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0922" w14:textId="77777777" w:rsidR="00326529" w:rsidRDefault="00326529"/>
    <w:p w14:paraId="178DB8FF" w14:textId="77777777" w:rsidR="004A3373" w:rsidRDefault="004A3373" w:rsidP="004A3373"/>
    <w:p w14:paraId="7BEB28C8" w14:textId="4D41807E" w:rsidR="00553AC2" w:rsidRPr="00553AC2" w:rsidRDefault="004A3373" w:rsidP="004A3373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AC2">
        <w:rPr>
          <w:rFonts w:ascii="Times New Roman" w:hAnsi="Times New Roman" w:cs="Times New Roman"/>
          <w:b/>
          <w:bCs/>
          <w:sz w:val="24"/>
          <w:szCs w:val="24"/>
        </w:rPr>
        <w:t xml:space="preserve">DEVIZ </w:t>
      </w:r>
      <w:r w:rsidR="00C533BD">
        <w:rPr>
          <w:rFonts w:ascii="Times New Roman" w:hAnsi="Times New Roman" w:cs="Times New Roman"/>
          <w:b/>
          <w:bCs/>
          <w:sz w:val="24"/>
          <w:szCs w:val="24"/>
        </w:rPr>
        <w:t xml:space="preserve">ESTIMATIV </w:t>
      </w:r>
      <w:r w:rsidRPr="00553AC2">
        <w:rPr>
          <w:rFonts w:ascii="Times New Roman" w:hAnsi="Times New Roman" w:cs="Times New Roman"/>
          <w:b/>
          <w:bCs/>
          <w:sz w:val="24"/>
          <w:szCs w:val="24"/>
        </w:rPr>
        <w:t>DE CHELTUIELI TOTALE</w:t>
      </w:r>
      <w:r w:rsidR="003B6338">
        <w:rPr>
          <w:rFonts w:ascii="Times New Roman" w:hAnsi="Times New Roman" w:cs="Times New Roman"/>
          <w:b/>
          <w:bCs/>
          <w:sz w:val="24"/>
          <w:szCs w:val="24"/>
        </w:rPr>
        <w:t>/ LUNA</w:t>
      </w:r>
    </w:p>
    <w:p w14:paraId="74DF27E2" w14:textId="6B99F2E8" w:rsidR="004A3373" w:rsidRPr="00553AC2" w:rsidRDefault="004A3373" w:rsidP="004A3373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AC2">
        <w:rPr>
          <w:rFonts w:ascii="Times New Roman" w:hAnsi="Times New Roman" w:cs="Times New Roman"/>
          <w:b/>
          <w:bCs/>
          <w:sz w:val="24"/>
          <w:szCs w:val="24"/>
        </w:rPr>
        <w:t xml:space="preserve">PENTRU </w:t>
      </w:r>
      <w:r w:rsidR="00553AC2" w:rsidRPr="00553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>PENTRU SERVICIUL MASA PE ROTI</w:t>
      </w:r>
      <w:r w:rsidR="00553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 xml:space="preserve"> pentru perioada 01.09.2025-31.12.2025</w:t>
      </w:r>
    </w:p>
    <w:p w14:paraId="4A42202E" w14:textId="77777777" w:rsidR="004A3373" w:rsidRPr="004A3373" w:rsidRDefault="004A3373" w:rsidP="004A3373">
      <w:pPr>
        <w:rPr>
          <w:rFonts w:ascii="Times New Roman" w:hAnsi="Times New Roman" w:cs="Times New Roman"/>
          <w:sz w:val="28"/>
          <w:szCs w:val="28"/>
        </w:rPr>
      </w:pPr>
    </w:p>
    <w:p w14:paraId="5F355715" w14:textId="6CA51548" w:rsidR="004A3373" w:rsidRPr="004A3373" w:rsidRDefault="003B6338" w:rsidP="003B6338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LEI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96"/>
        <w:gridCol w:w="3663"/>
        <w:gridCol w:w="2225"/>
        <w:gridCol w:w="1978"/>
      </w:tblGrid>
      <w:tr w:rsidR="004A3373" w:rsidRPr="004A3373" w14:paraId="785DFA87" w14:textId="504742F1" w:rsidTr="004A3373">
        <w:tc>
          <w:tcPr>
            <w:tcW w:w="1196" w:type="dxa"/>
          </w:tcPr>
          <w:p w14:paraId="3666D707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52BFDA4C" w14:textId="77777777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TITLUL II-BUNURI SI SERVICII</w:t>
            </w:r>
          </w:p>
          <w:p w14:paraId="2253F53F" w14:textId="315575AC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14:paraId="09F4333A" w14:textId="25CEFB0A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BUGET DE STAT</w:t>
            </w:r>
            <w:r w:rsidR="00875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(lei)</w:t>
            </w:r>
          </w:p>
        </w:tc>
        <w:tc>
          <w:tcPr>
            <w:tcW w:w="1978" w:type="dxa"/>
          </w:tcPr>
          <w:p w14:paraId="58E00971" w14:textId="15FFC38B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BUGET LOCAL</w:t>
            </w:r>
            <w:r w:rsidR="00875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(lei)</w:t>
            </w:r>
          </w:p>
        </w:tc>
      </w:tr>
      <w:tr w:rsidR="00553AC2" w:rsidRPr="004A3373" w14:paraId="03744B12" w14:textId="77777777" w:rsidTr="004A3373">
        <w:tc>
          <w:tcPr>
            <w:tcW w:w="1196" w:type="dxa"/>
          </w:tcPr>
          <w:p w14:paraId="331B2688" w14:textId="264D9E83" w:rsidR="00553AC2" w:rsidRPr="004A3373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20.01.01</w:t>
            </w:r>
          </w:p>
        </w:tc>
        <w:tc>
          <w:tcPr>
            <w:tcW w:w="3663" w:type="dxa"/>
          </w:tcPr>
          <w:p w14:paraId="33A1EF19" w14:textId="4D3ED7AE" w:rsidR="00553AC2" w:rsidRPr="004A3373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Furnituri de birou</w:t>
            </w:r>
          </w:p>
        </w:tc>
        <w:tc>
          <w:tcPr>
            <w:tcW w:w="2225" w:type="dxa"/>
          </w:tcPr>
          <w:p w14:paraId="665E54B1" w14:textId="7EE51E9A" w:rsidR="00553AC2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8" w:type="dxa"/>
          </w:tcPr>
          <w:p w14:paraId="4BE3F67F" w14:textId="4EC932D5" w:rsidR="00553AC2" w:rsidRDefault="00893FF4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2.500,00</w:t>
            </w:r>
          </w:p>
        </w:tc>
      </w:tr>
      <w:tr w:rsidR="004A3373" w:rsidRPr="004A3373" w14:paraId="107C0594" w14:textId="25D7117D" w:rsidTr="004A3373">
        <w:tc>
          <w:tcPr>
            <w:tcW w:w="1196" w:type="dxa"/>
          </w:tcPr>
          <w:p w14:paraId="486111AA" w14:textId="1290B219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  <w:tc>
          <w:tcPr>
            <w:tcW w:w="3663" w:type="dxa"/>
          </w:tcPr>
          <w:p w14:paraId="04933382" w14:textId="77777777" w:rsidR="00875FD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Materiale si </w:t>
            </w:r>
            <w:proofErr w:type="spellStart"/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prestari</w:t>
            </w:r>
            <w:proofErr w:type="spellEnd"/>
            <w:r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de servicii</w:t>
            </w:r>
            <w:r w:rsidR="00553A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EEF9414" w14:textId="1E410683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6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3AC2">
              <w:rPr>
                <w:rFonts w:ascii="Times New Roman" w:hAnsi="Times New Roman" w:cs="Times New Roman"/>
                <w:sz w:val="28"/>
                <w:szCs w:val="28"/>
              </w:rPr>
              <w:t>servicii management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caz</w:t>
            </w:r>
            <w:r w:rsidR="004A3373"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14:paraId="58109DA1" w14:textId="19E4A97A" w:rsidR="004A3373" w:rsidRPr="004A3373" w:rsidRDefault="003B6338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2074,59</w:t>
            </w:r>
            <w:r w:rsidR="004A3373"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</w:tcPr>
          <w:p w14:paraId="46C6AF4B" w14:textId="7F5157A2" w:rsidR="004A3373" w:rsidRDefault="00893FF4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16.002,80</w:t>
            </w:r>
          </w:p>
        </w:tc>
      </w:tr>
      <w:tr w:rsidR="004A3373" w:rsidRPr="004A3373" w14:paraId="36431AD0" w14:textId="4F3FA3A4" w:rsidTr="004A3373">
        <w:tc>
          <w:tcPr>
            <w:tcW w:w="1196" w:type="dxa"/>
          </w:tcPr>
          <w:p w14:paraId="00EEBB50" w14:textId="33D0011C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  <w:tc>
          <w:tcPr>
            <w:tcW w:w="3663" w:type="dxa"/>
          </w:tcPr>
          <w:p w14:paraId="6194968C" w14:textId="3F758E75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servicii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catering</w:t>
            </w:r>
            <w:proofErr w:type="spellEnd"/>
          </w:p>
        </w:tc>
        <w:tc>
          <w:tcPr>
            <w:tcW w:w="2225" w:type="dxa"/>
          </w:tcPr>
          <w:p w14:paraId="1C605254" w14:textId="7F7F6A96" w:rsidR="004A3373" w:rsidRPr="004A3373" w:rsidRDefault="003B6338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11.513,04</w:t>
            </w:r>
          </w:p>
        </w:tc>
        <w:tc>
          <w:tcPr>
            <w:tcW w:w="1978" w:type="dxa"/>
          </w:tcPr>
          <w:p w14:paraId="5775AAC9" w14:textId="0012004C" w:rsidR="004A3373" w:rsidRDefault="00893FF4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3.186,96</w:t>
            </w:r>
          </w:p>
        </w:tc>
      </w:tr>
      <w:tr w:rsidR="004A3373" w:rsidRPr="004A3373" w14:paraId="140F61A6" w14:textId="5825C38D" w:rsidTr="004A3373">
        <w:tc>
          <w:tcPr>
            <w:tcW w:w="1196" w:type="dxa"/>
          </w:tcPr>
          <w:p w14:paraId="47685D2D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09CB695C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5B959203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BCBCC98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73" w:rsidRPr="004A3373" w14:paraId="056C56C6" w14:textId="1474AAEE" w:rsidTr="004A3373">
        <w:tc>
          <w:tcPr>
            <w:tcW w:w="1196" w:type="dxa"/>
          </w:tcPr>
          <w:p w14:paraId="2D21C7A4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03F4AA1C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5C2EAB3E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5ACE196B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73" w:rsidRPr="004A3373" w14:paraId="23AB9D32" w14:textId="2FB1F71D" w:rsidTr="004A3373">
        <w:tc>
          <w:tcPr>
            <w:tcW w:w="1196" w:type="dxa"/>
          </w:tcPr>
          <w:p w14:paraId="284996F7" w14:textId="2E6CA6BA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663" w:type="dxa"/>
          </w:tcPr>
          <w:p w14:paraId="2A313B94" w14:textId="77777777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14:paraId="3DC758EF" w14:textId="06669A67" w:rsidR="004A3373" w:rsidRPr="00553AC2" w:rsidRDefault="003B6338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13.587,63</w:t>
            </w:r>
          </w:p>
        </w:tc>
        <w:tc>
          <w:tcPr>
            <w:tcW w:w="1978" w:type="dxa"/>
          </w:tcPr>
          <w:p w14:paraId="5961D3D3" w14:textId="40A73DF4" w:rsidR="004A3373" w:rsidRPr="00553AC2" w:rsidRDefault="00893FF4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21.689,76</w:t>
            </w:r>
          </w:p>
        </w:tc>
      </w:tr>
    </w:tbl>
    <w:p w14:paraId="67482B66" w14:textId="77777777" w:rsidR="00F40225" w:rsidRDefault="00F40225" w:rsidP="004A3373">
      <w:pPr>
        <w:rPr>
          <w:rFonts w:ascii="Times New Roman" w:hAnsi="Times New Roman" w:cs="Times New Roman"/>
          <w:sz w:val="28"/>
          <w:szCs w:val="28"/>
        </w:rPr>
      </w:pPr>
    </w:p>
    <w:p w14:paraId="5DAD9F31" w14:textId="228F3CB6" w:rsidR="004A3373" w:rsidRPr="00C533BD" w:rsidRDefault="00F40225" w:rsidP="004A3373">
      <w:pPr>
        <w:rPr>
          <w:rFonts w:ascii="Times New Roman" w:hAnsi="Times New Roman" w:cs="Times New Roman"/>
          <w:sz w:val="28"/>
          <w:szCs w:val="28"/>
        </w:rPr>
      </w:pPr>
      <w:r w:rsidRPr="00F40225">
        <w:rPr>
          <w:rFonts w:ascii="Times New Roman" w:hAnsi="Times New Roman" w:cs="Times New Roman"/>
          <w:b/>
          <w:bCs/>
          <w:sz w:val="28"/>
          <w:szCs w:val="28"/>
        </w:rPr>
        <w:t xml:space="preserve">TOTAL CU TVA(buget de stat si buget local)= </w:t>
      </w:r>
      <w:r w:rsidR="003B6338">
        <w:rPr>
          <w:rFonts w:ascii="Times New Roman" w:hAnsi="Times New Roman" w:cs="Times New Roman"/>
          <w:b/>
          <w:bCs/>
          <w:sz w:val="28"/>
          <w:szCs w:val="28"/>
        </w:rPr>
        <w:t>35.277,</w:t>
      </w:r>
      <w:r w:rsidR="001654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6338">
        <w:rPr>
          <w:rFonts w:ascii="Times New Roman" w:hAnsi="Times New Roman" w:cs="Times New Roman"/>
          <w:b/>
          <w:bCs/>
          <w:sz w:val="28"/>
          <w:szCs w:val="28"/>
        </w:rPr>
        <w:t>39</w:t>
      </w:r>
      <w:r w:rsidRPr="00F40225">
        <w:rPr>
          <w:rFonts w:ascii="Times New Roman" w:hAnsi="Times New Roman" w:cs="Times New Roman"/>
          <w:b/>
          <w:bCs/>
          <w:sz w:val="28"/>
          <w:szCs w:val="28"/>
        </w:rPr>
        <w:t xml:space="preserve"> lei</w:t>
      </w:r>
      <w:r w:rsidR="003B6338">
        <w:rPr>
          <w:rFonts w:ascii="Times New Roman" w:hAnsi="Times New Roman" w:cs="Times New Roman"/>
          <w:b/>
          <w:bCs/>
          <w:sz w:val="28"/>
          <w:szCs w:val="28"/>
        </w:rPr>
        <w:t>/luna</w:t>
      </w:r>
      <w:r w:rsidR="00C533BD" w:rsidRPr="00C533BD">
        <w:rPr>
          <w:rFonts w:ascii="Times New Roman" w:hAnsi="Times New Roman" w:cs="Times New Roman"/>
          <w:sz w:val="28"/>
          <w:szCs w:val="28"/>
        </w:rPr>
        <w:t>(pentru un nr. de 28 de beneficiari)</w:t>
      </w:r>
      <w:r w:rsidR="00F7477A">
        <w:rPr>
          <w:rFonts w:ascii="Times New Roman" w:hAnsi="Times New Roman" w:cs="Times New Roman"/>
          <w:sz w:val="28"/>
          <w:szCs w:val="28"/>
        </w:rPr>
        <w:t>.</w:t>
      </w:r>
    </w:p>
    <w:sectPr w:rsidR="004A3373" w:rsidRPr="00C5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7A293" w14:textId="77777777" w:rsidR="00586289" w:rsidRDefault="00586289" w:rsidP="004A3373">
      <w:pPr>
        <w:spacing w:after="0" w:line="240" w:lineRule="auto"/>
      </w:pPr>
      <w:r>
        <w:separator/>
      </w:r>
    </w:p>
  </w:endnote>
  <w:endnote w:type="continuationSeparator" w:id="0">
    <w:p w14:paraId="5909337D" w14:textId="77777777" w:rsidR="00586289" w:rsidRDefault="00586289" w:rsidP="004A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90A1" w14:textId="77777777" w:rsidR="00586289" w:rsidRDefault="00586289" w:rsidP="004A3373">
      <w:pPr>
        <w:spacing w:after="0" w:line="240" w:lineRule="auto"/>
      </w:pPr>
      <w:r>
        <w:separator/>
      </w:r>
    </w:p>
  </w:footnote>
  <w:footnote w:type="continuationSeparator" w:id="0">
    <w:p w14:paraId="05C90704" w14:textId="77777777" w:rsidR="00586289" w:rsidRDefault="00586289" w:rsidP="004A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83"/>
    <w:rsid w:val="000251EC"/>
    <w:rsid w:val="00051D62"/>
    <w:rsid w:val="00120B9C"/>
    <w:rsid w:val="00162ABB"/>
    <w:rsid w:val="00165444"/>
    <w:rsid w:val="001959C6"/>
    <w:rsid w:val="001961DF"/>
    <w:rsid w:val="001B41F2"/>
    <w:rsid w:val="00206FF4"/>
    <w:rsid w:val="00245883"/>
    <w:rsid w:val="0028297C"/>
    <w:rsid w:val="00326529"/>
    <w:rsid w:val="00342A86"/>
    <w:rsid w:val="00362F39"/>
    <w:rsid w:val="003B6338"/>
    <w:rsid w:val="00425B07"/>
    <w:rsid w:val="00454435"/>
    <w:rsid w:val="004A3373"/>
    <w:rsid w:val="00516068"/>
    <w:rsid w:val="00524219"/>
    <w:rsid w:val="00524B08"/>
    <w:rsid w:val="00543A59"/>
    <w:rsid w:val="00553AC2"/>
    <w:rsid w:val="00586289"/>
    <w:rsid w:val="005F0729"/>
    <w:rsid w:val="00651C0E"/>
    <w:rsid w:val="006C21C3"/>
    <w:rsid w:val="006E76EA"/>
    <w:rsid w:val="00724883"/>
    <w:rsid w:val="00754888"/>
    <w:rsid w:val="007C6FF1"/>
    <w:rsid w:val="007E2F1B"/>
    <w:rsid w:val="00836BE2"/>
    <w:rsid w:val="008520FA"/>
    <w:rsid w:val="00857FC6"/>
    <w:rsid w:val="00875FD3"/>
    <w:rsid w:val="00893FF4"/>
    <w:rsid w:val="008E398E"/>
    <w:rsid w:val="00907E48"/>
    <w:rsid w:val="009156D3"/>
    <w:rsid w:val="00916CB5"/>
    <w:rsid w:val="00932F25"/>
    <w:rsid w:val="00A17CE2"/>
    <w:rsid w:val="00AA1F39"/>
    <w:rsid w:val="00AC53CB"/>
    <w:rsid w:val="00B45564"/>
    <w:rsid w:val="00B5458F"/>
    <w:rsid w:val="00B550DE"/>
    <w:rsid w:val="00BB5E0B"/>
    <w:rsid w:val="00C00404"/>
    <w:rsid w:val="00C0509E"/>
    <w:rsid w:val="00C130E9"/>
    <w:rsid w:val="00C40EFF"/>
    <w:rsid w:val="00C533BD"/>
    <w:rsid w:val="00C86971"/>
    <w:rsid w:val="00D01181"/>
    <w:rsid w:val="00D1423F"/>
    <w:rsid w:val="00DD523A"/>
    <w:rsid w:val="00E107A8"/>
    <w:rsid w:val="00E61E8E"/>
    <w:rsid w:val="00EF1733"/>
    <w:rsid w:val="00F02266"/>
    <w:rsid w:val="00F40225"/>
    <w:rsid w:val="00F7477A"/>
    <w:rsid w:val="00FA654F"/>
    <w:rsid w:val="00FC240D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71B"/>
  <w15:chartTrackingRefBased/>
  <w15:docId w15:val="{0B75B788-F024-42A6-908D-CACEEF6D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24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4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4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4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4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4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4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4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4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4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4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4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488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488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488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488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488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488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4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4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4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4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4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488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488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488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4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488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4883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4A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76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7</cp:revision>
  <cp:lastPrinted>2025-08-05T12:24:00Z</cp:lastPrinted>
  <dcterms:created xsi:type="dcterms:W3CDTF">2025-08-04T13:27:00Z</dcterms:created>
  <dcterms:modified xsi:type="dcterms:W3CDTF">2025-08-05T12:25:00Z</dcterms:modified>
</cp:coreProperties>
</file>