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8647C" w14:textId="7B5169D5" w:rsidR="00D566D4" w:rsidRPr="009B5B1E" w:rsidRDefault="00D566D4" w:rsidP="00D566D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BC11110" wp14:editId="7B9AC3AB">
            <wp:simplePos x="0" y="0"/>
            <wp:positionH relativeFrom="column">
              <wp:posOffset>-86995</wp:posOffset>
            </wp:positionH>
            <wp:positionV relativeFrom="paragraph">
              <wp:posOffset>-156210</wp:posOffset>
            </wp:positionV>
            <wp:extent cx="775970" cy="1123950"/>
            <wp:effectExtent l="0" t="0" r="5080" b="0"/>
            <wp:wrapSquare wrapText="bothSides"/>
            <wp:docPr id="2" name="Picture 2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B57">
        <w:rPr>
          <w:rFonts w:ascii="Times New Roman" w:hAnsi="Times New Roman"/>
          <w:sz w:val="24"/>
          <w:szCs w:val="24"/>
        </w:rPr>
        <w:t xml:space="preserve"> </w:t>
      </w:r>
      <w:r w:rsidRPr="009B5B1E">
        <w:rPr>
          <w:rFonts w:ascii="Times New Roman" w:hAnsi="Times New Roman"/>
          <w:sz w:val="24"/>
          <w:szCs w:val="24"/>
        </w:rPr>
        <w:t>ROMÂNIA</w:t>
      </w:r>
    </w:p>
    <w:p w14:paraId="34F3C270" w14:textId="77777777" w:rsidR="00D566D4" w:rsidRPr="009B5B1E" w:rsidRDefault="00D566D4" w:rsidP="00D566D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JUDEŢUL TIMIŞ</w:t>
      </w:r>
    </w:p>
    <w:p w14:paraId="067710EB" w14:textId="77777777" w:rsidR="00D566D4" w:rsidRPr="009B5B1E" w:rsidRDefault="00D566D4" w:rsidP="00D566D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COMUNA LIEBLING</w:t>
      </w:r>
    </w:p>
    <w:p w14:paraId="20D0ACC3" w14:textId="77777777" w:rsidR="00D566D4" w:rsidRDefault="00D566D4" w:rsidP="00D566D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</w:t>
      </w:r>
      <w:r w:rsidRPr="009B5B1E">
        <w:rPr>
          <w:rFonts w:ascii="Times New Roman" w:hAnsi="Times New Roman"/>
          <w:sz w:val="24"/>
          <w:szCs w:val="24"/>
        </w:rPr>
        <w:t>tal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9B5B1E">
        <w:rPr>
          <w:rFonts w:ascii="Times New Roman" w:hAnsi="Times New Roman"/>
          <w:sz w:val="24"/>
          <w:szCs w:val="24"/>
        </w:rPr>
        <w:t xml:space="preserve"> 307245, </w:t>
      </w:r>
    </w:p>
    <w:p w14:paraId="008080D2" w14:textId="77777777" w:rsidR="00D566D4" w:rsidRPr="009B5B1E" w:rsidRDefault="00D566D4" w:rsidP="00D566D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</w:rPr>
        <w:t>: 0256/396501; Fax: 0256/396421</w:t>
      </w:r>
    </w:p>
    <w:p w14:paraId="5CDAB2CE" w14:textId="77777777" w:rsidR="00D566D4" w:rsidRPr="00487C7F" w:rsidRDefault="00D566D4" w:rsidP="00D566D4">
      <w:pPr>
        <w:pStyle w:val="Header"/>
        <w:ind w:firstLine="2880"/>
        <w:rPr>
          <w:lang w:val="ro-RO"/>
        </w:rPr>
      </w:pPr>
      <w:r w:rsidRPr="009B5B1E">
        <w:rPr>
          <w:rFonts w:ascii="Times New Roman" w:hAnsi="Times New Roman"/>
          <w:sz w:val="24"/>
          <w:szCs w:val="24"/>
        </w:rPr>
        <w:t xml:space="preserve">e-mail. </w:t>
      </w:r>
      <w:hyperlink r:id="rId6" w:history="1">
        <w:r w:rsidRPr="009B5B1E">
          <w:rPr>
            <w:rStyle w:val="Hyperlink"/>
            <w:rFonts w:ascii="Times New Roman" w:hAnsi="Times New Roman"/>
            <w:b/>
            <w:sz w:val="24"/>
            <w:szCs w:val="24"/>
          </w:rPr>
          <w:t>contact@primarialiebling.ro</w:t>
        </w:r>
      </w:hyperlink>
    </w:p>
    <w:p w14:paraId="06DD38DF" w14:textId="77777777" w:rsidR="009917C0" w:rsidRDefault="009917C0">
      <w:pPr>
        <w:spacing w:after="102" w:line="259" w:lineRule="auto"/>
        <w:ind w:left="45" w:firstLine="0"/>
        <w:jc w:val="center"/>
        <w:rPr>
          <w:sz w:val="31"/>
        </w:rPr>
      </w:pPr>
      <w:bookmarkStart w:id="0" w:name="_GoBack"/>
      <w:bookmarkEnd w:id="0"/>
    </w:p>
    <w:p w14:paraId="4EE9D1C8" w14:textId="752E28B9" w:rsidR="009917C0" w:rsidRDefault="009917C0">
      <w:pPr>
        <w:spacing w:after="102" w:line="259" w:lineRule="auto"/>
        <w:ind w:left="45" w:firstLine="0"/>
        <w:jc w:val="center"/>
        <w:rPr>
          <w:sz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BB91F" wp14:editId="5C29A2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78147" cy="22983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147" cy="2298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C32D0E" w14:textId="77777777" w:rsidR="009917C0" w:rsidRDefault="009917C0" w:rsidP="009917C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1"/>
                                <w:w w:val="111"/>
                                <w:sz w:val="20"/>
                              </w:rPr>
                              <w:t>Nr.</w:t>
                            </w:r>
                            <w:r>
                              <w:rPr>
                                <w:spacing w:val="6"/>
                                <w:w w:val="1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111"/>
                                <w:sz w:val="20"/>
                              </w:rPr>
                              <w:t>6777/22.08.2025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BB91F" id="Rectangle 1" o:spid="_x0000_s1026" style="position:absolute;left:0;text-align:left;margin-left:0;margin-top:0;width:132.15pt;height:1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" filled="f" stroked="f">
                <v:textbox inset="0,0,0,0">
                  <w:txbxContent>
                    <w:p w14:paraId="2EC32D0E" w14:textId="77777777" w:rsidR="009917C0" w:rsidRDefault="009917C0" w:rsidP="009917C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pacing w:val="1"/>
                          <w:w w:val="111"/>
                          <w:sz w:val="20"/>
                        </w:rPr>
                        <w:t>Nr.</w:t>
                      </w:r>
                      <w:r>
                        <w:rPr>
                          <w:spacing w:val="6"/>
                          <w:w w:val="111"/>
                          <w:sz w:val="20"/>
                        </w:rPr>
                        <w:t xml:space="preserve"> </w:t>
                      </w:r>
                      <w:r>
                        <w:rPr>
                          <w:spacing w:val="1"/>
                          <w:w w:val="111"/>
                          <w:sz w:val="20"/>
                        </w:rPr>
                        <w:t>6777/22.08.2025</w:t>
                      </w:r>
                    </w:p>
                  </w:txbxContent>
                </v:textbox>
              </v:rect>
            </w:pict>
          </mc:Fallback>
        </mc:AlternateContent>
      </w:r>
    </w:p>
    <w:p w14:paraId="74BEC501" w14:textId="5951B615" w:rsidR="00E1684F" w:rsidRDefault="00C567FE">
      <w:pPr>
        <w:spacing w:after="102" w:line="259" w:lineRule="auto"/>
        <w:ind w:left="45" w:firstLine="0"/>
        <w:jc w:val="center"/>
      </w:pPr>
      <w:r>
        <w:rPr>
          <w:sz w:val="31"/>
        </w:rPr>
        <w:t>RAPORT COMPARTIMENT DE ASISTENȚĂ SOCIALĂ</w:t>
      </w:r>
    </w:p>
    <w:p w14:paraId="5598A43C" w14:textId="2F6BFA86" w:rsidR="00E1684F" w:rsidRPr="009917C0" w:rsidRDefault="00C567FE">
      <w:pPr>
        <w:spacing w:after="261" w:line="279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917C0">
        <w:rPr>
          <w:rFonts w:ascii="Times New Roman" w:hAnsi="Times New Roman" w:cs="Times New Roman"/>
          <w:sz w:val="24"/>
          <w:szCs w:val="24"/>
        </w:rPr>
        <w:t xml:space="preserve">privind </w:t>
      </w:r>
      <w:proofErr w:type="spellStart"/>
      <w:r w:rsidRPr="009917C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917C0">
        <w:rPr>
          <w:rFonts w:ascii="Times New Roman" w:hAnsi="Times New Roman" w:cs="Times New Roman"/>
          <w:sz w:val="24"/>
          <w:szCs w:val="24"/>
        </w:rPr>
        <w:t xml:space="preserve"> PLANULUI ANUAL DE ACȚIUNE privind </w:t>
      </w:r>
      <w:proofErr w:type="spellStart"/>
      <w:r w:rsidRPr="009917C0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991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C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9917C0">
        <w:rPr>
          <w:rFonts w:ascii="Times New Roman" w:hAnsi="Times New Roman" w:cs="Times New Roman"/>
          <w:sz w:val="24"/>
          <w:szCs w:val="24"/>
        </w:rPr>
        <w:t xml:space="preserve"> administrate și </w:t>
      </w:r>
      <w:proofErr w:type="spellStart"/>
      <w:r w:rsidRPr="009917C0">
        <w:rPr>
          <w:rFonts w:ascii="Times New Roman" w:hAnsi="Times New Roman" w:cs="Times New Roman"/>
          <w:sz w:val="24"/>
          <w:szCs w:val="24"/>
        </w:rPr>
        <w:t>finanțate</w:t>
      </w:r>
      <w:proofErr w:type="spellEnd"/>
      <w:r w:rsidRPr="009917C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917C0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991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C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9917C0">
        <w:rPr>
          <w:rFonts w:ascii="Times New Roman" w:hAnsi="Times New Roman" w:cs="Times New Roman"/>
          <w:sz w:val="24"/>
          <w:szCs w:val="24"/>
        </w:rPr>
        <w:t xml:space="preserve"> </w:t>
      </w:r>
      <w:r w:rsidR="00B459D9" w:rsidRPr="009917C0">
        <w:rPr>
          <w:rFonts w:ascii="Times New Roman" w:hAnsi="Times New Roman" w:cs="Times New Roman"/>
          <w:sz w:val="24"/>
          <w:szCs w:val="24"/>
        </w:rPr>
        <w:t>Liebling</w:t>
      </w:r>
      <w:r w:rsidRPr="00991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17C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991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9917C0"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="00B459D9" w:rsidRPr="009917C0">
        <w:rPr>
          <w:rFonts w:ascii="Times New Roman" w:hAnsi="Times New Roman" w:cs="Times New Roman"/>
          <w:sz w:val="24"/>
          <w:szCs w:val="24"/>
        </w:rPr>
        <w:t xml:space="preserve"> </w:t>
      </w:r>
      <w:r w:rsidRPr="009917C0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9917C0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9917C0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5BE168CA" w14:textId="2DD9E9D8" w:rsidR="00E1684F" w:rsidRPr="00B459D9" w:rsidRDefault="00C567FE" w:rsidP="009917C0">
      <w:pPr>
        <w:spacing w:after="269"/>
        <w:ind w:left="-15" w:firstLine="735"/>
        <w:rPr>
          <w:rFonts w:ascii="Times New Roman" w:hAnsi="Times New Roman" w:cs="Times New Roman"/>
          <w:sz w:val="24"/>
          <w:szCs w:val="24"/>
        </w:rPr>
      </w:pP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r w:rsidR="00B459D9" w:rsidRPr="00B459D9">
        <w:rPr>
          <w:rFonts w:ascii="Times New Roman" w:hAnsi="Times New Roman" w:cs="Times New Roman"/>
          <w:sz w:val="24"/>
          <w:szCs w:val="24"/>
        </w:rPr>
        <w:t xml:space="preserve">Corina </w:t>
      </w:r>
      <w:proofErr w:type="spellStart"/>
      <w:r w:rsidR="00B459D9" w:rsidRPr="00B459D9">
        <w:rPr>
          <w:rFonts w:ascii="Times New Roman" w:hAnsi="Times New Roman" w:cs="Times New Roman"/>
          <w:sz w:val="24"/>
          <w:szCs w:val="24"/>
        </w:rPr>
        <w:t>Roșu-Ciobanu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, inspector în cadrul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459D9" w:rsidRPr="00B459D9">
        <w:rPr>
          <w:rFonts w:ascii="Times New Roman" w:hAnsi="Times New Roman" w:cs="Times New Roman"/>
          <w:sz w:val="24"/>
          <w:szCs w:val="24"/>
        </w:rPr>
        <w:t>A</w:t>
      </w:r>
      <w:r w:rsidRPr="00B459D9">
        <w:rPr>
          <w:rFonts w:ascii="Times New Roman" w:hAnsi="Times New Roman" w:cs="Times New Roman"/>
          <w:sz w:val="24"/>
          <w:szCs w:val="24"/>
        </w:rPr>
        <w:t>sistență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hAnsi="Times New Roman" w:cs="Times New Roman"/>
          <w:sz w:val="24"/>
          <w:szCs w:val="24"/>
        </w:rPr>
        <w:t>S</w:t>
      </w:r>
      <w:r w:rsidRPr="00B459D9">
        <w:rPr>
          <w:rFonts w:ascii="Times New Roman" w:hAnsi="Times New Roman" w:cs="Times New Roman"/>
          <w:sz w:val="24"/>
          <w:szCs w:val="24"/>
        </w:rPr>
        <w:t>ocială</w:t>
      </w:r>
      <w:proofErr w:type="spellEnd"/>
      <w:r w:rsidR="00B459D9" w:rsidRPr="00B459D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="00B459D9" w:rsidRPr="00B459D9"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 w:rsidR="00B459D9"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hAnsi="Times New Roman" w:cs="Times New Roman"/>
          <w:sz w:val="24"/>
          <w:szCs w:val="24"/>
        </w:rPr>
        <w:t>Tutelară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avâ</w:t>
      </w:r>
      <w:r w:rsidRPr="00B459D9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nr.</w:t>
      </w:r>
      <w:r w:rsidR="00B459D9" w:rsidRPr="00B459D9">
        <w:rPr>
          <w:rFonts w:ascii="Times New Roman" w:hAnsi="Times New Roman" w:cs="Times New Roman"/>
          <w:sz w:val="24"/>
          <w:szCs w:val="24"/>
        </w:rPr>
        <w:t>58</w:t>
      </w:r>
      <w:r w:rsidRPr="00B459D9">
        <w:rPr>
          <w:rFonts w:ascii="Times New Roman" w:hAnsi="Times New Roman" w:cs="Times New Roman"/>
          <w:sz w:val="24"/>
          <w:szCs w:val="24"/>
        </w:rPr>
        <w:t>/</w:t>
      </w:r>
      <w:r w:rsidR="00B459D9" w:rsidRPr="00B459D9">
        <w:rPr>
          <w:rFonts w:ascii="Times New Roman" w:hAnsi="Times New Roman" w:cs="Times New Roman"/>
          <w:sz w:val="24"/>
          <w:szCs w:val="24"/>
        </w:rPr>
        <w:t>22</w:t>
      </w:r>
      <w:r w:rsidRPr="00B459D9">
        <w:rPr>
          <w:rFonts w:ascii="Times New Roman" w:hAnsi="Times New Roman" w:cs="Times New Roman"/>
          <w:sz w:val="24"/>
          <w:szCs w:val="24"/>
        </w:rPr>
        <w:t>.</w:t>
      </w:r>
      <w:r w:rsidR="00B459D9" w:rsidRPr="00B459D9">
        <w:rPr>
          <w:rFonts w:ascii="Times New Roman" w:hAnsi="Times New Roman" w:cs="Times New Roman"/>
          <w:sz w:val="24"/>
          <w:szCs w:val="24"/>
        </w:rPr>
        <w:t>08</w:t>
      </w:r>
      <w:r w:rsidRPr="00B459D9">
        <w:rPr>
          <w:rFonts w:ascii="Times New Roman" w:hAnsi="Times New Roman" w:cs="Times New Roman"/>
          <w:sz w:val="24"/>
          <w:szCs w:val="24"/>
        </w:rPr>
        <w:t xml:space="preserve">.2025 privind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PLANULUI ANUAL DE ACȚIUNE privind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administrate și </w:t>
      </w:r>
      <w:proofErr w:type="spellStart"/>
      <w:r w:rsidR="00B459D9" w:rsidRPr="00B459D9">
        <w:rPr>
          <w:rFonts w:ascii="Times New Roman" w:hAnsi="Times New Roman" w:cs="Times New Roman"/>
          <w:sz w:val="24"/>
          <w:szCs w:val="24"/>
        </w:rPr>
        <w:t>fi</w:t>
      </w:r>
      <w:r w:rsidRPr="00B459D9">
        <w:rPr>
          <w:rFonts w:ascii="Times New Roman" w:hAnsi="Times New Roman" w:cs="Times New Roman"/>
          <w:sz w:val="24"/>
          <w:szCs w:val="24"/>
        </w:rPr>
        <w:t>nanțate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r w:rsidR="00B459D9" w:rsidRPr="00B459D9">
        <w:rPr>
          <w:rFonts w:ascii="Times New Roman" w:hAnsi="Times New Roman" w:cs="Times New Roman"/>
          <w:sz w:val="24"/>
          <w:szCs w:val="24"/>
        </w:rPr>
        <w:t xml:space="preserve">Liebling </w:t>
      </w:r>
      <w:proofErr w:type="spellStart"/>
      <w:r w:rsidR="00B459D9" w:rsidRPr="00B459D9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B459D9"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="00B459D9" w:rsidRPr="00B459D9">
        <w:rPr>
          <w:rFonts w:ascii="Times New Roman" w:hAnsi="Times New Roman" w:cs="Times New Roman"/>
          <w:sz w:val="24"/>
          <w:szCs w:val="24"/>
        </w:rPr>
        <w:t>,</w:t>
      </w:r>
      <w:r w:rsidRPr="00B459D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2025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însoțit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r w:rsidR="00B459D9" w:rsidRPr="00B459D9">
        <w:rPr>
          <w:rFonts w:ascii="Times New Roman" w:hAnsi="Times New Roman" w:cs="Times New Roman"/>
          <w:sz w:val="24"/>
          <w:szCs w:val="24"/>
        </w:rPr>
        <w:t>nr.6776</w:t>
      </w:r>
      <w:r w:rsidRPr="00B459D9">
        <w:rPr>
          <w:rFonts w:ascii="Times New Roman" w:hAnsi="Times New Roman" w:cs="Times New Roman"/>
          <w:sz w:val="24"/>
          <w:szCs w:val="24"/>
        </w:rPr>
        <w:t>/</w:t>
      </w:r>
      <w:r w:rsidR="00B459D9" w:rsidRPr="00B459D9">
        <w:rPr>
          <w:rFonts w:ascii="Times New Roman" w:hAnsi="Times New Roman" w:cs="Times New Roman"/>
          <w:sz w:val="24"/>
          <w:szCs w:val="24"/>
        </w:rPr>
        <w:t>22</w:t>
      </w:r>
      <w:r w:rsidRPr="00B459D9">
        <w:rPr>
          <w:rFonts w:ascii="Times New Roman" w:hAnsi="Times New Roman" w:cs="Times New Roman"/>
          <w:sz w:val="24"/>
          <w:szCs w:val="24"/>
        </w:rPr>
        <w:t>.</w:t>
      </w:r>
      <w:r w:rsidR="00B459D9" w:rsidRPr="00B459D9">
        <w:rPr>
          <w:rFonts w:ascii="Times New Roman" w:hAnsi="Times New Roman" w:cs="Times New Roman"/>
          <w:sz w:val="24"/>
          <w:szCs w:val="24"/>
        </w:rPr>
        <w:t>08</w:t>
      </w:r>
      <w:r w:rsidRPr="00B459D9">
        <w:rPr>
          <w:rFonts w:ascii="Times New Roman" w:hAnsi="Times New Roman" w:cs="Times New Roman"/>
          <w:sz w:val="24"/>
          <w:szCs w:val="24"/>
        </w:rPr>
        <w:t xml:space="preserve">.2025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r w:rsidR="00B459D9" w:rsidRPr="00B459D9">
        <w:rPr>
          <w:rFonts w:ascii="Times New Roman" w:hAnsi="Times New Roman" w:cs="Times New Roman"/>
          <w:sz w:val="24"/>
          <w:szCs w:val="24"/>
        </w:rPr>
        <w:t>Liebling</w:t>
      </w:r>
      <w:r w:rsidRPr="00B45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717DE2CC" w14:textId="77777777" w:rsidR="00E1684F" w:rsidRPr="00B459D9" w:rsidRDefault="00C567FE">
      <w:pPr>
        <w:ind w:left="-5"/>
        <w:rPr>
          <w:rFonts w:ascii="Times New Roman" w:hAnsi="Times New Roman" w:cs="Times New Roman"/>
          <w:sz w:val="24"/>
          <w:szCs w:val="24"/>
        </w:rPr>
      </w:pPr>
      <w:r w:rsidRPr="00B459D9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Temeiurile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:</w:t>
      </w:r>
    </w:p>
    <w:p w14:paraId="0572AF03" w14:textId="77777777" w:rsidR="00E1684F" w:rsidRPr="00B459D9" w:rsidRDefault="00C567F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59D9">
        <w:rPr>
          <w:rFonts w:ascii="Times New Roman" w:hAnsi="Times New Roman" w:cs="Times New Roman"/>
          <w:sz w:val="24"/>
          <w:szCs w:val="24"/>
        </w:rPr>
        <w:t xml:space="preserve">art.118 </w:t>
      </w:r>
      <w:proofErr w:type="spellStart"/>
      <w:proofErr w:type="gramStart"/>
      <w:r w:rsidRPr="00B459D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B459D9">
        <w:rPr>
          <w:rFonts w:ascii="Times New Roman" w:hAnsi="Times New Roman" w:cs="Times New Roman"/>
          <w:sz w:val="24"/>
          <w:szCs w:val="24"/>
        </w:rPr>
        <w:t xml:space="preserve">1) - (3) din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nr.292/2011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modi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cările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completărileulterioare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,</w:t>
      </w:r>
    </w:p>
    <w:p w14:paraId="1BB0C628" w14:textId="77777777" w:rsidR="00E1684F" w:rsidRPr="00B459D9" w:rsidRDefault="00C567F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59D9">
        <w:rPr>
          <w:rFonts w:ascii="Times New Roman" w:hAnsi="Times New Roman" w:cs="Times New Roman"/>
          <w:sz w:val="24"/>
          <w:szCs w:val="24"/>
        </w:rPr>
        <w:t xml:space="preserve">art.5 </w:t>
      </w:r>
      <w:proofErr w:type="spellStart"/>
      <w:proofErr w:type="gramStart"/>
      <w:r w:rsidRPr="00B459D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B459D9">
        <w:rPr>
          <w:rFonts w:ascii="Times New Roman" w:hAnsi="Times New Roman" w:cs="Times New Roman"/>
          <w:sz w:val="24"/>
          <w:szCs w:val="24"/>
        </w:rPr>
        <w:t xml:space="preserve">1) din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nr.3 la Hotărârea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nr.797/2017 pentru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regulamentelor-cadrude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servici</w:t>
      </w:r>
      <w:r w:rsidRPr="00B459D9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structurii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orientative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personal,</w:t>
      </w:r>
    </w:p>
    <w:p w14:paraId="67AEAB9E" w14:textId="77777777" w:rsidR="00E1684F" w:rsidRPr="00B459D9" w:rsidRDefault="00C567F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459D9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Justiției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nr.1086/2018 privind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modelului-cadru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Planuluianual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acțiune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administrate și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nanțate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bu</w:t>
      </w:r>
      <w:r w:rsidRPr="00B459D9">
        <w:rPr>
          <w:rFonts w:ascii="Times New Roman" w:hAnsi="Times New Roman" w:cs="Times New Roman"/>
          <w:sz w:val="24"/>
          <w:szCs w:val="24"/>
        </w:rPr>
        <w:t>getul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/local/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,</w:t>
      </w:r>
    </w:p>
    <w:p w14:paraId="5A264886" w14:textId="77777777" w:rsidR="00B459D9" w:rsidRPr="00B459D9" w:rsidRDefault="00B459D9" w:rsidP="00B459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Strategia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naţională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privind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incluziunea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socială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reducerea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sărăciei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pentru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perioada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2022—2027,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adoptată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prin HG nr. 440/2022;</w:t>
      </w:r>
    </w:p>
    <w:p w14:paraId="09B92E20" w14:textId="77777777" w:rsidR="00B459D9" w:rsidRPr="00B459D9" w:rsidRDefault="00B459D9" w:rsidP="00B459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Strategia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naţională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pentru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ocuparea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forţei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muncă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2021-2027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şi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Planului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acţiuni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perioada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2021 – 2027,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aprobată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prin HG nr. 558/2021;</w:t>
      </w:r>
    </w:p>
    <w:p w14:paraId="202B3541" w14:textId="77777777" w:rsidR="00B459D9" w:rsidRPr="00B459D9" w:rsidRDefault="00B459D9" w:rsidP="00B459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Strategia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incluziune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cetăţenilor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români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aparţinând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minorităţii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rome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pentru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perioada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2022 – 2027,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aprobată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prin HG nr. 560/2022;</w:t>
      </w:r>
    </w:p>
    <w:p w14:paraId="34A6B7DC" w14:textId="77777777" w:rsidR="00B459D9" w:rsidRPr="00B459D9" w:rsidRDefault="00B459D9" w:rsidP="00B459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Strategia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națională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privind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drepturile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persoanelor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cu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dizabilități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„O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Românie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echitabilă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”, 2022-2027,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aprobată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prin HG nr. 490/2022;</w:t>
      </w:r>
    </w:p>
    <w:p w14:paraId="7AE84411" w14:textId="4E3232AD" w:rsidR="00B459D9" w:rsidRPr="00B459D9" w:rsidRDefault="00B459D9" w:rsidP="00B459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Strategia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naţională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privind 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îngrijirea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lungă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durată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 și 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îmbatrânirea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activă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pentru 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perioada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 2023</w:t>
      </w:r>
      <w:r w:rsidR="009917C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- </w:t>
      </w:r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2030,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aprobată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prin HG nr. 1492/2022;</w:t>
      </w:r>
    </w:p>
    <w:p w14:paraId="3B883584" w14:textId="77777777" w:rsidR="00B459D9" w:rsidRPr="00B459D9" w:rsidRDefault="00B459D9" w:rsidP="00B459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Strategia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națională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sănătate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2023 – </w:t>
      </w:r>
      <w:proofErr w:type="gram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2030 ”Pentru</w:t>
      </w:r>
      <w:proofErr w:type="gram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Sănătate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împreună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” și a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Planului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acțiuni pentru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perioada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2023 – 2030 în vederea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implementării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Strategiei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naționale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sănătate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, 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aprobată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prin HG nr. 1004/2023;</w:t>
      </w:r>
    </w:p>
    <w:p w14:paraId="7379CDCF" w14:textId="77777777" w:rsidR="00B459D9" w:rsidRPr="00B459D9" w:rsidRDefault="00B459D9" w:rsidP="00B459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Strategia naţională pentru protecţia şi promovarea drepturilor copilului "Copii protejaţi, România sigură" 2023-2027, </w:t>
      </w:r>
      <w:proofErr w:type="spellStart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>aprobată</w:t>
      </w:r>
      <w:proofErr w:type="spellEnd"/>
      <w:r w:rsidRPr="00B459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prin HG nr. 969/2023;</w:t>
      </w:r>
    </w:p>
    <w:p w14:paraId="22D97BA2" w14:textId="77777777" w:rsidR="00B459D9" w:rsidRPr="00B459D9" w:rsidRDefault="00B459D9" w:rsidP="00B459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Strategia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Județului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Timiș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privind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2023 – 2027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aprobată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prin Hotărârea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Județean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Timiș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nr.140/28.06.2023;</w:t>
      </w:r>
    </w:p>
    <w:p w14:paraId="0C68AC07" w14:textId="2DCB5D13" w:rsidR="00B459D9" w:rsidRPr="00B459D9" w:rsidRDefault="009917C0" w:rsidP="00B459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Hotărîrea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Local Liebling nr.37 din 31.08.2022 privind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Strategiei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Dezvoltare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Liebling,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Timiș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, pentru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2022-2027; </w:t>
      </w:r>
    </w:p>
    <w:p w14:paraId="269C4889" w14:textId="77777777" w:rsidR="00B459D9" w:rsidRPr="00B459D9" w:rsidRDefault="00B459D9" w:rsidP="00B459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lastRenderedPageBreak/>
        <w:t>Ordin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MMSS/MTFES/MS/ME nr. 393/630/4236/2017 pentru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Protocolului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colaborare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în vederea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implementării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comunitare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integrate necesare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prevenirii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excluziunii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combaterii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eastAsia="Times New Roman" w:hAnsi="Times New Roman" w:cs="Times New Roman"/>
          <w:sz w:val="24"/>
          <w:szCs w:val="24"/>
        </w:rPr>
        <w:t>sărăciei</w:t>
      </w:r>
      <w:proofErr w:type="spellEnd"/>
      <w:r w:rsidRPr="00B459D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2727B11" w14:textId="77777777" w:rsidR="00E1684F" w:rsidRPr="00B459D9" w:rsidRDefault="00C567FE">
      <w:pPr>
        <w:ind w:left="-5"/>
        <w:rPr>
          <w:rFonts w:ascii="Times New Roman" w:hAnsi="Times New Roman" w:cs="Times New Roman"/>
          <w:sz w:val="24"/>
          <w:szCs w:val="24"/>
        </w:rPr>
      </w:pPr>
      <w:r w:rsidRPr="00B459D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fapt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solicitarii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:</w:t>
      </w:r>
    </w:p>
    <w:p w14:paraId="3CE82487" w14:textId="0105A190" w:rsidR="00E1684F" w:rsidRPr="00B459D9" w:rsidRDefault="00C567FE">
      <w:pPr>
        <w:ind w:left="-5"/>
        <w:rPr>
          <w:rFonts w:ascii="Times New Roman" w:hAnsi="Times New Roman" w:cs="Times New Roman"/>
          <w:sz w:val="24"/>
          <w:szCs w:val="24"/>
        </w:rPr>
      </w:pPr>
      <w:r w:rsidRPr="00B459D9">
        <w:rPr>
          <w:rFonts w:ascii="Times New Roman" w:hAnsi="Times New Roman" w:cs="Times New Roman"/>
          <w:sz w:val="24"/>
          <w:szCs w:val="24"/>
        </w:rPr>
        <w:t xml:space="preserve">      Din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perspectivă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funcţională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concepută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ca un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speci</w:t>
      </w:r>
      <w:r w:rsidR="00B459D9" w:rsidRPr="00B459D9">
        <w:rPr>
          <w:rFonts w:ascii="Times New Roman" w:hAnsi="Times New Roman" w:cs="Times New Roman"/>
          <w:sz w:val="24"/>
          <w:szCs w:val="24"/>
        </w:rPr>
        <w:t>fi</w:t>
      </w:r>
      <w:r w:rsidRPr="00B459D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, care trebuie să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major: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asistarea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care, din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unor motive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zică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psihică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proofErr w:type="gramStart"/>
      <w:r w:rsidRPr="00B459D9">
        <w:rPr>
          <w:rFonts w:ascii="Times New Roman" w:hAnsi="Times New Roman" w:cs="Times New Roman"/>
          <w:sz w:val="24"/>
          <w:szCs w:val="24"/>
        </w:rPr>
        <w:t>soc</w:t>
      </w:r>
      <w:r w:rsidRPr="00B459D9">
        <w:rPr>
          <w:rFonts w:ascii="Times New Roman" w:hAnsi="Times New Roman" w:cs="Times New Roman"/>
          <w:sz w:val="24"/>
          <w:szCs w:val="24"/>
        </w:rPr>
        <w:t>ială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,  nu</w:t>
      </w:r>
      <w:proofErr w:type="gramEnd"/>
      <w:r w:rsidRPr="00B459D9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să-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, să-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dezvolte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propriile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capacităţi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competenţe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integrarea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.</w:t>
      </w:r>
    </w:p>
    <w:p w14:paraId="30CE115B" w14:textId="3E4DA8D4" w:rsidR="00E1684F" w:rsidRPr="00B459D9" w:rsidRDefault="00C567FE" w:rsidP="00B459D9">
      <w:pPr>
        <w:ind w:left="-5" w:firstLine="725"/>
        <w:rPr>
          <w:rFonts w:ascii="Times New Roman" w:hAnsi="Times New Roman" w:cs="Times New Roman"/>
          <w:sz w:val="24"/>
          <w:szCs w:val="24"/>
        </w:rPr>
      </w:pP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administrate și </w:t>
      </w:r>
      <w:proofErr w:type="spellStart"/>
      <w:r w:rsidR="009917C0">
        <w:rPr>
          <w:rFonts w:ascii="Times New Roman" w:hAnsi="Times New Roman" w:cs="Times New Roman"/>
          <w:sz w:val="24"/>
          <w:szCs w:val="24"/>
        </w:rPr>
        <w:t>fi</w:t>
      </w:r>
      <w:r w:rsidRPr="00B459D9">
        <w:rPr>
          <w:rFonts w:ascii="Times New Roman" w:hAnsi="Times New Roman" w:cs="Times New Roman"/>
          <w:sz w:val="24"/>
          <w:szCs w:val="24"/>
        </w:rPr>
        <w:t>nanțate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r w:rsidR="00B459D9" w:rsidRPr="00B459D9">
        <w:rPr>
          <w:rFonts w:ascii="Times New Roman" w:hAnsi="Times New Roman" w:cs="Times New Roman"/>
          <w:sz w:val="24"/>
          <w:szCs w:val="24"/>
        </w:rPr>
        <w:t xml:space="preserve">Liebling </w:t>
      </w:r>
      <w:r w:rsidRPr="00B459D9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2025, </w:t>
      </w:r>
      <w:r w:rsidRPr="00B459D9">
        <w:rPr>
          <w:rFonts w:ascii="Times New Roman" w:hAnsi="Times New Roman" w:cs="Times New Roman"/>
          <w:sz w:val="24"/>
          <w:szCs w:val="24"/>
        </w:rPr>
        <w:t xml:space="preserve">a fost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Strategi</w:t>
      </w:r>
      <w:r w:rsidR="009917C0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Dezvoltare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Serviciilor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Liebling,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Timiș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, pentru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2022-2027</w:t>
      </w:r>
      <w:r w:rsidRPr="00B45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prin </w:t>
      </w:r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H</w:t>
      </w:r>
      <w:r w:rsidR="009917C0">
        <w:rPr>
          <w:rFonts w:ascii="Times New Roman" w:eastAsia="Times New Roman" w:hAnsi="Times New Roman" w:cs="Times New Roman"/>
          <w:sz w:val="24"/>
          <w:szCs w:val="24"/>
        </w:rPr>
        <w:t xml:space="preserve">otărârea </w:t>
      </w:r>
      <w:proofErr w:type="spellStart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="00B459D9" w:rsidRPr="00B459D9">
        <w:rPr>
          <w:rFonts w:ascii="Times New Roman" w:eastAsia="Times New Roman" w:hAnsi="Times New Roman" w:cs="Times New Roman"/>
          <w:sz w:val="24"/>
          <w:szCs w:val="24"/>
        </w:rPr>
        <w:t xml:space="preserve"> Local Liebling nr.37 din 31.08.2022</w:t>
      </w:r>
      <w:r w:rsidRPr="00B459D9">
        <w:rPr>
          <w:rFonts w:ascii="Times New Roman" w:hAnsi="Times New Roman" w:cs="Times New Roman"/>
          <w:sz w:val="24"/>
          <w:szCs w:val="24"/>
        </w:rPr>
        <w:t>.</w:t>
      </w:r>
    </w:p>
    <w:p w14:paraId="6C7CA061" w14:textId="17D8CC2D" w:rsidR="00E1684F" w:rsidRPr="00B459D9" w:rsidRDefault="00C567FE">
      <w:pPr>
        <w:ind w:left="-5"/>
        <w:rPr>
          <w:rFonts w:ascii="Times New Roman" w:hAnsi="Times New Roman" w:cs="Times New Roman"/>
          <w:sz w:val="24"/>
          <w:szCs w:val="24"/>
        </w:rPr>
      </w:pPr>
      <w:r w:rsidRPr="00B459D9">
        <w:rPr>
          <w:rFonts w:ascii="Times New Roman" w:hAnsi="Times New Roman" w:cs="Times New Roman"/>
          <w:sz w:val="24"/>
          <w:szCs w:val="24"/>
        </w:rPr>
        <w:t xml:space="preserve">      La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actiune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2025 s-a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ţinut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primul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rând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9D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limitarea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unor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d</w:t>
      </w:r>
      <w:r w:rsidRPr="00B459D9">
        <w:rPr>
          <w:rFonts w:ascii="Times New Roman" w:hAnsi="Times New Roman" w:cs="Times New Roman"/>
          <w:sz w:val="24"/>
          <w:szCs w:val="24"/>
        </w:rPr>
        <w:t>i</w:t>
      </w:r>
      <w:r w:rsidR="00B459D9" w:rsidRPr="00B459D9">
        <w:rPr>
          <w:rFonts w:ascii="Times New Roman" w:hAnsi="Times New Roman" w:cs="Times New Roman"/>
          <w:sz w:val="24"/>
          <w:szCs w:val="24"/>
        </w:rPr>
        <w:t>fi</w:t>
      </w:r>
      <w:r w:rsidRPr="00B459D9">
        <w:rPr>
          <w:rFonts w:ascii="Times New Roman" w:hAnsi="Times New Roman" w:cs="Times New Roman"/>
          <w:sz w:val="24"/>
          <w:szCs w:val="24"/>
        </w:rPr>
        <w:t>cultate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vulnerabilitate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care pot duce la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marginalizare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excluziune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.</w:t>
      </w:r>
    </w:p>
    <w:p w14:paraId="04219EA8" w14:textId="5B1A16D7" w:rsidR="00E1684F" w:rsidRPr="00B459D9" w:rsidRDefault="00C567FE">
      <w:pPr>
        <w:spacing w:after="269"/>
        <w:ind w:left="-5"/>
        <w:rPr>
          <w:rFonts w:ascii="Times New Roman" w:hAnsi="Times New Roman" w:cs="Times New Roman"/>
          <w:sz w:val="24"/>
          <w:szCs w:val="24"/>
        </w:rPr>
      </w:pPr>
      <w:r w:rsidRPr="00B459D9">
        <w:rPr>
          <w:rFonts w:ascii="Times New Roman" w:hAnsi="Times New Roman" w:cs="Times New Roman"/>
          <w:sz w:val="24"/>
          <w:szCs w:val="24"/>
        </w:rPr>
        <w:t xml:space="preserve">      Conform art.118 </w:t>
      </w:r>
      <w:proofErr w:type="spellStart"/>
      <w:proofErr w:type="gramStart"/>
      <w:r w:rsidRPr="00B459D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B459D9">
        <w:rPr>
          <w:rFonts w:ascii="Times New Roman" w:hAnsi="Times New Roman" w:cs="Times New Roman"/>
          <w:sz w:val="24"/>
          <w:szCs w:val="24"/>
        </w:rPr>
        <w:t xml:space="preserve">3) din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nr.292/2011 a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, anterior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acțiune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r w:rsidRPr="00B459D9">
        <w:rPr>
          <w:rFonts w:ascii="Times New Roman" w:hAnsi="Times New Roman" w:cs="Times New Roman"/>
          <w:sz w:val="24"/>
          <w:szCs w:val="24"/>
        </w:rPr>
        <w:t xml:space="preserve">administrate și </w:t>
      </w:r>
      <w:proofErr w:type="spellStart"/>
      <w:r w:rsidR="00B459D9">
        <w:rPr>
          <w:rFonts w:ascii="Times New Roman" w:hAnsi="Times New Roman" w:cs="Times New Roman"/>
          <w:sz w:val="24"/>
          <w:szCs w:val="24"/>
        </w:rPr>
        <w:t>fi</w:t>
      </w:r>
      <w:r w:rsidRPr="00B459D9">
        <w:rPr>
          <w:rFonts w:ascii="Times New Roman" w:hAnsi="Times New Roman" w:cs="Times New Roman"/>
          <w:sz w:val="24"/>
          <w:szCs w:val="24"/>
        </w:rPr>
        <w:t>nanațate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r w:rsidR="00B459D9" w:rsidRPr="00B459D9">
        <w:rPr>
          <w:rFonts w:ascii="Times New Roman" w:hAnsi="Times New Roman" w:cs="Times New Roman"/>
          <w:sz w:val="24"/>
          <w:szCs w:val="24"/>
        </w:rPr>
        <w:t>Liebling</w:t>
      </w:r>
      <w:r w:rsidRPr="00B45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9D9" w:rsidRPr="00B459D9"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="00B459D9" w:rsidRPr="00B459D9">
        <w:rPr>
          <w:rFonts w:ascii="Times New Roman" w:hAnsi="Times New Roman" w:cs="Times New Roman"/>
          <w:sz w:val="24"/>
          <w:szCs w:val="24"/>
        </w:rPr>
        <w:t>.</w:t>
      </w:r>
    </w:p>
    <w:p w14:paraId="18D0386C" w14:textId="082A522C" w:rsidR="00E1684F" w:rsidRPr="00B459D9" w:rsidRDefault="00C567FE">
      <w:pPr>
        <w:ind w:left="-5"/>
        <w:rPr>
          <w:rFonts w:ascii="Times New Roman" w:hAnsi="Times New Roman" w:cs="Times New Roman"/>
          <w:sz w:val="24"/>
          <w:szCs w:val="24"/>
        </w:rPr>
      </w:pPr>
      <w:r w:rsidRPr="00B459D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Ț</w:t>
      </w:r>
      <w:r w:rsidRPr="00B459D9">
        <w:rPr>
          <w:rFonts w:ascii="Times New Roman" w:hAnsi="Times New Roman" w:cs="Times New Roman"/>
          <w:sz w:val="24"/>
          <w:szCs w:val="24"/>
        </w:rPr>
        <w:t>inând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s</w:t>
      </w:r>
      <w:r w:rsidRPr="00B459D9">
        <w:rPr>
          <w:rFonts w:ascii="Times New Roman" w:hAnsi="Times New Roman" w:cs="Times New Roman"/>
          <w:sz w:val="24"/>
          <w:szCs w:val="24"/>
        </w:rPr>
        <w:t xml:space="preserve">us,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consider</w:t>
      </w:r>
      <w:r w:rsidR="00EC32DE">
        <w:rPr>
          <w:rFonts w:ascii="Times New Roman" w:hAnsi="Times New Roman" w:cs="Times New Roman"/>
          <w:sz w:val="24"/>
          <w:szCs w:val="24"/>
        </w:rPr>
        <w:t>ă</w:t>
      </w:r>
      <w:r w:rsidRPr="00B459D9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59D9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459D9">
        <w:rPr>
          <w:rFonts w:ascii="Times New Roman" w:hAnsi="Times New Roman" w:cs="Times New Roman"/>
          <w:sz w:val="24"/>
          <w:szCs w:val="24"/>
        </w:rPr>
        <w:t xml:space="preserve"> necesar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acțiune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administrate și </w:t>
      </w:r>
      <w:proofErr w:type="spellStart"/>
      <w:r w:rsidR="00B459D9">
        <w:rPr>
          <w:rFonts w:ascii="Times New Roman" w:hAnsi="Times New Roman" w:cs="Times New Roman"/>
          <w:sz w:val="24"/>
          <w:szCs w:val="24"/>
        </w:rPr>
        <w:t>fi</w:t>
      </w:r>
      <w:r w:rsidRPr="00B459D9">
        <w:rPr>
          <w:rFonts w:ascii="Times New Roman" w:hAnsi="Times New Roman" w:cs="Times New Roman"/>
          <w:sz w:val="24"/>
          <w:szCs w:val="24"/>
        </w:rPr>
        <w:t>nanațate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r w:rsidR="00B459D9" w:rsidRPr="00B459D9">
        <w:rPr>
          <w:rFonts w:ascii="Times New Roman" w:hAnsi="Times New Roman" w:cs="Times New Roman"/>
          <w:sz w:val="24"/>
          <w:szCs w:val="24"/>
        </w:rPr>
        <w:t>Liebling</w:t>
      </w:r>
      <w:r w:rsidRPr="00B459D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2025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59D9">
        <w:rPr>
          <w:rFonts w:ascii="Times New Roman" w:hAnsi="Times New Roman" w:cs="Times New Roman"/>
          <w:sz w:val="24"/>
          <w:szCs w:val="24"/>
        </w:rPr>
        <w:t>ă</w:t>
      </w:r>
      <w:r w:rsidRPr="00B459D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propus</w:t>
      </w:r>
      <w:r w:rsidR="00B459D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 xml:space="preserve"> de initi</w:t>
      </w:r>
      <w:r w:rsidRPr="00B459D9">
        <w:rPr>
          <w:rFonts w:ascii="Times New Roman" w:hAnsi="Times New Roman" w:cs="Times New Roman"/>
          <w:sz w:val="24"/>
          <w:szCs w:val="24"/>
        </w:rPr>
        <w:t>ator.</w:t>
      </w:r>
    </w:p>
    <w:p w14:paraId="07115337" w14:textId="77777777" w:rsidR="00E1684F" w:rsidRPr="00B459D9" w:rsidRDefault="00C567FE">
      <w:pPr>
        <w:spacing w:after="18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459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3EB21F80" w14:textId="77777777" w:rsidR="00E1684F" w:rsidRPr="00B459D9" w:rsidRDefault="00C567FE">
      <w:pPr>
        <w:ind w:left="-5"/>
        <w:rPr>
          <w:rFonts w:ascii="Times New Roman" w:hAnsi="Times New Roman" w:cs="Times New Roman"/>
          <w:sz w:val="24"/>
          <w:szCs w:val="24"/>
        </w:rPr>
      </w:pPr>
      <w:r w:rsidRPr="00B459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B459D9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B459D9">
        <w:rPr>
          <w:rFonts w:ascii="Times New Roman" w:hAnsi="Times New Roman" w:cs="Times New Roman"/>
          <w:sz w:val="24"/>
          <w:szCs w:val="24"/>
        </w:rPr>
        <w:t>,</w:t>
      </w:r>
    </w:p>
    <w:p w14:paraId="526F4605" w14:textId="789464DD" w:rsidR="00E1684F" w:rsidRPr="00B459D9" w:rsidRDefault="00C567FE">
      <w:pPr>
        <w:ind w:left="-5"/>
        <w:rPr>
          <w:rFonts w:ascii="Times New Roman" w:hAnsi="Times New Roman" w:cs="Times New Roman"/>
          <w:sz w:val="24"/>
          <w:szCs w:val="24"/>
        </w:rPr>
      </w:pPr>
      <w:r w:rsidRPr="00B459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B459D9">
        <w:rPr>
          <w:rFonts w:ascii="Times New Roman" w:hAnsi="Times New Roman" w:cs="Times New Roman"/>
          <w:sz w:val="24"/>
          <w:szCs w:val="24"/>
        </w:rPr>
        <w:t xml:space="preserve">            Inspector, </w:t>
      </w:r>
      <w:r w:rsidR="00B459D9" w:rsidRPr="00B459D9">
        <w:rPr>
          <w:rFonts w:ascii="Times New Roman" w:hAnsi="Times New Roman" w:cs="Times New Roman"/>
          <w:sz w:val="24"/>
          <w:szCs w:val="24"/>
        </w:rPr>
        <w:t xml:space="preserve">Corina </w:t>
      </w:r>
      <w:proofErr w:type="spellStart"/>
      <w:r w:rsidR="00B459D9" w:rsidRPr="00B459D9">
        <w:rPr>
          <w:rFonts w:ascii="Times New Roman" w:hAnsi="Times New Roman" w:cs="Times New Roman"/>
          <w:sz w:val="24"/>
          <w:szCs w:val="24"/>
        </w:rPr>
        <w:t>Roșu-Ciobanu</w:t>
      </w:r>
      <w:proofErr w:type="spellEnd"/>
    </w:p>
    <w:p w14:paraId="11DE0376" w14:textId="77777777" w:rsidR="00E1684F" w:rsidRDefault="00C567FE">
      <w:pPr>
        <w:spacing w:after="18" w:line="259" w:lineRule="auto"/>
        <w:ind w:left="0" w:firstLine="0"/>
        <w:jc w:val="left"/>
      </w:pPr>
      <w:r>
        <w:t xml:space="preserve"> </w:t>
      </w:r>
    </w:p>
    <w:p w14:paraId="0D3790F3" w14:textId="77777777" w:rsidR="00E1684F" w:rsidRDefault="00C567FE">
      <w:pPr>
        <w:spacing w:after="18" w:line="259" w:lineRule="auto"/>
        <w:ind w:left="0" w:firstLine="0"/>
        <w:jc w:val="left"/>
      </w:pPr>
      <w:r>
        <w:t xml:space="preserve"> </w:t>
      </w:r>
    </w:p>
    <w:p w14:paraId="27C06DE8" w14:textId="77777777" w:rsidR="00E1684F" w:rsidRDefault="00C567FE">
      <w:pPr>
        <w:spacing w:after="18" w:line="259" w:lineRule="auto"/>
        <w:ind w:left="0" w:firstLine="0"/>
        <w:jc w:val="left"/>
      </w:pPr>
      <w:r>
        <w:t xml:space="preserve"> </w:t>
      </w:r>
    </w:p>
    <w:p w14:paraId="1C451687" w14:textId="77777777" w:rsidR="00E1684F" w:rsidRDefault="00C567FE">
      <w:pPr>
        <w:spacing w:after="0" w:line="259" w:lineRule="auto"/>
        <w:ind w:left="0" w:firstLine="0"/>
        <w:jc w:val="left"/>
      </w:pPr>
      <w:r>
        <w:t xml:space="preserve"> </w:t>
      </w:r>
    </w:p>
    <w:sectPr w:rsidR="00E1684F">
      <w:pgSz w:w="11900" w:h="16840"/>
      <w:pgMar w:top="591" w:right="834" w:bottom="1440" w:left="12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04A6F"/>
    <w:multiLevelType w:val="hybridMultilevel"/>
    <w:tmpl w:val="9E48B65E"/>
    <w:lvl w:ilvl="0" w:tplc="C14C2D84">
      <w:start w:val="1"/>
      <w:numFmt w:val="bullet"/>
      <w:lvlText w:val="-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8A3FDA">
      <w:start w:val="1"/>
      <w:numFmt w:val="bullet"/>
      <w:lvlText w:val="o"/>
      <w:lvlJc w:val="left"/>
      <w:pPr>
        <w:ind w:left="1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F40648">
      <w:start w:val="1"/>
      <w:numFmt w:val="bullet"/>
      <w:lvlText w:val="▪"/>
      <w:lvlJc w:val="left"/>
      <w:pPr>
        <w:ind w:left="2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E47992">
      <w:start w:val="1"/>
      <w:numFmt w:val="bullet"/>
      <w:lvlText w:val="•"/>
      <w:lvlJc w:val="left"/>
      <w:pPr>
        <w:ind w:left="3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D0A65E">
      <w:start w:val="1"/>
      <w:numFmt w:val="bullet"/>
      <w:lvlText w:val="o"/>
      <w:lvlJc w:val="left"/>
      <w:pPr>
        <w:ind w:left="3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401AC0">
      <w:start w:val="1"/>
      <w:numFmt w:val="bullet"/>
      <w:lvlText w:val="▪"/>
      <w:lvlJc w:val="left"/>
      <w:pPr>
        <w:ind w:left="4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C2B1FA">
      <w:start w:val="1"/>
      <w:numFmt w:val="bullet"/>
      <w:lvlText w:val="•"/>
      <w:lvlJc w:val="left"/>
      <w:pPr>
        <w:ind w:left="5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14C9E0">
      <w:start w:val="1"/>
      <w:numFmt w:val="bullet"/>
      <w:lvlText w:val="o"/>
      <w:lvlJc w:val="left"/>
      <w:pPr>
        <w:ind w:left="6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947E1E">
      <w:start w:val="1"/>
      <w:numFmt w:val="bullet"/>
      <w:lvlText w:val="▪"/>
      <w:lvlJc w:val="left"/>
      <w:pPr>
        <w:ind w:left="6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E1033B"/>
    <w:multiLevelType w:val="multilevel"/>
    <w:tmpl w:val="2640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4F"/>
    <w:rsid w:val="009917C0"/>
    <w:rsid w:val="00B459D9"/>
    <w:rsid w:val="00D566D4"/>
    <w:rsid w:val="00E1684F"/>
    <w:rsid w:val="00EC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52586F"/>
  <w15:docId w15:val="{042C1D6B-CF8F-403B-8225-959A5D39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9" w:line="269" w:lineRule="auto"/>
      <w:ind w:left="10" w:hanging="10"/>
      <w:jc w:val="both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566D4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cs="Times New Roman"/>
      <w:color w:val="auto"/>
      <w:sz w:val="22"/>
    </w:rPr>
  </w:style>
  <w:style w:type="character" w:customStyle="1" w:styleId="HeaderChar">
    <w:name w:val="Header Char"/>
    <w:basedOn w:val="DefaultParagraphFont"/>
    <w:link w:val="Header"/>
    <w:rsid w:val="00D566D4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D566D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rsid w:val="00D566D4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D566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4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liebling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Monitorul Oficial Local</vt:lpstr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Monitorul Oficial Local</dc:title>
  <dc:subject/>
  <dc:creator>Mariana</dc:creator>
  <cp:keywords/>
  <cp:lastModifiedBy>Mariana</cp:lastModifiedBy>
  <cp:revision>4</cp:revision>
  <dcterms:created xsi:type="dcterms:W3CDTF">2025-08-22T09:09:00Z</dcterms:created>
  <dcterms:modified xsi:type="dcterms:W3CDTF">2025-08-22T09:18:00Z</dcterms:modified>
</cp:coreProperties>
</file>