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EC5E14" w14:textId="77777777" w:rsidR="008849C6" w:rsidRDefault="008849C6" w:rsidP="008849C6">
      <w:pPr>
        <w:jc w:val="both"/>
        <w:rPr>
          <w:b/>
          <w:sz w:val="28"/>
          <w:szCs w:val="28"/>
        </w:rPr>
      </w:pPr>
      <w:r>
        <w:rPr>
          <w:b/>
        </w:rPr>
        <w:t xml:space="preserve">     </w:t>
      </w:r>
      <w:r>
        <w:rPr>
          <w:sz w:val="28"/>
          <w:szCs w:val="28"/>
        </w:rPr>
        <w:t xml:space="preserve">    </w:t>
      </w:r>
      <w:r>
        <w:rPr>
          <w:b/>
          <w:sz w:val="28"/>
          <w:szCs w:val="28"/>
        </w:rPr>
        <w:t>R O M Â N I A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</w:t>
      </w:r>
      <w:r>
        <w:rPr>
          <w:b/>
          <w:sz w:val="28"/>
          <w:szCs w:val="28"/>
        </w:rPr>
        <w:tab/>
        <w:t xml:space="preserve">              </w:t>
      </w:r>
      <w:r>
        <w:rPr>
          <w:b/>
          <w:sz w:val="28"/>
          <w:szCs w:val="28"/>
        </w:rPr>
        <w:tab/>
        <w:t xml:space="preserve">                                       </w:t>
      </w:r>
    </w:p>
    <w:p w14:paraId="56E1F237" w14:textId="77777777" w:rsidR="008849C6" w:rsidRDefault="008849C6" w:rsidP="008849C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JUDEŢUL HUNEDOARA </w:t>
      </w:r>
      <w:r>
        <w:rPr>
          <w:b/>
          <w:sz w:val="28"/>
          <w:szCs w:val="28"/>
        </w:rPr>
        <w:tab/>
        <w:t xml:space="preserve">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    </w:t>
      </w:r>
      <w:r>
        <w:rPr>
          <w:b/>
          <w:sz w:val="28"/>
          <w:szCs w:val="28"/>
        </w:rPr>
        <w:tab/>
        <w:t xml:space="preserve">              </w:t>
      </w:r>
    </w:p>
    <w:p w14:paraId="351616BA" w14:textId="77777777" w:rsidR="008849C6" w:rsidRDefault="008849C6" w:rsidP="008849C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MUNICIPIUL BRAD</w:t>
      </w:r>
      <w:r>
        <w:rPr>
          <w:b/>
          <w:sz w:val="28"/>
          <w:szCs w:val="28"/>
        </w:rPr>
        <w:tab/>
      </w:r>
    </w:p>
    <w:p w14:paraId="2B72A2E1" w14:textId="33A559C7" w:rsidR="008849C6" w:rsidRDefault="008849C6" w:rsidP="008849C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P R I M A R</w:t>
      </w:r>
      <w:r w:rsidR="006677FC">
        <w:rPr>
          <w:b/>
          <w:sz w:val="28"/>
          <w:szCs w:val="28"/>
        </w:rPr>
        <w:t xml:space="preserve"> U L</w:t>
      </w:r>
    </w:p>
    <w:p w14:paraId="67DF6C40" w14:textId="187A0E6D" w:rsidR="008849C6" w:rsidRPr="006F5067" w:rsidRDefault="008849C6" w:rsidP="008849C6">
      <w:pPr>
        <w:rPr>
          <w:b/>
          <w:sz w:val="28"/>
          <w:szCs w:val="28"/>
        </w:rPr>
      </w:pPr>
      <w:r>
        <w:rPr>
          <w:b/>
        </w:rPr>
        <w:t xml:space="preserve">   </w:t>
      </w:r>
      <w:r w:rsidR="00F64D60">
        <w:rPr>
          <w:b/>
          <w:sz w:val="28"/>
          <w:szCs w:val="28"/>
        </w:rPr>
        <w:t xml:space="preserve">Nr. </w:t>
      </w:r>
      <w:r w:rsidR="00654114">
        <w:rPr>
          <w:b/>
          <w:sz w:val="28"/>
          <w:szCs w:val="28"/>
        </w:rPr>
        <w:t>150</w:t>
      </w:r>
      <w:r w:rsidR="00F64D60">
        <w:rPr>
          <w:b/>
          <w:sz w:val="28"/>
          <w:szCs w:val="28"/>
        </w:rPr>
        <w:t>/1</w:t>
      </w:r>
      <w:r w:rsidR="004A04A7">
        <w:rPr>
          <w:b/>
          <w:sz w:val="28"/>
          <w:szCs w:val="28"/>
        </w:rPr>
        <w:t>1050</w:t>
      </w:r>
      <w:r w:rsidR="00F64D60">
        <w:rPr>
          <w:b/>
          <w:sz w:val="28"/>
          <w:szCs w:val="28"/>
        </w:rPr>
        <w:t>/</w:t>
      </w:r>
      <w:r w:rsidR="00654114">
        <w:rPr>
          <w:b/>
          <w:sz w:val="28"/>
          <w:szCs w:val="28"/>
        </w:rPr>
        <w:t>03.09</w:t>
      </w:r>
      <w:r w:rsidR="004A04A7">
        <w:rPr>
          <w:b/>
          <w:sz w:val="28"/>
          <w:szCs w:val="28"/>
        </w:rPr>
        <w:t>.2025</w:t>
      </w:r>
    </w:p>
    <w:p w14:paraId="0148BD47" w14:textId="77777777" w:rsidR="008849C6" w:rsidRDefault="008849C6" w:rsidP="008849C6">
      <w:pPr>
        <w:jc w:val="center"/>
        <w:rPr>
          <w:b/>
          <w:sz w:val="28"/>
          <w:szCs w:val="28"/>
        </w:rPr>
      </w:pPr>
    </w:p>
    <w:p w14:paraId="5E920117" w14:textId="77777777" w:rsidR="008849C6" w:rsidRDefault="008849C6" w:rsidP="008849C6">
      <w:pPr>
        <w:jc w:val="center"/>
        <w:rPr>
          <w:b/>
          <w:sz w:val="28"/>
          <w:szCs w:val="28"/>
        </w:rPr>
      </w:pPr>
    </w:p>
    <w:p w14:paraId="04A46362" w14:textId="77777777" w:rsidR="003A5270" w:rsidRPr="005E161B" w:rsidRDefault="003A5270" w:rsidP="008849C6">
      <w:pPr>
        <w:jc w:val="center"/>
        <w:rPr>
          <w:b/>
          <w:sz w:val="28"/>
          <w:szCs w:val="28"/>
        </w:rPr>
      </w:pPr>
    </w:p>
    <w:p w14:paraId="2240C752" w14:textId="77777777" w:rsidR="008849C6" w:rsidRPr="00C47111" w:rsidRDefault="008849C6" w:rsidP="00E7736E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47111">
        <w:rPr>
          <w:rFonts w:ascii="Times New Roman" w:hAnsi="Times New Roman" w:cs="Times New Roman"/>
          <w:b/>
          <w:sz w:val="28"/>
          <w:szCs w:val="28"/>
          <w:u w:val="single"/>
        </w:rPr>
        <w:t>R E F E R A T   D E   A P R O B A R E</w:t>
      </w:r>
    </w:p>
    <w:p w14:paraId="561CC979" w14:textId="77777777" w:rsidR="00C53F5B" w:rsidRDefault="004A04A7" w:rsidP="00C53F5B">
      <w:pPr>
        <w:suppressAutoHyphens w:val="0"/>
        <w:ind w:left="-709" w:right="-142"/>
        <w:jc w:val="center"/>
        <w:rPr>
          <w:rFonts w:ascii="Times New Roman" w:hAnsi="Times New Roman" w:cs="Times New Roman"/>
          <w:b/>
          <w:bCs/>
          <w:i/>
          <w:iCs/>
          <w:kern w:val="1"/>
          <w:sz w:val="28"/>
          <w:szCs w:val="28"/>
          <w14:ligatures w14:val="standardContextual"/>
        </w:rPr>
      </w:pPr>
      <w:bookmarkStart w:id="0" w:name="_Hlk189646857"/>
      <w:r w:rsidRPr="004A04A7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privind  aprobarea </w:t>
      </w:r>
      <w:bookmarkStart w:id="1" w:name="_Hlk189645944"/>
      <w:r w:rsidRPr="004A04A7">
        <w:rPr>
          <w:rFonts w:ascii="Times New Roman" w:hAnsi="Times New Roman" w:cs="Times New Roman"/>
          <w:b/>
          <w:bCs/>
          <w:kern w:val="0"/>
          <w:sz w:val="28"/>
          <w:szCs w:val="28"/>
        </w:rPr>
        <w:t>Devizului general</w:t>
      </w:r>
      <w:bookmarkStart w:id="2" w:name="_Hlk40339472"/>
      <w:r w:rsidR="003A5270">
        <w:rPr>
          <w:rFonts w:ascii="Times New Roman" w:hAnsi="Times New Roman" w:cs="Times New Roman"/>
          <w:b/>
          <w:bCs/>
          <w:kern w:val="0"/>
          <w:sz w:val="28"/>
          <w:szCs w:val="28"/>
        </w:rPr>
        <w:t>,</w:t>
      </w:r>
      <w:r w:rsidRPr="004A04A7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 actualizat</w:t>
      </w:r>
      <w:bookmarkEnd w:id="2"/>
      <w:r w:rsidR="00654114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 </w:t>
      </w:r>
      <w:r w:rsidR="00C53F5B">
        <w:rPr>
          <w:rFonts w:ascii="Times New Roman" w:hAnsi="Times New Roman" w:cs="Times New Roman"/>
          <w:b/>
          <w:bCs/>
          <w:kern w:val="0"/>
          <w:sz w:val="28"/>
          <w:szCs w:val="28"/>
        </w:rPr>
        <w:t>conform</w:t>
      </w:r>
      <w:r w:rsidR="00654114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 prevederil</w:t>
      </w:r>
      <w:r w:rsidR="00C53F5B">
        <w:rPr>
          <w:rFonts w:ascii="Times New Roman" w:hAnsi="Times New Roman" w:cs="Times New Roman"/>
          <w:b/>
          <w:bCs/>
          <w:kern w:val="0"/>
          <w:sz w:val="28"/>
          <w:szCs w:val="28"/>
        </w:rPr>
        <w:t>or</w:t>
      </w:r>
      <w:r w:rsidR="00654114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 Legii nr. 141/2025</w:t>
      </w:r>
      <w:r w:rsidR="003A5270">
        <w:rPr>
          <w:rFonts w:ascii="Times New Roman" w:hAnsi="Times New Roman" w:cs="Times New Roman"/>
          <w:b/>
          <w:bCs/>
          <w:kern w:val="0"/>
          <w:sz w:val="28"/>
          <w:szCs w:val="28"/>
        </w:rPr>
        <w:t>,</w:t>
      </w:r>
      <w:r w:rsidR="00D34FF8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 </w:t>
      </w:r>
      <w:r w:rsidRPr="004A04A7">
        <w:rPr>
          <w:rFonts w:ascii="Times New Roman" w:hAnsi="Times New Roman" w:cs="Times New Roman"/>
          <w:b/>
          <w:bCs/>
          <w:kern w:val="0"/>
          <w:sz w:val="28"/>
          <w:szCs w:val="28"/>
        </w:rPr>
        <w:t>pentru obiectivul de investiții</w:t>
      </w:r>
      <w:bookmarkStart w:id="3" w:name="_Hlk118194457"/>
      <w:r w:rsidRPr="004A04A7">
        <w:rPr>
          <w:rFonts w:ascii="Times New Roman" w:hAnsi="Times New Roman" w:cs="Times New Roman"/>
          <w:b/>
          <w:bCs/>
          <w:kern w:val="1"/>
          <w:sz w:val="28"/>
          <w:szCs w:val="28"/>
          <w14:ligatures w14:val="standardContextual"/>
        </w:rPr>
        <w:t xml:space="preserve"> </w:t>
      </w:r>
      <w:r w:rsidR="00C53F5B">
        <w:rPr>
          <w:rFonts w:ascii="Times New Roman" w:hAnsi="Times New Roman" w:cs="Times New Roman"/>
          <w:b/>
          <w:bCs/>
          <w:kern w:val="1"/>
          <w:sz w:val="28"/>
          <w:szCs w:val="28"/>
          <w14:ligatures w14:val="standardContextual"/>
        </w:rPr>
        <w:t>”</w:t>
      </w:r>
      <w:r w:rsidRPr="00694144">
        <w:rPr>
          <w:rFonts w:ascii="Times New Roman" w:hAnsi="Times New Roman" w:cs="Times New Roman"/>
          <w:b/>
          <w:bCs/>
          <w:i/>
          <w:iCs/>
          <w:kern w:val="1"/>
          <w:sz w:val="28"/>
          <w:szCs w:val="28"/>
          <w14:ligatures w14:val="standardContextual"/>
        </w:rPr>
        <w:t>CONSTRUIRE CENTRALĂ TERMICĂ</w:t>
      </w:r>
      <w:r w:rsidR="00C53F5B">
        <w:rPr>
          <w:rFonts w:ascii="Times New Roman" w:hAnsi="Times New Roman" w:cs="Times New Roman"/>
          <w:b/>
          <w:bCs/>
          <w:i/>
          <w:iCs/>
          <w:kern w:val="1"/>
          <w:sz w:val="28"/>
          <w:szCs w:val="28"/>
          <w14:ligatures w14:val="standardContextual"/>
        </w:rPr>
        <w:t xml:space="preserve"> </w:t>
      </w:r>
      <w:r w:rsidRPr="00694144">
        <w:rPr>
          <w:rFonts w:ascii="Times New Roman" w:hAnsi="Times New Roman" w:cs="Times New Roman"/>
          <w:b/>
          <w:bCs/>
          <w:i/>
          <w:iCs/>
          <w:kern w:val="1"/>
          <w:sz w:val="28"/>
          <w:szCs w:val="28"/>
          <w14:ligatures w14:val="standardContextual"/>
        </w:rPr>
        <w:t>ȘI CONDUCTĂ</w:t>
      </w:r>
    </w:p>
    <w:p w14:paraId="572206A2" w14:textId="2E01E80D" w:rsidR="004A04A7" w:rsidRPr="00694144" w:rsidRDefault="004A04A7" w:rsidP="00C53F5B">
      <w:pPr>
        <w:suppressAutoHyphens w:val="0"/>
        <w:ind w:left="-709" w:right="-142"/>
        <w:jc w:val="center"/>
        <w:rPr>
          <w:rFonts w:ascii="Times New Roman" w:hAnsi="Times New Roman" w:cs="Times New Roman"/>
          <w:b/>
          <w:bCs/>
          <w:i/>
          <w:iCs/>
          <w:kern w:val="1"/>
          <w:sz w:val="28"/>
          <w:szCs w:val="28"/>
          <w14:ligatures w14:val="standardContextual"/>
        </w:rPr>
      </w:pPr>
      <w:r w:rsidRPr="00694144">
        <w:rPr>
          <w:rFonts w:ascii="Times New Roman" w:hAnsi="Times New Roman" w:cs="Times New Roman"/>
          <w:b/>
          <w:bCs/>
          <w:i/>
          <w:iCs/>
          <w:kern w:val="1"/>
          <w:sz w:val="28"/>
          <w:szCs w:val="28"/>
          <w14:ligatures w14:val="standardContextual"/>
        </w:rPr>
        <w:t xml:space="preserve"> DE RACORD AGENT PRIMAR LA SISTEMUL DE DISTRIBUȚIE</w:t>
      </w:r>
      <w:r w:rsidR="00C53F5B">
        <w:rPr>
          <w:rFonts w:ascii="Times New Roman" w:hAnsi="Times New Roman" w:cs="Times New Roman"/>
          <w:b/>
          <w:bCs/>
          <w:i/>
          <w:iCs/>
          <w:kern w:val="1"/>
          <w:sz w:val="28"/>
          <w:szCs w:val="28"/>
          <w14:ligatures w14:val="standardContextual"/>
        </w:rPr>
        <w:t xml:space="preserve"> </w:t>
      </w:r>
      <w:r w:rsidRPr="00694144">
        <w:rPr>
          <w:rFonts w:ascii="Times New Roman" w:hAnsi="Times New Roman" w:cs="Times New Roman"/>
          <w:b/>
          <w:bCs/>
          <w:i/>
          <w:iCs/>
          <w:kern w:val="1"/>
          <w:sz w:val="28"/>
          <w:szCs w:val="28"/>
          <w14:ligatures w14:val="standardContextual"/>
        </w:rPr>
        <w:t>ÎN  MUNICIPIUL BRAD, JUDEŢUL HUNEDOARA,</w:t>
      </w:r>
      <w:r w:rsidR="00C53F5B">
        <w:rPr>
          <w:rFonts w:ascii="Times New Roman" w:hAnsi="Times New Roman" w:cs="Times New Roman"/>
          <w:b/>
          <w:bCs/>
          <w:i/>
          <w:iCs/>
          <w:kern w:val="1"/>
          <w:sz w:val="28"/>
          <w:szCs w:val="28"/>
          <w14:ligatures w14:val="standardContextual"/>
        </w:rPr>
        <w:t xml:space="preserve"> </w:t>
      </w:r>
      <w:r w:rsidRPr="00694144">
        <w:rPr>
          <w:rFonts w:ascii="Times New Roman" w:hAnsi="Times New Roman" w:cs="Times New Roman"/>
          <w:b/>
          <w:bCs/>
          <w:i/>
          <w:iCs/>
          <w:kern w:val="1"/>
          <w:sz w:val="28"/>
          <w:szCs w:val="28"/>
          <w14:ligatures w14:val="standardContextual"/>
        </w:rPr>
        <w:t>OBIECT 1- CENTRALĂ TERMICĂ</w:t>
      </w:r>
      <w:r w:rsidR="00694144">
        <w:rPr>
          <w:rFonts w:ascii="Times New Roman" w:hAnsi="Times New Roman" w:cs="Times New Roman"/>
          <w:b/>
          <w:bCs/>
          <w:i/>
          <w:iCs/>
          <w:kern w:val="1"/>
          <w:sz w:val="28"/>
          <w:szCs w:val="28"/>
          <w14:ligatures w14:val="standardContextual"/>
        </w:rPr>
        <w:t>”</w:t>
      </w:r>
    </w:p>
    <w:bookmarkEnd w:id="0"/>
    <w:bookmarkEnd w:id="1"/>
    <w:bookmarkEnd w:id="3"/>
    <w:p w14:paraId="0B320F58" w14:textId="77777777" w:rsidR="00127F1B" w:rsidRPr="005E161B" w:rsidRDefault="00127F1B" w:rsidP="008849C6">
      <w:pPr>
        <w:jc w:val="center"/>
        <w:rPr>
          <w:b/>
          <w:sz w:val="28"/>
          <w:szCs w:val="28"/>
          <w:u w:val="single"/>
        </w:rPr>
      </w:pPr>
    </w:p>
    <w:p w14:paraId="5B2F87ED" w14:textId="77777777" w:rsidR="00654114" w:rsidRDefault="00654114" w:rsidP="004012BA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03FED627" w14:textId="61094C73" w:rsidR="00654114" w:rsidRPr="00C53F5B" w:rsidRDefault="00654114" w:rsidP="00C53F5B">
      <w:pPr>
        <w:pStyle w:val="NormalWeb"/>
        <w:spacing w:line="276" w:lineRule="auto"/>
        <w:ind w:firstLine="708"/>
        <w:jc w:val="both"/>
        <w:rPr>
          <w:rFonts w:eastAsia="Times New Roman" w:cs="Times New Roman"/>
          <w:i/>
          <w:iCs/>
          <w:color w:val="000000"/>
          <w:kern w:val="0"/>
          <w:sz w:val="28"/>
          <w:szCs w:val="28"/>
          <w:lang w:eastAsia="ro-RO" w:bidi="ar-SA"/>
        </w:rPr>
      </w:pPr>
      <w:r w:rsidRPr="00215BBD">
        <w:rPr>
          <w:rFonts w:eastAsia="Times New Roman" w:cs="Times New Roman"/>
          <w:kern w:val="0"/>
          <w:sz w:val="28"/>
          <w:szCs w:val="28"/>
          <w:lang w:eastAsia="ar-SA" w:bidi="ar-SA"/>
        </w:rPr>
        <w:t xml:space="preserve">În conformitate cu prevederile art. II, pct. 42 din Legea nr. 141/2025 </w:t>
      </w:r>
      <w:r w:rsidRPr="00215BBD">
        <w:rPr>
          <w:rFonts w:cs="Times New Roman"/>
          <w:color w:val="000000"/>
          <w:kern w:val="0"/>
          <w:sz w:val="28"/>
          <w:szCs w:val="28"/>
        </w:rPr>
        <w:t xml:space="preserve">privind unele  </w:t>
      </w:r>
      <w:r w:rsidRPr="00215BBD">
        <w:rPr>
          <w:rFonts w:eastAsia="Times New Roman" w:cs="Times New Roman"/>
          <w:kern w:val="0"/>
          <w:sz w:val="28"/>
          <w:szCs w:val="28"/>
          <w:lang w:eastAsia="ro-RO" w:bidi="ar-SA"/>
        </w:rPr>
        <w:t>măsuri fiscal-bugetare</w:t>
      </w:r>
      <w:r w:rsidR="00C53F5B">
        <w:rPr>
          <w:rFonts w:eastAsia="Times New Roman" w:cs="Times New Roman"/>
          <w:kern w:val="0"/>
          <w:sz w:val="28"/>
          <w:szCs w:val="28"/>
          <w:lang w:eastAsia="ro-RO" w:bidi="ar-SA"/>
        </w:rPr>
        <w:t>,</w:t>
      </w:r>
      <w:r w:rsidRPr="00215BBD">
        <w:rPr>
          <w:rFonts w:eastAsia="Times New Roman" w:cs="Times New Roman"/>
          <w:kern w:val="0"/>
          <w:sz w:val="28"/>
          <w:szCs w:val="28"/>
          <w:lang w:eastAsia="ar-SA" w:bidi="ar-SA"/>
        </w:rPr>
        <w:t xml:space="preserve"> </w:t>
      </w:r>
      <w:r w:rsidRPr="00215BBD">
        <w:rPr>
          <w:rFonts w:eastAsia="Times New Roman" w:cs="Times New Roman"/>
          <w:kern w:val="0"/>
          <w:sz w:val="28"/>
          <w:szCs w:val="28"/>
          <w:lang w:eastAsia="ro-RO" w:bidi="ar-SA"/>
        </w:rPr>
        <w:t>cu modificările și completările ulterioare,</w:t>
      </w:r>
      <w:r w:rsidRPr="00215BBD">
        <w:rPr>
          <w:rFonts w:cs="Times New Roman"/>
          <w:color w:val="000000"/>
          <w:kern w:val="0"/>
          <w:sz w:val="28"/>
          <w:szCs w:val="28"/>
        </w:rPr>
        <w:t xml:space="preserve"> </w:t>
      </w:r>
      <w:r w:rsidR="00C53F5B" w:rsidRPr="00C53F5B">
        <w:rPr>
          <w:rFonts w:cs="Times New Roman"/>
          <w:i/>
          <w:iCs/>
          <w:color w:val="000000"/>
          <w:kern w:val="0"/>
          <w:sz w:val="28"/>
          <w:szCs w:val="28"/>
        </w:rPr>
        <w:t>”</w:t>
      </w:r>
      <w:r w:rsidRPr="00C53F5B">
        <w:rPr>
          <w:rFonts w:eastAsia="Times New Roman" w:cs="Times New Roman"/>
          <w:i/>
          <w:iCs/>
          <w:color w:val="000000"/>
          <w:kern w:val="0"/>
          <w:sz w:val="28"/>
          <w:szCs w:val="28"/>
          <w:lang w:eastAsia="ro-RO" w:bidi="ar-SA"/>
        </w:rPr>
        <w:t>cota standard se aplică asupra bazei de impozitare pentru operațiunile impozabile care nu sunt scutite de taxă sau care nu sunt supuse cotei reduse, iar nivelul acesteia este 21%</w:t>
      </w:r>
      <w:r w:rsidR="00C53F5B" w:rsidRPr="00C53F5B">
        <w:rPr>
          <w:rFonts w:eastAsia="Times New Roman" w:cs="Times New Roman"/>
          <w:i/>
          <w:iCs/>
          <w:color w:val="000000"/>
          <w:kern w:val="0"/>
          <w:sz w:val="28"/>
          <w:szCs w:val="28"/>
          <w:lang w:eastAsia="ro-RO" w:bidi="ar-SA"/>
        </w:rPr>
        <w:t>”</w:t>
      </w:r>
      <w:r w:rsidRPr="00C53F5B">
        <w:rPr>
          <w:rFonts w:eastAsia="Times New Roman" w:cs="Times New Roman"/>
          <w:i/>
          <w:iCs/>
          <w:color w:val="000000"/>
          <w:kern w:val="0"/>
          <w:sz w:val="28"/>
          <w:szCs w:val="28"/>
          <w:lang w:eastAsia="ro-RO" w:bidi="ar-SA"/>
        </w:rPr>
        <w:t>.</w:t>
      </w:r>
    </w:p>
    <w:p w14:paraId="25BEDF00" w14:textId="4715A2FF" w:rsidR="00654114" w:rsidRPr="00654114" w:rsidRDefault="00654114" w:rsidP="00C53F5B">
      <w:pPr>
        <w:suppressAutoHyphens w:val="0"/>
        <w:spacing w:line="276" w:lineRule="auto"/>
        <w:ind w:firstLine="708"/>
        <w:jc w:val="both"/>
        <w:rPr>
          <w:rFonts w:ascii="Times New Roman" w:eastAsia="Times New Roman" w:hAnsi="Times New Roman" w:cs="Times New Roman"/>
          <w:color w:val="EE0000"/>
          <w:kern w:val="0"/>
          <w:sz w:val="28"/>
          <w:szCs w:val="28"/>
          <w:lang w:eastAsia="ro-RO" w:bidi="ar-SA"/>
        </w:rPr>
      </w:pPr>
      <w:r w:rsidRPr="0065411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o-RO" w:bidi="ar-SA"/>
        </w:rPr>
        <w:t>Având în vedere că</w:t>
      </w:r>
      <w:r w:rsidR="00C53F5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o-RO" w:bidi="ar-SA"/>
        </w:rPr>
        <w:t>,</w:t>
      </w:r>
      <w:r w:rsidRPr="0065411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o-RO" w:bidi="ar-SA"/>
        </w:rPr>
        <w:t xml:space="preserve"> la data intrării în vigoare a </w:t>
      </w:r>
      <w:bookmarkStart w:id="4" w:name="_Hlk207210216"/>
      <w:r w:rsidRPr="0065411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o-RO" w:bidi="ar-SA"/>
        </w:rPr>
        <w:t xml:space="preserve">Legii </w:t>
      </w:r>
      <w:r w:rsidRPr="00654114">
        <w:rPr>
          <w:rFonts w:ascii="Times New Roman" w:hAnsi="Times New Roman" w:cs="Times New Roman"/>
          <w:color w:val="000000"/>
          <w:kern w:val="0"/>
          <w:sz w:val="28"/>
          <w:szCs w:val="28"/>
        </w:rPr>
        <w:t>nr.</w:t>
      </w:r>
      <w:r w:rsidR="00C53F5B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</w:t>
      </w:r>
      <w:r w:rsidRPr="00654114">
        <w:rPr>
          <w:rFonts w:ascii="Times New Roman" w:hAnsi="Times New Roman" w:cs="Times New Roman"/>
          <w:color w:val="000000"/>
          <w:kern w:val="0"/>
          <w:sz w:val="28"/>
          <w:szCs w:val="28"/>
        </w:rPr>
        <w:t>141/2025</w:t>
      </w:r>
      <w:r w:rsidR="00C53F5B">
        <w:rPr>
          <w:rFonts w:ascii="Times New Roman" w:hAnsi="Times New Roman" w:cs="Times New Roman"/>
          <w:color w:val="000000"/>
          <w:kern w:val="0"/>
          <w:sz w:val="28"/>
          <w:szCs w:val="28"/>
        </w:rPr>
        <w:t>,</w:t>
      </w:r>
      <w:r w:rsidRPr="00654114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</w:t>
      </w:r>
      <w:bookmarkEnd w:id="4"/>
      <w:r w:rsidRPr="00654114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lucrările la </w:t>
      </w:r>
      <w:r w:rsidR="00C53F5B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obiectivul de investiții </w:t>
      </w:r>
      <w:r w:rsidR="00C53F5B" w:rsidRPr="00C53F5B">
        <w:rPr>
          <w:rFonts w:ascii="Times New Roman" w:hAnsi="Times New Roman" w:cs="Times New Roman"/>
          <w:i/>
          <w:iCs/>
          <w:color w:val="000000"/>
          <w:kern w:val="0"/>
          <w:sz w:val="28"/>
          <w:szCs w:val="28"/>
        </w:rPr>
        <w:t>”</w:t>
      </w:r>
      <w:r w:rsidRPr="00C53F5B">
        <w:rPr>
          <w:rFonts w:ascii="Times New Roman" w:hAnsi="Times New Roman" w:cs="Times New Roman"/>
          <w:i/>
          <w:iCs/>
          <w:kern w:val="1"/>
          <w:sz w:val="28"/>
          <w:szCs w:val="28"/>
          <w14:ligatures w14:val="standardContextual"/>
        </w:rPr>
        <w:t>OBIECT 1- CENTRALĂ TERMICĂ</w:t>
      </w:r>
      <w:r w:rsidR="00C53F5B" w:rsidRPr="00C53F5B">
        <w:rPr>
          <w:rFonts w:ascii="Times New Roman" w:hAnsi="Times New Roman" w:cs="Times New Roman"/>
          <w:i/>
          <w:iCs/>
          <w:kern w:val="1"/>
          <w:sz w:val="28"/>
          <w:szCs w:val="28"/>
          <w14:ligatures w14:val="standardContextual"/>
        </w:rPr>
        <w:t>”</w:t>
      </w:r>
      <w:r w:rsidRPr="00654114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nu au fost </w:t>
      </w:r>
      <w:r w:rsidR="00C53F5B">
        <w:rPr>
          <w:rFonts w:ascii="Times New Roman" w:hAnsi="Times New Roman" w:cs="Times New Roman"/>
          <w:color w:val="000000"/>
          <w:kern w:val="0"/>
          <w:sz w:val="28"/>
          <w:szCs w:val="28"/>
        </w:rPr>
        <w:t>finalizate</w:t>
      </w:r>
      <w:r w:rsidRPr="00654114">
        <w:rPr>
          <w:rFonts w:ascii="Times New Roman" w:hAnsi="Times New Roman" w:cs="Times New Roman"/>
          <w:color w:val="000000"/>
          <w:kern w:val="0"/>
          <w:sz w:val="28"/>
          <w:szCs w:val="28"/>
        </w:rPr>
        <w:t>, se impune actualizarea  restului de executat</w:t>
      </w:r>
      <w:r w:rsidR="00C53F5B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în </w:t>
      </w:r>
      <w:r w:rsidRPr="00654114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conform</w:t>
      </w:r>
      <w:r w:rsidR="00C53F5B">
        <w:rPr>
          <w:rFonts w:ascii="Times New Roman" w:hAnsi="Times New Roman" w:cs="Times New Roman"/>
          <w:color w:val="000000"/>
          <w:kern w:val="0"/>
          <w:sz w:val="28"/>
          <w:szCs w:val="28"/>
        </w:rPr>
        <w:t>itate</w:t>
      </w:r>
      <w:r w:rsidRPr="00654114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prevederilor </w:t>
      </w:r>
      <w:r w:rsidR="00C53F5B">
        <w:rPr>
          <w:rFonts w:ascii="Times New Roman" w:hAnsi="Times New Roman" w:cs="Times New Roman"/>
          <w:color w:val="000000"/>
          <w:kern w:val="0"/>
          <w:sz w:val="28"/>
          <w:szCs w:val="28"/>
        </w:rPr>
        <w:t>acestui act normativ</w:t>
      </w:r>
      <w:r w:rsidRPr="00654114">
        <w:rPr>
          <w:rFonts w:ascii="Times New Roman" w:hAnsi="Times New Roman" w:cs="Times New Roman"/>
          <w:color w:val="000000"/>
          <w:kern w:val="0"/>
          <w:sz w:val="28"/>
          <w:szCs w:val="28"/>
        </w:rPr>
        <w:t>.</w:t>
      </w:r>
    </w:p>
    <w:p w14:paraId="7CBB997C" w14:textId="298713F1" w:rsidR="00654114" w:rsidRPr="00654114" w:rsidRDefault="00654114" w:rsidP="00C53F5B">
      <w:pPr>
        <w:autoSpaceDN w:val="0"/>
        <w:spacing w:line="276" w:lineRule="auto"/>
        <w:ind w:firstLine="708"/>
        <w:jc w:val="both"/>
        <w:textAlignment w:val="baseline"/>
        <w:rPr>
          <w:rFonts w:ascii="Times New Roman" w:hAnsi="Times New Roman" w:cs="Times New Roman"/>
          <w:color w:val="212121"/>
          <w:kern w:val="0"/>
          <w:sz w:val="28"/>
          <w:szCs w:val="28"/>
        </w:rPr>
      </w:pPr>
      <w:r w:rsidRPr="00654114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en-US" w:bidi="ar-SA"/>
        </w:rPr>
        <w:t xml:space="preserve">Astfel, valoarea totală a </w:t>
      </w:r>
      <w:r w:rsidRPr="00654114">
        <w:rPr>
          <w:rFonts w:ascii="Times New Roman" w:hAnsi="Times New Roman" w:cs="Times New Roman"/>
          <w:color w:val="000000"/>
          <w:kern w:val="0"/>
          <w:sz w:val="28"/>
          <w:szCs w:val="28"/>
        </w:rPr>
        <w:t>restului de executat</w:t>
      </w:r>
      <w:r w:rsidR="00C53F5B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</w:t>
      </w:r>
      <w:r w:rsidRPr="00654114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este de </w:t>
      </w:r>
      <w:r w:rsidRPr="00654114">
        <w:rPr>
          <w:rFonts w:ascii="Times New Roman" w:hAnsi="Times New Roman" w:cs="Times New Roman"/>
          <w:color w:val="212121"/>
          <w:kern w:val="0"/>
          <w:sz w:val="28"/>
          <w:szCs w:val="28"/>
        </w:rPr>
        <w:t>53.394.055,45</w:t>
      </w:r>
      <w:r w:rsidRPr="00654114">
        <w:rPr>
          <w:rFonts w:ascii="Times New Roman" w:hAnsi="Times New Roman" w:cs="Times New Roman"/>
          <w:color w:val="212121"/>
          <w:kern w:val="1"/>
          <w:sz w:val="28"/>
          <w:szCs w:val="28"/>
          <w14:ligatures w14:val="standardContextual"/>
        </w:rPr>
        <w:t xml:space="preserve"> lei </w:t>
      </w:r>
      <w:bookmarkStart w:id="5" w:name="_Hlk207793569"/>
      <w:r w:rsidRPr="00654114">
        <w:rPr>
          <w:rFonts w:ascii="Times New Roman" w:hAnsi="Times New Roman" w:cs="Times New Roman"/>
          <w:color w:val="212121"/>
          <w:kern w:val="1"/>
          <w:sz w:val="28"/>
          <w:szCs w:val="28"/>
          <w14:ligatures w14:val="standardContextual"/>
        </w:rPr>
        <w:t>(cu T.V.A.)</w:t>
      </w:r>
      <w:r w:rsidRPr="00654114">
        <w:rPr>
          <w:rFonts w:ascii="Times New Roman" w:hAnsi="Times New Roman" w:cs="Times New Roman"/>
          <w:color w:val="212121"/>
          <w:kern w:val="0"/>
          <w:sz w:val="28"/>
          <w:szCs w:val="28"/>
        </w:rPr>
        <w:t xml:space="preserve">, </w:t>
      </w:r>
      <w:bookmarkEnd w:id="5"/>
      <w:r w:rsidRPr="00654114">
        <w:rPr>
          <w:rFonts w:ascii="Times New Roman" w:hAnsi="Times New Roman" w:cs="Times New Roman"/>
          <w:color w:val="212121"/>
          <w:kern w:val="0"/>
          <w:sz w:val="28"/>
          <w:szCs w:val="28"/>
        </w:rPr>
        <w:t xml:space="preserve">respectiv 44.163.865,98 lei (fără T.V.A.), din care C+M </w:t>
      </w:r>
      <w:r w:rsidR="00C53F5B">
        <w:rPr>
          <w:rFonts w:ascii="Times New Roman" w:hAnsi="Times New Roman" w:cs="Times New Roman"/>
          <w:color w:val="212121"/>
          <w:kern w:val="0"/>
          <w:sz w:val="28"/>
          <w:szCs w:val="28"/>
        </w:rPr>
        <w:t xml:space="preserve">= </w:t>
      </w:r>
      <w:r w:rsidRPr="00654114">
        <w:rPr>
          <w:rFonts w:ascii="Times New Roman" w:hAnsi="Times New Roman" w:cs="Times New Roman"/>
          <w:color w:val="212121"/>
          <w:kern w:val="0"/>
          <w:sz w:val="28"/>
          <w:szCs w:val="28"/>
        </w:rPr>
        <w:t xml:space="preserve">23.164.105,46 lei (cu T.V.A.), respectiv 19.143.888,81 lei </w:t>
      </w:r>
      <w:bookmarkStart w:id="6" w:name="_Hlk207793596"/>
      <w:r w:rsidRPr="00654114">
        <w:rPr>
          <w:rFonts w:ascii="Times New Roman" w:hAnsi="Times New Roman" w:cs="Times New Roman"/>
          <w:color w:val="212121"/>
          <w:kern w:val="0"/>
          <w:sz w:val="28"/>
          <w:szCs w:val="28"/>
        </w:rPr>
        <w:t>(fără T.V.A.).</w:t>
      </w:r>
      <w:bookmarkEnd w:id="6"/>
      <w:r w:rsidRPr="00654114">
        <w:rPr>
          <w:rFonts w:ascii="Times New Roman" w:hAnsi="Times New Roman" w:cs="Times New Roman"/>
          <w:color w:val="212121"/>
          <w:kern w:val="0"/>
          <w:sz w:val="28"/>
          <w:szCs w:val="28"/>
        </w:rPr>
        <w:tab/>
      </w:r>
    </w:p>
    <w:p w14:paraId="626A4320" w14:textId="3B6D29C3" w:rsidR="00654114" w:rsidRPr="00421B4F" w:rsidRDefault="00654114" w:rsidP="00C53F5B">
      <w:pPr>
        <w:suppressAutoHyphens w:val="0"/>
        <w:spacing w:line="276" w:lineRule="auto"/>
        <w:ind w:firstLine="708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421B4F">
        <w:rPr>
          <w:rFonts w:ascii="Times New Roman" w:hAnsi="Times New Roman" w:cs="Times New Roman"/>
          <w:color w:val="000000"/>
          <w:kern w:val="0"/>
          <w:sz w:val="28"/>
          <w:szCs w:val="28"/>
        </w:rPr>
        <w:t>Pentru stabilirea valorii totale de finanțare a obiectivului de investiții a fost elaborat Devizul general</w:t>
      </w:r>
      <w:r w:rsidR="00C53F5B">
        <w:rPr>
          <w:rFonts w:ascii="Times New Roman" w:hAnsi="Times New Roman" w:cs="Times New Roman"/>
          <w:color w:val="000000"/>
          <w:kern w:val="0"/>
          <w:sz w:val="28"/>
          <w:szCs w:val="28"/>
        </w:rPr>
        <w:t>,</w:t>
      </w:r>
      <w:r w:rsidRPr="00421B4F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actualizat </w:t>
      </w:r>
      <w:r w:rsidR="00C53F5B">
        <w:rPr>
          <w:rFonts w:ascii="Times New Roman" w:hAnsi="Times New Roman" w:cs="Times New Roman"/>
          <w:color w:val="000000"/>
          <w:kern w:val="0"/>
          <w:sz w:val="28"/>
          <w:szCs w:val="28"/>
        </w:rPr>
        <w:t>conform</w:t>
      </w:r>
      <w:r w:rsidRPr="00421B4F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prevederilor </w:t>
      </w:r>
      <w:r w:rsidRPr="00421B4F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Legii nr.141/2025, </w:t>
      </w:r>
      <w:r w:rsidR="00C53F5B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deviz </w:t>
      </w:r>
      <w:r w:rsidRPr="00421B4F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care cuprinde atât valorile cheltuielilor  decontate (cu T.V.A. </w:t>
      </w:r>
      <w:r w:rsidR="00C53F5B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la cota de </w:t>
      </w:r>
      <w:r w:rsidRPr="00421B4F">
        <w:rPr>
          <w:rFonts w:ascii="Times New Roman" w:hAnsi="Times New Roman" w:cs="Times New Roman"/>
          <w:color w:val="000000"/>
          <w:kern w:val="0"/>
          <w:sz w:val="28"/>
          <w:szCs w:val="28"/>
        </w:rPr>
        <w:t>19%), cât și cele care urmează să se deconteze (</w:t>
      </w:r>
      <w:r w:rsidR="00C53F5B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cu </w:t>
      </w:r>
      <w:r w:rsidRPr="00421B4F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T.V.A. </w:t>
      </w:r>
      <w:r w:rsidR="00C53F5B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la cota de </w:t>
      </w:r>
      <w:r w:rsidRPr="00421B4F">
        <w:rPr>
          <w:rFonts w:ascii="Times New Roman" w:hAnsi="Times New Roman" w:cs="Times New Roman"/>
          <w:color w:val="000000"/>
          <w:kern w:val="0"/>
          <w:sz w:val="28"/>
          <w:szCs w:val="28"/>
        </w:rPr>
        <w:t>21%).</w:t>
      </w:r>
    </w:p>
    <w:p w14:paraId="543E6AE3" w14:textId="547A2357" w:rsidR="003A5270" w:rsidRPr="00654114" w:rsidRDefault="00654114" w:rsidP="00C53F5B">
      <w:pPr>
        <w:autoSpaceDN w:val="0"/>
        <w:spacing w:line="276" w:lineRule="auto"/>
        <w:ind w:firstLine="708"/>
        <w:jc w:val="both"/>
        <w:textAlignment w:val="baseline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654114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en-US" w:bidi="ar-SA"/>
        </w:rPr>
        <w:t xml:space="preserve">Față de </w:t>
      </w:r>
      <w:r w:rsidR="00C53F5B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en-US" w:bidi="ar-SA"/>
        </w:rPr>
        <w:t>cele de mai sus</w:t>
      </w:r>
      <w:r w:rsidRPr="00654114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en-US" w:bidi="ar-SA"/>
        </w:rPr>
        <w:t xml:space="preserve">, valoarea totală a 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D</w:t>
      </w:r>
      <w:r w:rsidRPr="00654114">
        <w:rPr>
          <w:rFonts w:ascii="Times New Roman" w:hAnsi="Times New Roman" w:cs="Times New Roman"/>
          <w:color w:val="000000"/>
          <w:kern w:val="0"/>
          <w:sz w:val="28"/>
          <w:szCs w:val="28"/>
        </w:rPr>
        <w:t>evizului general</w:t>
      </w:r>
      <w:r w:rsidR="00C53F5B">
        <w:rPr>
          <w:rFonts w:ascii="Times New Roman" w:hAnsi="Times New Roman" w:cs="Times New Roman"/>
          <w:color w:val="000000"/>
          <w:kern w:val="0"/>
          <w:sz w:val="28"/>
          <w:szCs w:val="28"/>
        </w:rPr>
        <w:t>,</w:t>
      </w:r>
      <w:r w:rsidRPr="00654114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actualizat </w:t>
      </w:r>
      <w:r w:rsidR="00C53F5B">
        <w:rPr>
          <w:rFonts w:ascii="Times New Roman" w:hAnsi="Times New Roman" w:cs="Times New Roman"/>
          <w:color w:val="000000"/>
          <w:kern w:val="0"/>
          <w:sz w:val="28"/>
          <w:szCs w:val="28"/>
        </w:rPr>
        <w:t>conform</w:t>
      </w:r>
      <w:r w:rsidRPr="00654114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prevederilor</w:t>
      </w:r>
      <w:r w:rsidR="00C53F5B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</w:t>
      </w:r>
      <w:r w:rsidRPr="00654114">
        <w:rPr>
          <w:rFonts w:ascii="Times New Roman" w:hAnsi="Times New Roman" w:cs="Times New Roman"/>
          <w:color w:val="000000"/>
          <w:kern w:val="0"/>
          <w:sz w:val="28"/>
          <w:szCs w:val="28"/>
        </w:rPr>
        <w:t>Legii nr.</w:t>
      </w:r>
      <w:r w:rsidR="00C53F5B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</w:t>
      </w:r>
      <w:r w:rsidRPr="00654114">
        <w:rPr>
          <w:rFonts w:ascii="Times New Roman" w:hAnsi="Times New Roman" w:cs="Times New Roman"/>
          <w:color w:val="000000"/>
          <w:kern w:val="0"/>
          <w:sz w:val="28"/>
          <w:szCs w:val="28"/>
        </w:rPr>
        <w:t>141/2025, devine 61.501.921,62</w:t>
      </w:r>
      <w:r w:rsidRPr="00654114">
        <w:rPr>
          <w:rFonts w:ascii="Times New Roman" w:hAnsi="Times New Roman" w:cs="Times New Roman"/>
          <w:color w:val="000000"/>
          <w:kern w:val="1"/>
          <w:sz w:val="28"/>
          <w:szCs w:val="28"/>
          <w14:ligatures w14:val="standardContextual"/>
        </w:rPr>
        <w:t xml:space="preserve"> lei </w:t>
      </w:r>
      <w:r w:rsidRPr="00654114">
        <w:rPr>
          <w:rFonts w:ascii="Times New Roman" w:hAnsi="Times New Roman" w:cs="Times New Roman"/>
          <w:color w:val="212121"/>
          <w:kern w:val="1"/>
          <w:sz w:val="28"/>
          <w:szCs w:val="28"/>
          <w14:ligatures w14:val="standardContextual"/>
        </w:rPr>
        <w:t>(cu T.V.A.)</w:t>
      </w:r>
      <w:r w:rsidRPr="00654114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, respectiv 50.980.812,30 lei </w:t>
      </w:r>
      <w:r w:rsidRPr="00654114">
        <w:rPr>
          <w:rFonts w:ascii="Times New Roman" w:hAnsi="Times New Roman" w:cs="Times New Roman"/>
          <w:color w:val="212121"/>
          <w:kern w:val="0"/>
          <w:sz w:val="28"/>
          <w:szCs w:val="28"/>
        </w:rPr>
        <w:t>(fără T.V.A.)</w:t>
      </w:r>
      <w:r w:rsidRPr="00654114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, din care C+M </w:t>
      </w:r>
      <w:r w:rsidR="00C53F5B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= </w:t>
      </w:r>
      <w:r w:rsidRPr="00654114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25.612.402,69 lei </w:t>
      </w:r>
      <w:r w:rsidRPr="00654114">
        <w:rPr>
          <w:rFonts w:ascii="Times New Roman" w:hAnsi="Times New Roman" w:cs="Times New Roman"/>
          <w:color w:val="212121"/>
          <w:kern w:val="1"/>
          <w:sz w:val="28"/>
          <w:szCs w:val="28"/>
          <w14:ligatures w14:val="standardContextual"/>
        </w:rPr>
        <w:t>(cu T.V.A.)</w:t>
      </w:r>
      <w:r w:rsidRPr="00654114">
        <w:rPr>
          <w:rFonts w:ascii="Times New Roman" w:hAnsi="Times New Roman" w:cs="Times New Roman"/>
          <w:color w:val="212121"/>
          <w:kern w:val="0"/>
          <w:sz w:val="28"/>
          <w:szCs w:val="28"/>
        </w:rPr>
        <w:t>,</w:t>
      </w:r>
      <w:r w:rsidRPr="00654114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respectiv 21.201.281,44 lei </w:t>
      </w:r>
      <w:r w:rsidRPr="00654114">
        <w:rPr>
          <w:rFonts w:ascii="Times New Roman" w:hAnsi="Times New Roman" w:cs="Times New Roman"/>
          <w:color w:val="212121"/>
          <w:kern w:val="0"/>
          <w:sz w:val="28"/>
          <w:szCs w:val="28"/>
        </w:rPr>
        <w:t>(fără T.V.A.)</w:t>
      </w:r>
      <w:r w:rsidRPr="00654114">
        <w:rPr>
          <w:rFonts w:ascii="Times New Roman" w:hAnsi="Times New Roman" w:cs="Times New Roman"/>
          <w:color w:val="000000"/>
          <w:kern w:val="0"/>
          <w:sz w:val="28"/>
          <w:szCs w:val="28"/>
        </w:rPr>
        <w:t>.</w:t>
      </w:r>
      <w:r w:rsidRPr="00654114">
        <w:rPr>
          <w:rFonts w:ascii="Times New Roman" w:hAnsi="Times New Roman" w:cs="Times New Roman"/>
          <w:color w:val="000000"/>
          <w:kern w:val="0"/>
          <w:sz w:val="28"/>
          <w:szCs w:val="28"/>
        </w:rPr>
        <w:tab/>
      </w:r>
    </w:p>
    <w:p w14:paraId="25746759" w14:textId="6F401228" w:rsidR="000B1ABF" w:rsidRPr="00D46544" w:rsidRDefault="000B1ABF" w:rsidP="00C53F5B">
      <w:pPr>
        <w:suppressAutoHyphens w:val="0"/>
        <w:spacing w:line="276" w:lineRule="auto"/>
        <w:ind w:firstLine="708"/>
        <w:jc w:val="both"/>
        <w:rPr>
          <w:rFonts w:ascii="Times New Roman" w:hAnsi="Times New Roman" w:cs="Times New Roman"/>
          <w:i/>
          <w:iCs/>
          <w:kern w:val="0"/>
          <w:sz w:val="28"/>
          <w:szCs w:val="28"/>
        </w:rPr>
      </w:pPr>
      <w:r w:rsidRPr="00D46544">
        <w:rPr>
          <w:rFonts w:ascii="Times New Roman" w:hAnsi="Times New Roman" w:cs="Times New Roman"/>
          <w:sz w:val="28"/>
          <w:szCs w:val="28"/>
        </w:rPr>
        <w:t>În contextul celor de mai sus am inițiat prezentul  proiect de hotărâre prin care am propus aprobarea Devizului general</w:t>
      </w:r>
      <w:r w:rsidR="006677FC" w:rsidRPr="00D46544">
        <w:rPr>
          <w:rFonts w:ascii="Times New Roman" w:hAnsi="Times New Roman" w:cs="Times New Roman"/>
          <w:sz w:val="28"/>
          <w:szCs w:val="28"/>
        </w:rPr>
        <w:t>,</w:t>
      </w:r>
      <w:r w:rsidRPr="00D46544">
        <w:rPr>
          <w:rFonts w:ascii="Times New Roman" w:hAnsi="Times New Roman" w:cs="Times New Roman"/>
          <w:sz w:val="28"/>
          <w:szCs w:val="28"/>
        </w:rPr>
        <w:t xml:space="preserve"> actualizat</w:t>
      </w:r>
      <w:r w:rsidR="00654114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C53F5B">
        <w:rPr>
          <w:rFonts w:ascii="Times New Roman" w:hAnsi="Times New Roman" w:cs="Times New Roman"/>
          <w:kern w:val="0"/>
          <w:sz w:val="28"/>
          <w:szCs w:val="28"/>
        </w:rPr>
        <w:t>conform</w:t>
      </w:r>
      <w:r w:rsidR="00654114">
        <w:rPr>
          <w:rFonts w:ascii="Times New Roman" w:hAnsi="Times New Roman" w:cs="Times New Roman"/>
          <w:kern w:val="0"/>
          <w:sz w:val="28"/>
          <w:szCs w:val="28"/>
        </w:rPr>
        <w:t xml:space="preserve"> prevederil</w:t>
      </w:r>
      <w:r w:rsidR="00FE415B">
        <w:rPr>
          <w:rFonts w:ascii="Times New Roman" w:hAnsi="Times New Roman" w:cs="Times New Roman"/>
          <w:kern w:val="0"/>
          <w:sz w:val="28"/>
          <w:szCs w:val="28"/>
        </w:rPr>
        <w:t>or</w:t>
      </w:r>
      <w:r w:rsidR="00654114">
        <w:rPr>
          <w:rFonts w:ascii="Times New Roman" w:hAnsi="Times New Roman" w:cs="Times New Roman"/>
          <w:kern w:val="0"/>
          <w:sz w:val="28"/>
          <w:szCs w:val="28"/>
        </w:rPr>
        <w:t xml:space="preserve"> Legii nr. 141/2025</w:t>
      </w:r>
      <w:r w:rsidR="003A5270">
        <w:rPr>
          <w:rFonts w:ascii="Times New Roman" w:hAnsi="Times New Roman" w:cs="Times New Roman"/>
          <w:kern w:val="0"/>
          <w:sz w:val="28"/>
          <w:szCs w:val="28"/>
        </w:rPr>
        <w:t>,</w:t>
      </w:r>
      <w:r w:rsidR="008E2847" w:rsidRPr="008E2847">
        <w:rPr>
          <w:rFonts w:ascii="Times New Roman" w:hAnsi="Times New Roman" w:cs="Times New Roman"/>
          <w:kern w:val="0"/>
          <w:sz w:val="28"/>
          <w:szCs w:val="28"/>
        </w:rPr>
        <w:t xml:space="preserve"> pentru obiectivul de investiții</w:t>
      </w:r>
      <w:r w:rsidR="008E2847" w:rsidRPr="004A04A7">
        <w:rPr>
          <w:rFonts w:ascii="Times New Roman" w:hAnsi="Times New Roman" w:cs="Times New Roman"/>
          <w:b/>
          <w:bCs/>
          <w:kern w:val="1"/>
          <w:sz w:val="28"/>
          <w:szCs w:val="28"/>
          <w14:ligatures w14:val="standardContextual"/>
        </w:rPr>
        <w:t xml:space="preserve"> </w:t>
      </w:r>
      <w:r w:rsidR="00C53F5B">
        <w:rPr>
          <w:rFonts w:ascii="Times New Roman" w:hAnsi="Times New Roman" w:cs="Times New Roman"/>
          <w:i/>
          <w:iCs/>
          <w:kern w:val="1"/>
          <w:sz w:val="28"/>
          <w:szCs w:val="28"/>
          <w14:ligatures w14:val="standardContextual"/>
        </w:rPr>
        <w:t>”</w:t>
      </w:r>
      <w:r w:rsidR="00D46544" w:rsidRPr="004A04A7">
        <w:rPr>
          <w:rFonts w:ascii="Times New Roman" w:hAnsi="Times New Roman" w:cs="Times New Roman"/>
          <w:i/>
          <w:iCs/>
          <w:kern w:val="1"/>
          <w:sz w:val="28"/>
          <w:szCs w:val="28"/>
          <w14:ligatures w14:val="standardContextual"/>
        </w:rPr>
        <w:t>CONSTRUIRE CENTRALĂ TERMICĂ ȘI CONDUCTĂ DE RACORD AGENT PRIMAR LA SISTEMUL DE DISTRIBUȚI</w:t>
      </w:r>
      <w:r w:rsidR="00D46544" w:rsidRPr="00D46544">
        <w:rPr>
          <w:rFonts w:ascii="Times New Roman" w:hAnsi="Times New Roman" w:cs="Times New Roman"/>
          <w:i/>
          <w:iCs/>
          <w:kern w:val="1"/>
          <w:sz w:val="28"/>
          <w:szCs w:val="28"/>
          <w14:ligatures w14:val="standardContextual"/>
        </w:rPr>
        <w:t>E</w:t>
      </w:r>
      <w:r w:rsidR="00D46544" w:rsidRPr="004A04A7">
        <w:rPr>
          <w:rFonts w:ascii="Times New Roman" w:hAnsi="Times New Roman" w:cs="Times New Roman"/>
          <w:i/>
          <w:iCs/>
          <w:kern w:val="1"/>
          <w:sz w:val="28"/>
          <w:szCs w:val="28"/>
          <w14:ligatures w14:val="standardContextual"/>
        </w:rPr>
        <w:t xml:space="preserve"> ÎN  MUNICIPIUL BRAD, JUDEŢUL HUNEDOARA, OBIECT 1- CENTRALĂ TERMICĂ</w:t>
      </w:r>
      <w:r w:rsidR="00D46544">
        <w:rPr>
          <w:rFonts w:ascii="Times New Roman" w:hAnsi="Times New Roman" w:cs="Times New Roman"/>
          <w:i/>
          <w:iCs/>
          <w:kern w:val="1"/>
          <w:sz w:val="28"/>
          <w:szCs w:val="28"/>
          <w14:ligatures w14:val="standardContextual"/>
        </w:rPr>
        <w:t xml:space="preserve">” </w:t>
      </w:r>
      <w:r w:rsidRPr="00AB71CA">
        <w:rPr>
          <w:iCs/>
          <w:sz w:val="28"/>
          <w:szCs w:val="28"/>
        </w:rPr>
        <w:t xml:space="preserve">și îl </w:t>
      </w:r>
      <w:r w:rsidRPr="00AB71CA">
        <w:rPr>
          <w:sz w:val="28"/>
          <w:szCs w:val="28"/>
        </w:rPr>
        <w:t>supun spre dezbatere și aprobare plenului Consiliului Local al Municipiului Brad în forma prezentată.</w:t>
      </w:r>
    </w:p>
    <w:p w14:paraId="76F88A34" w14:textId="3A52972E" w:rsidR="00785BF9" w:rsidRPr="00654114" w:rsidRDefault="00785BF9" w:rsidP="00C53F5B">
      <w:pPr>
        <w:pStyle w:val="Titlu2"/>
        <w:shd w:val="clear" w:color="auto" w:fill="FFFFFF"/>
        <w:spacing w:before="0" w:beforeAutospacing="0" w:after="0" w:afterAutospacing="0" w:line="276" w:lineRule="auto"/>
        <w:jc w:val="both"/>
        <w:rPr>
          <w:b w:val="0"/>
          <w:bCs w:val="0"/>
          <w:sz w:val="28"/>
          <w:szCs w:val="28"/>
        </w:rPr>
      </w:pPr>
      <w:r w:rsidRPr="00C47111">
        <w:rPr>
          <w:b w:val="0"/>
          <w:bCs w:val="0"/>
          <w:sz w:val="28"/>
          <w:szCs w:val="28"/>
        </w:rPr>
        <w:tab/>
      </w:r>
      <w:r w:rsidR="008849C6" w:rsidRPr="00654114">
        <w:rPr>
          <w:b w:val="0"/>
          <w:bCs w:val="0"/>
          <w:sz w:val="28"/>
          <w:szCs w:val="28"/>
        </w:rPr>
        <w:t>Invoc în susţinerea propunerii mele prevederile</w:t>
      </w:r>
      <w:r w:rsidRPr="00654114">
        <w:rPr>
          <w:b w:val="0"/>
          <w:bCs w:val="0"/>
          <w:color w:val="6E6E6E"/>
          <w:sz w:val="28"/>
          <w:szCs w:val="28"/>
        </w:rPr>
        <w:t xml:space="preserve"> </w:t>
      </w:r>
      <w:r w:rsidRPr="00654114">
        <w:rPr>
          <w:b w:val="0"/>
          <w:bCs w:val="0"/>
          <w:sz w:val="28"/>
          <w:szCs w:val="28"/>
        </w:rPr>
        <w:t xml:space="preserve">art. 44 alin. </w:t>
      </w:r>
      <w:r w:rsidR="004A4BD8" w:rsidRPr="00654114">
        <w:rPr>
          <w:b w:val="0"/>
          <w:bCs w:val="0"/>
          <w:sz w:val="28"/>
          <w:szCs w:val="28"/>
        </w:rPr>
        <w:t>(</w:t>
      </w:r>
      <w:r w:rsidRPr="00654114">
        <w:rPr>
          <w:b w:val="0"/>
          <w:bCs w:val="0"/>
          <w:sz w:val="28"/>
          <w:szCs w:val="28"/>
        </w:rPr>
        <w:t>1</w:t>
      </w:r>
      <w:r w:rsidR="004A4BD8" w:rsidRPr="00654114">
        <w:rPr>
          <w:b w:val="0"/>
          <w:bCs w:val="0"/>
          <w:sz w:val="28"/>
          <w:szCs w:val="28"/>
        </w:rPr>
        <w:t>)</w:t>
      </w:r>
      <w:r w:rsidRPr="00654114">
        <w:rPr>
          <w:b w:val="0"/>
          <w:bCs w:val="0"/>
          <w:sz w:val="28"/>
          <w:szCs w:val="28"/>
        </w:rPr>
        <w:t xml:space="preserve"> din Legea nr. 273/2006 privind finanţele publice locale, cu modificările și completările ulterioare, ale H.G. nr. 907/2016  privind etapele de elaborare şi conţinutul - cadru al documentaţiilor tehnico-economice aferente obiectivelor/proiectelor de investiţii finanţate din fonduri </w:t>
      </w:r>
      <w:r w:rsidRPr="00654114">
        <w:rPr>
          <w:b w:val="0"/>
          <w:bCs w:val="0"/>
          <w:sz w:val="28"/>
          <w:szCs w:val="28"/>
        </w:rPr>
        <w:lastRenderedPageBreak/>
        <w:t>publice, cu modificările și completările ulterioare</w:t>
      </w:r>
      <w:r w:rsidR="008E2847" w:rsidRPr="00654114">
        <w:rPr>
          <w:b w:val="0"/>
          <w:bCs w:val="0"/>
          <w:sz w:val="28"/>
          <w:szCs w:val="28"/>
        </w:rPr>
        <w:t>,</w:t>
      </w:r>
      <w:r w:rsidR="00654114" w:rsidRPr="00654114">
        <w:rPr>
          <w:b w:val="0"/>
          <w:bCs w:val="0"/>
          <w:sz w:val="28"/>
          <w:szCs w:val="28"/>
        </w:rPr>
        <w:t xml:space="preserve"> ale Legii nr. 141/2025  </w:t>
      </w:r>
      <w:r w:rsidR="00654114" w:rsidRPr="00654114">
        <w:rPr>
          <w:b w:val="0"/>
          <w:bCs w:val="0"/>
          <w:sz w:val="28"/>
          <w:szCs w:val="28"/>
          <w:shd w:val="clear" w:color="auto" w:fill="FFFFFF"/>
        </w:rPr>
        <w:t>privind unele măsuri fiscal-bugetare, cu modificările și completările ulterioare</w:t>
      </w:r>
      <w:r w:rsidR="00654114">
        <w:rPr>
          <w:b w:val="0"/>
          <w:bCs w:val="0"/>
          <w:sz w:val="28"/>
          <w:szCs w:val="28"/>
          <w:shd w:val="clear" w:color="auto" w:fill="FFFFFF"/>
        </w:rPr>
        <w:t>,</w:t>
      </w:r>
      <w:r w:rsidR="008E2847" w:rsidRPr="00654114">
        <w:rPr>
          <w:b w:val="0"/>
          <w:bCs w:val="0"/>
          <w:sz w:val="28"/>
          <w:szCs w:val="28"/>
        </w:rPr>
        <w:t xml:space="preserve"> precum și</w:t>
      </w:r>
      <w:r w:rsidRPr="00654114">
        <w:rPr>
          <w:b w:val="0"/>
          <w:bCs w:val="0"/>
          <w:sz w:val="28"/>
          <w:szCs w:val="28"/>
        </w:rPr>
        <w:t xml:space="preserve"> ale  art.129 alin. </w:t>
      </w:r>
      <w:r w:rsidR="004A4BD8" w:rsidRPr="00654114">
        <w:rPr>
          <w:b w:val="0"/>
          <w:bCs w:val="0"/>
          <w:sz w:val="28"/>
          <w:szCs w:val="28"/>
        </w:rPr>
        <w:t>(</w:t>
      </w:r>
      <w:r w:rsidRPr="00654114">
        <w:rPr>
          <w:b w:val="0"/>
          <w:bCs w:val="0"/>
          <w:sz w:val="28"/>
          <w:szCs w:val="28"/>
        </w:rPr>
        <w:t>2</w:t>
      </w:r>
      <w:r w:rsidR="004A4BD8" w:rsidRPr="00654114">
        <w:rPr>
          <w:b w:val="0"/>
          <w:bCs w:val="0"/>
          <w:sz w:val="28"/>
          <w:szCs w:val="28"/>
        </w:rPr>
        <w:t>)</w:t>
      </w:r>
      <w:r w:rsidRPr="00654114">
        <w:rPr>
          <w:b w:val="0"/>
          <w:bCs w:val="0"/>
          <w:sz w:val="28"/>
          <w:szCs w:val="28"/>
        </w:rPr>
        <w:t xml:space="preserve">  lit. d</w:t>
      </w:r>
      <w:r w:rsidR="004A4BD8" w:rsidRPr="00654114">
        <w:rPr>
          <w:b w:val="0"/>
          <w:bCs w:val="0"/>
          <w:sz w:val="28"/>
          <w:szCs w:val="28"/>
        </w:rPr>
        <w:t>)</w:t>
      </w:r>
      <w:r w:rsidRPr="00654114">
        <w:rPr>
          <w:b w:val="0"/>
          <w:bCs w:val="0"/>
          <w:sz w:val="28"/>
          <w:szCs w:val="28"/>
        </w:rPr>
        <w:t xml:space="preserve">, alin. </w:t>
      </w:r>
      <w:r w:rsidR="004A4BD8" w:rsidRPr="00654114">
        <w:rPr>
          <w:b w:val="0"/>
          <w:bCs w:val="0"/>
          <w:sz w:val="28"/>
          <w:szCs w:val="28"/>
        </w:rPr>
        <w:t>(</w:t>
      </w:r>
      <w:r w:rsidRPr="00654114">
        <w:rPr>
          <w:b w:val="0"/>
          <w:bCs w:val="0"/>
          <w:sz w:val="28"/>
          <w:szCs w:val="28"/>
        </w:rPr>
        <w:t>4</w:t>
      </w:r>
      <w:r w:rsidR="004A4BD8" w:rsidRPr="00654114">
        <w:rPr>
          <w:b w:val="0"/>
          <w:bCs w:val="0"/>
          <w:sz w:val="28"/>
          <w:szCs w:val="28"/>
        </w:rPr>
        <w:t>)</w:t>
      </w:r>
      <w:r w:rsidRPr="00654114">
        <w:rPr>
          <w:b w:val="0"/>
          <w:bCs w:val="0"/>
          <w:sz w:val="28"/>
          <w:szCs w:val="28"/>
        </w:rPr>
        <w:t xml:space="preserve"> lit. d</w:t>
      </w:r>
      <w:r w:rsidR="004A4BD8" w:rsidRPr="00654114">
        <w:rPr>
          <w:b w:val="0"/>
          <w:bCs w:val="0"/>
          <w:sz w:val="28"/>
          <w:szCs w:val="28"/>
        </w:rPr>
        <w:t>)</w:t>
      </w:r>
      <w:r w:rsidRPr="00654114">
        <w:rPr>
          <w:b w:val="0"/>
          <w:bCs w:val="0"/>
          <w:sz w:val="28"/>
          <w:szCs w:val="28"/>
        </w:rPr>
        <w:t xml:space="preserve"> din O.U.G. nr. 57/2019 privind Codul administrativ, cu modificările și completările ulterioare.</w:t>
      </w:r>
    </w:p>
    <w:p w14:paraId="37DAF449" w14:textId="77777777" w:rsidR="004012BA" w:rsidRPr="00C47111" w:rsidRDefault="004012BA" w:rsidP="004012BA">
      <w:pPr>
        <w:pStyle w:val="Titlu2"/>
        <w:shd w:val="clear" w:color="auto" w:fill="FFFFFF"/>
        <w:spacing w:before="0" w:beforeAutospacing="0" w:after="0" w:afterAutospacing="0"/>
        <w:jc w:val="both"/>
        <w:rPr>
          <w:b w:val="0"/>
          <w:bCs w:val="0"/>
          <w:sz w:val="28"/>
          <w:szCs w:val="28"/>
        </w:rPr>
      </w:pPr>
    </w:p>
    <w:p w14:paraId="65DA770C" w14:textId="77777777" w:rsidR="00693555" w:rsidRPr="00C47111" w:rsidRDefault="00693555" w:rsidP="004012BA">
      <w:pPr>
        <w:pStyle w:val="Titlu2"/>
        <w:shd w:val="clear" w:color="auto" w:fill="FFFFFF"/>
        <w:spacing w:before="0" w:beforeAutospacing="0" w:after="0" w:afterAutospacing="0"/>
        <w:jc w:val="both"/>
        <w:rPr>
          <w:b w:val="0"/>
          <w:bCs w:val="0"/>
          <w:sz w:val="28"/>
          <w:szCs w:val="28"/>
        </w:rPr>
      </w:pPr>
    </w:p>
    <w:p w14:paraId="09160218" w14:textId="77777777" w:rsidR="004012BA" w:rsidRPr="00D32AB0" w:rsidRDefault="004012BA" w:rsidP="004012BA">
      <w:pPr>
        <w:pStyle w:val="Titlu2"/>
        <w:shd w:val="clear" w:color="auto" w:fill="FFFFFF"/>
        <w:spacing w:before="0" w:beforeAutospacing="0" w:after="0" w:afterAutospacing="0"/>
        <w:jc w:val="both"/>
        <w:rPr>
          <w:b w:val="0"/>
          <w:bCs w:val="0"/>
          <w:i/>
          <w:iCs/>
          <w:sz w:val="28"/>
          <w:szCs w:val="28"/>
        </w:rPr>
      </w:pPr>
    </w:p>
    <w:p w14:paraId="2C5B1A6D" w14:textId="77777777" w:rsidR="00785BF9" w:rsidRPr="00D32AB0" w:rsidRDefault="00785BF9" w:rsidP="00785B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2AB0">
        <w:rPr>
          <w:rFonts w:ascii="Times New Roman" w:hAnsi="Times New Roman" w:cs="Times New Roman"/>
          <w:b/>
          <w:sz w:val="28"/>
          <w:szCs w:val="28"/>
        </w:rPr>
        <w:t>P R I M A R</w:t>
      </w:r>
    </w:p>
    <w:p w14:paraId="3E119AEB" w14:textId="77777777" w:rsidR="00785BF9" w:rsidRPr="00D32AB0" w:rsidRDefault="00785BF9" w:rsidP="00785B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2AB0">
        <w:rPr>
          <w:rFonts w:ascii="Times New Roman" w:hAnsi="Times New Roman" w:cs="Times New Roman"/>
          <w:b/>
          <w:sz w:val="28"/>
          <w:szCs w:val="28"/>
        </w:rPr>
        <w:t xml:space="preserve">Florin </w:t>
      </w:r>
      <w:r w:rsidR="004012BA" w:rsidRPr="00D32AB0">
        <w:rPr>
          <w:rFonts w:ascii="Times New Roman" w:hAnsi="Times New Roman" w:cs="Times New Roman"/>
          <w:b/>
          <w:sz w:val="28"/>
          <w:szCs w:val="28"/>
        </w:rPr>
        <w:t>CAZACU</w:t>
      </w:r>
    </w:p>
    <w:p w14:paraId="4471029C" w14:textId="77777777" w:rsidR="008849C6" w:rsidRPr="00D32AB0" w:rsidRDefault="008849C6" w:rsidP="00785BF9">
      <w:pPr>
        <w:jc w:val="both"/>
        <w:rPr>
          <w:rFonts w:ascii="Times New Roman" w:hAnsi="Times New Roman" w:cs="Times New Roman"/>
          <w:bCs/>
          <w:color w:val="FF0000"/>
          <w:sz w:val="28"/>
          <w:szCs w:val="28"/>
        </w:rPr>
      </w:pPr>
    </w:p>
    <w:p w14:paraId="3E7E0153" w14:textId="77777777" w:rsidR="007D6CBF" w:rsidRPr="00785BF9" w:rsidRDefault="007D6CBF" w:rsidP="00785BF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7D6CBF" w:rsidRPr="00785BF9" w:rsidSect="00785BF9">
      <w:pgSz w:w="11906" w:h="16838"/>
      <w:pgMar w:top="709" w:right="566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CF1460"/>
    <w:multiLevelType w:val="multilevel"/>
    <w:tmpl w:val="63EE23D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535265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49C6"/>
    <w:rsid w:val="000655E8"/>
    <w:rsid w:val="000A71EB"/>
    <w:rsid w:val="000B1ABF"/>
    <w:rsid w:val="000B6C2C"/>
    <w:rsid w:val="000D6653"/>
    <w:rsid w:val="000E7658"/>
    <w:rsid w:val="0011499F"/>
    <w:rsid w:val="00127F1B"/>
    <w:rsid w:val="00185090"/>
    <w:rsid w:val="001C00A7"/>
    <w:rsid w:val="001F3745"/>
    <w:rsid w:val="002961CA"/>
    <w:rsid w:val="002D34C9"/>
    <w:rsid w:val="002F2929"/>
    <w:rsid w:val="00323D4D"/>
    <w:rsid w:val="00341853"/>
    <w:rsid w:val="003627F3"/>
    <w:rsid w:val="003A5270"/>
    <w:rsid w:val="004012BA"/>
    <w:rsid w:val="004248A8"/>
    <w:rsid w:val="004A04A7"/>
    <w:rsid w:val="004A4BD8"/>
    <w:rsid w:val="004C4E51"/>
    <w:rsid w:val="005342C5"/>
    <w:rsid w:val="005A4239"/>
    <w:rsid w:val="005D50D1"/>
    <w:rsid w:val="005E161B"/>
    <w:rsid w:val="0063539C"/>
    <w:rsid w:val="00654114"/>
    <w:rsid w:val="006677FC"/>
    <w:rsid w:val="00693555"/>
    <w:rsid w:val="00694144"/>
    <w:rsid w:val="00740E35"/>
    <w:rsid w:val="00785BF9"/>
    <w:rsid w:val="007D6CBF"/>
    <w:rsid w:val="007E554B"/>
    <w:rsid w:val="007E7EAF"/>
    <w:rsid w:val="008549F0"/>
    <w:rsid w:val="0085670F"/>
    <w:rsid w:val="008849C6"/>
    <w:rsid w:val="008E2847"/>
    <w:rsid w:val="009E6CFA"/>
    <w:rsid w:val="009F1351"/>
    <w:rsid w:val="00A24BCB"/>
    <w:rsid w:val="00A64D1E"/>
    <w:rsid w:val="00A9185A"/>
    <w:rsid w:val="00AD69D6"/>
    <w:rsid w:val="00AE18A1"/>
    <w:rsid w:val="00AE6764"/>
    <w:rsid w:val="00B91533"/>
    <w:rsid w:val="00C006C1"/>
    <w:rsid w:val="00C47111"/>
    <w:rsid w:val="00C53F5B"/>
    <w:rsid w:val="00C6015C"/>
    <w:rsid w:val="00C862AD"/>
    <w:rsid w:val="00C90285"/>
    <w:rsid w:val="00C916E2"/>
    <w:rsid w:val="00D32AB0"/>
    <w:rsid w:val="00D34FF8"/>
    <w:rsid w:val="00D46544"/>
    <w:rsid w:val="00DC3CF2"/>
    <w:rsid w:val="00E0496B"/>
    <w:rsid w:val="00E067B7"/>
    <w:rsid w:val="00E111DF"/>
    <w:rsid w:val="00E331B1"/>
    <w:rsid w:val="00E50A13"/>
    <w:rsid w:val="00E7736E"/>
    <w:rsid w:val="00EA3B55"/>
    <w:rsid w:val="00EB48E8"/>
    <w:rsid w:val="00F1641C"/>
    <w:rsid w:val="00F34BF3"/>
    <w:rsid w:val="00F37E48"/>
    <w:rsid w:val="00F64D60"/>
    <w:rsid w:val="00F66248"/>
    <w:rsid w:val="00FC335B"/>
    <w:rsid w:val="00FD69FD"/>
    <w:rsid w:val="00FE4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03FA09"/>
  <w15:docId w15:val="{46085C7A-4388-4E6D-B85F-751957161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49C6"/>
    <w:pPr>
      <w:suppressAutoHyphens/>
      <w:spacing w:after="0" w:line="240" w:lineRule="auto"/>
    </w:pPr>
    <w:rPr>
      <w:rFonts w:ascii="Liberation Serif" w:eastAsia="SimSun" w:hAnsi="Liberation Serif" w:cs="Arial"/>
      <w:kern w:val="2"/>
      <w:sz w:val="24"/>
      <w:szCs w:val="24"/>
      <w:lang w:eastAsia="zh-CN" w:bidi="hi-IN"/>
    </w:rPr>
  </w:style>
  <w:style w:type="paragraph" w:styleId="Titlu2">
    <w:name w:val="heading 2"/>
    <w:basedOn w:val="Normal"/>
    <w:link w:val="Titlu2Caracter"/>
    <w:uiPriority w:val="9"/>
    <w:qFormat/>
    <w:rsid w:val="008849C6"/>
    <w:pPr>
      <w:suppressAutoHyphens w:val="0"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ro-RO" w:bidi="ar-SA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">
    <w:name w:val="Body Text"/>
    <w:basedOn w:val="Normal"/>
    <w:link w:val="CorptextCaracter"/>
    <w:semiHidden/>
    <w:unhideWhenUsed/>
    <w:qFormat/>
    <w:rsid w:val="008849C6"/>
    <w:pPr>
      <w:widowControl w:val="0"/>
      <w:shd w:val="clear" w:color="auto" w:fill="FFFFFF"/>
      <w:suppressAutoHyphens w:val="0"/>
      <w:spacing w:line="297" w:lineRule="auto"/>
      <w:ind w:firstLine="380"/>
    </w:pPr>
    <w:rPr>
      <w:rFonts w:ascii="Times New Roman" w:eastAsia="Times New Roman" w:hAnsi="Times New Roman" w:cs="Times New Roman"/>
      <w:kern w:val="0"/>
      <w:sz w:val="22"/>
      <w:szCs w:val="22"/>
      <w:lang w:eastAsia="en-US" w:bidi="ar-SA"/>
    </w:rPr>
  </w:style>
  <w:style w:type="character" w:customStyle="1" w:styleId="BodyTextChar">
    <w:name w:val="Body Text Char"/>
    <w:basedOn w:val="Fontdeparagrafimplicit"/>
    <w:uiPriority w:val="99"/>
    <w:semiHidden/>
    <w:rsid w:val="008849C6"/>
    <w:rPr>
      <w:rFonts w:ascii="Liberation Serif" w:eastAsia="SimSun" w:hAnsi="Liberation Serif" w:cs="Mangal"/>
      <w:kern w:val="2"/>
      <w:sz w:val="24"/>
      <w:szCs w:val="21"/>
      <w:lang w:eastAsia="zh-CN" w:bidi="hi-IN"/>
    </w:rPr>
  </w:style>
  <w:style w:type="paragraph" w:styleId="Listparagraf">
    <w:name w:val="List Paragraph"/>
    <w:basedOn w:val="Normal"/>
    <w:uiPriority w:val="34"/>
    <w:qFormat/>
    <w:rsid w:val="008849C6"/>
    <w:pPr>
      <w:ind w:left="720"/>
      <w:contextualSpacing/>
    </w:pPr>
    <w:rPr>
      <w:rFonts w:cs="Mangal"/>
      <w:szCs w:val="21"/>
    </w:rPr>
  </w:style>
  <w:style w:type="paragraph" w:customStyle="1" w:styleId="Frspaiere1">
    <w:name w:val="Fără spațiere1"/>
    <w:rsid w:val="008849C6"/>
    <w:pPr>
      <w:suppressAutoHyphens/>
      <w:spacing w:after="0" w:line="240" w:lineRule="auto"/>
    </w:pPr>
    <w:rPr>
      <w:rFonts w:ascii="Liberation Serif" w:eastAsia="SimSun" w:hAnsi="Liberation Serif" w:cs="Arial"/>
      <w:kern w:val="2"/>
      <w:sz w:val="24"/>
      <w:szCs w:val="24"/>
      <w:lang w:eastAsia="zh-CN" w:bidi="hi-IN"/>
    </w:rPr>
  </w:style>
  <w:style w:type="character" w:customStyle="1" w:styleId="Other">
    <w:name w:val="Other_"/>
    <w:basedOn w:val="Fontdeparagrafimplicit"/>
    <w:link w:val="Other0"/>
    <w:locked/>
    <w:rsid w:val="008849C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Other0">
    <w:name w:val="Other"/>
    <w:basedOn w:val="Normal"/>
    <w:link w:val="Other"/>
    <w:rsid w:val="008849C6"/>
    <w:pPr>
      <w:widowControl w:val="0"/>
      <w:shd w:val="clear" w:color="auto" w:fill="FFFFFF"/>
      <w:suppressAutoHyphens w:val="0"/>
      <w:spacing w:line="297" w:lineRule="auto"/>
      <w:ind w:firstLine="380"/>
    </w:pPr>
    <w:rPr>
      <w:rFonts w:ascii="Times New Roman" w:eastAsia="Times New Roman" w:hAnsi="Times New Roman" w:cs="Times New Roman"/>
      <w:kern w:val="0"/>
      <w:sz w:val="22"/>
      <w:szCs w:val="22"/>
      <w:lang w:eastAsia="en-US" w:bidi="ar-SA"/>
    </w:rPr>
  </w:style>
  <w:style w:type="character" w:customStyle="1" w:styleId="CorptextCaracter">
    <w:name w:val="Corp text Caracter"/>
    <w:basedOn w:val="Fontdeparagrafimplicit"/>
    <w:link w:val="Corptext"/>
    <w:semiHidden/>
    <w:locked/>
    <w:rsid w:val="008849C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Titlu2Caracter">
    <w:name w:val="Titlu 2 Caracter"/>
    <w:basedOn w:val="Fontdeparagrafimplicit"/>
    <w:link w:val="Titlu2"/>
    <w:uiPriority w:val="9"/>
    <w:rsid w:val="008849C6"/>
    <w:rPr>
      <w:rFonts w:ascii="Times New Roman" w:eastAsia="Times New Roman" w:hAnsi="Times New Roman" w:cs="Times New Roman"/>
      <w:b/>
      <w:bCs/>
      <w:sz w:val="36"/>
      <w:szCs w:val="36"/>
      <w:lang w:eastAsia="ro-RO"/>
    </w:rPr>
  </w:style>
  <w:style w:type="character" w:styleId="Robust">
    <w:name w:val="Strong"/>
    <w:basedOn w:val="Fontdeparagrafimplicit"/>
    <w:uiPriority w:val="22"/>
    <w:qFormat/>
    <w:rsid w:val="004012BA"/>
    <w:rPr>
      <w:b/>
      <w:bCs/>
    </w:rPr>
  </w:style>
  <w:style w:type="paragraph" w:styleId="NormalWeb">
    <w:name w:val="Normal (Web)"/>
    <w:basedOn w:val="Normal"/>
    <w:uiPriority w:val="99"/>
    <w:unhideWhenUsed/>
    <w:rsid w:val="00654114"/>
    <w:rPr>
      <w:rFonts w:ascii="Times New Roman" w:hAnsi="Times New Roman"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468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56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1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6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459</Words>
  <Characters>2663</Characters>
  <Application>Microsoft Office Word</Application>
  <DocSecurity>0</DocSecurity>
  <Lines>22</Lines>
  <Paragraphs>6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Gigabyte</dc:creator>
  <cp:lastModifiedBy>Primaria Brad</cp:lastModifiedBy>
  <cp:revision>4</cp:revision>
  <cp:lastPrinted>2021-12-16T07:29:00Z</cp:lastPrinted>
  <dcterms:created xsi:type="dcterms:W3CDTF">2025-09-03T08:03:00Z</dcterms:created>
  <dcterms:modified xsi:type="dcterms:W3CDTF">2025-09-03T09:25:00Z</dcterms:modified>
</cp:coreProperties>
</file>