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5EAE1" w14:textId="3C3D7386" w:rsidR="00916E2F" w:rsidRPr="00916E2F" w:rsidRDefault="00916E2F" w:rsidP="00D542BD">
      <w:pPr>
        <w:pStyle w:val="Titlu"/>
        <w:rPr>
          <w:rFonts w:ascii="Arial" w:hAnsi="Arial" w:cs="Arial"/>
          <w:i/>
          <w:sz w:val="20"/>
          <w:szCs w:val="20"/>
        </w:rPr>
      </w:pPr>
      <w:r w:rsidRPr="00916E2F">
        <w:rPr>
          <w:rFonts w:ascii="Arial" w:hAnsi="Arial" w:cs="Arial"/>
          <w:noProof/>
          <w:sz w:val="20"/>
          <w:szCs w:val="20"/>
        </w:rPr>
        <w:drawing>
          <wp:inline distT="0" distB="0" distL="0" distR="0" wp14:anchorId="55307861" wp14:editId="558A1897">
            <wp:extent cx="5475605" cy="1424305"/>
            <wp:effectExtent l="0" t="0" r="0" b="4445"/>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5605" cy="1424305"/>
                    </a:xfrm>
                    <a:prstGeom prst="rect">
                      <a:avLst/>
                    </a:prstGeom>
                    <a:noFill/>
                    <a:ln>
                      <a:noFill/>
                    </a:ln>
                  </pic:spPr>
                </pic:pic>
              </a:graphicData>
            </a:graphic>
          </wp:inline>
        </w:drawing>
      </w:r>
    </w:p>
    <w:p w14:paraId="43ACE169" w14:textId="77777777" w:rsidR="00916E2F" w:rsidRPr="00916E2F" w:rsidRDefault="00DD478B" w:rsidP="00D542BD">
      <w:pPr>
        <w:pStyle w:val="Titlu"/>
        <w:rPr>
          <w:rFonts w:ascii="Arial" w:hAnsi="Arial" w:cs="Arial"/>
          <w:i/>
          <w:sz w:val="20"/>
          <w:szCs w:val="20"/>
        </w:rPr>
      </w:pPr>
      <w:r w:rsidRPr="00916E2F">
        <w:rPr>
          <w:rFonts w:ascii="Arial" w:hAnsi="Arial" w:cs="Arial"/>
          <w:i/>
          <w:sz w:val="20"/>
          <w:szCs w:val="20"/>
        </w:rPr>
        <w:t xml:space="preserve">            </w:t>
      </w:r>
    </w:p>
    <w:p w14:paraId="0FA7BCCF" w14:textId="77777777" w:rsidR="00916E2F" w:rsidRPr="00916E2F" w:rsidRDefault="00DD478B" w:rsidP="00916E2F">
      <w:pPr>
        <w:pStyle w:val="Titlu"/>
        <w:rPr>
          <w:rFonts w:ascii="Arial" w:hAnsi="Arial" w:cs="Arial"/>
          <w:i/>
          <w:sz w:val="20"/>
          <w:szCs w:val="20"/>
        </w:rPr>
      </w:pPr>
      <w:r w:rsidRPr="00916E2F">
        <w:rPr>
          <w:rFonts w:ascii="Arial" w:hAnsi="Arial" w:cs="Arial"/>
          <w:i/>
          <w:sz w:val="20"/>
          <w:szCs w:val="20"/>
        </w:rPr>
        <w:t xml:space="preserve"> </w:t>
      </w:r>
      <w:r w:rsidR="00916E2F" w:rsidRPr="00916E2F">
        <w:rPr>
          <w:rFonts w:ascii="Arial" w:hAnsi="Arial" w:cs="Arial"/>
          <w:i/>
          <w:sz w:val="20"/>
          <w:szCs w:val="20"/>
        </w:rPr>
        <w:t>RAPORT</w:t>
      </w:r>
    </w:p>
    <w:p w14:paraId="60A7E91A" w14:textId="380F39F4" w:rsidR="00DD478B" w:rsidRPr="00916E2F" w:rsidRDefault="00916E2F" w:rsidP="00916E2F">
      <w:pPr>
        <w:pStyle w:val="Titlu"/>
        <w:rPr>
          <w:rFonts w:ascii="Arial" w:hAnsi="Arial" w:cs="Arial"/>
          <w:i/>
          <w:sz w:val="20"/>
          <w:szCs w:val="20"/>
        </w:rPr>
      </w:pPr>
      <w:r w:rsidRPr="00916E2F">
        <w:rPr>
          <w:rFonts w:ascii="Arial" w:hAnsi="Arial" w:cs="Arial"/>
          <w:i/>
          <w:sz w:val="20"/>
          <w:szCs w:val="20"/>
        </w:rPr>
        <w:t>al compartimentului de resort din aparatul de specialitate al primarului la proiectul de hotărâre privind</w:t>
      </w:r>
      <w:r>
        <w:rPr>
          <w:rFonts w:ascii="Arial" w:hAnsi="Arial" w:cs="Arial"/>
          <w:i/>
          <w:sz w:val="20"/>
          <w:szCs w:val="20"/>
        </w:rPr>
        <w:t xml:space="preserve"> </w:t>
      </w:r>
      <w:r w:rsidRPr="00916E2F">
        <w:rPr>
          <w:rFonts w:ascii="Arial" w:hAnsi="Arial" w:cs="Arial"/>
          <w:i/>
          <w:sz w:val="20"/>
          <w:szCs w:val="20"/>
        </w:rPr>
        <w:t>indexarea impozitului pe mijloacele de transport prevăzut la art. 470 alin. (5) și alin. (6) din Codul fiscal, cu modificările și completările ulterioare, prin aplicarea ratei de schimb a monedei euro în vigoare în prima zi lucrătoare a lunii octombrie 2021, la nivelurile minime prevăzute de Directiva 1999/62/CE, pe anul 2022</w:t>
      </w:r>
    </w:p>
    <w:p w14:paraId="24A6664F" w14:textId="77777777" w:rsidR="00D542BD" w:rsidRPr="00916E2F" w:rsidRDefault="00D542BD" w:rsidP="00D542BD">
      <w:pPr>
        <w:pStyle w:val="Titlu"/>
        <w:rPr>
          <w:rFonts w:ascii="Arial" w:hAnsi="Arial" w:cs="Arial"/>
          <w:b w:val="0"/>
          <w:bCs w:val="0"/>
          <w:sz w:val="20"/>
          <w:szCs w:val="20"/>
        </w:rPr>
      </w:pPr>
    </w:p>
    <w:p w14:paraId="1EAFB2B4" w14:textId="77777777" w:rsidR="00DD478B" w:rsidRPr="00916E2F" w:rsidRDefault="005B476B" w:rsidP="004258CD">
      <w:pPr>
        <w:spacing w:after="0" w:line="240" w:lineRule="auto"/>
        <w:ind w:firstLine="284"/>
        <w:jc w:val="both"/>
        <w:rPr>
          <w:rFonts w:ascii="Arial" w:eastAsia="Times New Roman" w:hAnsi="Arial" w:cs="Arial"/>
          <w:i/>
          <w:sz w:val="20"/>
          <w:szCs w:val="20"/>
          <w:lang w:eastAsia="ro-RO"/>
        </w:rPr>
      </w:pPr>
      <w:r w:rsidRPr="00916E2F">
        <w:rPr>
          <w:rFonts w:ascii="Arial" w:hAnsi="Arial" w:cs="Arial"/>
          <w:i/>
          <w:sz w:val="20"/>
          <w:szCs w:val="20"/>
        </w:rPr>
        <w:t xml:space="preserve">         </w:t>
      </w:r>
      <w:r w:rsidR="002C3374" w:rsidRPr="00916E2F">
        <w:rPr>
          <w:rFonts w:ascii="Arial" w:hAnsi="Arial" w:cs="Arial"/>
          <w:i/>
          <w:sz w:val="20"/>
          <w:szCs w:val="20"/>
        </w:rPr>
        <w:t xml:space="preserve">Al compartimentului de resort din cadrul aparatului de specialitate al primarului la proiectul de hotărâre privind </w:t>
      </w:r>
      <w:r w:rsidR="002C3374" w:rsidRPr="00916E2F">
        <w:rPr>
          <w:rFonts w:ascii="Arial" w:eastAsia="Times New Roman" w:hAnsi="Arial" w:cs="Arial"/>
          <w:i/>
          <w:sz w:val="20"/>
          <w:szCs w:val="20"/>
          <w:lang w:eastAsia="ro-RO"/>
        </w:rPr>
        <w:t xml:space="preserve">indexarea impozitului pe mijloacele de transport prevăzut la art. 470 alin (5) alin (6) </w:t>
      </w:r>
      <w:r w:rsidR="000352AF" w:rsidRPr="00916E2F">
        <w:rPr>
          <w:rFonts w:ascii="Arial" w:eastAsia="Times New Roman" w:hAnsi="Arial" w:cs="Arial"/>
          <w:i/>
          <w:sz w:val="20"/>
          <w:szCs w:val="20"/>
          <w:lang w:eastAsia="ro-RO"/>
        </w:rPr>
        <w:t>Cod  fiscal prin aplicarea ratei de schimb a monedei euro în vigoare în prima zi lucrătoare a lunii octombrie 2021, la nivelurile minime prevăzute de Directiva 199/62/ CE</w:t>
      </w:r>
    </w:p>
    <w:p w14:paraId="55675A3D" w14:textId="77777777" w:rsidR="00DD478B" w:rsidRPr="00916E2F" w:rsidRDefault="00953CF7" w:rsidP="00D542BD">
      <w:pPr>
        <w:tabs>
          <w:tab w:val="left" w:pos="1276"/>
        </w:tabs>
        <w:spacing w:after="0" w:line="240" w:lineRule="auto"/>
        <w:jc w:val="both"/>
        <w:rPr>
          <w:rFonts w:ascii="Arial" w:eastAsia="Times New Roman" w:hAnsi="Arial" w:cs="Arial"/>
          <w:i/>
          <w:sz w:val="20"/>
          <w:szCs w:val="20"/>
          <w:lang w:val="en-US"/>
        </w:rPr>
      </w:pPr>
      <w:r w:rsidRPr="00916E2F">
        <w:rPr>
          <w:rFonts w:ascii="Arial" w:eastAsia="Times New Roman" w:hAnsi="Arial" w:cs="Arial"/>
          <w:i/>
          <w:sz w:val="20"/>
          <w:szCs w:val="20"/>
        </w:rPr>
        <w:t xml:space="preserve">            </w:t>
      </w:r>
      <w:r w:rsidR="00DD478B" w:rsidRPr="00916E2F">
        <w:rPr>
          <w:rFonts w:ascii="Arial" w:eastAsia="Times New Roman" w:hAnsi="Arial" w:cs="Arial"/>
          <w:i/>
          <w:sz w:val="20"/>
          <w:szCs w:val="20"/>
        </w:rPr>
        <w:t xml:space="preserve"> În conformitate cu prevederile art. 490 din Legea nr. 227/2015 privind Codul fiscal „Autorităţile administraţiei publice locale şi organele speciale ale acestora, după caz, sunt responsabile pentru stabilirea, controlul şi colectarea impozitelor şi taxelor locale, precum şi a amenzilor şi penalizărilor aferente”.</w:t>
      </w:r>
    </w:p>
    <w:p w14:paraId="78FDAE7F" w14:textId="77777777" w:rsidR="00DD478B" w:rsidRPr="00916E2F" w:rsidRDefault="00131869" w:rsidP="00953CF7">
      <w:pPr>
        <w:tabs>
          <w:tab w:val="num" w:pos="2160"/>
        </w:tabs>
        <w:spacing w:after="0" w:line="240" w:lineRule="auto"/>
        <w:ind w:firstLine="709"/>
        <w:jc w:val="both"/>
        <w:rPr>
          <w:rFonts w:ascii="Arial" w:eastAsia="Times New Roman" w:hAnsi="Arial" w:cs="Arial"/>
          <w:sz w:val="20"/>
          <w:szCs w:val="20"/>
        </w:rPr>
      </w:pPr>
      <w:r w:rsidRPr="00916E2F">
        <w:rPr>
          <w:rFonts w:ascii="Arial" w:eastAsia="Times New Roman" w:hAnsi="Arial" w:cs="Arial"/>
          <w:i/>
          <w:sz w:val="20"/>
          <w:szCs w:val="20"/>
        </w:rPr>
        <w:t>D</w:t>
      </w:r>
      <w:r w:rsidR="00DD478B" w:rsidRPr="00916E2F">
        <w:rPr>
          <w:rFonts w:ascii="Arial" w:eastAsia="Times New Roman" w:hAnsi="Arial" w:cs="Arial"/>
          <w:i/>
          <w:sz w:val="20"/>
          <w:szCs w:val="20"/>
        </w:rPr>
        <w:t>at fiind faptul că impozitele şi taxele locale, precum şi taxele speciale constituie venituri proprii ale bugetului local al comunei Vulcana-Băi, cu excepţia taxei de habitat cu destinaţie specială de salubrizare, fără de care nu se pot îndeplini atribuţiile stabilite prin lege autorităţilor administraţiei publice  locale şi, implicit, nu pot funcţiona serviciile publice de interes local sau judeţean, pentru anul 202</w:t>
      </w:r>
      <w:r w:rsidR="00704014" w:rsidRPr="00916E2F">
        <w:rPr>
          <w:rFonts w:ascii="Arial" w:eastAsia="Times New Roman" w:hAnsi="Arial" w:cs="Arial"/>
          <w:i/>
          <w:sz w:val="20"/>
          <w:szCs w:val="20"/>
        </w:rPr>
        <w:t>2</w:t>
      </w:r>
      <w:r w:rsidR="00DD478B" w:rsidRPr="00916E2F">
        <w:rPr>
          <w:rFonts w:ascii="Arial" w:eastAsia="Times New Roman" w:hAnsi="Arial" w:cs="Arial"/>
          <w:i/>
          <w:sz w:val="20"/>
          <w:szCs w:val="20"/>
        </w:rPr>
        <w:t xml:space="preserve"> impozitele şi taxele locale, inclusiv taxele speciale, se stabilesc potrivit prevederilor Legii nr. 227/2015 privind Codul fiscal, cu completările ulterioare, ţinând seama de nivelurile  impozitelor şi taxelor locale, inclusiv cele ale taxelor speciale, în sume fixe, prevăzute în</w:t>
      </w:r>
      <w:r w:rsidR="00DD478B" w:rsidRPr="00916E2F">
        <w:rPr>
          <w:rFonts w:ascii="Arial" w:eastAsia="Times New Roman" w:hAnsi="Arial" w:cs="Arial"/>
          <w:sz w:val="20"/>
          <w:szCs w:val="20"/>
        </w:rPr>
        <w:t xml:space="preserve"> </w:t>
      </w:r>
      <w:r w:rsidR="00DD478B" w:rsidRPr="00916E2F">
        <w:rPr>
          <w:rFonts w:ascii="Arial" w:eastAsia="Times New Roman" w:hAnsi="Arial" w:cs="Arial"/>
          <w:i/>
          <w:iCs/>
          <w:sz w:val="20"/>
          <w:szCs w:val="20"/>
        </w:rPr>
        <w:t>Tabloului cuprinzând cotele, valorile impozabile, nivelurile impozitelor şi taxelor locale, taxele speciale şi amenzile  pentru anul 202</w:t>
      </w:r>
      <w:r w:rsidR="00002F6E" w:rsidRPr="00916E2F">
        <w:rPr>
          <w:rFonts w:ascii="Arial" w:eastAsia="Times New Roman" w:hAnsi="Arial" w:cs="Arial"/>
          <w:i/>
          <w:iCs/>
          <w:sz w:val="20"/>
          <w:szCs w:val="20"/>
        </w:rPr>
        <w:t>2</w:t>
      </w:r>
      <w:r w:rsidR="00DD478B" w:rsidRPr="00916E2F">
        <w:rPr>
          <w:rFonts w:ascii="Arial" w:eastAsia="Times New Roman" w:hAnsi="Arial" w:cs="Arial"/>
          <w:sz w:val="20"/>
          <w:szCs w:val="20"/>
        </w:rPr>
        <w:t>, constituind anexa nr. 1;</w:t>
      </w:r>
    </w:p>
    <w:p w14:paraId="371C4442" w14:textId="77777777" w:rsidR="00C70489" w:rsidRPr="00916E2F" w:rsidRDefault="00C70489" w:rsidP="00C70489">
      <w:pPr>
        <w:spacing w:after="0" w:line="240" w:lineRule="auto"/>
        <w:rPr>
          <w:rFonts w:ascii="Arial" w:eastAsia="Times New Roman" w:hAnsi="Arial" w:cs="Arial"/>
          <w:i/>
          <w:color w:val="000000"/>
          <w:sz w:val="20"/>
          <w:szCs w:val="20"/>
          <w:lang w:eastAsia="ro-RO"/>
        </w:rPr>
      </w:pPr>
      <w:r w:rsidRPr="00916E2F">
        <w:rPr>
          <w:rFonts w:ascii="Arial" w:eastAsia="Times New Roman" w:hAnsi="Arial" w:cs="Arial"/>
          <w:i/>
          <w:color w:val="000000" w:themeColor="text1"/>
          <w:sz w:val="20"/>
          <w:szCs w:val="20"/>
          <w:lang w:eastAsia="ro-RO"/>
        </w:rPr>
        <w:t xml:space="preserve">      </w:t>
      </w:r>
      <w:bookmarkStart w:id="0" w:name="tree#10212"/>
      <w:r w:rsidR="00FB0F37" w:rsidRPr="00916E2F">
        <w:rPr>
          <w:rFonts w:ascii="Arial" w:eastAsia="Times New Roman" w:hAnsi="Arial" w:cs="Arial"/>
          <w:i/>
          <w:color w:val="000000" w:themeColor="text1"/>
          <w:sz w:val="20"/>
          <w:szCs w:val="20"/>
          <w:lang w:eastAsia="ro-RO"/>
        </w:rPr>
        <w:t xml:space="preserve">          </w:t>
      </w:r>
      <w:r w:rsidRPr="00916E2F">
        <w:rPr>
          <w:rFonts w:ascii="Arial" w:eastAsia="Times New Roman" w:hAnsi="Arial" w:cs="Arial"/>
          <w:i/>
          <w:color w:val="000000" w:themeColor="text1"/>
          <w:sz w:val="20"/>
          <w:szCs w:val="20"/>
          <w:lang w:eastAsia="ro-RO"/>
        </w:rPr>
        <w:t xml:space="preserve">Art. 491. - </w:t>
      </w:r>
      <w:r w:rsidRPr="00916E2F">
        <w:rPr>
          <w:rFonts w:ascii="Arial" w:eastAsia="Times New Roman" w:hAnsi="Arial" w:cs="Arial"/>
          <w:i/>
          <w:color w:val="000000"/>
          <w:sz w:val="20"/>
          <w:szCs w:val="20"/>
          <w:lang w:eastAsia="ro-RO"/>
        </w:rPr>
        <w:t xml:space="preserve">Indexarea impozitelor şi taxelor locale </w:t>
      </w:r>
    </w:p>
    <w:p w14:paraId="52737736" w14:textId="77777777" w:rsidR="00C70489" w:rsidRPr="00916E2F" w:rsidRDefault="00C70489" w:rsidP="00C70489">
      <w:pPr>
        <w:spacing w:after="0" w:line="240" w:lineRule="auto"/>
        <w:rPr>
          <w:rFonts w:ascii="Arial" w:eastAsia="Times New Roman" w:hAnsi="Arial" w:cs="Arial"/>
          <w:i/>
          <w:color w:val="000000"/>
          <w:sz w:val="20"/>
          <w:szCs w:val="20"/>
          <w:lang w:eastAsia="ro-RO"/>
        </w:rPr>
      </w:pPr>
      <w:bookmarkStart w:id="1" w:name="ref#"/>
      <w:bookmarkStart w:id="2" w:name="tree#10213"/>
      <w:bookmarkEnd w:id="0"/>
      <w:bookmarkEnd w:id="1"/>
      <w:r w:rsidRPr="00916E2F">
        <w:rPr>
          <w:rFonts w:ascii="Arial" w:eastAsia="Times New Roman" w:hAnsi="Arial" w:cs="Arial"/>
          <w:i/>
          <w:color w:val="000000"/>
          <w:sz w:val="20"/>
          <w:szCs w:val="20"/>
          <w:lang w:eastAsia="ro-RO"/>
        </w:rPr>
        <w:t xml:space="preserve">   (1)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 </w:t>
      </w:r>
    </w:p>
    <w:p w14:paraId="32B1274A" w14:textId="77777777" w:rsidR="00C70489" w:rsidRPr="00916E2F" w:rsidRDefault="00C70489" w:rsidP="00C70489">
      <w:pPr>
        <w:spacing w:after="0" w:line="240" w:lineRule="auto"/>
        <w:jc w:val="both"/>
        <w:rPr>
          <w:rFonts w:ascii="Arial" w:eastAsia="Times New Roman" w:hAnsi="Arial" w:cs="Arial"/>
          <w:i/>
          <w:sz w:val="20"/>
          <w:szCs w:val="20"/>
          <w:lang w:eastAsia="ro-RO"/>
        </w:rPr>
      </w:pPr>
      <w:bookmarkStart w:id="3" w:name="tree#10216"/>
      <w:bookmarkEnd w:id="2"/>
      <w:r w:rsidRPr="00916E2F">
        <w:rPr>
          <w:rFonts w:ascii="Arial" w:eastAsia="Times New Roman" w:hAnsi="Arial" w:cs="Arial"/>
          <w:i/>
          <w:color w:val="000000"/>
          <w:sz w:val="20"/>
          <w:szCs w:val="20"/>
          <w:lang w:eastAsia="ro-RO"/>
        </w:rPr>
        <w:t>   (1</w:t>
      </w:r>
      <w:r w:rsidRPr="00916E2F">
        <w:rPr>
          <w:rFonts w:ascii="Arial" w:eastAsia="Times New Roman" w:hAnsi="Arial" w:cs="Arial"/>
          <w:i/>
          <w:color w:val="000000"/>
          <w:sz w:val="20"/>
          <w:szCs w:val="20"/>
          <w:vertAlign w:val="superscript"/>
          <w:lang w:eastAsia="ro-RO"/>
        </w:rPr>
        <w:t>1</w:t>
      </w:r>
      <w:r w:rsidRPr="00916E2F">
        <w:rPr>
          <w:rFonts w:ascii="Arial" w:eastAsia="Times New Roman" w:hAnsi="Arial" w:cs="Arial"/>
          <w:i/>
          <w:color w:val="000000"/>
          <w:sz w:val="20"/>
          <w:szCs w:val="20"/>
          <w:lang w:eastAsia="ro-RO"/>
        </w:rPr>
        <w:t xml:space="preserve">) Prin excepţie de la prevederile </w:t>
      </w:r>
      <w:bookmarkEnd w:id="3"/>
      <w:r w:rsidRPr="00916E2F">
        <w:rPr>
          <w:rFonts w:ascii="Arial" w:eastAsia="Times New Roman" w:hAnsi="Arial" w:cs="Arial"/>
          <w:i/>
          <w:color w:val="000000"/>
          <w:sz w:val="20"/>
          <w:szCs w:val="20"/>
          <w:lang w:eastAsia="ro-RO"/>
        </w:rPr>
        <w:fldChar w:fldCharType="begin"/>
      </w:r>
      <w:r w:rsidRPr="00916E2F">
        <w:rPr>
          <w:rFonts w:ascii="Arial" w:eastAsia="Times New Roman" w:hAnsi="Arial" w:cs="Arial"/>
          <w:i/>
          <w:color w:val="000000"/>
          <w:sz w:val="20"/>
          <w:szCs w:val="20"/>
          <w:lang w:eastAsia="ro-RO"/>
        </w:rPr>
        <w:instrText xml:space="preserve"> HYPERLINK "lnk:CFI%20PRL%201000227%202015%20491" \o "Codul Fiscal 2015 - Parlamentul României" </w:instrText>
      </w:r>
      <w:r w:rsidRPr="00916E2F">
        <w:rPr>
          <w:rFonts w:ascii="Arial" w:eastAsia="Times New Roman" w:hAnsi="Arial" w:cs="Arial"/>
          <w:i/>
          <w:color w:val="000000"/>
          <w:sz w:val="20"/>
          <w:szCs w:val="20"/>
          <w:lang w:eastAsia="ro-RO"/>
        </w:rPr>
        <w:fldChar w:fldCharType="separate"/>
      </w:r>
      <w:r w:rsidRPr="00916E2F">
        <w:rPr>
          <w:rFonts w:ascii="Arial" w:eastAsia="Times New Roman" w:hAnsi="Arial" w:cs="Arial"/>
          <w:i/>
          <w:color w:val="0000FF"/>
          <w:sz w:val="20"/>
          <w:szCs w:val="20"/>
          <w:u w:val="single"/>
          <w:lang w:eastAsia="ro-RO"/>
        </w:rPr>
        <w:t>alin. (1)</w:t>
      </w:r>
      <w:r w:rsidRPr="00916E2F">
        <w:rPr>
          <w:rFonts w:ascii="Arial" w:eastAsia="Times New Roman" w:hAnsi="Arial" w:cs="Arial"/>
          <w:i/>
          <w:color w:val="000000"/>
          <w:sz w:val="20"/>
          <w:szCs w:val="20"/>
          <w:lang w:eastAsia="ro-RO"/>
        </w:rPr>
        <w:fldChar w:fldCharType="end"/>
      </w:r>
      <w:r w:rsidRPr="00916E2F">
        <w:rPr>
          <w:rFonts w:ascii="Arial" w:eastAsia="Times New Roman" w:hAnsi="Arial" w:cs="Arial"/>
          <w:i/>
          <w:color w:val="000000"/>
          <w:sz w:val="20"/>
          <w:szCs w:val="20"/>
          <w:lang w:eastAsia="ro-RO"/>
        </w:rPr>
        <w:t xml:space="preserve">, sumele prevăzute în tabelul prevăzut la art. 470 </w:t>
      </w:r>
      <w:hyperlink r:id="rId7" w:tooltip="Codul Fiscal 2015 - Parlamentul României" w:history="1">
        <w:r w:rsidRPr="00916E2F">
          <w:rPr>
            <w:rFonts w:ascii="Arial" w:eastAsia="Times New Roman" w:hAnsi="Arial" w:cs="Arial"/>
            <w:i/>
            <w:color w:val="0000FF"/>
            <w:sz w:val="20"/>
            <w:szCs w:val="20"/>
            <w:u w:val="single"/>
            <w:lang w:eastAsia="ro-RO"/>
          </w:rPr>
          <w:t>alin. (5)</w:t>
        </w:r>
      </w:hyperlink>
      <w:r w:rsidRPr="00916E2F">
        <w:rPr>
          <w:rFonts w:ascii="Arial" w:eastAsia="Times New Roman" w:hAnsi="Arial" w:cs="Arial"/>
          <w:i/>
          <w:color w:val="000000"/>
          <w:sz w:val="20"/>
          <w:szCs w:val="20"/>
          <w:lang w:eastAsia="ro-RO"/>
        </w:rPr>
        <w:t xml:space="preserve"> şi </w:t>
      </w:r>
      <w:hyperlink r:id="rId8" w:tooltip="Codul Fiscal 2015 - Parlamentul României" w:history="1">
        <w:r w:rsidRPr="00916E2F">
          <w:rPr>
            <w:rFonts w:ascii="Arial" w:eastAsia="Times New Roman" w:hAnsi="Arial" w:cs="Arial"/>
            <w:i/>
            <w:color w:val="0000FF"/>
            <w:sz w:val="20"/>
            <w:szCs w:val="20"/>
            <w:u w:val="single"/>
            <w:lang w:eastAsia="ro-RO"/>
          </w:rPr>
          <w:t>(6)</w:t>
        </w:r>
      </w:hyperlink>
      <w:r w:rsidRPr="00916E2F">
        <w:rPr>
          <w:rFonts w:ascii="Arial" w:eastAsia="Times New Roman" w:hAnsi="Arial" w:cs="Arial"/>
          <w:i/>
          <w:color w:val="000000"/>
          <w:sz w:val="20"/>
          <w:szCs w:val="20"/>
          <w:lang w:eastAsia="ro-RO"/>
        </w:rPr>
        <w:t xml:space="preserve">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 Cursul de schimb a monedei euro </w:t>
      </w:r>
      <w:r w:rsidRPr="00916E2F">
        <w:rPr>
          <w:rFonts w:ascii="Arial" w:eastAsia="Times New Roman" w:hAnsi="Arial" w:cs="Arial"/>
          <w:i/>
          <w:sz w:val="20"/>
          <w:szCs w:val="20"/>
          <w:lang w:eastAsia="ro-RO"/>
        </w:rPr>
        <w:t>este 4,9475 lei conform Jurnalului Oficial al Uniunii Europene, publicat la 1 octombrie 2021.</w:t>
      </w:r>
    </w:p>
    <w:p w14:paraId="513CFF19" w14:textId="77777777" w:rsidR="00C70489" w:rsidRPr="00916E2F" w:rsidRDefault="00C70489" w:rsidP="00C70489">
      <w:pPr>
        <w:spacing w:after="0" w:line="240" w:lineRule="auto"/>
        <w:ind w:firstLine="708"/>
        <w:jc w:val="both"/>
        <w:rPr>
          <w:rFonts w:ascii="Arial" w:eastAsia="Times New Roman" w:hAnsi="Arial" w:cs="Arial"/>
          <w:i/>
          <w:sz w:val="20"/>
          <w:szCs w:val="20"/>
          <w:shd w:val="clear" w:color="auto" w:fill="FFFFFF"/>
          <w:lang w:eastAsia="ro-RO"/>
        </w:rPr>
      </w:pPr>
      <w:r w:rsidRPr="00916E2F">
        <w:rPr>
          <w:rFonts w:ascii="Arial" w:eastAsia="Times New Roman" w:hAnsi="Arial" w:cs="Arial"/>
          <w:i/>
          <w:sz w:val="20"/>
          <w:szCs w:val="20"/>
          <w:shd w:val="clear" w:color="auto" w:fill="FFFFFF"/>
          <w:lang w:eastAsia="ro-RO"/>
        </w:rPr>
        <w:t>Art. 491(2) Sumele indexate conform alin. (1) se aprobă prin hotărâre a consiliului local şi se aplică în anul fiscal următor.</w:t>
      </w:r>
    </w:p>
    <w:p w14:paraId="2C134B48" w14:textId="77777777" w:rsidR="00CA2CF4" w:rsidRPr="00916E2F" w:rsidRDefault="00CA2CF4" w:rsidP="00D542BD">
      <w:pPr>
        <w:spacing w:after="0" w:line="240" w:lineRule="auto"/>
        <w:ind w:firstLine="708"/>
        <w:jc w:val="both"/>
        <w:rPr>
          <w:rFonts w:ascii="Arial" w:eastAsia="Times New Roman" w:hAnsi="Arial" w:cs="Arial"/>
          <w:i/>
          <w:sz w:val="20"/>
          <w:szCs w:val="20"/>
          <w:shd w:val="clear" w:color="auto" w:fill="FFFFFF"/>
          <w:lang w:eastAsia="ro-RO"/>
        </w:rPr>
      </w:pPr>
      <w:bookmarkStart w:id="4" w:name="tree#8676"/>
      <w:r w:rsidRPr="00916E2F">
        <w:rPr>
          <w:rFonts w:ascii="Arial" w:eastAsia="Times New Roman" w:hAnsi="Arial" w:cs="Arial"/>
          <w:i/>
          <w:sz w:val="20"/>
          <w:szCs w:val="20"/>
          <w:lang w:eastAsia="ro-RO"/>
        </w:rPr>
        <w:t>Art. 491(3)</w:t>
      </w:r>
      <w:r w:rsidRPr="00916E2F">
        <w:rPr>
          <w:rFonts w:ascii="Arial" w:eastAsia="Times New Roman" w:hAnsi="Arial" w:cs="Arial"/>
          <w:i/>
          <w:sz w:val="20"/>
          <w:szCs w:val="20"/>
          <w:shd w:val="clear" w:color="auto" w:fill="FFFFFF"/>
          <w:lang w:eastAsia="ro-RO"/>
        </w:rPr>
        <w:t xml:space="preserve"> 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p>
    <w:p w14:paraId="7B3BE3E4" w14:textId="77777777" w:rsidR="006442F7" w:rsidRPr="00916E2F" w:rsidRDefault="00CA2CF4" w:rsidP="004258CD">
      <w:pPr>
        <w:spacing w:after="0" w:line="240" w:lineRule="auto"/>
        <w:rPr>
          <w:rFonts w:ascii="Arial" w:hAnsi="Arial" w:cs="Arial"/>
          <w:i/>
          <w:sz w:val="20"/>
          <w:szCs w:val="20"/>
        </w:rPr>
      </w:pPr>
      <w:r w:rsidRPr="00916E2F">
        <w:rPr>
          <w:rFonts w:ascii="Arial" w:hAnsi="Arial" w:cs="Arial"/>
          <w:i/>
          <w:sz w:val="20"/>
          <w:szCs w:val="20"/>
          <w:shd w:val="clear" w:color="auto" w:fill="FFFFFF"/>
        </w:rPr>
        <w:t>(modificare introdusă de </w:t>
      </w:r>
      <w:hyperlink r:id="rId9" w:tgtFrame="_blank" w:history="1">
        <w:r w:rsidRPr="00916E2F">
          <w:rPr>
            <w:rFonts w:ascii="Arial" w:hAnsi="Arial" w:cs="Arial"/>
            <w:i/>
            <w:sz w:val="20"/>
            <w:szCs w:val="20"/>
          </w:rPr>
          <w:t>ORDONANŢA DE URGENŢĂ nr. 114 din 28 decembrie 2018</w:t>
        </w:r>
      </w:hyperlink>
      <w:r w:rsidRPr="00916E2F">
        <w:rPr>
          <w:rFonts w:ascii="Arial" w:hAnsi="Arial" w:cs="Arial"/>
          <w:i/>
          <w:sz w:val="20"/>
          <w:szCs w:val="20"/>
          <w:shd w:val="clear" w:color="auto" w:fill="FFFFFF"/>
        </w:rPr>
        <w:t>, publicată în MONITORUL OFICIAL nr. 1116 d</w:t>
      </w:r>
      <w:r w:rsidR="00D542BD" w:rsidRPr="00916E2F">
        <w:rPr>
          <w:rFonts w:ascii="Arial" w:hAnsi="Arial" w:cs="Arial"/>
          <w:i/>
          <w:sz w:val="20"/>
          <w:szCs w:val="20"/>
          <w:shd w:val="clear" w:color="auto" w:fill="FFFFFF"/>
        </w:rPr>
        <w:t>in 29 decembrie 2018)</w:t>
      </w:r>
      <w:r w:rsidR="00D542BD" w:rsidRPr="00916E2F">
        <w:rPr>
          <w:rFonts w:ascii="Arial" w:eastAsia="Times New Roman" w:hAnsi="Arial" w:cs="Arial"/>
          <w:i/>
          <w:sz w:val="20"/>
          <w:szCs w:val="20"/>
          <w:lang w:eastAsia="ro-RO"/>
        </w:rPr>
        <w:t xml:space="preserve"> </w:t>
      </w:r>
      <w:r w:rsidR="00BD1BCE" w:rsidRPr="00916E2F">
        <w:rPr>
          <w:rFonts w:ascii="Arial" w:eastAsia="Times New Roman" w:hAnsi="Arial" w:cs="Arial"/>
          <w:i/>
          <w:sz w:val="20"/>
          <w:szCs w:val="20"/>
          <w:lang w:eastAsia="ro-RO"/>
        </w:rPr>
        <w:t xml:space="preserve">  </w:t>
      </w:r>
      <w:bookmarkEnd w:id="4"/>
    </w:p>
    <w:p w14:paraId="43A2A0C2" w14:textId="77777777" w:rsidR="00355532" w:rsidRPr="00916E2F" w:rsidRDefault="00AF0A79" w:rsidP="002D1E78">
      <w:pPr>
        <w:spacing w:after="0" w:line="240" w:lineRule="auto"/>
        <w:jc w:val="both"/>
        <w:rPr>
          <w:rFonts w:ascii="Arial" w:eastAsia="Times New Roman" w:hAnsi="Arial" w:cs="Arial"/>
          <w:i/>
          <w:sz w:val="20"/>
          <w:szCs w:val="20"/>
          <w:lang w:eastAsia="ro-RO"/>
        </w:rPr>
      </w:pPr>
      <w:r w:rsidRPr="00916E2F">
        <w:rPr>
          <w:rFonts w:ascii="Arial" w:eastAsia="Calibri" w:hAnsi="Arial" w:cs="Arial"/>
          <w:i/>
          <w:sz w:val="20"/>
          <w:szCs w:val="20"/>
        </w:rPr>
        <w:t xml:space="preserve">          </w:t>
      </w:r>
      <w:r w:rsidR="00DD478B" w:rsidRPr="00916E2F">
        <w:rPr>
          <w:rFonts w:ascii="Arial" w:eastAsia="Calibri" w:hAnsi="Arial" w:cs="Arial"/>
          <w:i/>
          <w:sz w:val="20"/>
          <w:szCs w:val="20"/>
        </w:rPr>
        <w:t xml:space="preserve">Având în vedere cele menționate mai sus, compartimentul, </w:t>
      </w:r>
      <w:r w:rsidR="000A1D99" w:rsidRPr="00916E2F">
        <w:rPr>
          <w:rFonts w:ascii="Arial" w:eastAsia="Calibri" w:hAnsi="Arial" w:cs="Arial"/>
          <w:i/>
          <w:sz w:val="20"/>
          <w:szCs w:val="20"/>
        </w:rPr>
        <w:t xml:space="preserve">Administrarea Fiscala si Controlul Comercial </w:t>
      </w:r>
      <w:r w:rsidR="00DD478B" w:rsidRPr="00916E2F">
        <w:rPr>
          <w:rFonts w:ascii="Arial" w:eastAsia="Calibri" w:hAnsi="Arial" w:cs="Arial"/>
          <w:i/>
          <w:sz w:val="20"/>
          <w:szCs w:val="20"/>
        </w:rPr>
        <w:t>va propune spre analiza un</w:t>
      </w:r>
      <w:r w:rsidRPr="00916E2F">
        <w:rPr>
          <w:rFonts w:ascii="Arial" w:eastAsia="Calibri" w:hAnsi="Arial" w:cs="Arial"/>
          <w:i/>
          <w:sz w:val="20"/>
          <w:szCs w:val="20"/>
        </w:rPr>
        <w:t xml:space="preserve"> raport</w:t>
      </w:r>
      <w:r w:rsidR="008E2212" w:rsidRPr="00916E2F">
        <w:rPr>
          <w:rFonts w:ascii="Arial" w:eastAsia="Calibri" w:hAnsi="Arial" w:cs="Arial"/>
          <w:i/>
          <w:sz w:val="20"/>
          <w:szCs w:val="20"/>
        </w:rPr>
        <w:t>ul</w:t>
      </w:r>
      <w:r w:rsidRPr="00916E2F">
        <w:rPr>
          <w:rFonts w:ascii="Arial" w:eastAsia="Calibri" w:hAnsi="Arial" w:cs="Arial"/>
          <w:i/>
          <w:sz w:val="20"/>
          <w:szCs w:val="20"/>
        </w:rPr>
        <w:t xml:space="preserve"> de fundamentare priv</w:t>
      </w:r>
      <w:r w:rsidR="008E2212" w:rsidRPr="00916E2F">
        <w:rPr>
          <w:rFonts w:ascii="Arial" w:eastAsia="Calibri" w:hAnsi="Arial" w:cs="Arial"/>
          <w:i/>
          <w:sz w:val="20"/>
          <w:szCs w:val="20"/>
        </w:rPr>
        <w:t xml:space="preserve">ind </w:t>
      </w:r>
      <w:r w:rsidR="008E2212" w:rsidRPr="00916E2F">
        <w:rPr>
          <w:rFonts w:ascii="Arial" w:eastAsia="Times New Roman" w:hAnsi="Arial" w:cs="Arial"/>
          <w:i/>
          <w:sz w:val="20"/>
          <w:szCs w:val="20"/>
          <w:lang w:eastAsia="ro-RO"/>
        </w:rPr>
        <w:t>aplicarea ratei de schimb a monedei euro în vigoare în prima zi lucrătoare a lunii octombrie 2021.</w:t>
      </w:r>
    </w:p>
    <w:p w14:paraId="50FE00ED" w14:textId="77777777" w:rsidR="00FB0F37" w:rsidRPr="00916E2F" w:rsidRDefault="00FB0F37" w:rsidP="002D1E78">
      <w:pPr>
        <w:spacing w:after="0" w:line="240" w:lineRule="auto"/>
        <w:jc w:val="both"/>
        <w:rPr>
          <w:rFonts w:ascii="Arial" w:eastAsia="Times New Roman" w:hAnsi="Arial" w:cs="Arial"/>
          <w:i/>
          <w:sz w:val="20"/>
          <w:szCs w:val="20"/>
          <w:lang w:eastAsia="ro-RO"/>
        </w:rPr>
      </w:pPr>
    </w:p>
    <w:p w14:paraId="3B7664C1" w14:textId="77777777" w:rsidR="00D542BD" w:rsidRPr="00916E2F" w:rsidRDefault="00F079C4" w:rsidP="00953CF7">
      <w:pPr>
        <w:spacing w:after="0" w:line="240" w:lineRule="auto"/>
        <w:ind w:firstLine="567"/>
        <w:jc w:val="both"/>
        <w:rPr>
          <w:rFonts w:ascii="Arial" w:eastAsia="Times New Roman" w:hAnsi="Arial" w:cs="Arial"/>
          <w:i/>
          <w:sz w:val="20"/>
          <w:szCs w:val="20"/>
          <w:lang w:eastAsia="ro-RO"/>
        </w:rPr>
      </w:pPr>
      <w:r w:rsidRPr="00916E2F">
        <w:rPr>
          <w:rFonts w:ascii="Arial" w:eastAsia="Calibri" w:hAnsi="Arial" w:cs="Arial"/>
          <w:i/>
          <w:sz w:val="20"/>
          <w:szCs w:val="20"/>
        </w:rPr>
        <w:t>P</w:t>
      </w:r>
      <w:r w:rsidRPr="00916E2F">
        <w:rPr>
          <w:rFonts w:ascii="Arial" w:eastAsia="Times New Roman" w:hAnsi="Arial" w:cs="Arial"/>
          <w:i/>
          <w:sz w:val="20"/>
          <w:szCs w:val="20"/>
        </w:rPr>
        <w:t xml:space="preserve">ropun  Consiliului Local </w:t>
      </w:r>
      <w:r w:rsidRPr="00916E2F">
        <w:rPr>
          <w:rFonts w:ascii="Arial" w:eastAsia="Calibri" w:hAnsi="Arial" w:cs="Arial"/>
          <w:i/>
          <w:sz w:val="20"/>
          <w:szCs w:val="20"/>
        </w:rPr>
        <w:t xml:space="preserve"> aprobarea proiectului de hotărâre privind </w:t>
      </w:r>
      <w:r w:rsidRPr="00916E2F">
        <w:rPr>
          <w:rFonts w:ascii="Arial" w:eastAsia="Times New Roman" w:hAnsi="Arial" w:cs="Arial"/>
          <w:i/>
          <w:sz w:val="20"/>
          <w:szCs w:val="20"/>
          <w:lang w:eastAsia="ro-RO"/>
        </w:rPr>
        <w:t xml:space="preserve">indexarea impozitelor și taxelor locale, precum și </w:t>
      </w:r>
      <w:r w:rsidR="00BC22BC" w:rsidRPr="00916E2F">
        <w:rPr>
          <w:rFonts w:ascii="Arial" w:eastAsia="Times New Roman" w:hAnsi="Arial" w:cs="Arial"/>
          <w:i/>
          <w:sz w:val="20"/>
          <w:szCs w:val="20"/>
          <w:lang w:eastAsia="ro-RO"/>
        </w:rPr>
        <w:t>a taxelor speciale, pe anul 2022</w:t>
      </w:r>
      <w:r w:rsidRPr="00916E2F">
        <w:rPr>
          <w:rFonts w:ascii="Arial" w:eastAsia="Times New Roman" w:hAnsi="Arial" w:cs="Arial"/>
          <w:i/>
          <w:sz w:val="20"/>
          <w:szCs w:val="20"/>
          <w:lang w:eastAsia="ro-RO"/>
        </w:rPr>
        <w:t>, în forma prezentată.</w:t>
      </w:r>
    </w:p>
    <w:p w14:paraId="6236225C" w14:textId="77777777" w:rsidR="00EF0D82" w:rsidRPr="00916E2F" w:rsidRDefault="00EF0D82" w:rsidP="00916E2F">
      <w:pPr>
        <w:spacing w:line="240" w:lineRule="auto"/>
        <w:rPr>
          <w:rFonts w:ascii="Arial" w:eastAsia="Times New Roman" w:hAnsi="Arial" w:cs="Arial"/>
          <w:b/>
          <w:i/>
          <w:sz w:val="20"/>
          <w:szCs w:val="20"/>
          <w:lang w:eastAsia="ro-RO"/>
        </w:rPr>
      </w:pPr>
    </w:p>
    <w:p w14:paraId="51D113BD" w14:textId="77777777" w:rsidR="00EF0D82" w:rsidRPr="00916E2F" w:rsidRDefault="00D542BD" w:rsidP="00EF0D82">
      <w:pPr>
        <w:spacing w:line="240" w:lineRule="auto"/>
        <w:jc w:val="center"/>
        <w:rPr>
          <w:rFonts w:ascii="Arial" w:eastAsia="Times New Roman" w:hAnsi="Arial" w:cs="Arial"/>
          <w:b/>
          <w:i/>
          <w:sz w:val="20"/>
          <w:szCs w:val="20"/>
          <w:lang w:eastAsia="ro-RO"/>
        </w:rPr>
      </w:pPr>
      <w:r w:rsidRPr="00916E2F">
        <w:rPr>
          <w:rFonts w:ascii="Arial" w:eastAsia="Times New Roman" w:hAnsi="Arial" w:cs="Arial"/>
          <w:b/>
          <w:i/>
          <w:sz w:val="20"/>
          <w:szCs w:val="20"/>
          <w:lang w:eastAsia="ro-RO"/>
        </w:rPr>
        <w:t>Întocmit,</w:t>
      </w:r>
    </w:p>
    <w:p w14:paraId="5CEF1E36" w14:textId="77777777" w:rsidR="00075FFA" w:rsidRPr="00916E2F" w:rsidRDefault="00C70489" w:rsidP="00EF0D82">
      <w:pPr>
        <w:spacing w:line="240" w:lineRule="auto"/>
        <w:jc w:val="center"/>
        <w:rPr>
          <w:rFonts w:ascii="Arial" w:eastAsia="Times New Roman" w:hAnsi="Arial" w:cs="Arial"/>
          <w:b/>
          <w:i/>
          <w:sz w:val="20"/>
          <w:szCs w:val="20"/>
          <w:lang w:eastAsia="ro-RO"/>
        </w:rPr>
      </w:pPr>
      <w:r w:rsidRPr="00916E2F">
        <w:rPr>
          <w:rFonts w:ascii="Arial" w:eastAsia="Times New Roman" w:hAnsi="Arial" w:cs="Arial"/>
          <w:b/>
          <w:i/>
          <w:sz w:val="20"/>
          <w:szCs w:val="20"/>
          <w:lang w:eastAsia="ro-RO"/>
        </w:rPr>
        <w:t xml:space="preserve"> Georgiana FĂȘIE</w:t>
      </w:r>
    </w:p>
    <w:sectPr w:rsidR="00075FFA" w:rsidRPr="00916E2F" w:rsidSect="00916E2F">
      <w:pgSz w:w="11906" w:h="16838"/>
      <w:pgMar w:top="426" w:right="566" w:bottom="142"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725BF" w14:textId="77777777" w:rsidR="007D0BB9" w:rsidRDefault="007D0BB9" w:rsidP="00F16EE6">
      <w:pPr>
        <w:spacing w:after="0" w:line="240" w:lineRule="auto"/>
      </w:pPr>
      <w:r>
        <w:separator/>
      </w:r>
    </w:p>
  </w:endnote>
  <w:endnote w:type="continuationSeparator" w:id="0">
    <w:p w14:paraId="4DD9954C" w14:textId="77777777" w:rsidR="007D0BB9" w:rsidRDefault="007D0BB9" w:rsidP="00F1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613D" w14:textId="77777777" w:rsidR="007D0BB9" w:rsidRDefault="007D0BB9" w:rsidP="00F16EE6">
      <w:pPr>
        <w:spacing w:after="0" w:line="240" w:lineRule="auto"/>
      </w:pPr>
      <w:r>
        <w:separator/>
      </w:r>
    </w:p>
  </w:footnote>
  <w:footnote w:type="continuationSeparator" w:id="0">
    <w:p w14:paraId="53DA3369" w14:textId="77777777" w:rsidR="007D0BB9" w:rsidRDefault="007D0BB9" w:rsidP="00F16E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4931"/>
    <w:rsid w:val="000022B6"/>
    <w:rsid w:val="00002F6E"/>
    <w:rsid w:val="0000327A"/>
    <w:rsid w:val="00003F78"/>
    <w:rsid w:val="00004355"/>
    <w:rsid w:val="00004394"/>
    <w:rsid w:val="00005ABD"/>
    <w:rsid w:val="0000615E"/>
    <w:rsid w:val="00007770"/>
    <w:rsid w:val="00007C3F"/>
    <w:rsid w:val="00007CB3"/>
    <w:rsid w:val="0001013A"/>
    <w:rsid w:val="000118CD"/>
    <w:rsid w:val="00012145"/>
    <w:rsid w:val="0001232C"/>
    <w:rsid w:val="00013830"/>
    <w:rsid w:val="00013C45"/>
    <w:rsid w:val="00014BD4"/>
    <w:rsid w:val="00014FA6"/>
    <w:rsid w:val="00014FD9"/>
    <w:rsid w:val="00015069"/>
    <w:rsid w:val="0001567D"/>
    <w:rsid w:val="00015F94"/>
    <w:rsid w:val="000161FB"/>
    <w:rsid w:val="0001677C"/>
    <w:rsid w:val="00016CF4"/>
    <w:rsid w:val="00016F6E"/>
    <w:rsid w:val="00017B94"/>
    <w:rsid w:val="00023357"/>
    <w:rsid w:val="000246F9"/>
    <w:rsid w:val="00024ACE"/>
    <w:rsid w:val="00024D1D"/>
    <w:rsid w:val="00025320"/>
    <w:rsid w:val="00025447"/>
    <w:rsid w:val="00027DF3"/>
    <w:rsid w:val="00030746"/>
    <w:rsid w:val="0003102F"/>
    <w:rsid w:val="00032672"/>
    <w:rsid w:val="0003292D"/>
    <w:rsid w:val="000329D2"/>
    <w:rsid w:val="00033791"/>
    <w:rsid w:val="00033D72"/>
    <w:rsid w:val="00034F0D"/>
    <w:rsid w:val="000352AF"/>
    <w:rsid w:val="00036179"/>
    <w:rsid w:val="000362C3"/>
    <w:rsid w:val="000365AE"/>
    <w:rsid w:val="000367C6"/>
    <w:rsid w:val="00036EAA"/>
    <w:rsid w:val="0004045D"/>
    <w:rsid w:val="000406BD"/>
    <w:rsid w:val="0004105C"/>
    <w:rsid w:val="00041430"/>
    <w:rsid w:val="000415AB"/>
    <w:rsid w:val="00043181"/>
    <w:rsid w:val="000445DE"/>
    <w:rsid w:val="000448FA"/>
    <w:rsid w:val="000453DC"/>
    <w:rsid w:val="000453F0"/>
    <w:rsid w:val="00045FF0"/>
    <w:rsid w:val="00046B65"/>
    <w:rsid w:val="00047E2C"/>
    <w:rsid w:val="00050470"/>
    <w:rsid w:val="00050741"/>
    <w:rsid w:val="00050745"/>
    <w:rsid w:val="00050DD1"/>
    <w:rsid w:val="00051C6B"/>
    <w:rsid w:val="00052034"/>
    <w:rsid w:val="00052053"/>
    <w:rsid w:val="00052C89"/>
    <w:rsid w:val="000531F4"/>
    <w:rsid w:val="000537EF"/>
    <w:rsid w:val="00053B4B"/>
    <w:rsid w:val="00054246"/>
    <w:rsid w:val="0005465C"/>
    <w:rsid w:val="00054B00"/>
    <w:rsid w:val="00054BF7"/>
    <w:rsid w:val="00054C75"/>
    <w:rsid w:val="00055028"/>
    <w:rsid w:val="000563FA"/>
    <w:rsid w:val="00057873"/>
    <w:rsid w:val="000607DA"/>
    <w:rsid w:val="00060E71"/>
    <w:rsid w:val="00061129"/>
    <w:rsid w:val="00061298"/>
    <w:rsid w:val="00062E27"/>
    <w:rsid w:val="000633AC"/>
    <w:rsid w:val="00065131"/>
    <w:rsid w:val="00065A7E"/>
    <w:rsid w:val="000669B5"/>
    <w:rsid w:val="00066A59"/>
    <w:rsid w:val="00066B9C"/>
    <w:rsid w:val="0007038A"/>
    <w:rsid w:val="00070601"/>
    <w:rsid w:val="00070978"/>
    <w:rsid w:val="00070A77"/>
    <w:rsid w:val="00070F30"/>
    <w:rsid w:val="00072499"/>
    <w:rsid w:val="00074F90"/>
    <w:rsid w:val="00075B7B"/>
    <w:rsid w:val="00075FFA"/>
    <w:rsid w:val="0007683C"/>
    <w:rsid w:val="00076CCC"/>
    <w:rsid w:val="00077B0B"/>
    <w:rsid w:val="00077EFF"/>
    <w:rsid w:val="0008032A"/>
    <w:rsid w:val="00080CE0"/>
    <w:rsid w:val="00080EA1"/>
    <w:rsid w:val="000814E5"/>
    <w:rsid w:val="00082804"/>
    <w:rsid w:val="0008436F"/>
    <w:rsid w:val="000843D0"/>
    <w:rsid w:val="00084656"/>
    <w:rsid w:val="000860B4"/>
    <w:rsid w:val="000864A6"/>
    <w:rsid w:val="0008791F"/>
    <w:rsid w:val="00087BBD"/>
    <w:rsid w:val="00090172"/>
    <w:rsid w:val="0009035F"/>
    <w:rsid w:val="000904B4"/>
    <w:rsid w:val="000905F3"/>
    <w:rsid w:val="000907B4"/>
    <w:rsid w:val="00090875"/>
    <w:rsid w:val="00092122"/>
    <w:rsid w:val="000921B7"/>
    <w:rsid w:val="000921D1"/>
    <w:rsid w:val="0009226D"/>
    <w:rsid w:val="00093A07"/>
    <w:rsid w:val="00093A69"/>
    <w:rsid w:val="00093A6D"/>
    <w:rsid w:val="00093C39"/>
    <w:rsid w:val="000946E2"/>
    <w:rsid w:val="0009523A"/>
    <w:rsid w:val="0009534A"/>
    <w:rsid w:val="00095686"/>
    <w:rsid w:val="00095779"/>
    <w:rsid w:val="00095E09"/>
    <w:rsid w:val="00095F7D"/>
    <w:rsid w:val="00097628"/>
    <w:rsid w:val="0009765E"/>
    <w:rsid w:val="000A0582"/>
    <w:rsid w:val="000A103B"/>
    <w:rsid w:val="000A1CEE"/>
    <w:rsid w:val="000A1D99"/>
    <w:rsid w:val="000A1E5E"/>
    <w:rsid w:val="000A202C"/>
    <w:rsid w:val="000A2468"/>
    <w:rsid w:val="000A262A"/>
    <w:rsid w:val="000A2BC4"/>
    <w:rsid w:val="000A3FF3"/>
    <w:rsid w:val="000A5092"/>
    <w:rsid w:val="000A5F3C"/>
    <w:rsid w:val="000A5F91"/>
    <w:rsid w:val="000A621A"/>
    <w:rsid w:val="000A6746"/>
    <w:rsid w:val="000A69A4"/>
    <w:rsid w:val="000B07C9"/>
    <w:rsid w:val="000B0BDB"/>
    <w:rsid w:val="000B0E5F"/>
    <w:rsid w:val="000B0FE0"/>
    <w:rsid w:val="000B1D34"/>
    <w:rsid w:val="000B21A6"/>
    <w:rsid w:val="000B22EF"/>
    <w:rsid w:val="000B284A"/>
    <w:rsid w:val="000B2F1C"/>
    <w:rsid w:val="000B3E21"/>
    <w:rsid w:val="000B49DB"/>
    <w:rsid w:val="000B4EDD"/>
    <w:rsid w:val="000B53B9"/>
    <w:rsid w:val="000B5F1A"/>
    <w:rsid w:val="000B5FD7"/>
    <w:rsid w:val="000B6EB3"/>
    <w:rsid w:val="000B7B40"/>
    <w:rsid w:val="000C0DEE"/>
    <w:rsid w:val="000C1761"/>
    <w:rsid w:val="000C1EDE"/>
    <w:rsid w:val="000C2692"/>
    <w:rsid w:val="000C35A7"/>
    <w:rsid w:val="000C3D46"/>
    <w:rsid w:val="000C4090"/>
    <w:rsid w:val="000C466C"/>
    <w:rsid w:val="000C488E"/>
    <w:rsid w:val="000C4DFC"/>
    <w:rsid w:val="000C5215"/>
    <w:rsid w:val="000C6CB1"/>
    <w:rsid w:val="000C6F46"/>
    <w:rsid w:val="000C721C"/>
    <w:rsid w:val="000C72B9"/>
    <w:rsid w:val="000C7CE0"/>
    <w:rsid w:val="000D0541"/>
    <w:rsid w:val="000D0871"/>
    <w:rsid w:val="000D1126"/>
    <w:rsid w:val="000D165F"/>
    <w:rsid w:val="000D1E02"/>
    <w:rsid w:val="000D2421"/>
    <w:rsid w:val="000D3C88"/>
    <w:rsid w:val="000D4BA9"/>
    <w:rsid w:val="000D52BD"/>
    <w:rsid w:val="000D573E"/>
    <w:rsid w:val="000D5D77"/>
    <w:rsid w:val="000D6447"/>
    <w:rsid w:val="000D6D43"/>
    <w:rsid w:val="000D7889"/>
    <w:rsid w:val="000D7E19"/>
    <w:rsid w:val="000E1601"/>
    <w:rsid w:val="000E18FD"/>
    <w:rsid w:val="000E1BEB"/>
    <w:rsid w:val="000E1E32"/>
    <w:rsid w:val="000E214C"/>
    <w:rsid w:val="000E2B78"/>
    <w:rsid w:val="000E63C3"/>
    <w:rsid w:val="000E6640"/>
    <w:rsid w:val="000E7822"/>
    <w:rsid w:val="000E7A7B"/>
    <w:rsid w:val="000F0EE0"/>
    <w:rsid w:val="000F10F0"/>
    <w:rsid w:val="000F1223"/>
    <w:rsid w:val="000F1878"/>
    <w:rsid w:val="000F1C5B"/>
    <w:rsid w:val="000F1E74"/>
    <w:rsid w:val="000F228B"/>
    <w:rsid w:val="000F2A3D"/>
    <w:rsid w:val="000F2E84"/>
    <w:rsid w:val="000F37ED"/>
    <w:rsid w:val="000F4294"/>
    <w:rsid w:val="000F4414"/>
    <w:rsid w:val="000F46FB"/>
    <w:rsid w:val="000F4C4D"/>
    <w:rsid w:val="000F5046"/>
    <w:rsid w:val="000F569E"/>
    <w:rsid w:val="000F5E9F"/>
    <w:rsid w:val="000F5FCF"/>
    <w:rsid w:val="000F6591"/>
    <w:rsid w:val="0010049C"/>
    <w:rsid w:val="0010095B"/>
    <w:rsid w:val="00100A4A"/>
    <w:rsid w:val="00100B83"/>
    <w:rsid w:val="0010127A"/>
    <w:rsid w:val="00102694"/>
    <w:rsid w:val="00102DCA"/>
    <w:rsid w:val="00103187"/>
    <w:rsid w:val="001035BD"/>
    <w:rsid w:val="0010373C"/>
    <w:rsid w:val="0010448B"/>
    <w:rsid w:val="00105A06"/>
    <w:rsid w:val="00105CFB"/>
    <w:rsid w:val="0010690E"/>
    <w:rsid w:val="00107AD3"/>
    <w:rsid w:val="00110E30"/>
    <w:rsid w:val="00111327"/>
    <w:rsid w:val="00111C23"/>
    <w:rsid w:val="00113BFE"/>
    <w:rsid w:val="00114D0A"/>
    <w:rsid w:val="001158E5"/>
    <w:rsid w:val="00115BEC"/>
    <w:rsid w:val="00115F00"/>
    <w:rsid w:val="001168E7"/>
    <w:rsid w:val="00116DD7"/>
    <w:rsid w:val="00120115"/>
    <w:rsid w:val="001206B2"/>
    <w:rsid w:val="00120993"/>
    <w:rsid w:val="001213BE"/>
    <w:rsid w:val="001214A9"/>
    <w:rsid w:val="00121690"/>
    <w:rsid w:val="00121734"/>
    <w:rsid w:val="00122F91"/>
    <w:rsid w:val="00123AC0"/>
    <w:rsid w:val="00123FA2"/>
    <w:rsid w:val="001248C0"/>
    <w:rsid w:val="00126320"/>
    <w:rsid w:val="0012633E"/>
    <w:rsid w:val="0012638D"/>
    <w:rsid w:val="00126B1B"/>
    <w:rsid w:val="00127176"/>
    <w:rsid w:val="001275DD"/>
    <w:rsid w:val="00127E54"/>
    <w:rsid w:val="0013117F"/>
    <w:rsid w:val="00131194"/>
    <w:rsid w:val="00131869"/>
    <w:rsid w:val="0013191A"/>
    <w:rsid w:val="00132B5B"/>
    <w:rsid w:val="00133068"/>
    <w:rsid w:val="0013317A"/>
    <w:rsid w:val="0013350B"/>
    <w:rsid w:val="00133583"/>
    <w:rsid w:val="00134CEF"/>
    <w:rsid w:val="001357C2"/>
    <w:rsid w:val="00135847"/>
    <w:rsid w:val="001364AA"/>
    <w:rsid w:val="00136B73"/>
    <w:rsid w:val="00136F87"/>
    <w:rsid w:val="0013710D"/>
    <w:rsid w:val="00137273"/>
    <w:rsid w:val="00137320"/>
    <w:rsid w:val="00137414"/>
    <w:rsid w:val="001404CF"/>
    <w:rsid w:val="00140886"/>
    <w:rsid w:val="00140E1B"/>
    <w:rsid w:val="00141790"/>
    <w:rsid w:val="00142DBF"/>
    <w:rsid w:val="00142EF2"/>
    <w:rsid w:val="0014336C"/>
    <w:rsid w:val="0014354E"/>
    <w:rsid w:val="00143EBD"/>
    <w:rsid w:val="001443AD"/>
    <w:rsid w:val="001453AE"/>
    <w:rsid w:val="00146162"/>
    <w:rsid w:val="00146250"/>
    <w:rsid w:val="001474DB"/>
    <w:rsid w:val="00147C86"/>
    <w:rsid w:val="00147F49"/>
    <w:rsid w:val="00147FA0"/>
    <w:rsid w:val="00151161"/>
    <w:rsid w:val="001511F8"/>
    <w:rsid w:val="001517BA"/>
    <w:rsid w:val="001519FF"/>
    <w:rsid w:val="00151C87"/>
    <w:rsid w:val="0015209C"/>
    <w:rsid w:val="00152E56"/>
    <w:rsid w:val="00153C4E"/>
    <w:rsid w:val="00154066"/>
    <w:rsid w:val="001556B2"/>
    <w:rsid w:val="00155C2A"/>
    <w:rsid w:val="00156373"/>
    <w:rsid w:val="00156650"/>
    <w:rsid w:val="001567E2"/>
    <w:rsid w:val="00157B60"/>
    <w:rsid w:val="00160278"/>
    <w:rsid w:val="00160764"/>
    <w:rsid w:val="0016094B"/>
    <w:rsid w:val="00160ACD"/>
    <w:rsid w:val="001627FE"/>
    <w:rsid w:val="00162E35"/>
    <w:rsid w:val="00163A0A"/>
    <w:rsid w:val="00164303"/>
    <w:rsid w:val="00164F54"/>
    <w:rsid w:val="0016535A"/>
    <w:rsid w:val="00165399"/>
    <w:rsid w:val="00165747"/>
    <w:rsid w:val="00165960"/>
    <w:rsid w:val="001659CE"/>
    <w:rsid w:val="00165ADC"/>
    <w:rsid w:val="001660B6"/>
    <w:rsid w:val="001669A8"/>
    <w:rsid w:val="00166A90"/>
    <w:rsid w:val="00166B9D"/>
    <w:rsid w:val="0016733F"/>
    <w:rsid w:val="001674E8"/>
    <w:rsid w:val="00167E1D"/>
    <w:rsid w:val="001709C4"/>
    <w:rsid w:val="00170DC2"/>
    <w:rsid w:val="00170E8F"/>
    <w:rsid w:val="001711CC"/>
    <w:rsid w:val="001719AB"/>
    <w:rsid w:val="001720BF"/>
    <w:rsid w:val="00174272"/>
    <w:rsid w:val="0017458B"/>
    <w:rsid w:val="00174C8E"/>
    <w:rsid w:val="00175D83"/>
    <w:rsid w:val="0017664E"/>
    <w:rsid w:val="001767BD"/>
    <w:rsid w:val="00177977"/>
    <w:rsid w:val="00177B61"/>
    <w:rsid w:val="00177BB9"/>
    <w:rsid w:val="00177C52"/>
    <w:rsid w:val="00181133"/>
    <w:rsid w:val="001815D4"/>
    <w:rsid w:val="001817D6"/>
    <w:rsid w:val="0018199A"/>
    <w:rsid w:val="00181E8D"/>
    <w:rsid w:val="001821DA"/>
    <w:rsid w:val="0018242B"/>
    <w:rsid w:val="001834AF"/>
    <w:rsid w:val="001834DF"/>
    <w:rsid w:val="0018388A"/>
    <w:rsid w:val="00183A6A"/>
    <w:rsid w:val="001846C9"/>
    <w:rsid w:val="00184855"/>
    <w:rsid w:val="00184CD9"/>
    <w:rsid w:val="0018518B"/>
    <w:rsid w:val="00185396"/>
    <w:rsid w:val="001860CC"/>
    <w:rsid w:val="001860EB"/>
    <w:rsid w:val="0018643E"/>
    <w:rsid w:val="00186546"/>
    <w:rsid w:val="001872FC"/>
    <w:rsid w:val="001879E9"/>
    <w:rsid w:val="00190D2C"/>
    <w:rsid w:val="001915B0"/>
    <w:rsid w:val="00191A01"/>
    <w:rsid w:val="0019267F"/>
    <w:rsid w:val="00192D07"/>
    <w:rsid w:val="001937F7"/>
    <w:rsid w:val="00194293"/>
    <w:rsid w:val="00194C10"/>
    <w:rsid w:val="00197E90"/>
    <w:rsid w:val="001A072D"/>
    <w:rsid w:val="001A0B45"/>
    <w:rsid w:val="001A1402"/>
    <w:rsid w:val="001A17E2"/>
    <w:rsid w:val="001A1A9C"/>
    <w:rsid w:val="001A1D79"/>
    <w:rsid w:val="001A200C"/>
    <w:rsid w:val="001A25B1"/>
    <w:rsid w:val="001A2D6D"/>
    <w:rsid w:val="001A30C0"/>
    <w:rsid w:val="001A3111"/>
    <w:rsid w:val="001A3A74"/>
    <w:rsid w:val="001A3F24"/>
    <w:rsid w:val="001A40C2"/>
    <w:rsid w:val="001A4453"/>
    <w:rsid w:val="001A546D"/>
    <w:rsid w:val="001A604C"/>
    <w:rsid w:val="001A60FE"/>
    <w:rsid w:val="001A727E"/>
    <w:rsid w:val="001A7BED"/>
    <w:rsid w:val="001A7EE1"/>
    <w:rsid w:val="001B0620"/>
    <w:rsid w:val="001B07BA"/>
    <w:rsid w:val="001B0F89"/>
    <w:rsid w:val="001B1071"/>
    <w:rsid w:val="001B1404"/>
    <w:rsid w:val="001B172A"/>
    <w:rsid w:val="001B22E8"/>
    <w:rsid w:val="001B2667"/>
    <w:rsid w:val="001B2683"/>
    <w:rsid w:val="001B2B8C"/>
    <w:rsid w:val="001B3DB5"/>
    <w:rsid w:val="001B464D"/>
    <w:rsid w:val="001B4B7E"/>
    <w:rsid w:val="001B5D89"/>
    <w:rsid w:val="001B625E"/>
    <w:rsid w:val="001B6BBE"/>
    <w:rsid w:val="001B7D69"/>
    <w:rsid w:val="001C087E"/>
    <w:rsid w:val="001C0E33"/>
    <w:rsid w:val="001C1D3B"/>
    <w:rsid w:val="001C2578"/>
    <w:rsid w:val="001C273C"/>
    <w:rsid w:val="001C350E"/>
    <w:rsid w:val="001C507E"/>
    <w:rsid w:val="001C5232"/>
    <w:rsid w:val="001C5280"/>
    <w:rsid w:val="001C57B7"/>
    <w:rsid w:val="001C64CC"/>
    <w:rsid w:val="001C6A0E"/>
    <w:rsid w:val="001C6B0F"/>
    <w:rsid w:val="001C7802"/>
    <w:rsid w:val="001D158A"/>
    <w:rsid w:val="001D17D9"/>
    <w:rsid w:val="001D3DFA"/>
    <w:rsid w:val="001D42E1"/>
    <w:rsid w:val="001D4EC5"/>
    <w:rsid w:val="001D559F"/>
    <w:rsid w:val="001D5E29"/>
    <w:rsid w:val="001D6B8A"/>
    <w:rsid w:val="001D7420"/>
    <w:rsid w:val="001D7C90"/>
    <w:rsid w:val="001D7D7E"/>
    <w:rsid w:val="001E08B6"/>
    <w:rsid w:val="001E0F3C"/>
    <w:rsid w:val="001E1009"/>
    <w:rsid w:val="001E10C2"/>
    <w:rsid w:val="001E16BA"/>
    <w:rsid w:val="001E1EA8"/>
    <w:rsid w:val="001E3680"/>
    <w:rsid w:val="001E39B0"/>
    <w:rsid w:val="001E4262"/>
    <w:rsid w:val="001E4BA2"/>
    <w:rsid w:val="001E4C3A"/>
    <w:rsid w:val="001E4FE5"/>
    <w:rsid w:val="001E643C"/>
    <w:rsid w:val="001E673B"/>
    <w:rsid w:val="001E704A"/>
    <w:rsid w:val="001E72AF"/>
    <w:rsid w:val="001F0590"/>
    <w:rsid w:val="001F2270"/>
    <w:rsid w:val="001F23BF"/>
    <w:rsid w:val="001F2731"/>
    <w:rsid w:val="001F283C"/>
    <w:rsid w:val="001F3A39"/>
    <w:rsid w:val="001F3F02"/>
    <w:rsid w:val="001F507C"/>
    <w:rsid w:val="001F561E"/>
    <w:rsid w:val="001F59C1"/>
    <w:rsid w:val="001F609F"/>
    <w:rsid w:val="001F6403"/>
    <w:rsid w:val="001F7928"/>
    <w:rsid w:val="001F7E05"/>
    <w:rsid w:val="002000EA"/>
    <w:rsid w:val="00200BEE"/>
    <w:rsid w:val="0020218D"/>
    <w:rsid w:val="00202762"/>
    <w:rsid w:val="00202A15"/>
    <w:rsid w:val="002032FE"/>
    <w:rsid w:val="00203411"/>
    <w:rsid w:val="002043C5"/>
    <w:rsid w:val="00204650"/>
    <w:rsid w:val="00205579"/>
    <w:rsid w:val="002059AF"/>
    <w:rsid w:val="00206226"/>
    <w:rsid w:val="002065D0"/>
    <w:rsid w:val="00207007"/>
    <w:rsid w:val="00207D60"/>
    <w:rsid w:val="00210006"/>
    <w:rsid w:val="00211D1F"/>
    <w:rsid w:val="00211E24"/>
    <w:rsid w:val="00212013"/>
    <w:rsid w:val="002121C5"/>
    <w:rsid w:val="00212370"/>
    <w:rsid w:val="0021329C"/>
    <w:rsid w:val="00214357"/>
    <w:rsid w:val="00214686"/>
    <w:rsid w:val="002153AE"/>
    <w:rsid w:val="002153D4"/>
    <w:rsid w:val="00215497"/>
    <w:rsid w:val="00216A15"/>
    <w:rsid w:val="00216FE6"/>
    <w:rsid w:val="002177C8"/>
    <w:rsid w:val="00221330"/>
    <w:rsid w:val="002215AE"/>
    <w:rsid w:val="00222735"/>
    <w:rsid w:val="00222B43"/>
    <w:rsid w:val="00223170"/>
    <w:rsid w:val="002232D2"/>
    <w:rsid w:val="002248B1"/>
    <w:rsid w:val="0022616A"/>
    <w:rsid w:val="0022651F"/>
    <w:rsid w:val="002269B5"/>
    <w:rsid w:val="00226D56"/>
    <w:rsid w:val="00227CAC"/>
    <w:rsid w:val="00227D07"/>
    <w:rsid w:val="00227F88"/>
    <w:rsid w:val="002303B2"/>
    <w:rsid w:val="002303F7"/>
    <w:rsid w:val="00230479"/>
    <w:rsid w:val="002305D0"/>
    <w:rsid w:val="0023086B"/>
    <w:rsid w:val="00231897"/>
    <w:rsid w:val="00234256"/>
    <w:rsid w:val="00234494"/>
    <w:rsid w:val="00236108"/>
    <w:rsid w:val="002404D5"/>
    <w:rsid w:val="00240A9A"/>
    <w:rsid w:val="0024150A"/>
    <w:rsid w:val="00241565"/>
    <w:rsid w:val="00241651"/>
    <w:rsid w:val="002419CE"/>
    <w:rsid w:val="00243C6C"/>
    <w:rsid w:val="002459D2"/>
    <w:rsid w:val="00245D40"/>
    <w:rsid w:val="00246690"/>
    <w:rsid w:val="00246A50"/>
    <w:rsid w:val="00247719"/>
    <w:rsid w:val="00250339"/>
    <w:rsid w:val="002503FB"/>
    <w:rsid w:val="00251066"/>
    <w:rsid w:val="00251130"/>
    <w:rsid w:val="00251224"/>
    <w:rsid w:val="002513DE"/>
    <w:rsid w:val="002519ED"/>
    <w:rsid w:val="002521D7"/>
    <w:rsid w:val="0025230D"/>
    <w:rsid w:val="0025358B"/>
    <w:rsid w:val="002535AB"/>
    <w:rsid w:val="00254240"/>
    <w:rsid w:val="002547E4"/>
    <w:rsid w:val="00254EB7"/>
    <w:rsid w:val="0025544C"/>
    <w:rsid w:val="0025623B"/>
    <w:rsid w:val="002575AF"/>
    <w:rsid w:val="0025781F"/>
    <w:rsid w:val="00257CEC"/>
    <w:rsid w:val="00257DF1"/>
    <w:rsid w:val="002608ED"/>
    <w:rsid w:val="00260C58"/>
    <w:rsid w:val="0026125D"/>
    <w:rsid w:val="002634ED"/>
    <w:rsid w:val="0026420B"/>
    <w:rsid w:val="0026436D"/>
    <w:rsid w:val="00264C0C"/>
    <w:rsid w:val="00264FEC"/>
    <w:rsid w:val="0026524A"/>
    <w:rsid w:val="00265DE6"/>
    <w:rsid w:val="0026603B"/>
    <w:rsid w:val="00266047"/>
    <w:rsid w:val="00266319"/>
    <w:rsid w:val="00266C5D"/>
    <w:rsid w:val="00266D32"/>
    <w:rsid w:val="00266F4C"/>
    <w:rsid w:val="00266F57"/>
    <w:rsid w:val="00267279"/>
    <w:rsid w:val="00267CD8"/>
    <w:rsid w:val="002709C3"/>
    <w:rsid w:val="00270AAE"/>
    <w:rsid w:val="00270B83"/>
    <w:rsid w:val="00270DD9"/>
    <w:rsid w:val="00271F8C"/>
    <w:rsid w:val="00272385"/>
    <w:rsid w:val="002728F7"/>
    <w:rsid w:val="00272F49"/>
    <w:rsid w:val="00273283"/>
    <w:rsid w:val="00273829"/>
    <w:rsid w:val="002739E4"/>
    <w:rsid w:val="00273AA7"/>
    <w:rsid w:val="00274048"/>
    <w:rsid w:val="00277821"/>
    <w:rsid w:val="00280F8C"/>
    <w:rsid w:val="00281521"/>
    <w:rsid w:val="00282021"/>
    <w:rsid w:val="002825F5"/>
    <w:rsid w:val="00282659"/>
    <w:rsid w:val="00282E2F"/>
    <w:rsid w:val="00282EE9"/>
    <w:rsid w:val="002830E8"/>
    <w:rsid w:val="0028365E"/>
    <w:rsid w:val="002839E3"/>
    <w:rsid w:val="00284063"/>
    <w:rsid w:val="00284A1A"/>
    <w:rsid w:val="002857E9"/>
    <w:rsid w:val="002859F8"/>
    <w:rsid w:val="002863C1"/>
    <w:rsid w:val="002863F7"/>
    <w:rsid w:val="002867CF"/>
    <w:rsid w:val="00286FBD"/>
    <w:rsid w:val="0028767D"/>
    <w:rsid w:val="00287D63"/>
    <w:rsid w:val="0029046C"/>
    <w:rsid w:val="00290658"/>
    <w:rsid w:val="00290F63"/>
    <w:rsid w:val="00291F17"/>
    <w:rsid w:val="00292145"/>
    <w:rsid w:val="00292302"/>
    <w:rsid w:val="002929D5"/>
    <w:rsid w:val="00292AE4"/>
    <w:rsid w:val="00292D61"/>
    <w:rsid w:val="002936E9"/>
    <w:rsid w:val="002942A2"/>
    <w:rsid w:val="00294458"/>
    <w:rsid w:val="00294FF1"/>
    <w:rsid w:val="002960FF"/>
    <w:rsid w:val="0029619D"/>
    <w:rsid w:val="002962B3"/>
    <w:rsid w:val="0029658A"/>
    <w:rsid w:val="00296A6E"/>
    <w:rsid w:val="002975B2"/>
    <w:rsid w:val="00297ECE"/>
    <w:rsid w:val="002A0B28"/>
    <w:rsid w:val="002A10D9"/>
    <w:rsid w:val="002A1ECF"/>
    <w:rsid w:val="002A201A"/>
    <w:rsid w:val="002A23F8"/>
    <w:rsid w:val="002A2478"/>
    <w:rsid w:val="002A26C6"/>
    <w:rsid w:val="002A3971"/>
    <w:rsid w:val="002A409A"/>
    <w:rsid w:val="002A40E7"/>
    <w:rsid w:val="002A4379"/>
    <w:rsid w:val="002A4B1F"/>
    <w:rsid w:val="002A5232"/>
    <w:rsid w:val="002A53C0"/>
    <w:rsid w:val="002A62DD"/>
    <w:rsid w:val="002A708F"/>
    <w:rsid w:val="002A7593"/>
    <w:rsid w:val="002B0FA5"/>
    <w:rsid w:val="002B10B8"/>
    <w:rsid w:val="002B138C"/>
    <w:rsid w:val="002B38DA"/>
    <w:rsid w:val="002B46CA"/>
    <w:rsid w:val="002C1676"/>
    <w:rsid w:val="002C2E4F"/>
    <w:rsid w:val="002C3374"/>
    <w:rsid w:val="002C4DA3"/>
    <w:rsid w:val="002C522C"/>
    <w:rsid w:val="002C6D13"/>
    <w:rsid w:val="002C733D"/>
    <w:rsid w:val="002C7364"/>
    <w:rsid w:val="002C7720"/>
    <w:rsid w:val="002C799A"/>
    <w:rsid w:val="002C7D0A"/>
    <w:rsid w:val="002D0689"/>
    <w:rsid w:val="002D0DDA"/>
    <w:rsid w:val="002D17BA"/>
    <w:rsid w:val="002D1E78"/>
    <w:rsid w:val="002D1EAB"/>
    <w:rsid w:val="002D2453"/>
    <w:rsid w:val="002D246C"/>
    <w:rsid w:val="002D25CE"/>
    <w:rsid w:val="002D2F02"/>
    <w:rsid w:val="002D3196"/>
    <w:rsid w:val="002D3404"/>
    <w:rsid w:val="002D345C"/>
    <w:rsid w:val="002D3FA6"/>
    <w:rsid w:val="002D404A"/>
    <w:rsid w:val="002D4511"/>
    <w:rsid w:val="002D4CBA"/>
    <w:rsid w:val="002D506D"/>
    <w:rsid w:val="002D5312"/>
    <w:rsid w:val="002D6CDE"/>
    <w:rsid w:val="002E0BF4"/>
    <w:rsid w:val="002E0CB1"/>
    <w:rsid w:val="002E1FCB"/>
    <w:rsid w:val="002E2709"/>
    <w:rsid w:val="002E32D3"/>
    <w:rsid w:val="002E338F"/>
    <w:rsid w:val="002E39C3"/>
    <w:rsid w:val="002E3D03"/>
    <w:rsid w:val="002E3DBC"/>
    <w:rsid w:val="002E459D"/>
    <w:rsid w:val="002E6293"/>
    <w:rsid w:val="002E630D"/>
    <w:rsid w:val="002E6566"/>
    <w:rsid w:val="002E67FB"/>
    <w:rsid w:val="002E69E8"/>
    <w:rsid w:val="002E71C3"/>
    <w:rsid w:val="002E7616"/>
    <w:rsid w:val="002F0149"/>
    <w:rsid w:val="002F0D7F"/>
    <w:rsid w:val="002F0DFD"/>
    <w:rsid w:val="002F0E6B"/>
    <w:rsid w:val="002F1C69"/>
    <w:rsid w:val="002F22F4"/>
    <w:rsid w:val="002F233F"/>
    <w:rsid w:val="002F2B31"/>
    <w:rsid w:val="002F2EFB"/>
    <w:rsid w:val="002F30A2"/>
    <w:rsid w:val="002F3CF4"/>
    <w:rsid w:val="002F5D70"/>
    <w:rsid w:val="002F6D93"/>
    <w:rsid w:val="002F7502"/>
    <w:rsid w:val="002F7AD6"/>
    <w:rsid w:val="0030062C"/>
    <w:rsid w:val="003009F9"/>
    <w:rsid w:val="00301C80"/>
    <w:rsid w:val="003028D3"/>
    <w:rsid w:val="00302CF5"/>
    <w:rsid w:val="00303C1E"/>
    <w:rsid w:val="00303DBA"/>
    <w:rsid w:val="00303FFC"/>
    <w:rsid w:val="00304095"/>
    <w:rsid w:val="00304419"/>
    <w:rsid w:val="00304548"/>
    <w:rsid w:val="003049D6"/>
    <w:rsid w:val="00304AF5"/>
    <w:rsid w:val="00304B44"/>
    <w:rsid w:val="00305E54"/>
    <w:rsid w:val="0030657B"/>
    <w:rsid w:val="00306B96"/>
    <w:rsid w:val="00307155"/>
    <w:rsid w:val="0030753D"/>
    <w:rsid w:val="00310DD7"/>
    <w:rsid w:val="00311013"/>
    <w:rsid w:val="003114B1"/>
    <w:rsid w:val="00311C2A"/>
    <w:rsid w:val="00313A17"/>
    <w:rsid w:val="003147A4"/>
    <w:rsid w:val="00314BAF"/>
    <w:rsid w:val="0031607A"/>
    <w:rsid w:val="0031659B"/>
    <w:rsid w:val="00316A06"/>
    <w:rsid w:val="00317B8B"/>
    <w:rsid w:val="00320DAB"/>
    <w:rsid w:val="00323ACE"/>
    <w:rsid w:val="00323CE5"/>
    <w:rsid w:val="00323F32"/>
    <w:rsid w:val="00323FBB"/>
    <w:rsid w:val="00324C77"/>
    <w:rsid w:val="0032524D"/>
    <w:rsid w:val="00325879"/>
    <w:rsid w:val="00325BF5"/>
    <w:rsid w:val="00325EFC"/>
    <w:rsid w:val="00326111"/>
    <w:rsid w:val="003268F0"/>
    <w:rsid w:val="00326EA6"/>
    <w:rsid w:val="00326FD6"/>
    <w:rsid w:val="003274A3"/>
    <w:rsid w:val="00327849"/>
    <w:rsid w:val="00327903"/>
    <w:rsid w:val="00330891"/>
    <w:rsid w:val="00330EF0"/>
    <w:rsid w:val="00330F07"/>
    <w:rsid w:val="00333B83"/>
    <w:rsid w:val="00333E7D"/>
    <w:rsid w:val="003343B4"/>
    <w:rsid w:val="003343F3"/>
    <w:rsid w:val="003348A8"/>
    <w:rsid w:val="00334981"/>
    <w:rsid w:val="00334DF0"/>
    <w:rsid w:val="00334F41"/>
    <w:rsid w:val="0033501C"/>
    <w:rsid w:val="00335783"/>
    <w:rsid w:val="00335F65"/>
    <w:rsid w:val="00336713"/>
    <w:rsid w:val="00336AFB"/>
    <w:rsid w:val="00336D57"/>
    <w:rsid w:val="003376CE"/>
    <w:rsid w:val="00341AA7"/>
    <w:rsid w:val="0034201A"/>
    <w:rsid w:val="00342321"/>
    <w:rsid w:val="0034277A"/>
    <w:rsid w:val="00342C71"/>
    <w:rsid w:val="00344420"/>
    <w:rsid w:val="00344A5F"/>
    <w:rsid w:val="00345DE5"/>
    <w:rsid w:val="00346423"/>
    <w:rsid w:val="003468C3"/>
    <w:rsid w:val="00346FCD"/>
    <w:rsid w:val="00347D6B"/>
    <w:rsid w:val="00347FBB"/>
    <w:rsid w:val="00350B3C"/>
    <w:rsid w:val="0035168F"/>
    <w:rsid w:val="00351AE7"/>
    <w:rsid w:val="0035373D"/>
    <w:rsid w:val="0035406D"/>
    <w:rsid w:val="00354783"/>
    <w:rsid w:val="00354985"/>
    <w:rsid w:val="00355067"/>
    <w:rsid w:val="00355532"/>
    <w:rsid w:val="00355DE8"/>
    <w:rsid w:val="00356C28"/>
    <w:rsid w:val="00361D00"/>
    <w:rsid w:val="003623FB"/>
    <w:rsid w:val="003625A5"/>
    <w:rsid w:val="00362B6C"/>
    <w:rsid w:val="0036334A"/>
    <w:rsid w:val="00363486"/>
    <w:rsid w:val="0036368B"/>
    <w:rsid w:val="0036435C"/>
    <w:rsid w:val="00365431"/>
    <w:rsid w:val="003658C8"/>
    <w:rsid w:val="00365958"/>
    <w:rsid w:val="00365C76"/>
    <w:rsid w:val="00365F04"/>
    <w:rsid w:val="003667AE"/>
    <w:rsid w:val="003705FA"/>
    <w:rsid w:val="0037204E"/>
    <w:rsid w:val="003739F9"/>
    <w:rsid w:val="00374E55"/>
    <w:rsid w:val="003752DF"/>
    <w:rsid w:val="00375F8C"/>
    <w:rsid w:val="003762E9"/>
    <w:rsid w:val="00376988"/>
    <w:rsid w:val="003769FD"/>
    <w:rsid w:val="003816B6"/>
    <w:rsid w:val="0038248C"/>
    <w:rsid w:val="003825E4"/>
    <w:rsid w:val="0038281C"/>
    <w:rsid w:val="00382B82"/>
    <w:rsid w:val="0038363C"/>
    <w:rsid w:val="00383E75"/>
    <w:rsid w:val="00384035"/>
    <w:rsid w:val="00386411"/>
    <w:rsid w:val="00386FAD"/>
    <w:rsid w:val="0038737B"/>
    <w:rsid w:val="0038796C"/>
    <w:rsid w:val="00387DC9"/>
    <w:rsid w:val="003900FF"/>
    <w:rsid w:val="00390367"/>
    <w:rsid w:val="00390760"/>
    <w:rsid w:val="00393265"/>
    <w:rsid w:val="0039335C"/>
    <w:rsid w:val="00396944"/>
    <w:rsid w:val="00396DF8"/>
    <w:rsid w:val="00397464"/>
    <w:rsid w:val="003977A8"/>
    <w:rsid w:val="003978EF"/>
    <w:rsid w:val="003A0D8A"/>
    <w:rsid w:val="003A0E96"/>
    <w:rsid w:val="003A123D"/>
    <w:rsid w:val="003A2E23"/>
    <w:rsid w:val="003A32D6"/>
    <w:rsid w:val="003A3923"/>
    <w:rsid w:val="003A4159"/>
    <w:rsid w:val="003A4712"/>
    <w:rsid w:val="003A483A"/>
    <w:rsid w:val="003A4B5B"/>
    <w:rsid w:val="003A4D22"/>
    <w:rsid w:val="003A6479"/>
    <w:rsid w:val="003A6B44"/>
    <w:rsid w:val="003A6B54"/>
    <w:rsid w:val="003A6D46"/>
    <w:rsid w:val="003A7067"/>
    <w:rsid w:val="003A77C5"/>
    <w:rsid w:val="003B067C"/>
    <w:rsid w:val="003B06C3"/>
    <w:rsid w:val="003B0E11"/>
    <w:rsid w:val="003B1F5E"/>
    <w:rsid w:val="003B265B"/>
    <w:rsid w:val="003B272A"/>
    <w:rsid w:val="003B2B01"/>
    <w:rsid w:val="003B2FF8"/>
    <w:rsid w:val="003B4223"/>
    <w:rsid w:val="003B7B14"/>
    <w:rsid w:val="003C07FB"/>
    <w:rsid w:val="003C087C"/>
    <w:rsid w:val="003C0EF8"/>
    <w:rsid w:val="003C112D"/>
    <w:rsid w:val="003C1325"/>
    <w:rsid w:val="003C189D"/>
    <w:rsid w:val="003C2190"/>
    <w:rsid w:val="003C3283"/>
    <w:rsid w:val="003C45DB"/>
    <w:rsid w:val="003C4D53"/>
    <w:rsid w:val="003C4DAD"/>
    <w:rsid w:val="003C5446"/>
    <w:rsid w:val="003C5F46"/>
    <w:rsid w:val="003C6AFB"/>
    <w:rsid w:val="003C6F09"/>
    <w:rsid w:val="003C6FF7"/>
    <w:rsid w:val="003C7FF5"/>
    <w:rsid w:val="003D0D02"/>
    <w:rsid w:val="003D0E8D"/>
    <w:rsid w:val="003D0F6B"/>
    <w:rsid w:val="003D1144"/>
    <w:rsid w:val="003D1146"/>
    <w:rsid w:val="003D1D85"/>
    <w:rsid w:val="003D20F8"/>
    <w:rsid w:val="003D31EC"/>
    <w:rsid w:val="003D330D"/>
    <w:rsid w:val="003D33B6"/>
    <w:rsid w:val="003D3452"/>
    <w:rsid w:val="003D452F"/>
    <w:rsid w:val="003D47D5"/>
    <w:rsid w:val="003D4D28"/>
    <w:rsid w:val="003D52F3"/>
    <w:rsid w:val="003D5DCD"/>
    <w:rsid w:val="003D7C79"/>
    <w:rsid w:val="003E094B"/>
    <w:rsid w:val="003E0C4D"/>
    <w:rsid w:val="003E1D2E"/>
    <w:rsid w:val="003E217A"/>
    <w:rsid w:val="003E2686"/>
    <w:rsid w:val="003E2F8F"/>
    <w:rsid w:val="003E34BC"/>
    <w:rsid w:val="003E5310"/>
    <w:rsid w:val="003E679D"/>
    <w:rsid w:val="003E6B82"/>
    <w:rsid w:val="003E749F"/>
    <w:rsid w:val="003E7677"/>
    <w:rsid w:val="003E76B5"/>
    <w:rsid w:val="003E7F41"/>
    <w:rsid w:val="003F089B"/>
    <w:rsid w:val="003F0E2A"/>
    <w:rsid w:val="003F2287"/>
    <w:rsid w:val="003F2E32"/>
    <w:rsid w:val="003F34CC"/>
    <w:rsid w:val="003F42FB"/>
    <w:rsid w:val="003F433E"/>
    <w:rsid w:val="003F4860"/>
    <w:rsid w:val="003F4A17"/>
    <w:rsid w:val="003F5A96"/>
    <w:rsid w:val="003F66BE"/>
    <w:rsid w:val="003F6AA9"/>
    <w:rsid w:val="003F6E2B"/>
    <w:rsid w:val="0040025D"/>
    <w:rsid w:val="004002AD"/>
    <w:rsid w:val="0040063A"/>
    <w:rsid w:val="00400B47"/>
    <w:rsid w:val="0040294F"/>
    <w:rsid w:val="00403035"/>
    <w:rsid w:val="0040328A"/>
    <w:rsid w:val="0040355E"/>
    <w:rsid w:val="004037DE"/>
    <w:rsid w:val="00403D1C"/>
    <w:rsid w:val="00404653"/>
    <w:rsid w:val="0040675E"/>
    <w:rsid w:val="0040707F"/>
    <w:rsid w:val="0040781E"/>
    <w:rsid w:val="00407A2F"/>
    <w:rsid w:val="00410CBD"/>
    <w:rsid w:val="00410D6F"/>
    <w:rsid w:val="004112F3"/>
    <w:rsid w:val="00412492"/>
    <w:rsid w:val="00412623"/>
    <w:rsid w:val="004133FD"/>
    <w:rsid w:val="0041388B"/>
    <w:rsid w:val="0041440C"/>
    <w:rsid w:val="004144D1"/>
    <w:rsid w:val="00414503"/>
    <w:rsid w:val="00415B26"/>
    <w:rsid w:val="00416384"/>
    <w:rsid w:val="0041767E"/>
    <w:rsid w:val="00420A28"/>
    <w:rsid w:val="00420B3E"/>
    <w:rsid w:val="00421351"/>
    <w:rsid w:val="00421578"/>
    <w:rsid w:val="0042160D"/>
    <w:rsid w:val="00421888"/>
    <w:rsid w:val="0042242F"/>
    <w:rsid w:val="00423058"/>
    <w:rsid w:val="00423605"/>
    <w:rsid w:val="00424E19"/>
    <w:rsid w:val="00424F48"/>
    <w:rsid w:val="004258CD"/>
    <w:rsid w:val="0042663E"/>
    <w:rsid w:val="004266A4"/>
    <w:rsid w:val="00430105"/>
    <w:rsid w:val="00431A49"/>
    <w:rsid w:val="00431DAA"/>
    <w:rsid w:val="00431E38"/>
    <w:rsid w:val="00432618"/>
    <w:rsid w:val="00432B89"/>
    <w:rsid w:val="0043301E"/>
    <w:rsid w:val="0043357C"/>
    <w:rsid w:val="00433ADB"/>
    <w:rsid w:val="00433C7E"/>
    <w:rsid w:val="004342F5"/>
    <w:rsid w:val="004346A8"/>
    <w:rsid w:val="00434C17"/>
    <w:rsid w:val="00434E4B"/>
    <w:rsid w:val="004354A9"/>
    <w:rsid w:val="00435D60"/>
    <w:rsid w:val="00436FF0"/>
    <w:rsid w:val="004371D3"/>
    <w:rsid w:val="004401C8"/>
    <w:rsid w:val="004407E9"/>
    <w:rsid w:val="0044100D"/>
    <w:rsid w:val="004416F6"/>
    <w:rsid w:val="004418D1"/>
    <w:rsid w:val="00441E07"/>
    <w:rsid w:val="00442389"/>
    <w:rsid w:val="0044318B"/>
    <w:rsid w:val="00443569"/>
    <w:rsid w:val="00443B13"/>
    <w:rsid w:val="00444022"/>
    <w:rsid w:val="0044450A"/>
    <w:rsid w:val="00444C96"/>
    <w:rsid w:val="004456FE"/>
    <w:rsid w:val="00445C1B"/>
    <w:rsid w:val="004465CA"/>
    <w:rsid w:val="00450DBE"/>
    <w:rsid w:val="00451068"/>
    <w:rsid w:val="004518D6"/>
    <w:rsid w:val="0045222D"/>
    <w:rsid w:val="004522C1"/>
    <w:rsid w:val="00453103"/>
    <w:rsid w:val="0045349E"/>
    <w:rsid w:val="004551DB"/>
    <w:rsid w:val="00455668"/>
    <w:rsid w:val="00455D23"/>
    <w:rsid w:val="00455E43"/>
    <w:rsid w:val="0045730B"/>
    <w:rsid w:val="00460623"/>
    <w:rsid w:val="00460F6C"/>
    <w:rsid w:val="00461135"/>
    <w:rsid w:val="004615CD"/>
    <w:rsid w:val="004617E3"/>
    <w:rsid w:val="004619DE"/>
    <w:rsid w:val="00462E9C"/>
    <w:rsid w:val="0046420F"/>
    <w:rsid w:val="00464482"/>
    <w:rsid w:val="00465095"/>
    <w:rsid w:val="00466EFC"/>
    <w:rsid w:val="00467352"/>
    <w:rsid w:val="00467A40"/>
    <w:rsid w:val="00467DC0"/>
    <w:rsid w:val="004703BF"/>
    <w:rsid w:val="0047060B"/>
    <w:rsid w:val="00471D6E"/>
    <w:rsid w:val="00472B25"/>
    <w:rsid w:val="00472C9E"/>
    <w:rsid w:val="00472DF3"/>
    <w:rsid w:val="004736C0"/>
    <w:rsid w:val="00474277"/>
    <w:rsid w:val="00474484"/>
    <w:rsid w:val="004744F1"/>
    <w:rsid w:val="00475307"/>
    <w:rsid w:val="00475D5B"/>
    <w:rsid w:val="00475FB7"/>
    <w:rsid w:val="004801FE"/>
    <w:rsid w:val="00480B35"/>
    <w:rsid w:val="00481917"/>
    <w:rsid w:val="0048347B"/>
    <w:rsid w:val="004839A3"/>
    <w:rsid w:val="00483DB1"/>
    <w:rsid w:val="004848C8"/>
    <w:rsid w:val="00484F1D"/>
    <w:rsid w:val="004850A1"/>
    <w:rsid w:val="0048547F"/>
    <w:rsid w:val="004869DE"/>
    <w:rsid w:val="00487A0B"/>
    <w:rsid w:val="00490765"/>
    <w:rsid w:val="00490D67"/>
    <w:rsid w:val="00490F83"/>
    <w:rsid w:val="00491E27"/>
    <w:rsid w:val="004926A0"/>
    <w:rsid w:val="00492DAB"/>
    <w:rsid w:val="004933C0"/>
    <w:rsid w:val="00493DD4"/>
    <w:rsid w:val="004960C2"/>
    <w:rsid w:val="004964A5"/>
    <w:rsid w:val="00496A15"/>
    <w:rsid w:val="00497036"/>
    <w:rsid w:val="004A0733"/>
    <w:rsid w:val="004A077C"/>
    <w:rsid w:val="004A0CDF"/>
    <w:rsid w:val="004A0F3D"/>
    <w:rsid w:val="004A2BA4"/>
    <w:rsid w:val="004A40C8"/>
    <w:rsid w:val="004A4852"/>
    <w:rsid w:val="004A4C74"/>
    <w:rsid w:val="004A6687"/>
    <w:rsid w:val="004A6A73"/>
    <w:rsid w:val="004A6CC9"/>
    <w:rsid w:val="004B03F4"/>
    <w:rsid w:val="004B0588"/>
    <w:rsid w:val="004B1D3B"/>
    <w:rsid w:val="004B1E06"/>
    <w:rsid w:val="004B1E7A"/>
    <w:rsid w:val="004B2561"/>
    <w:rsid w:val="004B289F"/>
    <w:rsid w:val="004B30B7"/>
    <w:rsid w:val="004B35DA"/>
    <w:rsid w:val="004B382B"/>
    <w:rsid w:val="004B397E"/>
    <w:rsid w:val="004B4CC1"/>
    <w:rsid w:val="004B51DA"/>
    <w:rsid w:val="004B58DC"/>
    <w:rsid w:val="004B59AF"/>
    <w:rsid w:val="004B6CF7"/>
    <w:rsid w:val="004B6E6B"/>
    <w:rsid w:val="004B7528"/>
    <w:rsid w:val="004C01E0"/>
    <w:rsid w:val="004C0433"/>
    <w:rsid w:val="004C0747"/>
    <w:rsid w:val="004C4247"/>
    <w:rsid w:val="004C5CB3"/>
    <w:rsid w:val="004C647B"/>
    <w:rsid w:val="004C7599"/>
    <w:rsid w:val="004C7730"/>
    <w:rsid w:val="004C7797"/>
    <w:rsid w:val="004D062B"/>
    <w:rsid w:val="004D10F4"/>
    <w:rsid w:val="004D1292"/>
    <w:rsid w:val="004D14FE"/>
    <w:rsid w:val="004D180D"/>
    <w:rsid w:val="004D272F"/>
    <w:rsid w:val="004D2EC8"/>
    <w:rsid w:val="004D37AA"/>
    <w:rsid w:val="004D42B9"/>
    <w:rsid w:val="004D46BB"/>
    <w:rsid w:val="004D4904"/>
    <w:rsid w:val="004D55E0"/>
    <w:rsid w:val="004D5B04"/>
    <w:rsid w:val="004D5C76"/>
    <w:rsid w:val="004D7518"/>
    <w:rsid w:val="004D772D"/>
    <w:rsid w:val="004D781D"/>
    <w:rsid w:val="004D783F"/>
    <w:rsid w:val="004E048E"/>
    <w:rsid w:val="004E0905"/>
    <w:rsid w:val="004E0B22"/>
    <w:rsid w:val="004E0F34"/>
    <w:rsid w:val="004E2AC7"/>
    <w:rsid w:val="004E2CA2"/>
    <w:rsid w:val="004E33E4"/>
    <w:rsid w:val="004E38C3"/>
    <w:rsid w:val="004E4274"/>
    <w:rsid w:val="004E4A00"/>
    <w:rsid w:val="004E5306"/>
    <w:rsid w:val="004E5490"/>
    <w:rsid w:val="004E58D1"/>
    <w:rsid w:val="004E59F7"/>
    <w:rsid w:val="004E5F3A"/>
    <w:rsid w:val="004E61CC"/>
    <w:rsid w:val="004E6957"/>
    <w:rsid w:val="004E6D5C"/>
    <w:rsid w:val="004E7804"/>
    <w:rsid w:val="004E7F61"/>
    <w:rsid w:val="004F0582"/>
    <w:rsid w:val="004F0E46"/>
    <w:rsid w:val="004F1806"/>
    <w:rsid w:val="004F2573"/>
    <w:rsid w:val="004F300F"/>
    <w:rsid w:val="004F3844"/>
    <w:rsid w:val="004F4B4D"/>
    <w:rsid w:val="004F56BA"/>
    <w:rsid w:val="004F6149"/>
    <w:rsid w:val="004F61A6"/>
    <w:rsid w:val="004F623F"/>
    <w:rsid w:val="004F63B7"/>
    <w:rsid w:val="004F7C14"/>
    <w:rsid w:val="00500B38"/>
    <w:rsid w:val="00500E75"/>
    <w:rsid w:val="005012D3"/>
    <w:rsid w:val="005019BD"/>
    <w:rsid w:val="00501A7F"/>
    <w:rsid w:val="00501F76"/>
    <w:rsid w:val="005026D8"/>
    <w:rsid w:val="005053F2"/>
    <w:rsid w:val="00505617"/>
    <w:rsid w:val="005059AD"/>
    <w:rsid w:val="005063C1"/>
    <w:rsid w:val="00506638"/>
    <w:rsid w:val="00506ADB"/>
    <w:rsid w:val="00506E48"/>
    <w:rsid w:val="00507ABD"/>
    <w:rsid w:val="00507D40"/>
    <w:rsid w:val="005105DA"/>
    <w:rsid w:val="00510AD3"/>
    <w:rsid w:val="00511BF9"/>
    <w:rsid w:val="005136C9"/>
    <w:rsid w:val="005137F9"/>
    <w:rsid w:val="00513DCE"/>
    <w:rsid w:val="00514B05"/>
    <w:rsid w:val="00514C04"/>
    <w:rsid w:val="00514EC8"/>
    <w:rsid w:val="00516400"/>
    <w:rsid w:val="00517334"/>
    <w:rsid w:val="00520097"/>
    <w:rsid w:val="005201E3"/>
    <w:rsid w:val="0052131D"/>
    <w:rsid w:val="00521904"/>
    <w:rsid w:val="00524598"/>
    <w:rsid w:val="00524BFB"/>
    <w:rsid w:val="00525210"/>
    <w:rsid w:val="00525A79"/>
    <w:rsid w:val="00526808"/>
    <w:rsid w:val="00526EFE"/>
    <w:rsid w:val="00526F1E"/>
    <w:rsid w:val="00527354"/>
    <w:rsid w:val="00527DF2"/>
    <w:rsid w:val="005308BE"/>
    <w:rsid w:val="00531481"/>
    <w:rsid w:val="00531497"/>
    <w:rsid w:val="005316BC"/>
    <w:rsid w:val="005321D9"/>
    <w:rsid w:val="005342D2"/>
    <w:rsid w:val="00534590"/>
    <w:rsid w:val="005348F2"/>
    <w:rsid w:val="0053589F"/>
    <w:rsid w:val="0053644D"/>
    <w:rsid w:val="00536551"/>
    <w:rsid w:val="0053743B"/>
    <w:rsid w:val="00540140"/>
    <w:rsid w:val="00540A5D"/>
    <w:rsid w:val="005413FB"/>
    <w:rsid w:val="00542416"/>
    <w:rsid w:val="005431AC"/>
    <w:rsid w:val="005435C7"/>
    <w:rsid w:val="00543E71"/>
    <w:rsid w:val="005441A6"/>
    <w:rsid w:val="00544FD3"/>
    <w:rsid w:val="005450FF"/>
    <w:rsid w:val="005467C3"/>
    <w:rsid w:val="00547718"/>
    <w:rsid w:val="00547C9D"/>
    <w:rsid w:val="00550B5D"/>
    <w:rsid w:val="00550ECD"/>
    <w:rsid w:val="0055113A"/>
    <w:rsid w:val="00551318"/>
    <w:rsid w:val="0055332E"/>
    <w:rsid w:val="005542F8"/>
    <w:rsid w:val="0055440F"/>
    <w:rsid w:val="00554EEE"/>
    <w:rsid w:val="0055525C"/>
    <w:rsid w:val="0055551E"/>
    <w:rsid w:val="00555637"/>
    <w:rsid w:val="00556907"/>
    <w:rsid w:val="005573CB"/>
    <w:rsid w:val="005602D9"/>
    <w:rsid w:val="00560446"/>
    <w:rsid w:val="00560A01"/>
    <w:rsid w:val="00561919"/>
    <w:rsid w:val="00562111"/>
    <w:rsid w:val="005626C1"/>
    <w:rsid w:val="00562BD9"/>
    <w:rsid w:val="005635DA"/>
    <w:rsid w:val="00563690"/>
    <w:rsid w:val="00566D21"/>
    <w:rsid w:val="0056707A"/>
    <w:rsid w:val="0056721A"/>
    <w:rsid w:val="00567B63"/>
    <w:rsid w:val="00570480"/>
    <w:rsid w:val="00570B87"/>
    <w:rsid w:val="0057170E"/>
    <w:rsid w:val="00571D01"/>
    <w:rsid w:val="00572322"/>
    <w:rsid w:val="00572833"/>
    <w:rsid w:val="00572DBB"/>
    <w:rsid w:val="00573625"/>
    <w:rsid w:val="00574078"/>
    <w:rsid w:val="005741DE"/>
    <w:rsid w:val="00574347"/>
    <w:rsid w:val="00576C79"/>
    <w:rsid w:val="00577183"/>
    <w:rsid w:val="005772BB"/>
    <w:rsid w:val="00577803"/>
    <w:rsid w:val="00577E2A"/>
    <w:rsid w:val="005800FF"/>
    <w:rsid w:val="00580CE1"/>
    <w:rsid w:val="0058113B"/>
    <w:rsid w:val="005814B4"/>
    <w:rsid w:val="00581A4E"/>
    <w:rsid w:val="00582666"/>
    <w:rsid w:val="005851BE"/>
    <w:rsid w:val="00585B2C"/>
    <w:rsid w:val="0058656F"/>
    <w:rsid w:val="005868E6"/>
    <w:rsid w:val="00587315"/>
    <w:rsid w:val="005875F5"/>
    <w:rsid w:val="00587E00"/>
    <w:rsid w:val="0059186D"/>
    <w:rsid w:val="005918DF"/>
    <w:rsid w:val="00593E31"/>
    <w:rsid w:val="005942AE"/>
    <w:rsid w:val="00594512"/>
    <w:rsid w:val="00595E56"/>
    <w:rsid w:val="00596ADD"/>
    <w:rsid w:val="005972BC"/>
    <w:rsid w:val="005973DB"/>
    <w:rsid w:val="00597777"/>
    <w:rsid w:val="00597CBE"/>
    <w:rsid w:val="005A08FC"/>
    <w:rsid w:val="005A1267"/>
    <w:rsid w:val="005A2061"/>
    <w:rsid w:val="005A2253"/>
    <w:rsid w:val="005A316A"/>
    <w:rsid w:val="005A5A89"/>
    <w:rsid w:val="005A5B6B"/>
    <w:rsid w:val="005A64CD"/>
    <w:rsid w:val="005A79EC"/>
    <w:rsid w:val="005B0A97"/>
    <w:rsid w:val="005B1FD5"/>
    <w:rsid w:val="005B217E"/>
    <w:rsid w:val="005B271A"/>
    <w:rsid w:val="005B277B"/>
    <w:rsid w:val="005B294D"/>
    <w:rsid w:val="005B32C8"/>
    <w:rsid w:val="005B3342"/>
    <w:rsid w:val="005B3B5A"/>
    <w:rsid w:val="005B476B"/>
    <w:rsid w:val="005B4C13"/>
    <w:rsid w:val="005B5031"/>
    <w:rsid w:val="005B5B48"/>
    <w:rsid w:val="005B615B"/>
    <w:rsid w:val="005B64BC"/>
    <w:rsid w:val="005B70DE"/>
    <w:rsid w:val="005B71DE"/>
    <w:rsid w:val="005B7B07"/>
    <w:rsid w:val="005B7CD5"/>
    <w:rsid w:val="005B7ED2"/>
    <w:rsid w:val="005C016E"/>
    <w:rsid w:val="005C0BA3"/>
    <w:rsid w:val="005C1786"/>
    <w:rsid w:val="005C2363"/>
    <w:rsid w:val="005C255D"/>
    <w:rsid w:val="005C2631"/>
    <w:rsid w:val="005C2A1E"/>
    <w:rsid w:val="005C3294"/>
    <w:rsid w:val="005C37A1"/>
    <w:rsid w:val="005C3DFE"/>
    <w:rsid w:val="005C40EE"/>
    <w:rsid w:val="005C4B6F"/>
    <w:rsid w:val="005C4EC3"/>
    <w:rsid w:val="005C5892"/>
    <w:rsid w:val="005C6059"/>
    <w:rsid w:val="005C6BA7"/>
    <w:rsid w:val="005C7CA6"/>
    <w:rsid w:val="005D0818"/>
    <w:rsid w:val="005D0964"/>
    <w:rsid w:val="005D0FF1"/>
    <w:rsid w:val="005D2035"/>
    <w:rsid w:val="005D26C2"/>
    <w:rsid w:val="005D2D2E"/>
    <w:rsid w:val="005D2F78"/>
    <w:rsid w:val="005D38BB"/>
    <w:rsid w:val="005D403F"/>
    <w:rsid w:val="005D4237"/>
    <w:rsid w:val="005D427D"/>
    <w:rsid w:val="005D4543"/>
    <w:rsid w:val="005D4BA0"/>
    <w:rsid w:val="005D51AF"/>
    <w:rsid w:val="005D5D05"/>
    <w:rsid w:val="005D6FBC"/>
    <w:rsid w:val="005D71EF"/>
    <w:rsid w:val="005E01B5"/>
    <w:rsid w:val="005E04D2"/>
    <w:rsid w:val="005E20FA"/>
    <w:rsid w:val="005E21E8"/>
    <w:rsid w:val="005E24E4"/>
    <w:rsid w:val="005E25E4"/>
    <w:rsid w:val="005E2830"/>
    <w:rsid w:val="005E3129"/>
    <w:rsid w:val="005E38FE"/>
    <w:rsid w:val="005E43CF"/>
    <w:rsid w:val="005E4C43"/>
    <w:rsid w:val="005E5FD0"/>
    <w:rsid w:val="005E657F"/>
    <w:rsid w:val="005E675B"/>
    <w:rsid w:val="005E6F78"/>
    <w:rsid w:val="005F0144"/>
    <w:rsid w:val="005F0664"/>
    <w:rsid w:val="005F0D80"/>
    <w:rsid w:val="005F1103"/>
    <w:rsid w:val="005F1E83"/>
    <w:rsid w:val="005F22C1"/>
    <w:rsid w:val="005F26F9"/>
    <w:rsid w:val="005F2B3B"/>
    <w:rsid w:val="005F3A30"/>
    <w:rsid w:val="005F5273"/>
    <w:rsid w:val="005F5643"/>
    <w:rsid w:val="005F5910"/>
    <w:rsid w:val="005F678F"/>
    <w:rsid w:val="005F6B8D"/>
    <w:rsid w:val="005F7E37"/>
    <w:rsid w:val="00600400"/>
    <w:rsid w:val="00600FEE"/>
    <w:rsid w:val="00601799"/>
    <w:rsid w:val="00602671"/>
    <w:rsid w:val="00603D2F"/>
    <w:rsid w:val="00603DC4"/>
    <w:rsid w:val="00603EE9"/>
    <w:rsid w:val="0060493E"/>
    <w:rsid w:val="0060551B"/>
    <w:rsid w:val="0060566F"/>
    <w:rsid w:val="00605727"/>
    <w:rsid w:val="00605E5C"/>
    <w:rsid w:val="00606CBB"/>
    <w:rsid w:val="00606E1B"/>
    <w:rsid w:val="0060732E"/>
    <w:rsid w:val="00610058"/>
    <w:rsid w:val="00610522"/>
    <w:rsid w:val="006105C2"/>
    <w:rsid w:val="0061086B"/>
    <w:rsid w:val="00610E3C"/>
    <w:rsid w:val="00611356"/>
    <w:rsid w:val="00611B9C"/>
    <w:rsid w:val="00612534"/>
    <w:rsid w:val="0061282A"/>
    <w:rsid w:val="0061288C"/>
    <w:rsid w:val="00613234"/>
    <w:rsid w:val="0061381E"/>
    <w:rsid w:val="00613EDE"/>
    <w:rsid w:val="006141FF"/>
    <w:rsid w:val="0061482B"/>
    <w:rsid w:val="00615508"/>
    <w:rsid w:val="00615B98"/>
    <w:rsid w:val="0061618D"/>
    <w:rsid w:val="00617E96"/>
    <w:rsid w:val="00620C80"/>
    <w:rsid w:val="00621092"/>
    <w:rsid w:val="00621206"/>
    <w:rsid w:val="00622478"/>
    <w:rsid w:val="00622492"/>
    <w:rsid w:val="00622AD2"/>
    <w:rsid w:val="00622E22"/>
    <w:rsid w:val="0062357D"/>
    <w:rsid w:val="00624FF6"/>
    <w:rsid w:val="00627C21"/>
    <w:rsid w:val="00627E9C"/>
    <w:rsid w:val="00630F1E"/>
    <w:rsid w:val="00632508"/>
    <w:rsid w:val="00632E50"/>
    <w:rsid w:val="00633124"/>
    <w:rsid w:val="0063438E"/>
    <w:rsid w:val="0063492F"/>
    <w:rsid w:val="00634ACE"/>
    <w:rsid w:val="00634EA7"/>
    <w:rsid w:val="00635D51"/>
    <w:rsid w:val="006366B7"/>
    <w:rsid w:val="00636DC1"/>
    <w:rsid w:val="006372EE"/>
    <w:rsid w:val="00637D04"/>
    <w:rsid w:val="0064019A"/>
    <w:rsid w:val="0064074C"/>
    <w:rsid w:val="00640F44"/>
    <w:rsid w:val="00641049"/>
    <w:rsid w:val="00641DD9"/>
    <w:rsid w:val="00641E0B"/>
    <w:rsid w:val="00641EDE"/>
    <w:rsid w:val="0064254B"/>
    <w:rsid w:val="006432C4"/>
    <w:rsid w:val="00643C23"/>
    <w:rsid w:val="00643EE7"/>
    <w:rsid w:val="006442F7"/>
    <w:rsid w:val="006500D0"/>
    <w:rsid w:val="00650EB3"/>
    <w:rsid w:val="00651995"/>
    <w:rsid w:val="00652A8D"/>
    <w:rsid w:val="006531F3"/>
    <w:rsid w:val="0065375E"/>
    <w:rsid w:val="006538B6"/>
    <w:rsid w:val="006538F7"/>
    <w:rsid w:val="00653908"/>
    <w:rsid w:val="006547C1"/>
    <w:rsid w:val="0065514A"/>
    <w:rsid w:val="00655752"/>
    <w:rsid w:val="006568DB"/>
    <w:rsid w:val="006571AB"/>
    <w:rsid w:val="006573D5"/>
    <w:rsid w:val="006574EF"/>
    <w:rsid w:val="00657B40"/>
    <w:rsid w:val="00660002"/>
    <w:rsid w:val="006604BE"/>
    <w:rsid w:val="006606B6"/>
    <w:rsid w:val="00660A34"/>
    <w:rsid w:val="00660A59"/>
    <w:rsid w:val="00660AB2"/>
    <w:rsid w:val="00660C5D"/>
    <w:rsid w:val="0066102E"/>
    <w:rsid w:val="00661CFB"/>
    <w:rsid w:val="0066238C"/>
    <w:rsid w:val="00662A30"/>
    <w:rsid w:val="00662EE7"/>
    <w:rsid w:val="006640BA"/>
    <w:rsid w:val="00664A89"/>
    <w:rsid w:val="0066533E"/>
    <w:rsid w:val="00665C54"/>
    <w:rsid w:val="00665E15"/>
    <w:rsid w:val="006660D2"/>
    <w:rsid w:val="0066637D"/>
    <w:rsid w:val="00666866"/>
    <w:rsid w:val="0066739B"/>
    <w:rsid w:val="006673C6"/>
    <w:rsid w:val="006674F0"/>
    <w:rsid w:val="00670719"/>
    <w:rsid w:val="00670B69"/>
    <w:rsid w:val="00670FB6"/>
    <w:rsid w:val="0067134A"/>
    <w:rsid w:val="00671C56"/>
    <w:rsid w:val="00671CC9"/>
    <w:rsid w:val="00671CE0"/>
    <w:rsid w:val="00671FD9"/>
    <w:rsid w:val="00672494"/>
    <w:rsid w:val="00672B89"/>
    <w:rsid w:val="00673480"/>
    <w:rsid w:val="006734F9"/>
    <w:rsid w:val="00674696"/>
    <w:rsid w:val="00676043"/>
    <w:rsid w:val="00680D33"/>
    <w:rsid w:val="006814E3"/>
    <w:rsid w:val="006816EA"/>
    <w:rsid w:val="006819E7"/>
    <w:rsid w:val="0068228A"/>
    <w:rsid w:val="00683303"/>
    <w:rsid w:val="00684931"/>
    <w:rsid w:val="00684D02"/>
    <w:rsid w:val="00684D8E"/>
    <w:rsid w:val="0068559C"/>
    <w:rsid w:val="0068592E"/>
    <w:rsid w:val="00685DB2"/>
    <w:rsid w:val="00686377"/>
    <w:rsid w:val="0068639F"/>
    <w:rsid w:val="00686655"/>
    <w:rsid w:val="0069048D"/>
    <w:rsid w:val="006908D0"/>
    <w:rsid w:val="00691E60"/>
    <w:rsid w:val="0069234D"/>
    <w:rsid w:val="00692C3C"/>
    <w:rsid w:val="006938B7"/>
    <w:rsid w:val="00693A42"/>
    <w:rsid w:val="00695A55"/>
    <w:rsid w:val="00696729"/>
    <w:rsid w:val="00696A22"/>
    <w:rsid w:val="00697BCF"/>
    <w:rsid w:val="006A077C"/>
    <w:rsid w:val="006A0A2E"/>
    <w:rsid w:val="006A0FB3"/>
    <w:rsid w:val="006A12AF"/>
    <w:rsid w:val="006A12DD"/>
    <w:rsid w:val="006A2AB1"/>
    <w:rsid w:val="006A3274"/>
    <w:rsid w:val="006A390C"/>
    <w:rsid w:val="006A514D"/>
    <w:rsid w:val="006A5B91"/>
    <w:rsid w:val="006A5DC6"/>
    <w:rsid w:val="006A69F6"/>
    <w:rsid w:val="006A72FD"/>
    <w:rsid w:val="006A7FC9"/>
    <w:rsid w:val="006B0DAA"/>
    <w:rsid w:val="006B0DC6"/>
    <w:rsid w:val="006B10DD"/>
    <w:rsid w:val="006B1E50"/>
    <w:rsid w:val="006B2691"/>
    <w:rsid w:val="006B29C5"/>
    <w:rsid w:val="006B3AEA"/>
    <w:rsid w:val="006B47B9"/>
    <w:rsid w:val="006B5CA9"/>
    <w:rsid w:val="006B709B"/>
    <w:rsid w:val="006B735E"/>
    <w:rsid w:val="006B7D70"/>
    <w:rsid w:val="006B7DD6"/>
    <w:rsid w:val="006C085D"/>
    <w:rsid w:val="006C1026"/>
    <w:rsid w:val="006C13D3"/>
    <w:rsid w:val="006C172C"/>
    <w:rsid w:val="006C2908"/>
    <w:rsid w:val="006C2B7A"/>
    <w:rsid w:val="006C2E68"/>
    <w:rsid w:val="006C309F"/>
    <w:rsid w:val="006C375C"/>
    <w:rsid w:val="006C3D19"/>
    <w:rsid w:val="006C4254"/>
    <w:rsid w:val="006C4354"/>
    <w:rsid w:val="006C5193"/>
    <w:rsid w:val="006C5293"/>
    <w:rsid w:val="006C58D8"/>
    <w:rsid w:val="006C5C2E"/>
    <w:rsid w:val="006C72AE"/>
    <w:rsid w:val="006C793E"/>
    <w:rsid w:val="006D0098"/>
    <w:rsid w:val="006D183B"/>
    <w:rsid w:val="006D2BFD"/>
    <w:rsid w:val="006D36B9"/>
    <w:rsid w:val="006D36D0"/>
    <w:rsid w:val="006D374C"/>
    <w:rsid w:val="006D3BE0"/>
    <w:rsid w:val="006D3EE1"/>
    <w:rsid w:val="006D43BD"/>
    <w:rsid w:val="006D4990"/>
    <w:rsid w:val="006D49E9"/>
    <w:rsid w:val="006D535A"/>
    <w:rsid w:val="006D604A"/>
    <w:rsid w:val="006D6DB1"/>
    <w:rsid w:val="006D72D6"/>
    <w:rsid w:val="006D7A26"/>
    <w:rsid w:val="006E0943"/>
    <w:rsid w:val="006E1270"/>
    <w:rsid w:val="006E19BE"/>
    <w:rsid w:val="006E3214"/>
    <w:rsid w:val="006E32B4"/>
    <w:rsid w:val="006E38F9"/>
    <w:rsid w:val="006E3E14"/>
    <w:rsid w:val="006E3EC8"/>
    <w:rsid w:val="006E49AD"/>
    <w:rsid w:val="006E50BD"/>
    <w:rsid w:val="006E6E06"/>
    <w:rsid w:val="006E7909"/>
    <w:rsid w:val="006F0362"/>
    <w:rsid w:val="006F0414"/>
    <w:rsid w:val="006F1AEB"/>
    <w:rsid w:val="006F25DC"/>
    <w:rsid w:val="006F2912"/>
    <w:rsid w:val="006F428B"/>
    <w:rsid w:val="006F4444"/>
    <w:rsid w:val="006F546F"/>
    <w:rsid w:val="006F6664"/>
    <w:rsid w:val="006F667D"/>
    <w:rsid w:val="006F6B98"/>
    <w:rsid w:val="006F7760"/>
    <w:rsid w:val="006F78E9"/>
    <w:rsid w:val="00701B92"/>
    <w:rsid w:val="00701C3D"/>
    <w:rsid w:val="0070292A"/>
    <w:rsid w:val="007029A3"/>
    <w:rsid w:val="00702F7C"/>
    <w:rsid w:val="0070333B"/>
    <w:rsid w:val="00703A3F"/>
    <w:rsid w:val="00703C4E"/>
    <w:rsid w:val="00704014"/>
    <w:rsid w:val="0070444E"/>
    <w:rsid w:val="00704F35"/>
    <w:rsid w:val="007053A7"/>
    <w:rsid w:val="0070551B"/>
    <w:rsid w:val="00706603"/>
    <w:rsid w:val="00707A6F"/>
    <w:rsid w:val="00707EDA"/>
    <w:rsid w:val="00710294"/>
    <w:rsid w:val="00710CD2"/>
    <w:rsid w:val="00710D14"/>
    <w:rsid w:val="0071122B"/>
    <w:rsid w:val="00712538"/>
    <w:rsid w:val="0071355C"/>
    <w:rsid w:val="007135D3"/>
    <w:rsid w:val="0071462A"/>
    <w:rsid w:val="00714938"/>
    <w:rsid w:val="00714E4C"/>
    <w:rsid w:val="00715345"/>
    <w:rsid w:val="007162A1"/>
    <w:rsid w:val="007177AD"/>
    <w:rsid w:val="00717B41"/>
    <w:rsid w:val="00720342"/>
    <w:rsid w:val="00720761"/>
    <w:rsid w:val="00721AEE"/>
    <w:rsid w:val="00722A23"/>
    <w:rsid w:val="00722C99"/>
    <w:rsid w:val="00722CBD"/>
    <w:rsid w:val="00723052"/>
    <w:rsid w:val="00724F7C"/>
    <w:rsid w:val="007267D9"/>
    <w:rsid w:val="007276E4"/>
    <w:rsid w:val="00727D94"/>
    <w:rsid w:val="00730BD7"/>
    <w:rsid w:val="00730EEB"/>
    <w:rsid w:val="00731A2B"/>
    <w:rsid w:val="00731D8E"/>
    <w:rsid w:val="00731E68"/>
    <w:rsid w:val="007325FE"/>
    <w:rsid w:val="00732FFE"/>
    <w:rsid w:val="00733553"/>
    <w:rsid w:val="0073426C"/>
    <w:rsid w:val="00734463"/>
    <w:rsid w:val="0073570E"/>
    <w:rsid w:val="007358C9"/>
    <w:rsid w:val="007363D9"/>
    <w:rsid w:val="0073661A"/>
    <w:rsid w:val="007367CB"/>
    <w:rsid w:val="007370B2"/>
    <w:rsid w:val="00737E28"/>
    <w:rsid w:val="00740386"/>
    <w:rsid w:val="007415D8"/>
    <w:rsid w:val="007417E0"/>
    <w:rsid w:val="00741A66"/>
    <w:rsid w:val="0074208A"/>
    <w:rsid w:val="00743345"/>
    <w:rsid w:val="00743726"/>
    <w:rsid w:val="0074412A"/>
    <w:rsid w:val="007441A0"/>
    <w:rsid w:val="007448B7"/>
    <w:rsid w:val="00744A3E"/>
    <w:rsid w:val="00745FF4"/>
    <w:rsid w:val="00747479"/>
    <w:rsid w:val="00747C81"/>
    <w:rsid w:val="00750821"/>
    <w:rsid w:val="00751C4A"/>
    <w:rsid w:val="007523AD"/>
    <w:rsid w:val="00752BF7"/>
    <w:rsid w:val="00752DBB"/>
    <w:rsid w:val="00752E98"/>
    <w:rsid w:val="0075343D"/>
    <w:rsid w:val="00753C98"/>
    <w:rsid w:val="00753E05"/>
    <w:rsid w:val="00754301"/>
    <w:rsid w:val="00754446"/>
    <w:rsid w:val="00754B18"/>
    <w:rsid w:val="00754BD6"/>
    <w:rsid w:val="00755C81"/>
    <w:rsid w:val="007564CB"/>
    <w:rsid w:val="00756ED1"/>
    <w:rsid w:val="00757A85"/>
    <w:rsid w:val="00757D44"/>
    <w:rsid w:val="00757FB5"/>
    <w:rsid w:val="007600C6"/>
    <w:rsid w:val="007601E3"/>
    <w:rsid w:val="007609CB"/>
    <w:rsid w:val="007622DB"/>
    <w:rsid w:val="00762893"/>
    <w:rsid w:val="00762A84"/>
    <w:rsid w:val="00762FA6"/>
    <w:rsid w:val="00763BDA"/>
    <w:rsid w:val="00764602"/>
    <w:rsid w:val="007647CF"/>
    <w:rsid w:val="00764DB1"/>
    <w:rsid w:val="00765AD4"/>
    <w:rsid w:val="00766A77"/>
    <w:rsid w:val="00766DEA"/>
    <w:rsid w:val="00766F9E"/>
    <w:rsid w:val="0077031F"/>
    <w:rsid w:val="007714E3"/>
    <w:rsid w:val="0077186F"/>
    <w:rsid w:val="007721E1"/>
    <w:rsid w:val="00772F8D"/>
    <w:rsid w:val="007730F4"/>
    <w:rsid w:val="0077387A"/>
    <w:rsid w:val="007742A3"/>
    <w:rsid w:val="007759D9"/>
    <w:rsid w:val="007762A6"/>
    <w:rsid w:val="00776561"/>
    <w:rsid w:val="0077695C"/>
    <w:rsid w:val="007771C0"/>
    <w:rsid w:val="00777334"/>
    <w:rsid w:val="007774D5"/>
    <w:rsid w:val="00777756"/>
    <w:rsid w:val="00777A53"/>
    <w:rsid w:val="00777EDB"/>
    <w:rsid w:val="00777FCD"/>
    <w:rsid w:val="007805C6"/>
    <w:rsid w:val="00780A78"/>
    <w:rsid w:val="00781337"/>
    <w:rsid w:val="007826E6"/>
    <w:rsid w:val="00782DA0"/>
    <w:rsid w:val="00782DB9"/>
    <w:rsid w:val="00783779"/>
    <w:rsid w:val="007840EB"/>
    <w:rsid w:val="00784581"/>
    <w:rsid w:val="0078495A"/>
    <w:rsid w:val="00784FF9"/>
    <w:rsid w:val="007855F0"/>
    <w:rsid w:val="00785703"/>
    <w:rsid w:val="007859DA"/>
    <w:rsid w:val="00785A53"/>
    <w:rsid w:val="00786626"/>
    <w:rsid w:val="00786B86"/>
    <w:rsid w:val="00787EAE"/>
    <w:rsid w:val="00787F33"/>
    <w:rsid w:val="007912A5"/>
    <w:rsid w:val="00791844"/>
    <w:rsid w:val="007918F9"/>
    <w:rsid w:val="007919FA"/>
    <w:rsid w:val="007922A1"/>
    <w:rsid w:val="00792499"/>
    <w:rsid w:val="0079294E"/>
    <w:rsid w:val="00793291"/>
    <w:rsid w:val="007934AE"/>
    <w:rsid w:val="00793B9C"/>
    <w:rsid w:val="00793D82"/>
    <w:rsid w:val="0079438A"/>
    <w:rsid w:val="0079445E"/>
    <w:rsid w:val="00794B94"/>
    <w:rsid w:val="00794BF0"/>
    <w:rsid w:val="00797369"/>
    <w:rsid w:val="00797E81"/>
    <w:rsid w:val="007A07FE"/>
    <w:rsid w:val="007A248C"/>
    <w:rsid w:val="007A319E"/>
    <w:rsid w:val="007A33E4"/>
    <w:rsid w:val="007A4E2A"/>
    <w:rsid w:val="007A548C"/>
    <w:rsid w:val="007A5F91"/>
    <w:rsid w:val="007A64A4"/>
    <w:rsid w:val="007A6A53"/>
    <w:rsid w:val="007A704F"/>
    <w:rsid w:val="007A70E9"/>
    <w:rsid w:val="007A71A0"/>
    <w:rsid w:val="007A74EE"/>
    <w:rsid w:val="007B1102"/>
    <w:rsid w:val="007B1DF2"/>
    <w:rsid w:val="007B1F16"/>
    <w:rsid w:val="007B1F36"/>
    <w:rsid w:val="007B367D"/>
    <w:rsid w:val="007B37E4"/>
    <w:rsid w:val="007B383C"/>
    <w:rsid w:val="007B444F"/>
    <w:rsid w:val="007B4698"/>
    <w:rsid w:val="007B4AAC"/>
    <w:rsid w:val="007B4BC9"/>
    <w:rsid w:val="007B61A0"/>
    <w:rsid w:val="007C017D"/>
    <w:rsid w:val="007C1E67"/>
    <w:rsid w:val="007C205C"/>
    <w:rsid w:val="007C25CB"/>
    <w:rsid w:val="007C4144"/>
    <w:rsid w:val="007C4211"/>
    <w:rsid w:val="007C4309"/>
    <w:rsid w:val="007C47A0"/>
    <w:rsid w:val="007C5635"/>
    <w:rsid w:val="007C5B1B"/>
    <w:rsid w:val="007C5F19"/>
    <w:rsid w:val="007C60C2"/>
    <w:rsid w:val="007C62B4"/>
    <w:rsid w:val="007C637E"/>
    <w:rsid w:val="007C6568"/>
    <w:rsid w:val="007D00BD"/>
    <w:rsid w:val="007D035E"/>
    <w:rsid w:val="007D0BB9"/>
    <w:rsid w:val="007D1156"/>
    <w:rsid w:val="007D1AD6"/>
    <w:rsid w:val="007D1E07"/>
    <w:rsid w:val="007D21C9"/>
    <w:rsid w:val="007D2B5A"/>
    <w:rsid w:val="007D2EFE"/>
    <w:rsid w:val="007D3063"/>
    <w:rsid w:val="007D3097"/>
    <w:rsid w:val="007D3AF1"/>
    <w:rsid w:val="007D475C"/>
    <w:rsid w:val="007D4A05"/>
    <w:rsid w:val="007E1413"/>
    <w:rsid w:val="007E2399"/>
    <w:rsid w:val="007E5EC7"/>
    <w:rsid w:val="007E64D9"/>
    <w:rsid w:val="007E66AC"/>
    <w:rsid w:val="007E7127"/>
    <w:rsid w:val="007E7580"/>
    <w:rsid w:val="007E78B8"/>
    <w:rsid w:val="007E7F8D"/>
    <w:rsid w:val="007F0B3E"/>
    <w:rsid w:val="007F1612"/>
    <w:rsid w:val="007F20CF"/>
    <w:rsid w:val="007F23D3"/>
    <w:rsid w:val="007F28B1"/>
    <w:rsid w:val="007F294A"/>
    <w:rsid w:val="007F2D7B"/>
    <w:rsid w:val="007F325F"/>
    <w:rsid w:val="007F3C30"/>
    <w:rsid w:val="007F3F9A"/>
    <w:rsid w:val="007F5D9B"/>
    <w:rsid w:val="007F60F9"/>
    <w:rsid w:val="007F6505"/>
    <w:rsid w:val="007F66BC"/>
    <w:rsid w:val="007F6C3B"/>
    <w:rsid w:val="007F7267"/>
    <w:rsid w:val="007F762F"/>
    <w:rsid w:val="00800279"/>
    <w:rsid w:val="00800835"/>
    <w:rsid w:val="00800BB1"/>
    <w:rsid w:val="00801FCC"/>
    <w:rsid w:val="008030E0"/>
    <w:rsid w:val="00803547"/>
    <w:rsid w:val="008038DA"/>
    <w:rsid w:val="00804577"/>
    <w:rsid w:val="00804F09"/>
    <w:rsid w:val="00805906"/>
    <w:rsid w:val="00805AF3"/>
    <w:rsid w:val="00806DDE"/>
    <w:rsid w:val="00807437"/>
    <w:rsid w:val="00807FDF"/>
    <w:rsid w:val="008101A9"/>
    <w:rsid w:val="00810AEF"/>
    <w:rsid w:val="00811F16"/>
    <w:rsid w:val="00812249"/>
    <w:rsid w:val="00812634"/>
    <w:rsid w:val="0081355C"/>
    <w:rsid w:val="00813B84"/>
    <w:rsid w:val="00813DB6"/>
    <w:rsid w:val="0081408C"/>
    <w:rsid w:val="00814FC4"/>
    <w:rsid w:val="008151C1"/>
    <w:rsid w:val="00815B5A"/>
    <w:rsid w:val="008161AD"/>
    <w:rsid w:val="00817156"/>
    <w:rsid w:val="0081729E"/>
    <w:rsid w:val="00817369"/>
    <w:rsid w:val="00817B94"/>
    <w:rsid w:val="00817EDB"/>
    <w:rsid w:val="0082099F"/>
    <w:rsid w:val="00821232"/>
    <w:rsid w:val="00821E6C"/>
    <w:rsid w:val="00822073"/>
    <w:rsid w:val="008247C1"/>
    <w:rsid w:val="008249E8"/>
    <w:rsid w:val="008255F8"/>
    <w:rsid w:val="00825EED"/>
    <w:rsid w:val="00826474"/>
    <w:rsid w:val="00826958"/>
    <w:rsid w:val="00827208"/>
    <w:rsid w:val="00827AE5"/>
    <w:rsid w:val="00830CC0"/>
    <w:rsid w:val="00831711"/>
    <w:rsid w:val="00831DC9"/>
    <w:rsid w:val="008330C5"/>
    <w:rsid w:val="008334DA"/>
    <w:rsid w:val="008336C4"/>
    <w:rsid w:val="008355D9"/>
    <w:rsid w:val="008358C4"/>
    <w:rsid w:val="00836DB0"/>
    <w:rsid w:val="00837914"/>
    <w:rsid w:val="00837BE1"/>
    <w:rsid w:val="00837E77"/>
    <w:rsid w:val="0084028A"/>
    <w:rsid w:val="0084085C"/>
    <w:rsid w:val="00841295"/>
    <w:rsid w:val="00841ED9"/>
    <w:rsid w:val="00842568"/>
    <w:rsid w:val="00842E74"/>
    <w:rsid w:val="0084366F"/>
    <w:rsid w:val="008436BD"/>
    <w:rsid w:val="008436EB"/>
    <w:rsid w:val="008445BD"/>
    <w:rsid w:val="00844C91"/>
    <w:rsid w:val="008456B1"/>
    <w:rsid w:val="008456C3"/>
    <w:rsid w:val="00845CA2"/>
    <w:rsid w:val="00847033"/>
    <w:rsid w:val="00847E00"/>
    <w:rsid w:val="00847EB6"/>
    <w:rsid w:val="00850034"/>
    <w:rsid w:val="008508C1"/>
    <w:rsid w:val="00850AA1"/>
    <w:rsid w:val="00851270"/>
    <w:rsid w:val="0085149F"/>
    <w:rsid w:val="0085243C"/>
    <w:rsid w:val="00852825"/>
    <w:rsid w:val="00852857"/>
    <w:rsid w:val="0085390B"/>
    <w:rsid w:val="00853F98"/>
    <w:rsid w:val="00854513"/>
    <w:rsid w:val="00856121"/>
    <w:rsid w:val="008565CF"/>
    <w:rsid w:val="00856A7C"/>
    <w:rsid w:val="00856BED"/>
    <w:rsid w:val="00856C60"/>
    <w:rsid w:val="00856DA5"/>
    <w:rsid w:val="008601CE"/>
    <w:rsid w:val="00860476"/>
    <w:rsid w:val="00860C58"/>
    <w:rsid w:val="00861D81"/>
    <w:rsid w:val="00861F09"/>
    <w:rsid w:val="008626BD"/>
    <w:rsid w:val="0086272A"/>
    <w:rsid w:val="008628E0"/>
    <w:rsid w:val="00862D1B"/>
    <w:rsid w:val="00862D1C"/>
    <w:rsid w:val="00863075"/>
    <w:rsid w:val="00863562"/>
    <w:rsid w:val="008635B1"/>
    <w:rsid w:val="008662DF"/>
    <w:rsid w:val="00866EA2"/>
    <w:rsid w:val="008677AF"/>
    <w:rsid w:val="00867CF3"/>
    <w:rsid w:val="0087083F"/>
    <w:rsid w:val="00870FDC"/>
    <w:rsid w:val="0087103C"/>
    <w:rsid w:val="00871756"/>
    <w:rsid w:val="0087216C"/>
    <w:rsid w:val="00872202"/>
    <w:rsid w:val="00872C66"/>
    <w:rsid w:val="0087306B"/>
    <w:rsid w:val="008730EA"/>
    <w:rsid w:val="008733BC"/>
    <w:rsid w:val="0087438E"/>
    <w:rsid w:val="00875639"/>
    <w:rsid w:val="008779D3"/>
    <w:rsid w:val="00883A09"/>
    <w:rsid w:val="00884D47"/>
    <w:rsid w:val="008851D9"/>
    <w:rsid w:val="00886240"/>
    <w:rsid w:val="00887130"/>
    <w:rsid w:val="008874DD"/>
    <w:rsid w:val="00887B71"/>
    <w:rsid w:val="008904CE"/>
    <w:rsid w:val="00890DCE"/>
    <w:rsid w:val="0089153B"/>
    <w:rsid w:val="00891B92"/>
    <w:rsid w:val="008920FD"/>
    <w:rsid w:val="00892899"/>
    <w:rsid w:val="00893247"/>
    <w:rsid w:val="00893B77"/>
    <w:rsid w:val="00894368"/>
    <w:rsid w:val="008958F0"/>
    <w:rsid w:val="00897CF5"/>
    <w:rsid w:val="00897D7F"/>
    <w:rsid w:val="008A0D43"/>
    <w:rsid w:val="008A0FAC"/>
    <w:rsid w:val="008A26B6"/>
    <w:rsid w:val="008A4EEC"/>
    <w:rsid w:val="008A753C"/>
    <w:rsid w:val="008A78EC"/>
    <w:rsid w:val="008B03EF"/>
    <w:rsid w:val="008B0FCB"/>
    <w:rsid w:val="008B2D5D"/>
    <w:rsid w:val="008B350F"/>
    <w:rsid w:val="008B3F4E"/>
    <w:rsid w:val="008B4106"/>
    <w:rsid w:val="008B4137"/>
    <w:rsid w:val="008B4296"/>
    <w:rsid w:val="008B4531"/>
    <w:rsid w:val="008B45C7"/>
    <w:rsid w:val="008B548D"/>
    <w:rsid w:val="008B6AF7"/>
    <w:rsid w:val="008C0235"/>
    <w:rsid w:val="008C0815"/>
    <w:rsid w:val="008C0A8F"/>
    <w:rsid w:val="008C0A9F"/>
    <w:rsid w:val="008C1630"/>
    <w:rsid w:val="008C250A"/>
    <w:rsid w:val="008C45AE"/>
    <w:rsid w:val="008C4C29"/>
    <w:rsid w:val="008C5419"/>
    <w:rsid w:val="008C564E"/>
    <w:rsid w:val="008C581F"/>
    <w:rsid w:val="008C6FB1"/>
    <w:rsid w:val="008C70DE"/>
    <w:rsid w:val="008D06A2"/>
    <w:rsid w:val="008D0746"/>
    <w:rsid w:val="008D0962"/>
    <w:rsid w:val="008D1B91"/>
    <w:rsid w:val="008D1E85"/>
    <w:rsid w:val="008D2327"/>
    <w:rsid w:val="008D3078"/>
    <w:rsid w:val="008D37EE"/>
    <w:rsid w:val="008D3914"/>
    <w:rsid w:val="008D47C4"/>
    <w:rsid w:val="008D47D9"/>
    <w:rsid w:val="008D48E2"/>
    <w:rsid w:val="008D4A90"/>
    <w:rsid w:val="008D4F94"/>
    <w:rsid w:val="008D5A2A"/>
    <w:rsid w:val="008D5BC4"/>
    <w:rsid w:val="008D620D"/>
    <w:rsid w:val="008D6D7C"/>
    <w:rsid w:val="008D7E5B"/>
    <w:rsid w:val="008E0602"/>
    <w:rsid w:val="008E1C54"/>
    <w:rsid w:val="008E1CE9"/>
    <w:rsid w:val="008E20FD"/>
    <w:rsid w:val="008E2212"/>
    <w:rsid w:val="008E2277"/>
    <w:rsid w:val="008E2838"/>
    <w:rsid w:val="008E2B90"/>
    <w:rsid w:val="008E2B99"/>
    <w:rsid w:val="008E384B"/>
    <w:rsid w:val="008E3D35"/>
    <w:rsid w:val="008E3DBF"/>
    <w:rsid w:val="008E3E6E"/>
    <w:rsid w:val="008E3F5A"/>
    <w:rsid w:val="008E4F53"/>
    <w:rsid w:val="008E5AF4"/>
    <w:rsid w:val="008E731F"/>
    <w:rsid w:val="008E7560"/>
    <w:rsid w:val="008E7CCD"/>
    <w:rsid w:val="008F04D0"/>
    <w:rsid w:val="008F0831"/>
    <w:rsid w:val="008F0BCA"/>
    <w:rsid w:val="008F1F46"/>
    <w:rsid w:val="008F1F63"/>
    <w:rsid w:val="008F2014"/>
    <w:rsid w:val="008F251A"/>
    <w:rsid w:val="008F2C2C"/>
    <w:rsid w:val="008F2C8A"/>
    <w:rsid w:val="008F30C6"/>
    <w:rsid w:val="008F36FD"/>
    <w:rsid w:val="008F3AF8"/>
    <w:rsid w:val="008F3D6F"/>
    <w:rsid w:val="008F4643"/>
    <w:rsid w:val="008F4A1A"/>
    <w:rsid w:val="008F5868"/>
    <w:rsid w:val="008F5C80"/>
    <w:rsid w:val="008F655C"/>
    <w:rsid w:val="008F6AE6"/>
    <w:rsid w:val="008F710C"/>
    <w:rsid w:val="008F7406"/>
    <w:rsid w:val="008F744D"/>
    <w:rsid w:val="008F75AF"/>
    <w:rsid w:val="00900538"/>
    <w:rsid w:val="00901092"/>
    <w:rsid w:val="009021F0"/>
    <w:rsid w:val="009024C0"/>
    <w:rsid w:val="009025E8"/>
    <w:rsid w:val="00903C16"/>
    <w:rsid w:val="00904256"/>
    <w:rsid w:val="00904E38"/>
    <w:rsid w:val="00905722"/>
    <w:rsid w:val="00907097"/>
    <w:rsid w:val="0090725B"/>
    <w:rsid w:val="00907F61"/>
    <w:rsid w:val="00910608"/>
    <w:rsid w:val="00910B28"/>
    <w:rsid w:val="00911334"/>
    <w:rsid w:val="00911DD5"/>
    <w:rsid w:val="0091223E"/>
    <w:rsid w:val="009123D8"/>
    <w:rsid w:val="0091359C"/>
    <w:rsid w:val="009136CA"/>
    <w:rsid w:val="009142FB"/>
    <w:rsid w:val="009151A0"/>
    <w:rsid w:val="009155C2"/>
    <w:rsid w:val="0091577E"/>
    <w:rsid w:val="00915B6D"/>
    <w:rsid w:val="009169C2"/>
    <w:rsid w:val="00916E2F"/>
    <w:rsid w:val="00917011"/>
    <w:rsid w:val="00917659"/>
    <w:rsid w:val="00917CA6"/>
    <w:rsid w:val="00917F27"/>
    <w:rsid w:val="00920590"/>
    <w:rsid w:val="009214D1"/>
    <w:rsid w:val="00921A22"/>
    <w:rsid w:val="00924833"/>
    <w:rsid w:val="00924E95"/>
    <w:rsid w:val="00926865"/>
    <w:rsid w:val="00926A69"/>
    <w:rsid w:val="00927226"/>
    <w:rsid w:val="009277A3"/>
    <w:rsid w:val="00927A94"/>
    <w:rsid w:val="00927CED"/>
    <w:rsid w:val="009306C6"/>
    <w:rsid w:val="009313BC"/>
    <w:rsid w:val="00934111"/>
    <w:rsid w:val="009344FE"/>
    <w:rsid w:val="00934569"/>
    <w:rsid w:val="00937F31"/>
    <w:rsid w:val="00940EA7"/>
    <w:rsid w:val="00940ECC"/>
    <w:rsid w:val="00941D79"/>
    <w:rsid w:val="009420C7"/>
    <w:rsid w:val="009432E4"/>
    <w:rsid w:val="00943AB8"/>
    <w:rsid w:val="00944158"/>
    <w:rsid w:val="00944D8F"/>
    <w:rsid w:val="00944DCE"/>
    <w:rsid w:val="00945CD5"/>
    <w:rsid w:val="009460B2"/>
    <w:rsid w:val="009463E7"/>
    <w:rsid w:val="00946C43"/>
    <w:rsid w:val="00947947"/>
    <w:rsid w:val="00950643"/>
    <w:rsid w:val="0095082C"/>
    <w:rsid w:val="00950CC0"/>
    <w:rsid w:val="00951D47"/>
    <w:rsid w:val="0095230A"/>
    <w:rsid w:val="009525A8"/>
    <w:rsid w:val="00953770"/>
    <w:rsid w:val="00953CD9"/>
    <w:rsid w:val="00953CF7"/>
    <w:rsid w:val="0095412A"/>
    <w:rsid w:val="009542EE"/>
    <w:rsid w:val="00954B35"/>
    <w:rsid w:val="00954CBE"/>
    <w:rsid w:val="0095518A"/>
    <w:rsid w:val="00955547"/>
    <w:rsid w:val="0095724E"/>
    <w:rsid w:val="00961776"/>
    <w:rsid w:val="009627E4"/>
    <w:rsid w:val="00962AB3"/>
    <w:rsid w:val="00962BE0"/>
    <w:rsid w:val="00963043"/>
    <w:rsid w:val="00963C94"/>
    <w:rsid w:val="00964B25"/>
    <w:rsid w:val="00966A49"/>
    <w:rsid w:val="00970498"/>
    <w:rsid w:val="00971320"/>
    <w:rsid w:val="0097155B"/>
    <w:rsid w:val="00971B11"/>
    <w:rsid w:val="0097256B"/>
    <w:rsid w:val="009735C2"/>
    <w:rsid w:val="009747C8"/>
    <w:rsid w:val="00975062"/>
    <w:rsid w:val="009757E4"/>
    <w:rsid w:val="009768E5"/>
    <w:rsid w:val="00977118"/>
    <w:rsid w:val="00977A2C"/>
    <w:rsid w:val="00977A90"/>
    <w:rsid w:val="0098016A"/>
    <w:rsid w:val="00980365"/>
    <w:rsid w:val="0098053F"/>
    <w:rsid w:val="00981541"/>
    <w:rsid w:val="00982C22"/>
    <w:rsid w:val="00982D70"/>
    <w:rsid w:val="00982F7A"/>
    <w:rsid w:val="00983F28"/>
    <w:rsid w:val="00984988"/>
    <w:rsid w:val="00984C86"/>
    <w:rsid w:val="00984CC9"/>
    <w:rsid w:val="0098582C"/>
    <w:rsid w:val="0098614D"/>
    <w:rsid w:val="00986454"/>
    <w:rsid w:val="0098674B"/>
    <w:rsid w:val="00990E3D"/>
    <w:rsid w:val="00992374"/>
    <w:rsid w:val="00992EC8"/>
    <w:rsid w:val="00993AB3"/>
    <w:rsid w:val="00993D0E"/>
    <w:rsid w:val="00993E6C"/>
    <w:rsid w:val="00993F42"/>
    <w:rsid w:val="0099469C"/>
    <w:rsid w:val="009948B1"/>
    <w:rsid w:val="009948E0"/>
    <w:rsid w:val="00994F20"/>
    <w:rsid w:val="00994F4C"/>
    <w:rsid w:val="009955A7"/>
    <w:rsid w:val="00997361"/>
    <w:rsid w:val="009974B4"/>
    <w:rsid w:val="00997912"/>
    <w:rsid w:val="00997B4C"/>
    <w:rsid w:val="00997C61"/>
    <w:rsid w:val="009A0620"/>
    <w:rsid w:val="009A06ED"/>
    <w:rsid w:val="009A0C6C"/>
    <w:rsid w:val="009A0E3B"/>
    <w:rsid w:val="009A0E9F"/>
    <w:rsid w:val="009A10B2"/>
    <w:rsid w:val="009A20C2"/>
    <w:rsid w:val="009A225F"/>
    <w:rsid w:val="009A2624"/>
    <w:rsid w:val="009A2857"/>
    <w:rsid w:val="009A6FAF"/>
    <w:rsid w:val="009A7132"/>
    <w:rsid w:val="009A7993"/>
    <w:rsid w:val="009B078F"/>
    <w:rsid w:val="009B0F8B"/>
    <w:rsid w:val="009B2525"/>
    <w:rsid w:val="009B286B"/>
    <w:rsid w:val="009B2FCC"/>
    <w:rsid w:val="009B355D"/>
    <w:rsid w:val="009B35EC"/>
    <w:rsid w:val="009B40C8"/>
    <w:rsid w:val="009B4AEB"/>
    <w:rsid w:val="009B4C28"/>
    <w:rsid w:val="009B5CAF"/>
    <w:rsid w:val="009B6171"/>
    <w:rsid w:val="009B701B"/>
    <w:rsid w:val="009B7410"/>
    <w:rsid w:val="009C0EE4"/>
    <w:rsid w:val="009C1A83"/>
    <w:rsid w:val="009C2AD1"/>
    <w:rsid w:val="009C2BC1"/>
    <w:rsid w:val="009C31D5"/>
    <w:rsid w:val="009C5CE2"/>
    <w:rsid w:val="009C6732"/>
    <w:rsid w:val="009C6D20"/>
    <w:rsid w:val="009C76EE"/>
    <w:rsid w:val="009C7F52"/>
    <w:rsid w:val="009D0679"/>
    <w:rsid w:val="009D2E17"/>
    <w:rsid w:val="009D3B86"/>
    <w:rsid w:val="009D3F0D"/>
    <w:rsid w:val="009D564D"/>
    <w:rsid w:val="009D57E7"/>
    <w:rsid w:val="009D5C3E"/>
    <w:rsid w:val="009D67C6"/>
    <w:rsid w:val="009D6FAD"/>
    <w:rsid w:val="009E0B19"/>
    <w:rsid w:val="009E0C99"/>
    <w:rsid w:val="009E2616"/>
    <w:rsid w:val="009E3291"/>
    <w:rsid w:val="009E3974"/>
    <w:rsid w:val="009E3C83"/>
    <w:rsid w:val="009E43B8"/>
    <w:rsid w:val="009E6EA5"/>
    <w:rsid w:val="009E6FE0"/>
    <w:rsid w:val="009F0829"/>
    <w:rsid w:val="009F29B8"/>
    <w:rsid w:val="009F2DAE"/>
    <w:rsid w:val="009F2F88"/>
    <w:rsid w:val="009F3078"/>
    <w:rsid w:val="009F371B"/>
    <w:rsid w:val="009F40FE"/>
    <w:rsid w:val="009F4240"/>
    <w:rsid w:val="009F59C7"/>
    <w:rsid w:val="009F725E"/>
    <w:rsid w:val="009F7407"/>
    <w:rsid w:val="009F78BF"/>
    <w:rsid w:val="00A00BF3"/>
    <w:rsid w:val="00A00DD4"/>
    <w:rsid w:val="00A0107B"/>
    <w:rsid w:val="00A017F3"/>
    <w:rsid w:val="00A0310D"/>
    <w:rsid w:val="00A038CC"/>
    <w:rsid w:val="00A03F9D"/>
    <w:rsid w:val="00A04010"/>
    <w:rsid w:val="00A040E0"/>
    <w:rsid w:val="00A04889"/>
    <w:rsid w:val="00A0495E"/>
    <w:rsid w:val="00A04A10"/>
    <w:rsid w:val="00A06088"/>
    <w:rsid w:val="00A06981"/>
    <w:rsid w:val="00A06D92"/>
    <w:rsid w:val="00A06EE4"/>
    <w:rsid w:val="00A10457"/>
    <w:rsid w:val="00A1050F"/>
    <w:rsid w:val="00A11B2D"/>
    <w:rsid w:val="00A11BC9"/>
    <w:rsid w:val="00A12AB0"/>
    <w:rsid w:val="00A1315B"/>
    <w:rsid w:val="00A13666"/>
    <w:rsid w:val="00A138A6"/>
    <w:rsid w:val="00A13CDE"/>
    <w:rsid w:val="00A13F54"/>
    <w:rsid w:val="00A13FBD"/>
    <w:rsid w:val="00A1417F"/>
    <w:rsid w:val="00A1474E"/>
    <w:rsid w:val="00A14C72"/>
    <w:rsid w:val="00A14D10"/>
    <w:rsid w:val="00A1557D"/>
    <w:rsid w:val="00A156D9"/>
    <w:rsid w:val="00A15A44"/>
    <w:rsid w:val="00A15FFA"/>
    <w:rsid w:val="00A16551"/>
    <w:rsid w:val="00A16934"/>
    <w:rsid w:val="00A17342"/>
    <w:rsid w:val="00A179E1"/>
    <w:rsid w:val="00A17D7B"/>
    <w:rsid w:val="00A17EC8"/>
    <w:rsid w:val="00A17EDA"/>
    <w:rsid w:val="00A20156"/>
    <w:rsid w:val="00A202E0"/>
    <w:rsid w:val="00A20522"/>
    <w:rsid w:val="00A2090B"/>
    <w:rsid w:val="00A213FE"/>
    <w:rsid w:val="00A219D2"/>
    <w:rsid w:val="00A21FAC"/>
    <w:rsid w:val="00A22230"/>
    <w:rsid w:val="00A2281F"/>
    <w:rsid w:val="00A228D4"/>
    <w:rsid w:val="00A22F11"/>
    <w:rsid w:val="00A23603"/>
    <w:rsid w:val="00A23EEB"/>
    <w:rsid w:val="00A24481"/>
    <w:rsid w:val="00A24609"/>
    <w:rsid w:val="00A24E69"/>
    <w:rsid w:val="00A24F43"/>
    <w:rsid w:val="00A26823"/>
    <w:rsid w:val="00A26BAF"/>
    <w:rsid w:val="00A276B9"/>
    <w:rsid w:val="00A303ED"/>
    <w:rsid w:val="00A304CD"/>
    <w:rsid w:val="00A30A93"/>
    <w:rsid w:val="00A31E0F"/>
    <w:rsid w:val="00A31F56"/>
    <w:rsid w:val="00A33211"/>
    <w:rsid w:val="00A3424E"/>
    <w:rsid w:val="00A3456D"/>
    <w:rsid w:val="00A35BA3"/>
    <w:rsid w:val="00A36007"/>
    <w:rsid w:val="00A379ED"/>
    <w:rsid w:val="00A4007A"/>
    <w:rsid w:val="00A4112C"/>
    <w:rsid w:val="00A41624"/>
    <w:rsid w:val="00A41D7A"/>
    <w:rsid w:val="00A42AEB"/>
    <w:rsid w:val="00A42C97"/>
    <w:rsid w:val="00A4392D"/>
    <w:rsid w:val="00A44103"/>
    <w:rsid w:val="00A45277"/>
    <w:rsid w:val="00A4560B"/>
    <w:rsid w:val="00A45843"/>
    <w:rsid w:val="00A45918"/>
    <w:rsid w:val="00A46A1E"/>
    <w:rsid w:val="00A46C76"/>
    <w:rsid w:val="00A470DE"/>
    <w:rsid w:val="00A47428"/>
    <w:rsid w:val="00A47924"/>
    <w:rsid w:val="00A47BD5"/>
    <w:rsid w:val="00A47D62"/>
    <w:rsid w:val="00A50D79"/>
    <w:rsid w:val="00A51258"/>
    <w:rsid w:val="00A51988"/>
    <w:rsid w:val="00A525A0"/>
    <w:rsid w:val="00A52B2B"/>
    <w:rsid w:val="00A53278"/>
    <w:rsid w:val="00A573BB"/>
    <w:rsid w:val="00A573D6"/>
    <w:rsid w:val="00A608A9"/>
    <w:rsid w:val="00A60992"/>
    <w:rsid w:val="00A60DFF"/>
    <w:rsid w:val="00A6123D"/>
    <w:rsid w:val="00A612E9"/>
    <w:rsid w:val="00A6163A"/>
    <w:rsid w:val="00A6181F"/>
    <w:rsid w:val="00A619ED"/>
    <w:rsid w:val="00A61C26"/>
    <w:rsid w:val="00A61E79"/>
    <w:rsid w:val="00A61FE0"/>
    <w:rsid w:val="00A63528"/>
    <w:rsid w:val="00A64889"/>
    <w:rsid w:val="00A652BA"/>
    <w:rsid w:val="00A65477"/>
    <w:rsid w:val="00A6580A"/>
    <w:rsid w:val="00A6644A"/>
    <w:rsid w:val="00A66A25"/>
    <w:rsid w:val="00A71C1A"/>
    <w:rsid w:val="00A71E2D"/>
    <w:rsid w:val="00A72004"/>
    <w:rsid w:val="00A727DA"/>
    <w:rsid w:val="00A73052"/>
    <w:rsid w:val="00A73087"/>
    <w:rsid w:val="00A7386F"/>
    <w:rsid w:val="00A73970"/>
    <w:rsid w:val="00A73F98"/>
    <w:rsid w:val="00A7417B"/>
    <w:rsid w:val="00A755BE"/>
    <w:rsid w:val="00A75801"/>
    <w:rsid w:val="00A7621C"/>
    <w:rsid w:val="00A802C2"/>
    <w:rsid w:val="00A807D8"/>
    <w:rsid w:val="00A80D57"/>
    <w:rsid w:val="00A80DF5"/>
    <w:rsid w:val="00A8181A"/>
    <w:rsid w:val="00A83114"/>
    <w:rsid w:val="00A84474"/>
    <w:rsid w:val="00A84DA2"/>
    <w:rsid w:val="00A850A3"/>
    <w:rsid w:val="00A859EC"/>
    <w:rsid w:val="00A85B86"/>
    <w:rsid w:val="00A85FF3"/>
    <w:rsid w:val="00A8631D"/>
    <w:rsid w:val="00A872F0"/>
    <w:rsid w:val="00A87476"/>
    <w:rsid w:val="00A9025D"/>
    <w:rsid w:val="00A9169A"/>
    <w:rsid w:val="00A91D0F"/>
    <w:rsid w:val="00A91D9E"/>
    <w:rsid w:val="00A92387"/>
    <w:rsid w:val="00A9274A"/>
    <w:rsid w:val="00A92DE0"/>
    <w:rsid w:val="00A93500"/>
    <w:rsid w:val="00A941A4"/>
    <w:rsid w:val="00A956B5"/>
    <w:rsid w:val="00A9589B"/>
    <w:rsid w:val="00A9618A"/>
    <w:rsid w:val="00A96555"/>
    <w:rsid w:val="00A977F8"/>
    <w:rsid w:val="00A97D39"/>
    <w:rsid w:val="00AA02F3"/>
    <w:rsid w:val="00AA04D8"/>
    <w:rsid w:val="00AA0B05"/>
    <w:rsid w:val="00AA149C"/>
    <w:rsid w:val="00AA1511"/>
    <w:rsid w:val="00AA1935"/>
    <w:rsid w:val="00AA2055"/>
    <w:rsid w:val="00AA24CE"/>
    <w:rsid w:val="00AA28E1"/>
    <w:rsid w:val="00AA478D"/>
    <w:rsid w:val="00AA4ACE"/>
    <w:rsid w:val="00AA5BBD"/>
    <w:rsid w:val="00AA5D68"/>
    <w:rsid w:val="00AA5F09"/>
    <w:rsid w:val="00AA722D"/>
    <w:rsid w:val="00AA7417"/>
    <w:rsid w:val="00AA7521"/>
    <w:rsid w:val="00AB0098"/>
    <w:rsid w:val="00AB08E9"/>
    <w:rsid w:val="00AB0BA4"/>
    <w:rsid w:val="00AB0F24"/>
    <w:rsid w:val="00AB1EA0"/>
    <w:rsid w:val="00AB21DE"/>
    <w:rsid w:val="00AB2A48"/>
    <w:rsid w:val="00AB3822"/>
    <w:rsid w:val="00AB3996"/>
    <w:rsid w:val="00AB4192"/>
    <w:rsid w:val="00AB45F3"/>
    <w:rsid w:val="00AB4A4E"/>
    <w:rsid w:val="00AB57DB"/>
    <w:rsid w:val="00AB667F"/>
    <w:rsid w:val="00AB681B"/>
    <w:rsid w:val="00AB7FEC"/>
    <w:rsid w:val="00AC02B8"/>
    <w:rsid w:val="00AC0873"/>
    <w:rsid w:val="00AC0965"/>
    <w:rsid w:val="00AC12C5"/>
    <w:rsid w:val="00AC4DC1"/>
    <w:rsid w:val="00AC540D"/>
    <w:rsid w:val="00AC5DDD"/>
    <w:rsid w:val="00AC6635"/>
    <w:rsid w:val="00AC6912"/>
    <w:rsid w:val="00AC71B4"/>
    <w:rsid w:val="00AC75F7"/>
    <w:rsid w:val="00AC78AB"/>
    <w:rsid w:val="00AC79ED"/>
    <w:rsid w:val="00AC79F1"/>
    <w:rsid w:val="00AD063A"/>
    <w:rsid w:val="00AD07E1"/>
    <w:rsid w:val="00AD165D"/>
    <w:rsid w:val="00AD219D"/>
    <w:rsid w:val="00AD2A45"/>
    <w:rsid w:val="00AD2E63"/>
    <w:rsid w:val="00AD2FFA"/>
    <w:rsid w:val="00AD47A1"/>
    <w:rsid w:val="00AD4EAB"/>
    <w:rsid w:val="00AD52E3"/>
    <w:rsid w:val="00AD5473"/>
    <w:rsid w:val="00AD5AAE"/>
    <w:rsid w:val="00AD663B"/>
    <w:rsid w:val="00AE00D8"/>
    <w:rsid w:val="00AE2265"/>
    <w:rsid w:val="00AE22A0"/>
    <w:rsid w:val="00AE2974"/>
    <w:rsid w:val="00AE2C8F"/>
    <w:rsid w:val="00AE3711"/>
    <w:rsid w:val="00AE43FE"/>
    <w:rsid w:val="00AE44AB"/>
    <w:rsid w:val="00AE4761"/>
    <w:rsid w:val="00AE4EFB"/>
    <w:rsid w:val="00AE5B9F"/>
    <w:rsid w:val="00AE61A4"/>
    <w:rsid w:val="00AE71FA"/>
    <w:rsid w:val="00AE7A9F"/>
    <w:rsid w:val="00AE7BD4"/>
    <w:rsid w:val="00AF0623"/>
    <w:rsid w:val="00AF0A79"/>
    <w:rsid w:val="00AF0D17"/>
    <w:rsid w:val="00AF21A4"/>
    <w:rsid w:val="00AF2B8C"/>
    <w:rsid w:val="00AF352E"/>
    <w:rsid w:val="00AF3B82"/>
    <w:rsid w:val="00AF3B84"/>
    <w:rsid w:val="00AF3F28"/>
    <w:rsid w:val="00AF4028"/>
    <w:rsid w:val="00AF454B"/>
    <w:rsid w:val="00AF521B"/>
    <w:rsid w:val="00AF5D5A"/>
    <w:rsid w:val="00AF6D45"/>
    <w:rsid w:val="00AF776E"/>
    <w:rsid w:val="00AF788F"/>
    <w:rsid w:val="00B00754"/>
    <w:rsid w:val="00B010E0"/>
    <w:rsid w:val="00B010E5"/>
    <w:rsid w:val="00B0124C"/>
    <w:rsid w:val="00B01519"/>
    <w:rsid w:val="00B01898"/>
    <w:rsid w:val="00B01FB6"/>
    <w:rsid w:val="00B02273"/>
    <w:rsid w:val="00B02427"/>
    <w:rsid w:val="00B0292F"/>
    <w:rsid w:val="00B0317A"/>
    <w:rsid w:val="00B044D3"/>
    <w:rsid w:val="00B04554"/>
    <w:rsid w:val="00B04D76"/>
    <w:rsid w:val="00B05392"/>
    <w:rsid w:val="00B05A79"/>
    <w:rsid w:val="00B06BBC"/>
    <w:rsid w:val="00B116DB"/>
    <w:rsid w:val="00B12053"/>
    <w:rsid w:val="00B12925"/>
    <w:rsid w:val="00B136B0"/>
    <w:rsid w:val="00B13749"/>
    <w:rsid w:val="00B142CA"/>
    <w:rsid w:val="00B14FB5"/>
    <w:rsid w:val="00B153C3"/>
    <w:rsid w:val="00B1652C"/>
    <w:rsid w:val="00B168D3"/>
    <w:rsid w:val="00B16BCF"/>
    <w:rsid w:val="00B16D6D"/>
    <w:rsid w:val="00B16D83"/>
    <w:rsid w:val="00B17A3A"/>
    <w:rsid w:val="00B212E6"/>
    <w:rsid w:val="00B22DB7"/>
    <w:rsid w:val="00B2328D"/>
    <w:rsid w:val="00B23E35"/>
    <w:rsid w:val="00B2439C"/>
    <w:rsid w:val="00B24F42"/>
    <w:rsid w:val="00B25890"/>
    <w:rsid w:val="00B25A3F"/>
    <w:rsid w:val="00B26747"/>
    <w:rsid w:val="00B26B0B"/>
    <w:rsid w:val="00B27933"/>
    <w:rsid w:val="00B302E8"/>
    <w:rsid w:val="00B3058C"/>
    <w:rsid w:val="00B31002"/>
    <w:rsid w:val="00B312A6"/>
    <w:rsid w:val="00B31993"/>
    <w:rsid w:val="00B320B7"/>
    <w:rsid w:val="00B32ADE"/>
    <w:rsid w:val="00B3330E"/>
    <w:rsid w:val="00B333EB"/>
    <w:rsid w:val="00B33F7C"/>
    <w:rsid w:val="00B36A41"/>
    <w:rsid w:val="00B36CD6"/>
    <w:rsid w:val="00B3706E"/>
    <w:rsid w:val="00B3742A"/>
    <w:rsid w:val="00B3771C"/>
    <w:rsid w:val="00B37F3F"/>
    <w:rsid w:val="00B40F0D"/>
    <w:rsid w:val="00B41AE7"/>
    <w:rsid w:val="00B43406"/>
    <w:rsid w:val="00B437D3"/>
    <w:rsid w:val="00B44E07"/>
    <w:rsid w:val="00B46C11"/>
    <w:rsid w:val="00B47B1A"/>
    <w:rsid w:val="00B50AD2"/>
    <w:rsid w:val="00B50B79"/>
    <w:rsid w:val="00B51586"/>
    <w:rsid w:val="00B51CE5"/>
    <w:rsid w:val="00B51F9A"/>
    <w:rsid w:val="00B52137"/>
    <w:rsid w:val="00B5491D"/>
    <w:rsid w:val="00B55C99"/>
    <w:rsid w:val="00B56A2E"/>
    <w:rsid w:val="00B57787"/>
    <w:rsid w:val="00B57BDE"/>
    <w:rsid w:val="00B57F63"/>
    <w:rsid w:val="00B60110"/>
    <w:rsid w:val="00B60489"/>
    <w:rsid w:val="00B607BC"/>
    <w:rsid w:val="00B61710"/>
    <w:rsid w:val="00B62148"/>
    <w:rsid w:val="00B627E4"/>
    <w:rsid w:val="00B6295F"/>
    <w:rsid w:val="00B62DED"/>
    <w:rsid w:val="00B63FF9"/>
    <w:rsid w:val="00B64074"/>
    <w:rsid w:val="00B641FB"/>
    <w:rsid w:val="00B64B40"/>
    <w:rsid w:val="00B655D0"/>
    <w:rsid w:val="00B65713"/>
    <w:rsid w:val="00B6595D"/>
    <w:rsid w:val="00B65B84"/>
    <w:rsid w:val="00B66D0D"/>
    <w:rsid w:val="00B701E1"/>
    <w:rsid w:val="00B70906"/>
    <w:rsid w:val="00B70A8F"/>
    <w:rsid w:val="00B712F8"/>
    <w:rsid w:val="00B714C4"/>
    <w:rsid w:val="00B71A6F"/>
    <w:rsid w:val="00B7248D"/>
    <w:rsid w:val="00B72DBA"/>
    <w:rsid w:val="00B733E3"/>
    <w:rsid w:val="00B73611"/>
    <w:rsid w:val="00B73695"/>
    <w:rsid w:val="00B73BAB"/>
    <w:rsid w:val="00B73D11"/>
    <w:rsid w:val="00B744B0"/>
    <w:rsid w:val="00B745F2"/>
    <w:rsid w:val="00B7482C"/>
    <w:rsid w:val="00B7526B"/>
    <w:rsid w:val="00B75D96"/>
    <w:rsid w:val="00B7750A"/>
    <w:rsid w:val="00B77B0D"/>
    <w:rsid w:val="00B80068"/>
    <w:rsid w:val="00B8022E"/>
    <w:rsid w:val="00B808C4"/>
    <w:rsid w:val="00B80940"/>
    <w:rsid w:val="00B811D5"/>
    <w:rsid w:val="00B811D9"/>
    <w:rsid w:val="00B8138C"/>
    <w:rsid w:val="00B816B3"/>
    <w:rsid w:val="00B82092"/>
    <w:rsid w:val="00B82F33"/>
    <w:rsid w:val="00B835AF"/>
    <w:rsid w:val="00B840CB"/>
    <w:rsid w:val="00B841DE"/>
    <w:rsid w:val="00B84873"/>
    <w:rsid w:val="00B85991"/>
    <w:rsid w:val="00B85FE3"/>
    <w:rsid w:val="00B86366"/>
    <w:rsid w:val="00B90533"/>
    <w:rsid w:val="00B913A2"/>
    <w:rsid w:val="00B92036"/>
    <w:rsid w:val="00B92E2F"/>
    <w:rsid w:val="00B9397F"/>
    <w:rsid w:val="00B93AEE"/>
    <w:rsid w:val="00B94C50"/>
    <w:rsid w:val="00B95399"/>
    <w:rsid w:val="00B9598F"/>
    <w:rsid w:val="00B96142"/>
    <w:rsid w:val="00B96520"/>
    <w:rsid w:val="00B96F27"/>
    <w:rsid w:val="00B9701E"/>
    <w:rsid w:val="00B979F8"/>
    <w:rsid w:val="00B97BEF"/>
    <w:rsid w:val="00BA0142"/>
    <w:rsid w:val="00BA069B"/>
    <w:rsid w:val="00BA0978"/>
    <w:rsid w:val="00BA0E0F"/>
    <w:rsid w:val="00BA19A8"/>
    <w:rsid w:val="00BA1D46"/>
    <w:rsid w:val="00BA1E30"/>
    <w:rsid w:val="00BA20D4"/>
    <w:rsid w:val="00BA21B8"/>
    <w:rsid w:val="00BA25CB"/>
    <w:rsid w:val="00BA2F95"/>
    <w:rsid w:val="00BA3358"/>
    <w:rsid w:val="00BA39A3"/>
    <w:rsid w:val="00BA3FC9"/>
    <w:rsid w:val="00BA464B"/>
    <w:rsid w:val="00BA528A"/>
    <w:rsid w:val="00BA54A3"/>
    <w:rsid w:val="00BA5C42"/>
    <w:rsid w:val="00BA5C56"/>
    <w:rsid w:val="00BA6080"/>
    <w:rsid w:val="00BA6141"/>
    <w:rsid w:val="00BA6C8F"/>
    <w:rsid w:val="00BB0A3D"/>
    <w:rsid w:val="00BB15F7"/>
    <w:rsid w:val="00BB2344"/>
    <w:rsid w:val="00BB290D"/>
    <w:rsid w:val="00BB2BE3"/>
    <w:rsid w:val="00BB31E4"/>
    <w:rsid w:val="00BB372C"/>
    <w:rsid w:val="00BB4C0D"/>
    <w:rsid w:val="00BB4C52"/>
    <w:rsid w:val="00BB4ED7"/>
    <w:rsid w:val="00BB571F"/>
    <w:rsid w:val="00BB5880"/>
    <w:rsid w:val="00BB5911"/>
    <w:rsid w:val="00BB59F5"/>
    <w:rsid w:val="00BB5B62"/>
    <w:rsid w:val="00BB6C7D"/>
    <w:rsid w:val="00BB77F0"/>
    <w:rsid w:val="00BC0226"/>
    <w:rsid w:val="00BC0AF2"/>
    <w:rsid w:val="00BC1835"/>
    <w:rsid w:val="00BC1BC9"/>
    <w:rsid w:val="00BC22BC"/>
    <w:rsid w:val="00BC232F"/>
    <w:rsid w:val="00BC2F1B"/>
    <w:rsid w:val="00BC3E0A"/>
    <w:rsid w:val="00BC3E37"/>
    <w:rsid w:val="00BC47FC"/>
    <w:rsid w:val="00BC58A3"/>
    <w:rsid w:val="00BC5B66"/>
    <w:rsid w:val="00BC5B6E"/>
    <w:rsid w:val="00BD0C99"/>
    <w:rsid w:val="00BD1BCE"/>
    <w:rsid w:val="00BD2A1B"/>
    <w:rsid w:val="00BD4566"/>
    <w:rsid w:val="00BD47E4"/>
    <w:rsid w:val="00BD4884"/>
    <w:rsid w:val="00BD51B8"/>
    <w:rsid w:val="00BD552A"/>
    <w:rsid w:val="00BD673B"/>
    <w:rsid w:val="00BD738C"/>
    <w:rsid w:val="00BD7AAB"/>
    <w:rsid w:val="00BE0312"/>
    <w:rsid w:val="00BE086B"/>
    <w:rsid w:val="00BE144A"/>
    <w:rsid w:val="00BE4393"/>
    <w:rsid w:val="00BE49BD"/>
    <w:rsid w:val="00BE5314"/>
    <w:rsid w:val="00BE56D5"/>
    <w:rsid w:val="00BE582E"/>
    <w:rsid w:val="00BE65EF"/>
    <w:rsid w:val="00BE68C9"/>
    <w:rsid w:val="00BE6E46"/>
    <w:rsid w:val="00BE6FCF"/>
    <w:rsid w:val="00BE71F6"/>
    <w:rsid w:val="00BE7BBE"/>
    <w:rsid w:val="00BF0A4F"/>
    <w:rsid w:val="00BF0F35"/>
    <w:rsid w:val="00BF4613"/>
    <w:rsid w:val="00BF477D"/>
    <w:rsid w:val="00BF4D6C"/>
    <w:rsid w:val="00BF52E1"/>
    <w:rsid w:val="00BF5855"/>
    <w:rsid w:val="00BF5C97"/>
    <w:rsid w:val="00BF681E"/>
    <w:rsid w:val="00BF7177"/>
    <w:rsid w:val="00BF738B"/>
    <w:rsid w:val="00C01F10"/>
    <w:rsid w:val="00C02379"/>
    <w:rsid w:val="00C02FE6"/>
    <w:rsid w:val="00C040BB"/>
    <w:rsid w:val="00C045DF"/>
    <w:rsid w:val="00C04DCF"/>
    <w:rsid w:val="00C04F8D"/>
    <w:rsid w:val="00C078EC"/>
    <w:rsid w:val="00C07D8A"/>
    <w:rsid w:val="00C106A5"/>
    <w:rsid w:val="00C11360"/>
    <w:rsid w:val="00C137AB"/>
    <w:rsid w:val="00C1465E"/>
    <w:rsid w:val="00C1492F"/>
    <w:rsid w:val="00C14940"/>
    <w:rsid w:val="00C14B3A"/>
    <w:rsid w:val="00C14DD6"/>
    <w:rsid w:val="00C152D2"/>
    <w:rsid w:val="00C1584B"/>
    <w:rsid w:val="00C15C3D"/>
    <w:rsid w:val="00C16115"/>
    <w:rsid w:val="00C16C56"/>
    <w:rsid w:val="00C16C5A"/>
    <w:rsid w:val="00C17717"/>
    <w:rsid w:val="00C207A3"/>
    <w:rsid w:val="00C208B7"/>
    <w:rsid w:val="00C209C7"/>
    <w:rsid w:val="00C21010"/>
    <w:rsid w:val="00C21243"/>
    <w:rsid w:val="00C21798"/>
    <w:rsid w:val="00C21976"/>
    <w:rsid w:val="00C21D3B"/>
    <w:rsid w:val="00C22014"/>
    <w:rsid w:val="00C22853"/>
    <w:rsid w:val="00C234EB"/>
    <w:rsid w:val="00C23847"/>
    <w:rsid w:val="00C23EC0"/>
    <w:rsid w:val="00C247C5"/>
    <w:rsid w:val="00C24B17"/>
    <w:rsid w:val="00C24EFA"/>
    <w:rsid w:val="00C25E10"/>
    <w:rsid w:val="00C26F22"/>
    <w:rsid w:val="00C27D3A"/>
    <w:rsid w:val="00C31316"/>
    <w:rsid w:val="00C3172F"/>
    <w:rsid w:val="00C3216A"/>
    <w:rsid w:val="00C32851"/>
    <w:rsid w:val="00C32EFE"/>
    <w:rsid w:val="00C334DC"/>
    <w:rsid w:val="00C34A82"/>
    <w:rsid w:val="00C34F38"/>
    <w:rsid w:val="00C35299"/>
    <w:rsid w:val="00C362B3"/>
    <w:rsid w:val="00C3661C"/>
    <w:rsid w:val="00C371BD"/>
    <w:rsid w:val="00C37A7F"/>
    <w:rsid w:val="00C37C53"/>
    <w:rsid w:val="00C40FE4"/>
    <w:rsid w:val="00C42116"/>
    <w:rsid w:val="00C42D2A"/>
    <w:rsid w:val="00C43514"/>
    <w:rsid w:val="00C4469C"/>
    <w:rsid w:val="00C449EB"/>
    <w:rsid w:val="00C452C2"/>
    <w:rsid w:val="00C4540F"/>
    <w:rsid w:val="00C45D06"/>
    <w:rsid w:val="00C46365"/>
    <w:rsid w:val="00C46926"/>
    <w:rsid w:val="00C47F15"/>
    <w:rsid w:val="00C50129"/>
    <w:rsid w:val="00C51F81"/>
    <w:rsid w:val="00C528A9"/>
    <w:rsid w:val="00C52DB1"/>
    <w:rsid w:val="00C52DC4"/>
    <w:rsid w:val="00C536D2"/>
    <w:rsid w:val="00C53FD2"/>
    <w:rsid w:val="00C53FE2"/>
    <w:rsid w:val="00C5470C"/>
    <w:rsid w:val="00C553EE"/>
    <w:rsid w:val="00C555D0"/>
    <w:rsid w:val="00C55893"/>
    <w:rsid w:val="00C558F9"/>
    <w:rsid w:val="00C55D2E"/>
    <w:rsid w:val="00C57730"/>
    <w:rsid w:val="00C5789C"/>
    <w:rsid w:val="00C578B6"/>
    <w:rsid w:val="00C602DE"/>
    <w:rsid w:val="00C607C4"/>
    <w:rsid w:val="00C60CBA"/>
    <w:rsid w:val="00C612BB"/>
    <w:rsid w:val="00C6130B"/>
    <w:rsid w:val="00C61B88"/>
    <w:rsid w:val="00C62C32"/>
    <w:rsid w:val="00C62DE9"/>
    <w:rsid w:val="00C631EC"/>
    <w:rsid w:val="00C63E14"/>
    <w:rsid w:val="00C64165"/>
    <w:rsid w:val="00C64BB0"/>
    <w:rsid w:val="00C64F8A"/>
    <w:rsid w:val="00C65D67"/>
    <w:rsid w:val="00C661D7"/>
    <w:rsid w:val="00C66DB0"/>
    <w:rsid w:val="00C67346"/>
    <w:rsid w:val="00C67908"/>
    <w:rsid w:val="00C67B50"/>
    <w:rsid w:val="00C70489"/>
    <w:rsid w:val="00C7137F"/>
    <w:rsid w:val="00C734D0"/>
    <w:rsid w:val="00C7491E"/>
    <w:rsid w:val="00C75952"/>
    <w:rsid w:val="00C75A27"/>
    <w:rsid w:val="00C76860"/>
    <w:rsid w:val="00C77141"/>
    <w:rsid w:val="00C771D9"/>
    <w:rsid w:val="00C77321"/>
    <w:rsid w:val="00C7745C"/>
    <w:rsid w:val="00C777EA"/>
    <w:rsid w:val="00C77F02"/>
    <w:rsid w:val="00C77F8C"/>
    <w:rsid w:val="00C8005B"/>
    <w:rsid w:val="00C801C6"/>
    <w:rsid w:val="00C80302"/>
    <w:rsid w:val="00C804CF"/>
    <w:rsid w:val="00C81BDC"/>
    <w:rsid w:val="00C8209E"/>
    <w:rsid w:val="00C83314"/>
    <w:rsid w:val="00C83363"/>
    <w:rsid w:val="00C83D63"/>
    <w:rsid w:val="00C84F31"/>
    <w:rsid w:val="00C8578B"/>
    <w:rsid w:val="00C86031"/>
    <w:rsid w:val="00C8681C"/>
    <w:rsid w:val="00C86BD0"/>
    <w:rsid w:val="00C86C8B"/>
    <w:rsid w:val="00C87330"/>
    <w:rsid w:val="00C87512"/>
    <w:rsid w:val="00C90741"/>
    <w:rsid w:val="00C90DC3"/>
    <w:rsid w:val="00C91DC3"/>
    <w:rsid w:val="00C91E28"/>
    <w:rsid w:val="00C9445A"/>
    <w:rsid w:val="00C94552"/>
    <w:rsid w:val="00C94C23"/>
    <w:rsid w:val="00C95A88"/>
    <w:rsid w:val="00C9628A"/>
    <w:rsid w:val="00C96D0B"/>
    <w:rsid w:val="00CA0064"/>
    <w:rsid w:val="00CA0A7A"/>
    <w:rsid w:val="00CA201F"/>
    <w:rsid w:val="00CA2947"/>
    <w:rsid w:val="00CA2CF4"/>
    <w:rsid w:val="00CA2F59"/>
    <w:rsid w:val="00CA3FC8"/>
    <w:rsid w:val="00CA4504"/>
    <w:rsid w:val="00CA48A6"/>
    <w:rsid w:val="00CA4E27"/>
    <w:rsid w:val="00CA4FEF"/>
    <w:rsid w:val="00CA5327"/>
    <w:rsid w:val="00CA6A86"/>
    <w:rsid w:val="00CB0EED"/>
    <w:rsid w:val="00CB17A1"/>
    <w:rsid w:val="00CB2373"/>
    <w:rsid w:val="00CB3E6E"/>
    <w:rsid w:val="00CB5B2C"/>
    <w:rsid w:val="00CB5BCB"/>
    <w:rsid w:val="00CB5F2F"/>
    <w:rsid w:val="00CB71EE"/>
    <w:rsid w:val="00CC128C"/>
    <w:rsid w:val="00CC259D"/>
    <w:rsid w:val="00CC2DEE"/>
    <w:rsid w:val="00CC3A47"/>
    <w:rsid w:val="00CC4C22"/>
    <w:rsid w:val="00CC6333"/>
    <w:rsid w:val="00CC6DA6"/>
    <w:rsid w:val="00CC7048"/>
    <w:rsid w:val="00CC73B6"/>
    <w:rsid w:val="00CC7E14"/>
    <w:rsid w:val="00CD009E"/>
    <w:rsid w:val="00CD175D"/>
    <w:rsid w:val="00CD1A93"/>
    <w:rsid w:val="00CD3264"/>
    <w:rsid w:val="00CD36D1"/>
    <w:rsid w:val="00CD379A"/>
    <w:rsid w:val="00CD398B"/>
    <w:rsid w:val="00CD45C6"/>
    <w:rsid w:val="00CD51C2"/>
    <w:rsid w:val="00CD69EB"/>
    <w:rsid w:val="00CD734E"/>
    <w:rsid w:val="00CE015D"/>
    <w:rsid w:val="00CE098B"/>
    <w:rsid w:val="00CE09BD"/>
    <w:rsid w:val="00CE1DF7"/>
    <w:rsid w:val="00CE26CD"/>
    <w:rsid w:val="00CE26D4"/>
    <w:rsid w:val="00CE311F"/>
    <w:rsid w:val="00CE38E9"/>
    <w:rsid w:val="00CE3D8B"/>
    <w:rsid w:val="00CE4136"/>
    <w:rsid w:val="00CE5008"/>
    <w:rsid w:val="00CE58A6"/>
    <w:rsid w:val="00CE681D"/>
    <w:rsid w:val="00CE6A2A"/>
    <w:rsid w:val="00CF0DD8"/>
    <w:rsid w:val="00CF2AD3"/>
    <w:rsid w:val="00CF32BC"/>
    <w:rsid w:val="00CF3C7D"/>
    <w:rsid w:val="00CF3F4D"/>
    <w:rsid w:val="00CF44ED"/>
    <w:rsid w:val="00CF46A7"/>
    <w:rsid w:val="00CF47AE"/>
    <w:rsid w:val="00CF5C17"/>
    <w:rsid w:val="00CF643B"/>
    <w:rsid w:val="00CF662E"/>
    <w:rsid w:val="00CF71F7"/>
    <w:rsid w:val="00CF7B74"/>
    <w:rsid w:val="00D0043A"/>
    <w:rsid w:val="00D00B01"/>
    <w:rsid w:val="00D00BBB"/>
    <w:rsid w:val="00D00D5D"/>
    <w:rsid w:val="00D00F8D"/>
    <w:rsid w:val="00D03197"/>
    <w:rsid w:val="00D03419"/>
    <w:rsid w:val="00D038EF"/>
    <w:rsid w:val="00D04F71"/>
    <w:rsid w:val="00D05488"/>
    <w:rsid w:val="00D0622B"/>
    <w:rsid w:val="00D066A1"/>
    <w:rsid w:val="00D07054"/>
    <w:rsid w:val="00D07E3A"/>
    <w:rsid w:val="00D1041A"/>
    <w:rsid w:val="00D106D7"/>
    <w:rsid w:val="00D109D9"/>
    <w:rsid w:val="00D113B7"/>
    <w:rsid w:val="00D11F83"/>
    <w:rsid w:val="00D11F9C"/>
    <w:rsid w:val="00D12304"/>
    <w:rsid w:val="00D144DF"/>
    <w:rsid w:val="00D145B3"/>
    <w:rsid w:val="00D153C4"/>
    <w:rsid w:val="00D1637C"/>
    <w:rsid w:val="00D16AA1"/>
    <w:rsid w:val="00D170BB"/>
    <w:rsid w:val="00D17F82"/>
    <w:rsid w:val="00D20920"/>
    <w:rsid w:val="00D20A88"/>
    <w:rsid w:val="00D22D03"/>
    <w:rsid w:val="00D22ECB"/>
    <w:rsid w:val="00D231CC"/>
    <w:rsid w:val="00D2381D"/>
    <w:rsid w:val="00D23BE8"/>
    <w:rsid w:val="00D23F37"/>
    <w:rsid w:val="00D24271"/>
    <w:rsid w:val="00D24563"/>
    <w:rsid w:val="00D24705"/>
    <w:rsid w:val="00D24F58"/>
    <w:rsid w:val="00D25282"/>
    <w:rsid w:val="00D25A64"/>
    <w:rsid w:val="00D25C17"/>
    <w:rsid w:val="00D26A50"/>
    <w:rsid w:val="00D27E71"/>
    <w:rsid w:val="00D31986"/>
    <w:rsid w:val="00D31C47"/>
    <w:rsid w:val="00D327A0"/>
    <w:rsid w:val="00D32B02"/>
    <w:rsid w:val="00D32F24"/>
    <w:rsid w:val="00D32F59"/>
    <w:rsid w:val="00D33192"/>
    <w:rsid w:val="00D33CAA"/>
    <w:rsid w:val="00D3445C"/>
    <w:rsid w:val="00D34F16"/>
    <w:rsid w:val="00D36360"/>
    <w:rsid w:val="00D375D9"/>
    <w:rsid w:val="00D376D7"/>
    <w:rsid w:val="00D37742"/>
    <w:rsid w:val="00D408D3"/>
    <w:rsid w:val="00D4091E"/>
    <w:rsid w:val="00D40B9D"/>
    <w:rsid w:val="00D41BB0"/>
    <w:rsid w:val="00D43E93"/>
    <w:rsid w:val="00D43FD0"/>
    <w:rsid w:val="00D440AF"/>
    <w:rsid w:val="00D45117"/>
    <w:rsid w:val="00D4573F"/>
    <w:rsid w:val="00D460E2"/>
    <w:rsid w:val="00D4665D"/>
    <w:rsid w:val="00D47121"/>
    <w:rsid w:val="00D47C20"/>
    <w:rsid w:val="00D47FFB"/>
    <w:rsid w:val="00D50B52"/>
    <w:rsid w:val="00D51E42"/>
    <w:rsid w:val="00D52514"/>
    <w:rsid w:val="00D530BA"/>
    <w:rsid w:val="00D542BD"/>
    <w:rsid w:val="00D54D8B"/>
    <w:rsid w:val="00D552B9"/>
    <w:rsid w:val="00D56D2C"/>
    <w:rsid w:val="00D5736B"/>
    <w:rsid w:val="00D57C76"/>
    <w:rsid w:val="00D603C1"/>
    <w:rsid w:val="00D61578"/>
    <w:rsid w:val="00D61BD3"/>
    <w:rsid w:val="00D621A7"/>
    <w:rsid w:val="00D63041"/>
    <w:rsid w:val="00D63196"/>
    <w:rsid w:val="00D63676"/>
    <w:rsid w:val="00D638B4"/>
    <w:rsid w:val="00D64388"/>
    <w:rsid w:val="00D64B38"/>
    <w:rsid w:val="00D64ED7"/>
    <w:rsid w:val="00D6624E"/>
    <w:rsid w:val="00D66275"/>
    <w:rsid w:val="00D66E4F"/>
    <w:rsid w:val="00D674E2"/>
    <w:rsid w:val="00D67769"/>
    <w:rsid w:val="00D67BD3"/>
    <w:rsid w:val="00D723C3"/>
    <w:rsid w:val="00D72747"/>
    <w:rsid w:val="00D72AB9"/>
    <w:rsid w:val="00D74489"/>
    <w:rsid w:val="00D75A06"/>
    <w:rsid w:val="00D75AA7"/>
    <w:rsid w:val="00D7610E"/>
    <w:rsid w:val="00D7674A"/>
    <w:rsid w:val="00D76814"/>
    <w:rsid w:val="00D76B81"/>
    <w:rsid w:val="00D76DAC"/>
    <w:rsid w:val="00D77288"/>
    <w:rsid w:val="00D801DC"/>
    <w:rsid w:val="00D82A06"/>
    <w:rsid w:val="00D8420A"/>
    <w:rsid w:val="00D84392"/>
    <w:rsid w:val="00D84DDB"/>
    <w:rsid w:val="00D85BDC"/>
    <w:rsid w:val="00D867DD"/>
    <w:rsid w:val="00D86BF1"/>
    <w:rsid w:val="00D87385"/>
    <w:rsid w:val="00D874AE"/>
    <w:rsid w:val="00D90429"/>
    <w:rsid w:val="00D90E3A"/>
    <w:rsid w:val="00D9124B"/>
    <w:rsid w:val="00D92896"/>
    <w:rsid w:val="00D92E6F"/>
    <w:rsid w:val="00D934BF"/>
    <w:rsid w:val="00D936CE"/>
    <w:rsid w:val="00D943E4"/>
    <w:rsid w:val="00D9449A"/>
    <w:rsid w:val="00D95613"/>
    <w:rsid w:val="00D96DC2"/>
    <w:rsid w:val="00D970E3"/>
    <w:rsid w:val="00DA0216"/>
    <w:rsid w:val="00DA04F6"/>
    <w:rsid w:val="00DA05E7"/>
    <w:rsid w:val="00DA2AFA"/>
    <w:rsid w:val="00DA311A"/>
    <w:rsid w:val="00DA4674"/>
    <w:rsid w:val="00DA483B"/>
    <w:rsid w:val="00DA486F"/>
    <w:rsid w:val="00DA5042"/>
    <w:rsid w:val="00DA576F"/>
    <w:rsid w:val="00DA584E"/>
    <w:rsid w:val="00DA584F"/>
    <w:rsid w:val="00DA5A6B"/>
    <w:rsid w:val="00DA69EF"/>
    <w:rsid w:val="00DA704D"/>
    <w:rsid w:val="00DA7AE2"/>
    <w:rsid w:val="00DB09C6"/>
    <w:rsid w:val="00DB150B"/>
    <w:rsid w:val="00DB2B20"/>
    <w:rsid w:val="00DB2DD6"/>
    <w:rsid w:val="00DB399C"/>
    <w:rsid w:val="00DB4441"/>
    <w:rsid w:val="00DB462D"/>
    <w:rsid w:val="00DB4A18"/>
    <w:rsid w:val="00DB512E"/>
    <w:rsid w:val="00DB615C"/>
    <w:rsid w:val="00DB6775"/>
    <w:rsid w:val="00DB6988"/>
    <w:rsid w:val="00DB6CA6"/>
    <w:rsid w:val="00DB6CC9"/>
    <w:rsid w:val="00DB74D3"/>
    <w:rsid w:val="00DB78B9"/>
    <w:rsid w:val="00DB7AAE"/>
    <w:rsid w:val="00DC092E"/>
    <w:rsid w:val="00DC094D"/>
    <w:rsid w:val="00DC0A29"/>
    <w:rsid w:val="00DC1363"/>
    <w:rsid w:val="00DC1497"/>
    <w:rsid w:val="00DC1743"/>
    <w:rsid w:val="00DC28EC"/>
    <w:rsid w:val="00DC2ADC"/>
    <w:rsid w:val="00DC2B09"/>
    <w:rsid w:val="00DC2D45"/>
    <w:rsid w:val="00DC378F"/>
    <w:rsid w:val="00DC3804"/>
    <w:rsid w:val="00DC3EAC"/>
    <w:rsid w:val="00DC3F96"/>
    <w:rsid w:val="00DC4B07"/>
    <w:rsid w:val="00DC65E5"/>
    <w:rsid w:val="00DC6758"/>
    <w:rsid w:val="00DC6EB9"/>
    <w:rsid w:val="00DC7370"/>
    <w:rsid w:val="00DD0622"/>
    <w:rsid w:val="00DD14D9"/>
    <w:rsid w:val="00DD265F"/>
    <w:rsid w:val="00DD41E7"/>
    <w:rsid w:val="00DD478B"/>
    <w:rsid w:val="00DD4B17"/>
    <w:rsid w:val="00DD4D52"/>
    <w:rsid w:val="00DD51C2"/>
    <w:rsid w:val="00DD56D9"/>
    <w:rsid w:val="00DD6D32"/>
    <w:rsid w:val="00DD6D82"/>
    <w:rsid w:val="00DD712E"/>
    <w:rsid w:val="00DD7762"/>
    <w:rsid w:val="00DD7BE2"/>
    <w:rsid w:val="00DE2315"/>
    <w:rsid w:val="00DE2428"/>
    <w:rsid w:val="00DE282A"/>
    <w:rsid w:val="00DE2B74"/>
    <w:rsid w:val="00DE49A7"/>
    <w:rsid w:val="00DE4C8D"/>
    <w:rsid w:val="00DE772A"/>
    <w:rsid w:val="00DE7CF0"/>
    <w:rsid w:val="00DF0AEA"/>
    <w:rsid w:val="00DF0B20"/>
    <w:rsid w:val="00DF13BE"/>
    <w:rsid w:val="00DF19C3"/>
    <w:rsid w:val="00DF2A6F"/>
    <w:rsid w:val="00DF37A2"/>
    <w:rsid w:val="00DF3FAF"/>
    <w:rsid w:val="00DF56DA"/>
    <w:rsid w:val="00DF5C01"/>
    <w:rsid w:val="00DF5C13"/>
    <w:rsid w:val="00DF623C"/>
    <w:rsid w:val="00DF6336"/>
    <w:rsid w:val="00DF6398"/>
    <w:rsid w:val="00DF6608"/>
    <w:rsid w:val="00DF667A"/>
    <w:rsid w:val="00DF6E66"/>
    <w:rsid w:val="00DF74AB"/>
    <w:rsid w:val="00DF7C66"/>
    <w:rsid w:val="00DF7D84"/>
    <w:rsid w:val="00E00C26"/>
    <w:rsid w:val="00E02294"/>
    <w:rsid w:val="00E03189"/>
    <w:rsid w:val="00E0389B"/>
    <w:rsid w:val="00E03F52"/>
    <w:rsid w:val="00E04FCB"/>
    <w:rsid w:val="00E06663"/>
    <w:rsid w:val="00E06CE5"/>
    <w:rsid w:val="00E0700D"/>
    <w:rsid w:val="00E07A06"/>
    <w:rsid w:val="00E10281"/>
    <w:rsid w:val="00E110B8"/>
    <w:rsid w:val="00E1194B"/>
    <w:rsid w:val="00E11C29"/>
    <w:rsid w:val="00E136E5"/>
    <w:rsid w:val="00E1406B"/>
    <w:rsid w:val="00E159D9"/>
    <w:rsid w:val="00E15A3A"/>
    <w:rsid w:val="00E15DD4"/>
    <w:rsid w:val="00E16836"/>
    <w:rsid w:val="00E16B4C"/>
    <w:rsid w:val="00E16D45"/>
    <w:rsid w:val="00E170D0"/>
    <w:rsid w:val="00E17EF0"/>
    <w:rsid w:val="00E20AF0"/>
    <w:rsid w:val="00E20F20"/>
    <w:rsid w:val="00E21665"/>
    <w:rsid w:val="00E22046"/>
    <w:rsid w:val="00E229AE"/>
    <w:rsid w:val="00E23609"/>
    <w:rsid w:val="00E2390A"/>
    <w:rsid w:val="00E23989"/>
    <w:rsid w:val="00E239BF"/>
    <w:rsid w:val="00E23E4D"/>
    <w:rsid w:val="00E24A3C"/>
    <w:rsid w:val="00E25073"/>
    <w:rsid w:val="00E267DF"/>
    <w:rsid w:val="00E272BE"/>
    <w:rsid w:val="00E2734F"/>
    <w:rsid w:val="00E27390"/>
    <w:rsid w:val="00E301BC"/>
    <w:rsid w:val="00E30C8C"/>
    <w:rsid w:val="00E30E6C"/>
    <w:rsid w:val="00E31603"/>
    <w:rsid w:val="00E31649"/>
    <w:rsid w:val="00E319EE"/>
    <w:rsid w:val="00E31ADA"/>
    <w:rsid w:val="00E3200A"/>
    <w:rsid w:val="00E3205D"/>
    <w:rsid w:val="00E32243"/>
    <w:rsid w:val="00E323B2"/>
    <w:rsid w:val="00E3296E"/>
    <w:rsid w:val="00E32B16"/>
    <w:rsid w:val="00E334CA"/>
    <w:rsid w:val="00E335DD"/>
    <w:rsid w:val="00E33E5B"/>
    <w:rsid w:val="00E341BF"/>
    <w:rsid w:val="00E35253"/>
    <w:rsid w:val="00E353E5"/>
    <w:rsid w:val="00E3553F"/>
    <w:rsid w:val="00E359DB"/>
    <w:rsid w:val="00E3614E"/>
    <w:rsid w:val="00E36D65"/>
    <w:rsid w:val="00E37810"/>
    <w:rsid w:val="00E40825"/>
    <w:rsid w:val="00E4172B"/>
    <w:rsid w:val="00E41FCD"/>
    <w:rsid w:val="00E42EE5"/>
    <w:rsid w:val="00E43730"/>
    <w:rsid w:val="00E44E0B"/>
    <w:rsid w:val="00E45221"/>
    <w:rsid w:val="00E45ACC"/>
    <w:rsid w:val="00E45BB2"/>
    <w:rsid w:val="00E4600C"/>
    <w:rsid w:val="00E4665F"/>
    <w:rsid w:val="00E475F1"/>
    <w:rsid w:val="00E47C6A"/>
    <w:rsid w:val="00E47ED2"/>
    <w:rsid w:val="00E47F0C"/>
    <w:rsid w:val="00E50253"/>
    <w:rsid w:val="00E503C3"/>
    <w:rsid w:val="00E51261"/>
    <w:rsid w:val="00E5194D"/>
    <w:rsid w:val="00E51E9F"/>
    <w:rsid w:val="00E53495"/>
    <w:rsid w:val="00E54218"/>
    <w:rsid w:val="00E55959"/>
    <w:rsid w:val="00E55966"/>
    <w:rsid w:val="00E567D5"/>
    <w:rsid w:val="00E56CB8"/>
    <w:rsid w:val="00E5769A"/>
    <w:rsid w:val="00E579D5"/>
    <w:rsid w:val="00E57B67"/>
    <w:rsid w:val="00E6031B"/>
    <w:rsid w:val="00E60518"/>
    <w:rsid w:val="00E6114F"/>
    <w:rsid w:val="00E612BA"/>
    <w:rsid w:val="00E61B94"/>
    <w:rsid w:val="00E61D0E"/>
    <w:rsid w:val="00E61F31"/>
    <w:rsid w:val="00E6323C"/>
    <w:rsid w:val="00E63B70"/>
    <w:rsid w:val="00E648A4"/>
    <w:rsid w:val="00E64F27"/>
    <w:rsid w:val="00E65644"/>
    <w:rsid w:val="00E65CEE"/>
    <w:rsid w:val="00E66139"/>
    <w:rsid w:val="00E66681"/>
    <w:rsid w:val="00E666BF"/>
    <w:rsid w:val="00E67290"/>
    <w:rsid w:val="00E700A3"/>
    <w:rsid w:val="00E7069D"/>
    <w:rsid w:val="00E7350E"/>
    <w:rsid w:val="00E738B8"/>
    <w:rsid w:val="00E74326"/>
    <w:rsid w:val="00E7466B"/>
    <w:rsid w:val="00E74857"/>
    <w:rsid w:val="00E756BC"/>
    <w:rsid w:val="00E76E2C"/>
    <w:rsid w:val="00E80460"/>
    <w:rsid w:val="00E80D4A"/>
    <w:rsid w:val="00E8141E"/>
    <w:rsid w:val="00E828E5"/>
    <w:rsid w:val="00E82BBB"/>
    <w:rsid w:val="00E83CD0"/>
    <w:rsid w:val="00E843A5"/>
    <w:rsid w:val="00E847F5"/>
    <w:rsid w:val="00E85AC6"/>
    <w:rsid w:val="00E861D0"/>
    <w:rsid w:val="00E8703C"/>
    <w:rsid w:val="00E905C6"/>
    <w:rsid w:val="00E911A5"/>
    <w:rsid w:val="00E91AB6"/>
    <w:rsid w:val="00E92FAD"/>
    <w:rsid w:val="00E93795"/>
    <w:rsid w:val="00E93A9A"/>
    <w:rsid w:val="00E93C26"/>
    <w:rsid w:val="00E94722"/>
    <w:rsid w:val="00E952D2"/>
    <w:rsid w:val="00E95302"/>
    <w:rsid w:val="00E95948"/>
    <w:rsid w:val="00E96F20"/>
    <w:rsid w:val="00EA1D9A"/>
    <w:rsid w:val="00EA20E5"/>
    <w:rsid w:val="00EA3900"/>
    <w:rsid w:val="00EA4A91"/>
    <w:rsid w:val="00EA4B53"/>
    <w:rsid w:val="00EA4E6E"/>
    <w:rsid w:val="00EA5210"/>
    <w:rsid w:val="00EA5A79"/>
    <w:rsid w:val="00EA7C29"/>
    <w:rsid w:val="00EB00CF"/>
    <w:rsid w:val="00EB0563"/>
    <w:rsid w:val="00EB0B52"/>
    <w:rsid w:val="00EB113A"/>
    <w:rsid w:val="00EB3295"/>
    <w:rsid w:val="00EB4B64"/>
    <w:rsid w:val="00EB6035"/>
    <w:rsid w:val="00EB6478"/>
    <w:rsid w:val="00EB6BC6"/>
    <w:rsid w:val="00EB70D7"/>
    <w:rsid w:val="00EB7742"/>
    <w:rsid w:val="00EB7F10"/>
    <w:rsid w:val="00EC0804"/>
    <w:rsid w:val="00EC0D76"/>
    <w:rsid w:val="00EC130E"/>
    <w:rsid w:val="00EC1637"/>
    <w:rsid w:val="00EC1DA7"/>
    <w:rsid w:val="00EC3110"/>
    <w:rsid w:val="00EC361D"/>
    <w:rsid w:val="00EC4587"/>
    <w:rsid w:val="00EC52AA"/>
    <w:rsid w:val="00EC5B72"/>
    <w:rsid w:val="00EC7D46"/>
    <w:rsid w:val="00EC7FE4"/>
    <w:rsid w:val="00ED0539"/>
    <w:rsid w:val="00ED0573"/>
    <w:rsid w:val="00ED119E"/>
    <w:rsid w:val="00ED21F6"/>
    <w:rsid w:val="00ED2517"/>
    <w:rsid w:val="00ED26EE"/>
    <w:rsid w:val="00ED319E"/>
    <w:rsid w:val="00ED3629"/>
    <w:rsid w:val="00ED3D8A"/>
    <w:rsid w:val="00ED4A4F"/>
    <w:rsid w:val="00ED56AC"/>
    <w:rsid w:val="00ED62F9"/>
    <w:rsid w:val="00ED75F4"/>
    <w:rsid w:val="00EE0F31"/>
    <w:rsid w:val="00EE0FEA"/>
    <w:rsid w:val="00EE1B76"/>
    <w:rsid w:val="00EE1C74"/>
    <w:rsid w:val="00EE1ECD"/>
    <w:rsid w:val="00EE25A0"/>
    <w:rsid w:val="00EE34AE"/>
    <w:rsid w:val="00EE37B7"/>
    <w:rsid w:val="00EE3C66"/>
    <w:rsid w:val="00EE3E58"/>
    <w:rsid w:val="00EE55B8"/>
    <w:rsid w:val="00EE7AC8"/>
    <w:rsid w:val="00EF0A8B"/>
    <w:rsid w:val="00EF0AC7"/>
    <w:rsid w:val="00EF0D82"/>
    <w:rsid w:val="00EF0E85"/>
    <w:rsid w:val="00EF2F06"/>
    <w:rsid w:val="00EF344F"/>
    <w:rsid w:val="00EF3533"/>
    <w:rsid w:val="00EF36B0"/>
    <w:rsid w:val="00EF44A2"/>
    <w:rsid w:val="00EF5633"/>
    <w:rsid w:val="00EF621D"/>
    <w:rsid w:val="00EF7483"/>
    <w:rsid w:val="00F0149D"/>
    <w:rsid w:val="00F01ECB"/>
    <w:rsid w:val="00F02096"/>
    <w:rsid w:val="00F02CE0"/>
    <w:rsid w:val="00F0332E"/>
    <w:rsid w:val="00F036CC"/>
    <w:rsid w:val="00F0373E"/>
    <w:rsid w:val="00F0376D"/>
    <w:rsid w:val="00F03E8B"/>
    <w:rsid w:val="00F040C3"/>
    <w:rsid w:val="00F04981"/>
    <w:rsid w:val="00F04A36"/>
    <w:rsid w:val="00F05956"/>
    <w:rsid w:val="00F06096"/>
    <w:rsid w:val="00F068D5"/>
    <w:rsid w:val="00F06EF6"/>
    <w:rsid w:val="00F079C4"/>
    <w:rsid w:val="00F07FD0"/>
    <w:rsid w:val="00F10085"/>
    <w:rsid w:val="00F10B66"/>
    <w:rsid w:val="00F1116B"/>
    <w:rsid w:val="00F119CF"/>
    <w:rsid w:val="00F11C13"/>
    <w:rsid w:val="00F124A8"/>
    <w:rsid w:val="00F12759"/>
    <w:rsid w:val="00F12F4E"/>
    <w:rsid w:val="00F132C1"/>
    <w:rsid w:val="00F13DFC"/>
    <w:rsid w:val="00F13E19"/>
    <w:rsid w:val="00F13E3D"/>
    <w:rsid w:val="00F14164"/>
    <w:rsid w:val="00F1483B"/>
    <w:rsid w:val="00F15921"/>
    <w:rsid w:val="00F16080"/>
    <w:rsid w:val="00F16AF7"/>
    <w:rsid w:val="00F16EE6"/>
    <w:rsid w:val="00F170A1"/>
    <w:rsid w:val="00F17468"/>
    <w:rsid w:val="00F17A36"/>
    <w:rsid w:val="00F200D7"/>
    <w:rsid w:val="00F20F22"/>
    <w:rsid w:val="00F21006"/>
    <w:rsid w:val="00F216A2"/>
    <w:rsid w:val="00F217DF"/>
    <w:rsid w:val="00F2200D"/>
    <w:rsid w:val="00F22594"/>
    <w:rsid w:val="00F22A51"/>
    <w:rsid w:val="00F22F59"/>
    <w:rsid w:val="00F2300B"/>
    <w:rsid w:val="00F231AE"/>
    <w:rsid w:val="00F2362D"/>
    <w:rsid w:val="00F23670"/>
    <w:rsid w:val="00F25261"/>
    <w:rsid w:val="00F258BF"/>
    <w:rsid w:val="00F25DB6"/>
    <w:rsid w:val="00F26AB0"/>
    <w:rsid w:val="00F26D34"/>
    <w:rsid w:val="00F278ED"/>
    <w:rsid w:val="00F30904"/>
    <w:rsid w:val="00F30B0A"/>
    <w:rsid w:val="00F31019"/>
    <w:rsid w:val="00F3130E"/>
    <w:rsid w:val="00F31B71"/>
    <w:rsid w:val="00F31BE3"/>
    <w:rsid w:val="00F31F88"/>
    <w:rsid w:val="00F320F7"/>
    <w:rsid w:val="00F3262A"/>
    <w:rsid w:val="00F32C45"/>
    <w:rsid w:val="00F3416F"/>
    <w:rsid w:val="00F34B2C"/>
    <w:rsid w:val="00F34D18"/>
    <w:rsid w:val="00F35067"/>
    <w:rsid w:val="00F36270"/>
    <w:rsid w:val="00F369DC"/>
    <w:rsid w:val="00F36B32"/>
    <w:rsid w:val="00F37A28"/>
    <w:rsid w:val="00F40070"/>
    <w:rsid w:val="00F40B49"/>
    <w:rsid w:val="00F40E85"/>
    <w:rsid w:val="00F42146"/>
    <w:rsid w:val="00F42D71"/>
    <w:rsid w:val="00F43669"/>
    <w:rsid w:val="00F43946"/>
    <w:rsid w:val="00F43B36"/>
    <w:rsid w:val="00F43D28"/>
    <w:rsid w:val="00F44909"/>
    <w:rsid w:val="00F44B46"/>
    <w:rsid w:val="00F45180"/>
    <w:rsid w:val="00F456E2"/>
    <w:rsid w:val="00F45EF5"/>
    <w:rsid w:val="00F4799D"/>
    <w:rsid w:val="00F47EE6"/>
    <w:rsid w:val="00F50300"/>
    <w:rsid w:val="00F527C0"/>
    <w:rsid w:val="00F5349B"/>
    <w:rsid w:val="00F53AE5"/>
    <w:rsid w:val="00F543B7"/>
    <w:rsid w:val="00F5449D"/>
    <w:rsid w:val="00F546C6"/>
    <w:rsid w:val="00F55409"/>
    <w:rsid w:val="00F55C53"/>
    <w:rsid w:val="00F56194"/>
    <w:rsid w:val="00F569E1"/>
    <w:rsid w:val="00F57377"/>
    <w:rsid w:val="00F57F84"/>
    <w:rsid w:val="00F60544"/>
    <w:rsid w:val="00F6082B"/>
    <w:rsid w:val="00F6083B"/>
    <w:rsid w:val="00F6125A"/>
    <w:rsid w:val="00F62499"/>
    <w:rsid w:val="00F62AB4"/>
    <w:rsid w:val="00F62C47"/>
    <w:rsid w:val="00F63014"/>
    <w:rsid w:val="00F633C0"/>
    <w:rsid w:val="00F63D21"/>
    <w:rsid w:val="00F63DBF"/>
    <w:rsid w:val="00F65988"/>
    <w:rsid w:val="00F66478"/>
    <w:rsid w:val="00F70522"/>
    <w:rsid w:val="00F7164C"/>
    <w:rsid w:val="00F71AA3"/>
    <w:rsid w:val="00F72B84"/>
    <w:rsid w:val="00F732E4"/>
    <w:rsid w:val="00F73740"/>
    <w:rsid w:val="00F74248"/>
    <w:rsid w:val="00F749E2"/>
    <w:rsid w:val="00F76EA9"/>
    <w:rsid w:val="00F77538"/>
    <w:rsid w:val="00F7770C"/>
    <w:rsid w:val="00F77B68"/>
    <w:rsid w:val="00F80516"/>
    <w:rsid w:val="00F81766"/>
    <w:rsid w:val="00F82EF3"/>
    <w:rsid w:val="00F83863"/>
    <w:rsid w:val="00F83C6A"/>
    <w:rsid w:val="00F8547C"/>
    <w:rsid w:val="00F857F7"/>
    <w:rsid w:val="00F8582B"/>
    <w:rsid w:val="00F85A6A"/>
    <w:rsid w:val="00F85B43"/>
    <w:rsid w:val="00F860D7"/>
    <w:rsid w:val="00F8652E"/>
    <w:rsid w:val="00F86AD8"/>
    <w:rsid w:val="00F87669"/>
    <w:rsid w:val="00F910E4"/>
    <w:rsid w:val="00F920F0"/>
    <w:rsid w:val="00F924D0"/>
    <w:rsid w:val="00F92B1D"/>
    <w:rsid w:val="00F932A6"/>
    <w:rsid w:val="00F93675"/>
    <w:rsid w:val="00F93FDD"/>
    <w:rsid w:val="00F946DD"/>
    <w:rsid w:val="00F9534B"/>
    <w:rsid w:val="00F956D6"/>
    <w:rsid w:val="00F95BBA"/>
    <w:rsid w:val="00F96853"/>
    <w:rsid w:val="00F9689F"/>
    <w:rsid w:val="00F96C60"/>
    <w:rsid w:val="00F975E1"/>
    <w:rsid w:val="00FA0859"/>
    <w:rsid w:val="00FA0C3F"/>
    <w:rsid w:val="00FA173A"/>
    <w:rsid w:val="00FA1A0B"/>
    <w:rsid w:val="00FA1F3E"/>
    <w:rsid w:val="00FA201E"/>
    <w:rsid w:val="00FA2E22"/>
    <w:rsid w:val="00FA2FE8"/>
    <w:rsid w:val="00FA32A5"/>
    <w:rsid w:val="00FA3FA3"/>
    <w:rsid w:val="00FA4495"/>
    <w:rsid w:val="00FA4A2B"/>
    <w:rsid w:val="00FA4AFD"/>
    <w:rsid w:val="00FA5F9F"/>
    <w:rsid w:val="00FA7040"/>
    <w:rsid w:val="00FA7E3F"/>
    <w:rsid w:val="00FB0F37"/>
    <w:rsid w:val="00FB1433"/>
    <w:rsid w:val="00FB1A0E"/>
    <w:rsid w:val="00FB2159"/>
    <w:rsid w:val="00FB21E8"/>
    <w:rsid w:val="00FB2214"/>
    <w:rsid w:val="00FB29D9"/>
    <w:rsid w:val="00FB318C"/>
    <w:rsid w:val="00FB322D"/>
    <w:rsid w:val="00FB354F"/>
    <w:rsid w:val="00FB36FF"/>
    <w:rsid w:val="00FB3C73"/>
    <w:rsid w:val="00FB41E2"/>
    <w:rsid w:val="00FB441F"/>
    <w:rsid w:val="00FB6658"/>
    <w:rsid w:val="00FB6CB8"/>
    <w:rsid w:val="00FB6F58"/>
    <w:rsid w:val="00FB713F"/>
    <w:rsid w:val="00FB71BA"/>
    <w:rsid w:val="00FC16C4"/>
    <w:rsid w:val="00FC199B"/>
    <w:rsid w:val="00FC2042"/>
    <w:rsid w:val="00FC28F8"/>
    <w:rsid w:val="00FC41D3"/>
    <w:rsid w:val="00FC53FE"/>
    <w:rsid w:val="00FC601B"/>
    <w:rsid w:val="00FC63FF"/>
    <w:rsid w:val="00FC649B"/>
    <w:rsid w:val="00FC7041"/>
    <w:rsid w:val="00FC7790"/>
    <w:rsid w:val="00FC798A"/>
    <w:rsid w:val="00FD0F31"/>
    <w:rsid w:val="00FD1088"/>
    <w:rsid w:val="00FD1E87"/>
    <w:rsid w:val="00FD216E"/>
    <w:rsid w:val="00FD2B25"/>
    <w:rsid w:val="00FD3AD6"/>
    <w:rsid w:val="00FD49E2"/>
    <w:rsid w:val="00FD50A1"/>
    <w:rsid w:val="00FD6B23"/>
    <w:rsid w:val="00FD6C8F"/>
    <w:rsid w:val="00FE016C"/>
    <w:rsid w:val="00FE0982"/>
    <w:rsid w:val="00FE1429"/>
    <w:rsid w:val="00FE2F76"/>
    <w:rsid w:val="00FE3869"/>
    <w:rsid w:val="00FE38A2"/>
    <w:rsid w:val="00FE61B4"/>
    <w:rsid w:val="00FE6847"/>
    <w:rsid w:val="00FE6C3C"/>
    <w:rsid w:val="00FE769A"/>
    <w:rsid w:val="00FE7B62"/>
    <w:rsid w:val="00FF03FE"/>
    <w:rsid w:val="00FF0437"/>
    <w:rsid w:val="00FF0795"/>
    <w:rsid w:val="00FF12A6"/>
    <w:rsid w:val="00FF18C8"/>
    <w:rsid w:val="00FF1FE0"/>
    <w:rsid w:val="00FF207E"/>
    <w:rsid w:val="00FF2B7E"/>
    <w:rsid w:val="00FF2E86"/>
    <w:rsid w:val="00FF3931"/>
    <w:rsid w:val="00FF3B33"/>
    <w:rsid w:val="00FF4D30"/>
    <w:rsid w:val="00FF4FD1"/>
    <w:rsid w:val="00FF5031"/>
    <w:rsid w:val="00FF5358"/>
    <w:rsid w:val="00FF6873"/>
    <w:rsid w:val="00FF6A34"/>
    <w:rsid w:val="00FF6F1F"/>
    <w:rsid w:val="00FF7B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7F09"/>
  <w15:docId w15:val="{7AFB44D3-2A0B-43B7-BC18-7B8C4A05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rsid w:val="00DD478B"/>
    <w:pPr>
      <w:spacing w:after="120" w:line="480" w:lineRule="auto"/>
    </w:pPr>
    <w:rPr>
      <w:rFonts w:ascii="Times New Roman" w:eastAsia="Times New Roman" w:hAnsi="Times New Roman" w:cs="Times New Roman"/>
      <w:sz w:val="24"/>
      <w:szCs w:val="24"/>
      <w:lang w:eastAsia="ro-RO"/>
    </w:rPr>
  </w:style>
  <w:style w:type="character" w:customStyle="1" w:styleId="Corptext2Caracter">
    <w:name w:val="Corp text 2 Caracter"/>
    <w:basedOn w:val="Fontdeparagrafimplicit"/>
    <w:link w:val="Corptext2"/>
    <w:rsid w:val="00DD478B"/>
    <w:rPr>
      <w:rFonts w:ascii="Times New Roman" w:eastAsia="Times New Roman" w:hAnsi="Times New Roman" w:cs="Times New Roman"/>
      <w:sz w:val="24"/>
      <w:szCs w:val="24"/>
      <w:lang w:eastAsia="ro-RO"/>
    </w:rPr>
  </w:style>
  <w:style w:type="paragraph" w:styleId="Titlu">
    <w:name w:val="Title"/>
    <w:basedOn w:val="Normal"/>
    <w:link w:val="TitluCaracter"/>
    <w:qFormat/>
    <w:rsid w:val="00DD478B"/>
    <w:pPr>
      <w:spacing w:after="0" w:line="240" w:lineRule="auto"/>
      <w:jc w:val="center"/>
    </w:pPr>
    <w:rPr>
      <w:rFonts w:ascii="Times New Roman" w:eastAsia="Times New Roman" w:hAnsi="Times New Roman" w:cs="Times New Roman"/>
      <w:b/>
      <w:bCs/>
      <w:sz w:val="24"/>
      <w:szCs w:val="24"/>
      <w:lang w:eastAsia="ro-RO"/>
    </w:rPr>
  </w:style>
  <w:style w:type="character" w:customStyle="1" w:styleId="TitluCaracter">
    <w:name w:val="Titlu Caracter"/>
    <w:basedOn w:val="Fontdeparagrafimplicit"/>
    <w:link w:val="Titlu"/>
    <w:rsid w:val="00DD478B"/>
    <w:rPr>
      <w:rFonts w:ascii="Times New Roman" w:eastAsia="Times New Roman" w:hAnsi="Times New Roman" w:cs="Times New Roman"/>
      <w:b/>
      <w:bCs/>
      <w:sz w:val="24"/>
      <w:szCs w:val="24"/>
      <w:lang w:eastAsia="ro-RO"/>
    </w:rPr>
  </w:style>
  <w:style w:type="character" w:styleId="Robust">
    <w:name w:val="Strong"/>
    <w:uiPriority w:val="22"/>
    <w:qFormat/>
    <w:rsid w:val="00355532"/>
    <w:rPr>
      <w:b/>
      <w:bCs/>
    </w:rPr>
  </w:style>
  <w:style w:type="paragraph" w:styleId="Antet">
    <w:name w:val="header"/>
    <w:basedOn w:val="Normal"/>
    <w:link w:val="AntetCaracter"/>
    <w:uiPriority w:val="99"/>
    <w:unhideWhenUsed/>
    <w:rsid w:val="00F16EE6"/>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16EE6"/>
  </w:style>
  <w:style w:type="paragraph" w:styleId="Subsol">
    <w:name w:val="footer"/>
    <w:basedOn w:val="Normal"/>
    <w:link w:val="SubsolCaracter"/>
    <w:uiPriority w:val="99"/>
    <w:unhideWhenUsed/>
    <w:rsid w:val="00F16EE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16EE6"/>
  </w:style>
  <w:style w:type="character" w:customStyle="1" w:styleId="alineat1">
    <w:name w:val="alineat1"/>
    <w:basedOn w:val="Fontdeparagrafimplicit"/>
    <w:rsid w:val="00E93A9A"/>
    <w:rPr>
      <w:b/>
      <w:bCs/>
      <w:color w:val="000000"/>
    </w:rPr>
  </w:style>
  <w:style w:type="character" w:styleId="Hyperlink">
    <w:name w:val="Hyperlink"/>
    <w:basedOn w:val="Fontdeparagrafimplicit"/>
    <w:uiPriority w:val="99"/>
    <w:semiHidden/>
    <w:unhideWhenUsed/>
    <w:rsid w:val="00E93A9A"/>
    <w:rPr>
      <w:color w:val="0000FF"/>
      <w:u w:val="single"/>
    </w:rPr>
  </w:style>
  <w:style w:type="character" w:customStyle="1" w:styleId="nota1">
    <w:name w:val="nota1"/>
    <w:basedOn w:val="Fontdeparagrafimplicit"/>
    <w:rsid w:val="00E93A9A"/>
    <w:rPr>
      <w:b/>
      <w:bCs/>
      <w:color w:val="000000"/>
    </w:rPr>
  </w:style>
  <w:style w:type="paragraph" w:styleId="TextnBalon">
    <w:name w:val="Balloon Text"/>
    <w:basedOn w:val="Normal"/>
    <w:link w:val="TextnBalonCaracter"/>
    <w:uiPriority w:val="99"/>
    <w:semiHidden/>
    <w:unhideWhenUsed/>
    <w:rsid w:val="00002F6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02F6E"/>
    <w:rPr>
      <w:rFonts w:ascii="Tahoma" w:hAnsi="Tahoma" w:cs="Tahoma"/>
      <w:sz w:val="16"/>
      <w:szCs w:val="16"/>
    </w:rPr>
  </w:style>
  <w:style w:type="paragraph" w:styleId="Corptext">
    <w:name w:val="Body Text"/>
    <w:basedOn w:val="Normal"/>
    <w:link w:val="CorptextCaracter"/>
    <w:uiPriority w:val="99"/>
    <w:semiHidden/>
    <w:unhideWhenUsed/>
    <w:rsid w:val="00916E2F"/>
    <w:pPr>
      <w:spacing w:after="120"/>
    </w:pPr>
  </w:style>
  <w:style w:type="character" w:customStyle="1" w:styleId="CorptextCaracter">
    <w:name w:val="Corp text Caracter"/>
    <w:basedOn w:val="Fontdeparagrafimplicit"/>
    <w:link w:val="Corptext"/>
    <w:uiPriority w:val="99"/>
    <w:semiHidden/>
    <w:rsid w:val="0091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05779">
      <w:bodyDiv w:val="1"/>
      <w:marLeft w:val="0"/>
      <w:marRight w:val="0"/>
      <w:marTop w:val="0"/>
      <w:marBottom w:val="0"/>
      <w:divBdr>
        <w:top w:val="none" w:sz="0" w:space="0" w:color="auto"/>
        <w:left w:val="none" w:sz="0" w:space="0" w:color="auto"/>
        <w:bottom w:val="none" w:sz="0" w:space="0" w:color="auto"/>
        <w:right w:val="none" w:sz="0" w:space="0" w:color="auto"/>
      </w:divBdr>
      <w:divsChild>
        <w:div w:id="121733079">
          <w:marLeft w:val="0"/>
          <w:marRight w:val="0"/>
          <w:marTop w:val="0"/>
          <w:marBottom w:val="0"/>
          <w:divBdr>
            <w:top w:val="none" w:sz="0" w:space="0" w:color="auto"/>
            <w:left w:val="none" w:sz="0" w:space="0" w:color="auto"/>
            <w:bottom w:val="none" w:sz="0" w:space="0" w:color="auto"/>
            <w:right w:val="none" w:sz="0" w:space="0" w:color="auto"/>
          </w:divBdr>
        </w:div>
        <w:div w:id="28458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nk:CFI%20PRL%201000227%202015%20470" TargetMode="External"/><Relationship Id="rId3" Type="http://schemas.openxmlformats.org/officeDocument/2006/relationships/webSettings" Target="webSettings.xml"/><Relationship Id="rId7" Type="http://schemas.openxmlformats.org/officeDocument/2006/relationships/hyperlink" Target="lnk:CFI%20PRL%201000227%202015%204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oulcodfiscal.ro/modificari-codul-fiscal/oug-114-decembrie-2018.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705</Words>
  <Characters>4094</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FASIE</dc:creator>
  <cp:lastModifiedBy>Emil DRĂGHICI</cp:lastModifiedBy>
  <cp:revision>13</cp:revision>
  <cp:lastPrinted>2021-10-28T11:25:00Z</cp:lastPrinted>
  <dcterms:created xsi:type="dcterms:W3CDTF">2021-10-22T06:40:00Z</dcterms:created>
  <dcterms:modified xsi:type="dcterms:W3CDTF">2021-11-02T09:20:00Z</dcterms:modified>
</cp:coreProperties>
</file>