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0DF5E" w14:textId="77777777" w:rsidR="0052685B" w:rsidRPr="0052685B" w:rsidRDefault="0052685B" w:rsidP="005268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tbl>
      <w:tblPr>
        <w:tblpPr w:leftFromText="180" w:rightFromText="180" w:horzAnchor="margin" w:tblpXSpec="center" w:tblpY="345"/>
        <w:tblW w:w="10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7455"/>
        <w:gridCol w:w="1402"/>
      </w:tblGrid>
      <w:tr w:rsidR="00387C24" w:rsidRPr="00387C24" w14:paraId="0F17CD8B" w14:textId="77777777" w:rsidTr="00871C5E">
        <w:trPr>
          <w:trHeight w:val="1312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1199" w14:textId="77777777" w:rsidR="00387C24" w:rsidRPr="00387C24" w:rsidRDefault="00387C24" w:rsidP="00387C2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387C24">
              <w:rPr>
                <w:rFonts w:ascii="Calibri" w:eastAsia="Calibri" w:hAnsi="Calibri" w:cs="Times New Roman"/>
                <w:noProof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2441000E" wp14:editId="6CABDCBE">
                  <wp:simplePos x="0" y="0"/>
                  <wp:positionH relativeFrom="margin">
                    <wp:posOffset>30480</wp:posOffset>
                  </wp:positionH>
                  <wp:positionV relativeFrom="page">
                    <wp:posOffset>91440</wp:posOffset>
                  </wp:positionV>
                  <wp:extent cx="727075" cy="1080135"/>
                  <wp:effectExtent l="0" t="0" r="0" b="5715"/>
                  <wp:wrapTight wrapText="bothSides">
                    <wp:wrapPolygon edited="0">
                      <wp:start x="0" y="0"/>
                      <wp:lineTo x="0" y="19048"/>
                      <wp:lineTo x="8489" y="21333"/>
                      <wp:lineTo x="12451" y="21333"/>
                      <wp:lineTo x="20940" y="19048"/>
                      <wp:lineTo x="20940" y="0"/>
                      <wp:lineTo x="0" y="0"/>
                    </wp:wrapPolygon>
                  </wp:wrapTight>
                  <wp:docPr id="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1080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DBB2" w14:textId="77777777" w:rsidR="00387C24" w:rsidRPr="00387C24" w:rsidRDefault="00387C24" w:rsidP="00387C24">
            <w:pPr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8"/>
                <w:szCs w:val="18"/>
                <w:lang w:val="en-US"/>
              </w:rPr>
            </w:pPr>
          </w:p>
          <w:p w14:paraId="7BEE0F95" w14:textId="77777777" w:rsidR="00387C24" w:rsidRPr="00387C24" w:rsidRDefault="00387C24" w:rsidP="00387C24">
            <w:pPr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lang w:val="en-US"/>
              </w:rPr>
            </w:pPr>
            <w:r w:rsidRPr="00387C24">
              <w:rPr>
                <w:rFonts w:ascii="Lucida Calligraphy" w:eastAsia="Calibri" w:hAnsi="Lucida Calligraphy" w:cs="Times New Roman"/>
                <w:lang w:val="en-US"/>
              </w:rPr>
              <w:t>ROMÂNIA</w:t>
            </w:r>
          </w:p>
          <w:p w14:paraId="76D8B1C0" w14:textId="77777777" w:rsidR="00387C24" w:rsidRPr="00387C24" w:rsidRDefault="00387C24" w:rsidP="00387C24">
            <w:pPr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lang w:val="en-US"/>
              </w:rPr>
            </w:pPr>
            <w:r w:rsidRPr="00387C24">
              <w:rPr>
                <w:rFonts w:ascii="Lucida Calligraphy" w:eastAsia="Calibri" w:hAnsi="Lucida Calligraphy" w:cs="Times New Roman"/>
                <w:lang w:val="en-US"/>
              </w:rPr>
              <w:t>JUDE</w:t>
            </w:r>
            <w:r w:rsidRPr="00387C24">
              <w:rPr>
                <w:rFonts w:ascii="Cambria" w:eastAsia="Calibri" w:hAnsi="Cambria" w:cs="Cambria"/>
                <w:lang w:val="en-US"/>
              </w:rPr>
              <w:t>Ț</w:t>
            </w:r>
            <w:r w:rsidRPr="00387C24">
              <w:rPr>
                <w:rFonts w:ascii="Lucida Calligraphy" w:eastAsia="Calibri" w:hAnsi="Lucida Calligraphy" w:cs="Times New Roman"/>
                <w:lang w:val="en-US"/>
              </w:rPr>
              <w:t>UL IA</w:t>
            </w:r>
            <w:r w:rsidRPr="00387C24">
              <w:rPr>
                <w:rFonts w:ascii="Cambria" w:eastAsia="Calibri" w:hAnsi="Cambria" w:cs="Cambria"/>
                <w:lang w:val="en-US"/>
              </w:rPr>
              <w:t>Ș</w:t>
            </w:r>
            <w:r w:rsidRPr="00387C24">
              <w:rPr>
                <w:rFonts w:ascii="Lucida Calligraphy" w:eastAsia="Calibri" w:hAnsi="Lucida Calligraphy" w:cs="Times New Roman"/>
                <w:lang w:val="en-US"/>
              </w:rPr>
              <w:t>I</w:t>
            </w:r>
          </w:p>
          <w:p w14:paraId="7227FEDE" w14:textId="77777777" w:rsidR="00387C24" w:rsidRPr="00387C24" w:rsidRDefault="00387C24" w:rsidP="00387C24">
            <w:pPr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lang w:val="en-US"/>
              </w:rPr>
            </w:pPr>
            <w:r w:rsidRPr="00387C24">
              <w:rPr>
                <w:rFonts w:ascii="Lucida Calligraphy" w:eastAsia="Calibri" w:hAnsi="Lucida Calligraphy" w:cs="Times New Roman"/>
                <w:b/>
                <w:lang w:val="en-US"/>
              </w:rPr>
              <w:t>COMUNA ARONEANU</w:t>
            </w:r>
          </w:p>
          <w:p w14:paraId="03698F0D" w14:textId="77777777" w:rsidR="00387C24" w:rsidRPr="00387C24" w:rsidRDefault="00387C24" w:rsidP="00387C24">
            <w:pPr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</w:pPr>
            <w:proofErr w:type="spellStart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>Sediul</w:t>
            </w:r>
            <w:proofErr w:type="spellEnd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>în</w:t>
            </w:r>
            <w:proofErr w:type="spellEnd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>strada</w:t>
            </w:r>
            <w:proofErr w:type="spellEnd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 xml:space="preserve"> Aron </w:t>
            </w:r>
            <w:proofErr w:type="spellStart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>Vod</w:t>
            </w:r>
            <w:r w:rsidRPr="00387C24">
              <w:rPr>
                <w:rFonts w:ascii="Cambria" w:eastAsia="Calibri" w:hAnsi="Cambria" w:cs="Cambria"/>
                <w:sz w:val="16"/>
                <w:szCs w:val="16"/>
                <w:lang w:val="en-US"/>
              </w:rPr>
              <w:t>ă</w:t>
            </w:r>
            <w:proofErr w:type="spellEnd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 xml:space="preserve"> nr. 47; Cod </w:t>
            </w:r>
            <w:proofErr w:type="spellStart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>po</w:t>
            </w:r>
            <w:r w:rsidRPr="00387C24">
              <w:rPr>
                <w:rFonts w:ascii="Cambria" w:eastAsia="Calibri" w:hAnsi="Cambria" w:cs="Cambria"/>
                <w:sz w:val="16"/>
                <w:szCs w:val="16"/>
                <w:lang w:val="en-US"/>
              </w:rPr>
              <w:t>ş</w:t>
            </w:r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>tal</w:t>
            </w:r>
            <w:proofErr w:type="spellEnd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 xml:space="preserve"> 707020, </w:t>
            </w:r>
            <w:proofErr w:type="spellStart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>Ia</w:t>
            </w:r>
            <w:r w:rsidRPr="00387C24">
              <w:rPr>
                <w:rFonts w:ascii="Cambria" w:eastAsia="Calibri" w:hAnsi="Cambria" w:cs="Cambria"/>
                <w:sz w:val="16"/>
                <w:szCs w:val="16"/>
                <w:lang w:val="en-US"/>
              </w:rPr>
              <w:t>ş</w:t>
            </w:r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>i</w:t>
            </w:r>
            <w:proofErr w:type="spellEnd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 xml:space="preserve">; </w:t>
            </w:r>
            <w:proofErr w:type="spellStart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>Telefon</w:t>
            </w:r>
            <w:proofErr w:type="spellEnd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 xml:space="preserve">/Fax: </w:t>
            </w:r>
            <w:proofErr w:type="gramStart"/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>0232/299.255;</w:t>
            </w:r>
            <w:proofErr w:type="gramEnd"/>
          </w:p>
          <w:p w14:paraId="03A197B4" w14:textId="77777777" w:rsidR="00387C24" w:rsidRPr="00387C24" w:rsidRDefault="00387C24" w:rsidP="00387C24">
            <w:pPr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</w:pPr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 xml:space="preserve">Cod fiscal 4540038; E-mail: </w:t>
            </w:r>
            <w:hyperlink r:id="rId8" w:history="1">
              <w:r w:rsidRPr="00387C24">
                <w:rPr>
                  <w:rFonts w:ascii="Lucida Calligraphy" w:eastAsia="Calibri" w:hAnsi="Lucida Calligraphy" w:cs="Times New Roman"/>
                  <w:color w:val="0000FF"/>
                  <w:szCs w:val="16"/>
                  <w:u w:val="single"/>
                  <w:lang w:val="en-US"/>
                </w:rPr>
                <w:t>contact@comunaaroneanu.ro</w:t>
              </w:r>
            </w:hyperlink>
            <w:r w:rsidRPr="00387C24">
              <w:rPr>
                <w:rFonts w:ascii="Calibri" w:eastAsia="Calibri" w:hAnsi="Calibri" w:cs="Times New Roman"/>
                <w:lang w:val="en-US"/>
              </w:rPr>
              <w:t>;</w:t>
            </w:r>
          </w:p>
          <w:p w14:paraId="69458DC9" w14:textId="77777777" w:rsidR="00387C24" w:rsidRPr="00387C24" w:rsidRDefault="00387C24" w:rsidP="00387C24">
            <w:pPr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</w:pPr>
            <w:r w:rsidRPr="00387C24">
              <w:rPr>
                <w:rFonts w:ascii="Lucida Calligraphy" w:eastAsia="Calibri" w:hAnsi="Lucida Calligraphy" w:cs="Times New Roman"/>
                <w:sz w:val="16"/>
                <w:szCs w:val="16"/>
                <w:lang w:val="en-US"/>
              </w:rPr>
              <w:t xml:space="preserve">Internet: </w:t>
            </w:r>
            <w:hyperlink r:id="rId9" w:history="1">
              <w:r w:rsidRPr="00387C24">
                <w:rPr>
                  <w:rFonts w:ascii="Lucida Calligraphy" w:eastAsia="Calibri" w:hAnsi="Lucida Calligraphy" w:cs="Times New Roman"/>
                  <w:color w:val="0000FF"/>
                  <w:szCs w:val="16"/>
                  <w:u w:val="single"/>
                  <w:lang w:val="en-US"/>
                </w:rPr>
                <w:t>www.comunaaroneanu.ro</w:t>
              </w:r>
            </w:hyperlink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D371B" w14:textId="77777777" w:rsidR="00387C24" w:rsidRPr="00387C24" w:rsidRDefault="00387C24" w:rsidP="00387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</w:pPr>
            <w:r w:rsidRPr="00387C24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60288" behindDoc="0" locked="0" layoutInCell="1" allowOverlap="1" wp14:anchorId="1840660D" wp14:editId="7997D277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-751205</wp:posOffset>
                  </wp:positionV>
                  <wp:extent cx="726440" cy="1120140"/>
                  <wp:effectExtent l="0" t="0" r="0" b="381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1120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F3512F5" w14:textId="77777777" w:rsidR="00387C24" w:rsidRPr="00387C24" w:rsidRDefault="00387C24" w:rsidP="00387C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14:paraId="52250317" w14:textId="77777777" w:rsidR="00387C24" w:rsidRPr="00387C24" w:rsidRDefault="00387C24" w:rsidP="00387C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14:paraId="70F46B22" w14:textId="77777777" w:rsidR="00387C24" w:rsidRPr="00387C24" w:rsidRDefault="00387C24" w:rsidP="00387C24">
      <w:pPr>
        <w:spacing w:after="160" w:line="259" w:lineRule="auto"/>
        <w:rPr>
          <w:rFonts w:ascii="Times New Roman" w:hAnsi="Times New Roman" w:cs="Times New Roman"/>
          <w:b/>
          <w:iCs/>
        </w:rPr>
      </w:pPr>
      <w:r w:rsidRPr="00387C24">
        <w:rPr>
          <w:rFonts w:ascii="Times New Roman" w:hAnsi="Times New Roman" w:cs="Times New Roman"/>
          <w:b/>
          <w:iCs/>
        </w:rPr>
        <w:t xml:space="preserve">Nr. </w:t>
      </w:r>
      <w:proofErr w:type="spellStart"/>
      <w:r w:rsidRPr="00387C24">
        <w:rPr>
          <w:rFonts w:ascii="Times New Roman" w:hAnsi="Times New Roman" w:cs="Times New Roman"/>
          <w:b/>
          <w:iCs/>
        </w:rPr>
        <w:t>înreg</w:t>
      </w:r>
      <w:proofErr w:type="spellEnd"/>
      <w:r w:rsidRPr="00387C24">
        <w:rPr>
          <w:rFonts w:ascii="Times New Roman" w:hAnsi="Times New Roman" w:cs="Times New Roman"/>
          <w:b/>
          <w:iCs/>
        </w:rPr>
        <w:t>.: 20.707/26.10.2021</w:t>
      </w:r>
    </w:p>
    <w:p w14:paraId="6BBEF920" w14:textId="77777777" w:rsidR="00387C24" w:rsidRPr="00387C24" w:rsidRDefault="00387C24" w:rsidP="00387C24">
      <w:pPr>
        <w:spacing w:after="160" w:line="259" w:lineRule="auto"/>
        <w:ind w:firstLine="720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</w:p>
    <w:p w14:paraId="1868318B" w14:textId="77777777" w:rsidR="00387C24" w:rsidRPr="00387C24" w:rsidRDefault="00387C24" w:rsidP="00387C24">
      <w:pPr>
        <w:spacing w:after="160" w:line="259" w:lineRule="auto"/>
        <w:ind w:firstLine="720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387C24">
        <w:rPr>
          <w:rFonts w:ascii="Times New Roman" w:hAnsi="Times New Roman" w:cs="Times New Roman"/>
          <w:b/>
          <w:iCs/>
          <w:sz w:val="32"/>
          <w:szCs w:val="32"/>
        </w:rPr>
        <w:t>Referat de specialitate</w:t>
      </w:r>
    </w:p>
    <w:p w14:paraId="70417124" w14:textId="77777777" w:rsidR="00387C24" w:rsidRPr="00387C24" w:rsidRDefault="00387C24" w:rsidP="00387C24">
      <w:pPr>
        <w:spacing w:after="160" w:line="259" w:lineRule="auto"/>
        <w:ind w:firstLine="720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</w:p>
    <w:p w14:paraId="199E7581" w14:textId="77777777" w:rsidR="00387C24" w:rsidRPr="00387C24" w:rsidRDefault="00387C24" w:rsidP="00387C24">
      <w:pPr>
        <w:spacing w:after="16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87C24">
        <w:rPr>
          <w:rFonts w:ascii="Times New Roman" w:hAnsi="Times New Roman" w:cs="Times New Roman"/>
          <w:sz w:val="24"/>
          <w:szCs w:val="24"/>
        </w:rPr>
        <w:t xml:space="preserve">Inspectorul  cu atribuții în asistența socială din cadrul Compartimentului de Asistență Socială din aparatul de specialitate a primarului Comunei Aroneanu, </w:t>
      </w:r>
      <w:proofErr w:type="spellStart"/>
      <w:r w:rsidRPr="00387C24">
        <w:rPr>
          <w:rFonts w:ascii="Times New Roman" w:hAnsi="Times New Roman" w:cs="Times New Roman"/>
          <w:sz w:val="24"/>
          <w:szCs w:val="24"/>
        </w:rPr>
        <w:t>judeţul</w:t>
      </w:r>
      <w:proofErr w:type="spellEnd"/>
      <w:r w:rsidRPr="00387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7C24">
        <w:rPr>
          <w:rFonts w:ascii="Times New Roman" w:hAnsi="Times New Roman" w:cs="Times New Roman"/>
          <w:sz w:val="24"/>
          <w:szCs w:val="24"/>
        </w:rPr>
        <w:t>Iaşi</w:t>
      </w:r>
      <w:proofErr w:type="spellEnd"/>
      <w:r w:rsidRPr="00387C24">
        <w:rPr>
          <w:rFonts w:ascii="Times New Roman" w:hAnsi="Times New Roman" w:cs="Times New Roman"/>
          <w:sz w:val="24"/>
          <w:szCs w:val="24"/>
        </w:rPr>
        <w:t>, doamna Vasiliu Elena, solicită Consiliului Local  Aroneanu aprobare:</w:t>
      </w:r>
      <w:r w:rsidRPr="00387C24">
        <w:rPr>
          <w:rFonts w:ascii="Times New Roman" w:hAnsi="Times New Roman" w:cs="Times New Roman"/>
        </w:rPr>
        <w:t xml:space="preserve"> </w:t>
      </w:r>
      <w:r w:rsidRPr="00387C24">
        <w:rPr>
          <w:rFonts w:ascii="Times New Roman" w:hAnsi="Times New Roman" w:cs="Times New Roman"/>
          <w:b/>
        </w:rPr>
        <w:t>„</w:t>
      </w:r>
      <w:r w:rsidRPr="00387C24">
        <w:rPr>
          <w:rFonts w:ascii="Times New Roman" w:hAnsi="Times New Roman" w:cs="Times New Roman"/>
          <w:b/>
          <w:sz w:val="24"/>
          <w:szCs w:val="24"/>
        </w:rPr>
        <w:t>înființarea serviciului social  „Unitate de Îngrijire la Domiciliu Sf. Pantelimon”, destinat persoanelor vârstnice din comuna Aroneanu”</w:t>
      </w:r>
      <w:r w:rsidRPr="00387C24">
        <w:rPr>
          <w:rFonts w:ascii="Times New Roman" w:hAnsi="Times New Roman" w:cs="Times New Roman"/>
          <w:iCs/>
          <w:sz w:val="24"/>
          <w:szCs w:val="24"/>
        </w:rPr>
        <w:t xml:space="preserve"> în conformitate cu prevederile legale în materi</w:t>
      </w:r>
      <w:r w:rsidRPr="00387C24">
        <w:rPr>
          <w:rFonts w:ascii="Times New Roman" w:hAnsi="Times New Roman" w:cs="Times New Roman"/>
          <w:sz w:val="24"/>
          <w:szCs w:val="24"/>
        </w:rPr>
        <w:t xml:space="preserve">e, </w:t>
      </w:r>
      <w:r w:rsidRPr="00387C24">
        <w:rPr>
          <w:rFonts w:ascii="Times New Roman" w:hAnsi="Times New Roman" w:cs="Times New Roman"/>
          <w:iCs/>
          <w:sz w:val="24"/>
          <w:szCs w:val="24"/>
        </w:rPr>
        <w:t>raport întocmit în temeiul prevederilor art. 136 alin. (8) lit. b) din O.U.G. nr. 57/2019 privind Codul administrativ</w:t>
      </w:r>
      <w:r w:rsidRPr="00387C24">
        <w:rPr>
          <w:rFonts w:ascii="Times New Roman" w:hAnsi="Times New Roman" w:cs="Times New Roman"/>
          <w:sz w:val="24"/>
          <w:szCs w:val="24"/>
        </w:rPr>
        <w:t>.</w:t>
      </w:r>
    </w:p>
    <w:p w14:paraId="6F0EA06A" w14:textId="77777777" w:rsidR="00387C24" w:rsidRPr="00387C24" w:rsidRDefault="00387C24" w:rsidP="00387C24">
      <w:pPr>
        <w:autoSpaceDE w:val="0"/>
        <w:autoSpaceDN w:val="0"/>
        <w:adjustRightInd w:val="0"/>
        <w:spacing w:after="160" w:line="360" w:lineRule="auto"/>
        <w:ind w:firstLine="720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387C24">
        <w:rPr>
          <w:rFonts w:ascii="Times New Roman" w:hAnsi="Times New Roman" w:cs="Times New Roman"/>
          <w:b/>
          <w:bCs/>
          <w:iCs/>
          <w:sz w:val="24"/>
          <w:szCs w:val="24"/>
        </w:rPr>
        <w:t>În drept</w:t>
      </w:r>
      <w:r w:rsidRPr="00387C24">
        <w:rPr>
          <w:rFonts w:ascii="Times New Roman" w:hAnsi="Times New Roman" w:cs="Times New Roman"/>
          <w:b/>
          <w:iCs/>
          <w:sz w:val="24"/>
          <w:szCs w:val="24"/>
        </w:rPr>
        <w:t xml:space="preserve">, îmi întemeiez solicitarea pe prevederile: </w:t>
      </w:r>
      <w:r w:rsidRPr="00387C24">
        <w:rPr>
          <w:rFonts w:ascii="Times New Roman" w:hAnsi="Times New Roman" w:cs="Times New Roman"/>
          <w:iCs/>
          <w:sz w:val="24"/>
          <w:szCs w:val="24"/>
        </w:rPr>
        <w:t>art. 92 alin. (2), art. 95 alin. (1), art. 96, art. 97 și 98 din</w:t>
      </w:r>
      <w:r w:rsidRPr="00387C24">
        <w:rPr>
          <w:rFonts w:ascii="Times New Roman" w:hAnsi="Times New Roman" w:cs="Times New Roman"/>
        </w:rPr>
        <w:t xml:space="preserve"> </w:t>
      </w:r>
      <w:r w:rsidRPr="00387C24">
        <w:rPr>
          <w:rFonts w:ascii="Times New Roman" w:hAnsi="Times New Roman" w:cs="Times New Roman"/>
          <w:iCs/>
          <w:sz w:val="24"/>
          <w:szCs w:val="24"/>
        </w:rPr>
        <w:t xml:space="preserve">Legea nr. 292/2004, a asistenței sociale; Hotărârea Guvernului României nr. 886/2000 pentru aprobarea Grilei </w:t>
      </w:r>
      <w:proofErr w:type="spellStart"/>
      <w:r w:rsidRPr="00387C24">
        <w:rPr>
          <w:rFonts w:ascii="Times New Roman" w:hAnsi="Times New Roman" w:cs="Times New Roman"/>
          <w:iCs/>
          <w:sz w:val="24"/>
          <w:szCs w:val="24"/>
        </w:rPr>
        <w:t>naţionale</w:t>
      </w:r>
      <w:proofErr w:type="spellEnd"/>
      <w:r w:rsidRPr="00387C24">
        <w:rPr>
          <w:rFonts w:ascii="Times New Roman" w:hAnsi="Times New Roman" w:cs="Times New Roman"/>
          <w:iCs/>
          <w:sz w:val="24"/>
          <w:szCs w:val="24"/>
        </w:rPr>
        <w:t xml:space="preserve"> de evaluare a nevoilor persoanelor vârstnice; art. 1 alin. 1, art. 7, alin. (1) lit. a) din Legea 17/2000 privind asistența socială a persoanelor vârstnice; H.G. nr. 867/2015 pentru aprobarea Nomenclatorului serviciilor sociale, precum </w:t>
      </w:r>
      <w:proofErr w:type="spellStart"/>
      <w:r w:rsidRPr="00387C24">
        <w:rPr>
          <w:rFonts w:ascii="Times New Roman" w:hAnsi="Times New Roman" w:cs="Times New Roman"/>
          <w:iCs/>
          <w:sz w:val="24"/>
          <w:szCs w:val="24"/>
        </w:rPr>
        <w:t>şi</w:t>
      </w:r>
      <w:proofErr w:type="spellEnd"/>
      <w:r w:rsidRPr="00387C24">
        <w:rPr>
          <w:rFonts w:ascii="Times New Roman" w:hAnsi="Times New Roman" w:cs="Times New Roman"/>
          <w:iCs/>
          <w:sz w:val="24"/>
          <w:szCs w:val="24"/>
        </w:rPr>
        <w:t xml:space="preserve"> a regulamentelor-cadru de organizare </w:t>
      </w:r>
      <w:proofErr w:type="spellStart"/>
      <w:r w:rsidRPr="00387C24">
        <w:rPr>
          <w:rFonts w:ascii="Times New Roman" w:hAnsi="Times New Roman" w:cs="Times New Roman"/>
          <w:iCs/>
          <w:sz w:val="24"/>
          <w:szCs w:val="24"/>
        </w:rPr>
        <w:t>şi</w:t>
      </w:r>
      <w:proofErr w:type="spellEnd"/>
      <w:r w:rsidRPr="00387C2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87C24">
        <w:rPr>
          <w:rFonts w:ascii="Times New Roman" w:hAnsi="Times New Roman" w:cs="Times New Roman"/>
          <w:iCs/>
          <w:sz w:val="24"/>
          <w:szCs w:val="24"/>
        </w:rPr>
        <w:t>funcţionare</w:t>
      </w:r>
      <w:proofErr w:type="spellEnd"/>
      <w:r w:rsidRPr="00387C24">
        <w:rPr>
          <w:rFonts w:ascii="Times New Roman" w:hAnsi="Times New Roman" w:cs="Times New Roman"/>
          <w:iCs/>
          <w:sz w:val="24"/>
          <w:szCs w:val="24"/>
        </w:rPr>
        <w:t xml:space="preserve"> a serviciilor sociale; Anexa 8 din Ordinul 29/2019 pentru aprobarea standardelor minime de calitate pentru acreditarea serviciilor sociale destinate persoanelor vârstnice, persoanelor fără adăpost, tinerilor care au părăsit sistemul de protecție a copilului și altor categorii de persoane adulte aflate în dificultate, precum și pentru serviciile acordate în comunitate, serviciile acordate în sistem integrat și cantinele sociale; Obiectivului specific 2 din Strategia locală de dezvoltare a serviciilor sociale și a planului anual de acțiune privind serviciile sociale administrate și finanțate din bugetul comunei Aroneanu, cu privire la înființarea unui sistem de furnizare a unor categorii de servicii sociale la nivelul comunei Aroneanu; Contractul de finanțare nr. 3142/7.09.2018 dintre Ministerul Dezvoltării Regionale și </w:t>
      </w:r>
      <w:r w:rsidRPr="00387C24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Administrației Publice – Agenția pentru Dezvoltare Regională Nord-Est și U.A.T. Aroneanu, din cadrul Programului Operațional Regional 2014-2020, pentru obiectivul specific 8.3 – Creșterea gradului de acoperire cu servicii sociale grup vulnerabil: persoane vârstnice (apelul de proiecte P.O.R./8/8.1/8.3/A/1);  </w:t>
      </w:r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Legea nr. 53/2003 - Codul Muncii; Legea nr. 500/2002 privind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finanţele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publice, cu modificările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şi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completările ulterioare; Legea nr. 273/2006 privind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finanţele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publice locale, cu modificările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şi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completările ulterioare; Legea nr. 82/1991, a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contabilităţii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, republicată; Ordinul nr. 1792/2002 publicat M. of. nr. 37/23.01.2003 al Ministrului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Finanţelor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Publice pentru aprobarea Normelor metodologice privind angajarea, lichidarea,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ordonanţarea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şi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plata cheltuielilor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instituţiilor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publice, precum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şi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organizarea,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evidenţa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şi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raportarea angajamentelor bugetare </w:t>
      </w:r>
      <w:proofErr w:type="spellStart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şi</w:t>
      </w:r>
      <w:proofErr w:type="spellEnd"/>
      <w:r w:rsidRPr="00387C2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legale; O.U.G. nr. 57/2019 privind Codul Administrativ;</w:t>
      </w:r>
    </w:p>
    <w:p w14:paraId="1F2CF873" w14:textId="77777777" w:rsidR="00387C24" w:rsidRPr="00387C24" w:rsidRDefault="00387C24" w:rsidP="00387C24">
      <w:pPr>
        <w:autoSpaceDE w:val="0"/>
        <w:autoSpaceDN w:val="0"/>
        <w:adjustRightInd w:val="0"/>
        <w:spacing w:after="160" w:line="360" w:lineRule="auto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87C24">
        <w:rPr>
          <w:rFonts w:ascii="Times New Roman" w:hAnsi="Times New Roman" w:cs="Times New Roman"/>
          <w:b/>
          <w:iCs/>
          <w:sz w:val="24"/>
          <w:szCs w:val="24"/>
        </w:rPr>
        <w:t>Î</w:t>
      </w:r>
      <w:r w:rsidRPr="00387C24">
        <w:rPr>
          <w:rFonts w:ascii="Times New Roman" w:hAnsi="Times New Roman" w:cs="Times New Roman"/>
          <w:b/>
          <w:bCs/>
          <w:iCs/>
          <w:sz w:val="24"/>
          <w:szCs w:val="24"/>
        </w:rPr>
        <w:t>n fapt</w:t>
      </w:r>
      <w:r w:rsidRPr="00387C24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bookmarkStart w:id="0" w:name="_Hlk86140322"/>
      <w:r w:rsidRPr="00387C24">
        <w:rPr>
          <w:rFonts w:ascii="Times New Roman" w:hAnsi="Times New Roman" w:cs="Times New Roman"/>
          <w:bCs/>
          <w:iCs/>
          <w:sz w:val="24"/>
          <w:szCs w:val="24"/>
        </w:rPr>
        <w:t xml:space="preserve">înființarea serviciului social este necesară datorită cerinței de sprijin din partea persoanelor vârstnice din comunitate, care din pricina lipsurilor materiale, a posibilității de sprijin din partea familiei și a stării precare de sănătate, și-au pierdut parțial sau integral capacitatea de autoîngrijire. </w:t>
      </w:r>
    </w:p>
    <w:bookmarkEnd w:id="0"/>
    <w:p w14:paraId="1B4403A9" w14:textId="77777777" w:rsidR="00387C24" w:rsidRPr="00387C24" w:rsidRDefault="00387C24" w:rsidP="00387C24">
      <w:pPr>
        <w:autoSpaceDE w:val="0"/>
        <w:autoSpaceDN w:val="0"/>
        <w:adjustRightInd w:val="0"/>
        <w:spacing w:after="160" w:line="360" w:lineRule="auto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87C24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14:paraId="1B4D207F" w14:textId="77777777" w:rsidR="00387C24" w:rsidRPr="00387C24" w:rsidRDefault="00387C24" w:rsidP="00387C24">
      <w:pPr>
        <w:spacing w:after="16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8E46127" w14:textId="77777777" w:rsidR="00387C24" w:rsidRPr="00387C24" w:rsidRDefault="00387C24" w:rsidP="00387C24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87C24">
        <w:rPr>
          <w:rFonts w:ascii="Times New Roman" w:hAnsi="Times New Roman" w:cs="Times New Roman"/>
          <w:sz w:val="24"/>
          <w:szCs w:val="24"/>
        </w:rPr>
        <w:t xml:space="preserve">     </w:t>
      </w:r>
      <w:r w:rsidRPr="00387C24">
        <w:rPr>
          <w:rFonts w:ascii="Times New Roman" w:hAnsi="Times New Roman" w:cs="Times New Roman"/>
          <w:b/>
          <w:bCs/>
          <w:sz w:val="24"/>
          <w:szCs w:val="24"/>
        </w:rPr>
        <w:t>Data                                                                  Inspector cu atribuții în asistența socială,</w:t>
      </w:r>
    </w:p>
    <w:p w14:paraId="6C701E22" w14:textId="77777777" w:rsidR="00387C24" w:rsidRPr="00387C24" w:rsidRDefault="00387C24" w:rsidP="00387C24">
      <w:pPr>
        <w:spacing w:after="160" w:line="259" w:lineRule="auto"/>
        <w:rPr>
          <w:b/>
          <w:bCs/>
          <w:sz w:val="24"/>
          <w:szCs w:val="24"/>
        </w:rPr>
      </w:pPr>
      <w:r w:rsidRPr="00387C24">
        <w:rPr>
          <w:rFonts w:ascii="Times New Roman" w:hAnsi="Times New Roman" w:cs="Times New Roman"/>
          <w:b/>
          <w:bCs/>
          <w:sz w:val="24"/>
          <w:szCs w:val="24"/>
        </w:rPr>
        <w:t xml:space="preserve"> 26.10.2021                                                                                         Vasiliu Elena</w:t>
      </w:r>
    </w:p>
    <w:p w14:paraId="6205F5FC" w14:textId="77777777" w:rsidR="0052685B" w:rsidRPr="0052685B" w:rsidRDefault="0052685B" w:rsidP="0052685B">
      <w:pPr>
        <w:tabs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</w:p>
    <w:sectPr w:rsidR="0052685B" w:rsidRPr="0052685B" w:rsidSect="00A26FA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95126A" w14:textId="77777777" w:rsidR="003E0859" w:rsidRDefault="003E0859">
      <w:pPr>
        <w:spacing w:after="0" w:line="240" w:lineRule="auto"/>
      </w:pPr>
      <w:r>
        <w:separator/>
      </w:r>
    </w:p>
  </w:endnote>
  <w:endnote w:type="continuationSeparator" w:id="0">
    <w:p w14:paraId="0E6ED109" w14:textId="77777777" w:rsidR="003E0859" w:rsidRDefault="003E0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B58B8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976EF3" w14:textId="77777777" w:rsidR="003616A4" w:rsidRDefault="003E085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7784C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0DED6CD" w14:textId="77777777" w:rsidR="003616A4" w:rsidRDefault="003E0859">
    <w:pPr>
      <w:jc w:val="center"/>
    </w:pPr>
  </w:p>
  <w:p w14:paraId="4FE32C1F" w14:textId="77777777" w:rsidR="003616A4" w:rsidRDefault="003E0859" w:rsidP="00A26FA0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A6F8D" w14:textId="77777777" w:rsidR="003E0859" w:rsidRDefault="003E0859">
      <w:pPr>
        <w:spacing w:after="0" w:line="240" w:lineRule="auto"/>
      </w:pPr>
      <w:r>
        <w:separator/>
      </w:r>
    </w:p>
  </w:footnote>
  <w:footnote w:type="continuationSeparator" w:id="0">
    <w:p w14:paraId="74F48E59" w14:textId="77777777" w:rsidR="003E0859" w:rsidRDefault="003E08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16502E"/>
    <w:rsid w:val="001C056B"/>
    <w:rsid w:val="00387C24"/>
    <w:rsid w:val="003D6AB9"/>
    <w:rsid w:val="003E0859"/>
    <w:rsid w:val="00417A6B"/>
    <w:rsid w:val="0052685B"/>
    <w:rsid w:val="00666534"/>
    <w:rsid w:val="007559D4"/>
    <w:rsid w:val="00A05295"/>
    <w:rsid w:val="00B0141E"/>
    <w:rsid w:val="00B8329C"/>
    <w:rsid w:val="00BE6B26"/>
    <w:rsid w:val="00D42B71"/>
    <w:rsid w:val="00D50CDD"/>
    <w:rsid w:val="00DD0EDC"/>
    <w:rsid w:val="00E70F2C"/>
    <w:rsid w:val="00ED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semiHidden/>
    <w:unhideWhenUsed/>
    <w:rsid w:val="003D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D6AB9"/>
  </w:style>
  <w:style w:type="character" w:styleId="Numrdepagin">
    <w:name w:val="page number"/>
    <w:basedOn w:val="Fontdeparagrafimplicit"/>
    <w:rsid w:val="003D6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552</Words>
  <Characters>3205</Characters>
  <Application>Microsoft Office Word</Application>
  <DocSecurity>0</DocSecurity>
  <Lines>26</Lines>
  <Paragraphs>7</Paragraphs>
  <ScaleCrop>false</ScaleCrop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16</cp:revision>
  <dcterms:created xsi:type="dcterms:W3CDTF">2021-11-02T10:40:00Z</dcterms:created>
  <dcterms:modified xsi:type="dcterms:W3CDTF">2021-11-03T10:00:00Z</dcterms:modified>
</cp:coreProperties>
</file>