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FF4EB4" w:rsidRPr="00FF4EB4" w14:paraId="2D76008E" w14:textId="77777777" w:rsidTr="00871C5E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142D2996" w14:textId="2764C405" w:rsidR="00FF4EB4" w:rsidRPr="00FF4EB4" w:rsidRDefault="00FF4EB4" w:rsidP="00FF4E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FF4EB4">
              <w:rPr>
                <w:rFonts w:ascii="Calibri" w:eastAsia="Times New Roman" w:hAnsi="Calibri" w:cs="Times New Roman"/>
                <w:noProof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596513EA" wp14:editId="16E341EC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23A11465" w14:textId="77777777" w:rsidR="00FF4EB4" w:rsidRPr="00FF4EB4" w:rsidRDefault="00FF4EB4" w:rsidP="00FF4EB4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eastAsia="ro-RO"/>
              </w:rPr>
            </w:pPr>
          </w:p>
          <w:p w14:paraId="7598234E" w14:textId="77777777" w:rsidR="00FF4EB4" w:rsidRPr="00FF4EB4" w:rsidRDefault="00FF4EB4" w:rsidP="00FF4EB4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lang w:eastAsia="ro-RO"/>
              </w:rPr>
              <w:t>ROMÂNIA</w:t>
            </w:r>
          </w:p>
          <w:p w14:paraId="688F6583" w14:textId="77777777" w:rsidR="00FF4EB4" w:rsidRPr="00FF4EB4" w:rsidRDefault="00FF4EB4" w:rsidP="00FF4EB4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lang w:eastAsia="ro-RO"/>
              </w:rPr>
              <w:t>JUDE</w:t>
            </w:r>
            <w:r w:rsidRPr="00FF4EB4">
              <w:rPr>
                <w:rFonts w:ascii="Cambria" w:eastAsia="Calibri" w:hAnsi="Cambria" w:cs="Cambria"/>
                <w:lang w:eastAsia="ro-RO"/>
              </w:rPr>
              <w:t>Ț</w:t>
            </w:r>
            <w:r w:rsidRPr="00FF4EB4">
              <w:rPr>
                <w:rFonts w:ascii="Lucida Calligraphy" w:eastAsia="Calibri" w:hAnsi="Lucida Calligraphy" w:cs="Times New Roman"/>
                <w:lang w:eastAsia="ro-RO"/>
              </w:rPr>
              <w:t>UL IA</w:t>
            </w:r>
            <w:r w:rsidRPr="00FF4EB4">
              <w:rPr>
                <w:rFonts w:ascii="Cambria" w:eastAsia="Calibri" w:hAnsi="Cambria" w:cs="Cambria"/>
                <w:lang w:eastAsia="ro-RO"/>
              </w:rPr>
              <w:t>Ș</w:t>
            </w:r>
            <w:r w:rsidRPr="00FF4EB4">
              <w:rPr>
                <w:rFonts w:ascii="Lucida Calligraphy" w:eastAsia="Calibri" w:hAnsi="Lucida Calligraphy" w:cs="Times New Roman"/>
                <w:lang w:eastAsia="ro-RO"/>
              </w:rPr>
              <w:t>I</w:t>
            </w:r>
          </w:p>
          <w:p w14:paraId="60364E4B" w14:textId="77777777" w:rsidR="00FF4EB4" w:rsidRPr="00FF4EB4" w:rsidRDefault="00FF4EB4" w:rsidP="00FF4EB4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4"/>
                <w:szCs w:val="24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b/>
                <w:lang w:eastAsia="ro-RO"/>
              </w:rPr>
              <w:t>COMUNA ARONEANU</w:t>
            </w:r>
          </w:p>
          <w:p w14:paraId="1E668F2E" w14:textId="77777777" w:rsidR="00FF4EB4" w:rsidRPr="00FF4EB4" w:rsidRDefault="00FF4EB4" w:rsidP="00FF4EB4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Sediul în strada Aron Vod</w:t>
            </w:r>
            <w:r w:rsidRPr="00FF4EB4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nr. 47</w:t>
            </w: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>; Cod po</w:t>
            </w:r>
            <w:proofErr w:type="spellStart"/>
            <w:r w:rsidRPr="00FF4EB4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tal</w:t>
            </w:r>
            <w:proofErr w:type="spellEnd"/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Ia</w:t>
            </w:r>
            <w:r w:rsidRPr="00FF4EB4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</w:t>
            </w:r>
            <w:proofErr w:type="spellEnd"/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val="en-US" w:eastAsia="ro-RO"/>
              </w:rPr>
              <w:t xml:space="preserve">; </w:t>
            </w: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5F8F9BD2" w14:textId="77777777" w:rsidR="00FF4EB4" w:rsidRPr="00FF4EB4" w:rsidRDefault="00FF4EB4" w:rsidP="00FF4EB4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FF4EB4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FF4EB4">
              <w:rPr>
                <w:rFonts w:ascii="Calibri" w:eastAsia="Times New Roman" w:hAnsi="Calibri" w:cs="Times New Roman"/>
                <w:lang w:eastAsia="ro-RO"/>
              </w:rPr>
              <w:t>;</w:t>
            </w:r>
          </w:p>
          <w:p w14:paraId="2359A567" w14:textId="77777777" w:rsidR="00FF4EB4" w:rsidRPr="00FF4EB4" w:rsidRDefault="00FF4EB4" w:rsidP="00FF4EB4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FF4EB4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FF4EB4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412B194A" w14:textId="7ABA3790" w:rsidR="00FF4EB4" w:rsidRPr="00FF4EB4" w:rsidRDefault="00FF4EB4" w:rsidP="00FF4EB4">
            <w:pPr>
              <w:spacing w:after="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ro-RO"/>
              </w:rPr>
            </w:pPr>
            <w:r w:rsidRPr="00FF4EB4">
              <w:rPr>
                <w:rFonts w:ascii="Calibri" w:eastAsia="Times New Roman" w:hAnsi="Calibri" w:cs="Times New Roman"/>
                <w:noProof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15B9CE54" wp14:editId="204463ED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1" name="Imagine 1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30004CE" w14:textId="77777777" w:rsidR="00FF4EB4" w:rsidRPr="00FF4EB4" w:rsidRDefault="00FF4EB4" w:rsidP="00FF4EB4">
      <w:pPr>
        <w:tabs>
          <w:tab w:val="center" w:pos="4680"/>
          <w:tab w:val="right" w:pos="9360"/>
        </w:tabs>
        <w:spacing w:after="0" w:line="240" w:lineRule="auto"/>
        <w:rPr>
          <w:rFonts w:ascii="Times New Roman" w:eastAsia="Calibri" w:hAnsi="Times New Roman" w:cs="Times New Roman"/>
          <w:sz w:val="20"/>
          <w:lang w:val="en-US"/>
        </w:rPr>
      </w:pPr>
    </w:p>
    <w:p w14:paraId="52C515AC" w14:textId="77777777" w:rsidR="00FF4EB4" w:rsidRPr="00FF4EB4" w:rsidRDefault="00FF4EB4" w:rsidP="00FF4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</w:p>
    <w:p w14:paraId="6DDD4238" w14:textId="77777777" w:rsidR="00FF4EB4" w:rsidRPr="00FF4EB4" w:rsidRDefault="00FF4EB4" w:rsidP="00FF4EB4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REFERAT DE SPECIALITATE</w:t>
      </w:r>
    </w:p>
    <w:p w14:paraId="5C425D45" w14:textId="77777777" w:rsidR="00FF4EB4" w:rsidRPr="00FF4EB4" w:rsidRDefault="00FF4EB4" w:rsidP="00FF4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0"/>
          <w:szCs w:val="18"/>
          <w:lang w:eastAsia="ro-RO"/>
        </w:rPr>
      </w:pPr>
    </w:p>
    <w:p w14:paraId="790114E0" w14:textId="77777777" w:rsidR="00FF4EB4" w:rsidRPr="00FF4EB4" w:rsidRDefault="00FF4EB4" w:rsidP="00FF4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o-RO"/>
        </w:rPr>
        <w:t xml:space="preserve">Nr. </w:t>
      </w:r>
      <w:r w:rsidRPr="00FF4EB4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20.713 din 26.10.2021</w:t>
      </w:r>
    </w:p>
    <w:p w14:paraId="398ADC66" w14:textId="77777777" w:rsidR="00FF4EB4" w:rsidRPr="00FF4EB4" w:rsidRDefault="00FF4EB4" w:rsidP="00FF4E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1F35F4D2" w14:textId="77777777" w:rsidR="00FF4EB4" w:rsidRPr="00FF4EB4" w:rsidRDefault="00FF4EB4" w:rsidP="00FF4EB4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iCs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>Subsemnata Popa Ioana Anda, contabil șef la Comuna Aroneanu</w:t>
      </w:r>
      <w:r w:rsidRPr="00FF4EB4">
        <w:rPr>
          <w:rFonts w:ascii="Times New Roman" w:eastAsia="Times New Roman" w:hAnsi="Times New Roman" w:cs="Times New Roman"/>
          <w:iCs/>
          <w:sz w:val="20"/>
          <w:szCs w:val="20"/>
          <w:lang w:eastAsia="ro-RO"/>
        </w:rPr>
        <w:t>,</w:t>
      </w:r>
      <w:r w:rsidRPr="00FF4EB4">
        <w:rPr>
          <w:rFonts w:ascii="Times New Roman" w:eastAsia="Times New Roman" w:hAnsi="Times New Roman" w:cs="Times New Roman"/>
          <w:color w:val="000000"/>
          <w:sz w:val="20"/>
          <w:szCs w:val="20"/>
          <w:lang w:eastAsia="ro-RO"/>
        </w:rPr>
        <w:t xml:space="preserve"> în temeiul Contractului de prestări servicii de contabilitate nr.700 din 22.01.2021, </w:t>
      </w:r>
      <w:r w:rsidRPr="00FF4EB4">
        <w:rPr>
          <w:rFonts w:ascii="Times New Roman" w:eastAsia="Times New Roman" w:hAnsi="Times New Roman" w:cs="Times New Roman"/>
          <w:iCs/>
          <w:sz w:val="20"/>
          <w:szCs w:val="20"/>
          <w:lang w:eastAsia="ro-RO"/>
        </w:rPr>
        <w:t>prin care se solicită Consiliului Local al comunei Aroneanu aprobarea</w:t>
      </w:r>
      <w:r w:rsidRPr="00FF4EB4">
        <w:rPr>
          <w:rFonts w:ascii="Times New Roman" w:eastAsia="Times New Roman" w:hAnsi="Times New Roman" w:cs="Times New Roman"/>
          <w:color w:val="1D2228"/>
          <w:sz w:val="20"/>
          <w:szCs w:val="20"/>
          <w:shd w:val="clear" w:color="auto" w:fill="FFFFFF"/>
          <w:lang w:eastAsia="ro-RO"/>
        </w:rPr>
        <w:t> </w:t>
      </w:r>
      <w:r w:rsidRPr="00FF4EB4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eastAsia="ro-RO"/>
        </w:rPr>
        <w:t>achiziției dotărilor minimale în vederea asigurării funcționării Centrului de Permanență Aroneanu</w:t>
      </w:r>
      <w:r w:rsidRPr="00FF4EB4">
        <w:rPr>
          <w:rFonts w:ascii="Times New Roman" w:eastAsia="Times New Roman" w:hAnsi="Times New Roman" w:cs="Times New Roman"/>
          <w:b/>
          <w:iCs/>
          <w:sz w:val="20"/>
          <w:szCs w:val="20"/>
          <w:lang w:eastAsia="ro-RO"/>
        </w:rPr>
        <w:t xml:space="preserve">,  </w:t>
      </w:r>
      <w:r w:rsidRPr="00FF4EB4">
        <w:rPr>
          <w:rFonts w:ascii="Times New Roman" w:eastAsia="Times New Roman" w:hAnsi="Times New Roman" w:cs="Times New Roman"/>
          <w:iCs/>
          <w:sz w:val="20"/>
          <w:szCs w:val="20"/>
          <w:lang w:eastAsia="ro-RO"/>
        </w:rPr>
        <w:t>raport întocmit în temeiul  art. 136 alin. (8) lit. b) din O.U.G. nr. 57/2019 privind Codul administrativ ;</w:t>
      </w:r>
    </w:p>
    <w:p w14:paraId="73FDE5DE" w14:textId="77777777" w:rsidR="00FF4EB4" w:rsidRPr="00FF4EB4" w:rsidRDefault="00FF4EB4" w:rsidP="00FF4EB4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6E685DB9" w14:textId="77777777" w:rsidR="00FF4EB4" w:rsidRPr="00FF4EB4" w:rsidRDefault="00FF4EB4" w:rsidP="00FF4EB4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34E06796" w14:textId="77777777" w:rsidR="00FF4EB4" w:rsidRPr="00FF4EB4" w:rsidRDefault="00FF4EB4" w:rsidP="00FF4EB4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1FF2B631" w14:textId="77777777" w:rsidR="00FF4EB4" w:rsidRPr="00FF4EB4" w:rsidRDefault="00FF4EB4" w:rsidP="00FF4EB4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FF4EB4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3D444154" w14:textId="77777777" w:rsidR="00FF4EB4" w:rsidRPr="00FF4EB4" w:rsidRDefault="00FF4EB4" w:rsidP="00FF4EB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proofErr w:type="spellStart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>Mentionam</w:t>
      </w:r>
      <w:proofErr w:type="spellEnd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ca sumele pentru </w:t>
      </w:r>
      <w:r w:rsidRPr="00FF4EB4">
        <w:rPr>
          <w:rFonts w:ascii="Times New Roman" w:eastAsia="Times New Roman" w:hAnsi="Times New Roman" w:cs="Times New Roman"/>
          <w:b/>
          <w:bCs/>
          <w:color w:val="1D2228"/>
          <w:sz w:val="20"/>
          <w:szCs w:val="20"/>
          <w:shd w:val="clear" w:color="auto" w:fill="FFFFFF"/>
          <w:lang w:eastAsia="ro-RO"/>
        </w:rPr>
        <w:t xml:space="preserve">achiziția dotărilor minimale în vederea asigurării funcționării Centrului de Permanență Aroneanu </w:t>
      </w:r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>sunt cuprinse in bugetul anual si multianual de venituri si cheltuieli în baza programului de investiții publice al unități administrativ-teritoriale Aroneanu.</w:t>
      </w:r>
    </w:p>
    <w:p w14:paraId="7E8B10F3" w14:textId="77777777" w:rsidR="00FF4EB4" w:rsidRPr="00FF4EB4" w:rsidRDefault="00FF4EB4" w:rsidP="00FF4EB4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Fata de cele aduse la </w:t>
      </w:r>
      <w:proofErr w:type="spellStart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>cunostinta</w:t>
      </w:r>
      <w:proofErr w:type="spellEnd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, propun spre dezbatere si aprobare Consiliului Local proiectul de </w:t>
      </w:r>
      <w:proofErr w:type="spellStart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>hotarare</w:t>
      </w:r>
      <w:proofErr w:type="spellEnd"/>
      <w:r w:rsidRPr="00FF4EB4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in forma prezentata.</w:t>
      </w:r>
    </w:p>
    <w:p w14:paraId="38162786" w14:textId="77777777" w:rsidR="00FF4EB4" w:rsidRPr="00FF4EB4" w:rsidRDefault="00FF4EB4" w:rsidP="00FF4EB4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</w:p>
    <w:p w14:paraId="44F7133A" w14:textId="77777777" w:rsidR="00FF4EB4" w:rsidRPr="00FF4EB4" w:rsidRDefault="00FF4EB4" w:rsidP="00FF4EB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</w:p>
    <w:p w14:paraId="55A95FDA" w14:textId="77777777" w:rsidR="00FF4EB4" w:rsidRPr="00FF4EB4" w:rsidRDefault="00FF4EB4" w:rsidP="00FF4EB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Data</w:t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  <w:t>Contabil-Șef,</w:t>
      </w:r>
    </w:p>
    <w:p w14:paraId="5DCF087B" w14:textId="77777777" w:rsidR="00FF4EB4" w:rsidRPr="00FF4EB4" w:rsidRDefault="00FF4EB4" w:rsidP="00FF4EB4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</w:pP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>26.10.2021</w:t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</w:r>
      <w:r w:rsidRPr="00FF4EB4">
        <w:rPr>
          <w:rFonts w:ascii="Times New Roman" w:eastAsia="Times New Roman" w:hAnsi="Times New Roman" w:cs="Times New Roman"/>
          <w:b/>
          <w:sz w:val="20"/>
          <w:szCs w:val="20"/>
          <w:lang w:eastAsia="ro-RO"/>
        </w:rPr>
        <w:tab/>
        <w:t xml:space="preserve">          Popa Ioana Anda</w:t>
      </w:r>
    </w:p>
    <w:p w14:paraId="6A85522A" w14:textId="77777777" w:rsidR="00FF4EB4" w:rsidRPr="00FF4EB4" w:rsidRDefault="00FF4EB4" w:rsidP="00FF4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17ADFC49" w14:textId="77777777" w:rsidR="00FF4EB4" w:rsidRPr="00FF4EB4" w:rsidRDefault="00FF4EB4" w:rsidP="00FF4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08B44CFF" w14:textId="77777777" w:rsidR="00FF4EB4" w:rsidRPr="00FF4EB4" w:rsidRDefault="00FF4EB4" w:rsidP="00FF4EB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p w14:paraId="6380DF5E" w14:textId="77777777" w:rsidR="0052685B" w:rsidRPr="00FF4EB4" w:rsidRDefault="0052685B" w:rsidP="00FF4EB4"/>
    <w:sectPr w:rsidR="0052685B" w:rsidRPr="00FF4EB4" w:rsidSect="00A26FA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0C407" w14:textId="77777777" w:rsidR="004C4F79" w:rsidRDefault="004C4F79">
      <w:pPr>
        <w:spacing w:after="0" w:line="240" w:lineRule="auto"/>
      </w:pPr>
      <w:r>
        <w:separator/>
      </w:r>
    </w:p>
  </w:endnote>
  <w:endnote w:type="continuationSeparator" w:id="0">
    <w:p w14:paraId="1B38AFCD" w14:textId="77777777" w:rsidR="004C4F79" w:rsidRDefault="004C4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4C4F7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4C4F79">
    <w:pPr>
      <w:jc w:val="center"/>
    </w:pPr>
  </w:p>
  <w:p w14:paraId="4FE32C1F" w14:textId="77777777" w:rsidR="003616A4" w:rsidRDefault="004C4F79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EEB3B4" w14:textId="77777777" w:rsidR="004C4F79" w:rsidRDefault="004C4F79">
      <w:pPr>
        <w:spacing w:after="0" w:line="240" w:lineRule="auto"/>
      </w:pPr>
      <w:r>
        <w:separator/>
      </w:r>
    </w:p>
  </w:footnote>
  <w:footnote w:type="continuationSeparator" w:id="0">
    <w:p w14:paraId="38DC0FDF" w14:textId="77777777" w:rsidR="004C4F79" w:rsidRDefault="004C4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303C9E"/>
    <w:rsid w:val="00387C24"/>
    <w:rsid w:val="003D6AB9"/>
    <w:rsid w:val="003E0859"/>
    <w:rsid w:val="00417A6B"/>
    <w:rsid w:val="004500BA"/>
    <w:rsid w:val="004C4F79"/>
    <w:rsid w:val="0052685B"/>
    <w:rsid w:val="00666534"/>
    <w:rsid w:val="007559D4"/>
    <w:rsid w:val="008F3BB8"/>
    <w:rsid w:val="00A05295"/>
    <w:rsid w:val="00B0141E"/>
    <w:rsid w:val="00B8329C"/>
    <w:rsid w:val="00BE6B26"/>
    <w:rsid w:val="00D42B71"/>
    <w:rsid w:val="00D50CDD"/>
    <w:rsid w:val="00D6285C"/>
    <w:rsid w:val="00DD0EDC"/>
    <w:rsid w:val="00E70F2C"/>
    <w:rsid w:val="00ED4CFE"/>
    <w:rsid w:val="00FF4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289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19</cp:revision>
  <dcterms:created xsi:type="dcterms:W3CDTF">2021-11-02T10:40:00Z</dcterms:created>
  <dcterms:modified xsi:type="dcterms:W3CDTF">2021-11-03T10:17:00Z</dcterms:modified>
</cp:coreProperties>
</file>