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6BEF" w14:textId="419E3890" w:rsidR="00B261F8" w:rsidRPr="00B14792" w:rsidRDefault="00B261F8" w:rsidP="00B261F8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58FF4C5" wp14:editId="17479D59">
            <wp:simplePos x="0" y="0"/>
            <wp:positionH relativeFrom="margin">
              <wp:posOffset>-635</wp:posOffset>
            </wp:positionH>
            <wp:positionV relativeFrom="paragraph">
              <wp:posOffset>86360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639D2D6" wp14:editId="629A03E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20C4A098" w14:textId="77777777" w:rsidR="00B261F8" w:rsidRPr="00B14792" w:rsidRDefault="00B261F8" w:rsidP="00B261F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251A8EF" w14:textId="77777777" w:rsidR="00B261F8" w:rsidRPr="00B261F8" w:rsidRDefault="00B261F8" w:rsidP="00B261F8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261F8">
        <w:rPr>
          <w:rFonts w:ascii="Tahoma" w:hAnsi="Tahoma" w:cs="Tahoma"/>
          <w:b/>
          <w:lang w:val="pt-BR"/>
        </w:rPr>
        <w:t xml:space="preserve"> Sibiu           </w:t>
      </w:r>
    </w:p>
    <w:p w14:paraId="01CA97C5" w14:textId="77777777" w:rsidR="00B261F8" w:rsidRPr="00B14792" w:rsidRDefault="00B261F8" w:rsidP="00B261F8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42D03DB" w14:textId="77777777" w:rsidR="00B261F8" w:rsidRPr="00B14792" w:rsidRDefault="00B261F8" w:rsidP="00B261F8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DF9D79A" w14:textId="77777777" w:rsidR="00B261F8" w:rsidRDefault="00B261F8" w:rsidP="00B261F8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fldChar w:fldCharType="end"/>
      </w:r>
    </w:p>
    <w:p w14:paraId="54D12721" w14:textId="77777777" w:rsidR="00B261F8" w:rsidRPr="00561BB5" w:rsidRDefault="00B261F8" w:rsidP="00B261F8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6D70450" w14:textId="47D37D84" w:rsidR="00B261F8" w:rsidRPr="00A2696E" w:rsidRDefault="00B261F8" w:rsidP="00B261F8">
      <w:pPr>
        <w:pBdr>
          <w:bottom w:val="single" w:sz="4" w:space="1" w:color="auto"/>
        </w:pBdr>
        <w:rPr>
          <w:lang w:val="ro-RO"/>
        </w:rPr>
      </w:pPr>
      <w:r w:rsidRPr="00A2696E">
        <w:rPr>
          <w:lang w:val="ro-RO"/>
        </w:rPr>
        <w:t>Nr</w:t>
      </w:r>
      <w:r w:rsidR="00CB4EAB">
        <w:rPr>
          <w:lang w:val="ro-RO"/>
        </w:rPr>
        <w:t>.</w:t>
      </w:r>
      <w:r w:rsidRPr="00A2696E">
        <w:rPr>
          <w:lang w:val="ro-RO"/>
        </w:rPr>
        <w:t xml:space="preserve"> inreg. </w:t>
      </w:r>
      <w:r w:rsidR="00655BA5" w:rsidRPr="00655BA5">
        <w:rPr>
          <w:sz w:val="24"/>
          <w:szCs w:val="24"/>
          <w:shd w:val="clear" w:color="auto" w:fill="F9F9F9"/>
        </w:rPr>
        <w:t>2602//1/25.02.2025</w:t>
      </w:r>
    </w:p>
    <w:p w14:paraId="45021C60" w14:textId="77777777" w:rsidR="00B261F8" w:rsidRPr="00A2696E" w:rsidRDefault="00B261F8" w:rsidP="00B261F8">
      <w:pPr>
        <w:rPr>
          <w:b/>
          <w:sz w:val="24"/>
          <w:szCs w:val="24"/>
          <w:u w:val="single"/>
          <w:lang w:val="ro-RO"/>
        </w:rPr>
      </w:pPr>
    </w:p>
    <w:p w14:paraId="64AA7FB9" w14:textId="28790002" w:rsidR="00DC2F1C" w:rsidRPr="00DA2FF3" w:rsidRDefault="00DC2F1C" w:rsidP="00DC2F1C">
      <w:pPr>
        <w:jc w:val="center"/>
        <w:rPr>
          <w:b/>
          <w:sz w:val="24"/>
          <w:szCs w:val="24"/>
          <w:u w:val="single"/>
          <w:lang w:val="ro-RO"/>
        </w:rPr>
      </w:pPr>
      <w:r w:rsidRPr="00DA2FF3">
        <w:rPr>
          <w:b/>
          <w:sz w:val="24"/>
          <w:szCs w:val="24"/>
          <w:u w:val="single"/>
          <w:lang w:val="ro-RO"/>
        </w:rPr>
        <w:t>Referat de aprobare</w:t>
      </w:r>
    </w:p>
    <w:p w14:paraId="5DF77CDE" w14:textId="790E3C57" w:rsidR="00E3279F" w:rsidRPr="00E3279F" w:rsidRDefault="00E3279F" w:rsidP="00E3279F">
      <w:pPr>
        <w:ind w:left="720"/>
        <w:jc w:val="center"/>
        <w:rPr>
          <w:i/>
          <w:iCs/>
          <w:color w:val="484848"/>
          <w:sz w:val="24"/>
          <w:szCs w:val="24"/>
          <w:lang w:val="en-US" w:eastAsia="ro-RO"/>
        </w:rPr>
      </w:pP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privind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însușirea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Acordului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de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cooperare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privind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organizarea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și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exercitarea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="00301279">
        <w:rPr>
          <w:i/>
          <w:iCs/>
          <w:color w:val="484848"/>
          <w:sz w:val="24"/>
          <w:szCs w:val="24"/>
          <w:lang w:val="en-US" w:eastAsia="ro-RO"/>
        </w:rPr>
        <w:t>funcției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de audit public intern la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nivelul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Filialei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Județene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Sibiu a </w:t>
      </w:r>
      <w:proofErr w:type="spellStart"/>
      <w:r w:rsidRPr="00E3279F">
        <w:rPr>
          <w:i/>
          <w:iCs/>
          <w:color w:val="484848"/>
          <w:sz w:val="24"/>
          <w:szCs w:val="24"/>
          <w:lang w:val="en-US" w:eastAsia="ro-RO"/>
        </w:rPr>
        <w:t>Asociației</w:t>
      </w:r>
      <w:proofErr w:type="spellEnd"/>
      <w:r w:rsidRPr="00E3279F">
        <w:rPr>
          <w:i/>
          <w:iCs/>
          <w:color w:val="484848"/>
          <w:sz w:val="24"/>
          <w:szCs w:val="24"/>
          <w:lang w:val="en-US" w:eastAsia="ro-RO"/>
        </w:rPr>
        <w:t xml:space="preserve"> Comunelor din România</w:t>
      </w:r>
    </w:p>
    <w:p w14:paraId="29783972" w14:textId="77777777" w:rsidR="00DC2F1C" w:rsidRPr="00E3279F" w:rsidRDefault="00DC2F1C" w:rsidP="00DC2F1C">
      <w:pPr>
        <w:ind w:left="720"/>
        <w:jc w:val="center"/>
        <w:rPr>
          <w:b/>
          <w:sz w:val="28"/>
          <w:szCs w:val="28"/>
          <w:lang w:val="en-US"/>
        </w:rPr>
      </w:pPr>
    </w:p>
    <w:p w14:paraId="0C440447" w14:textId="66D9947E" w:rsidR="00DD3A62" w:rsidRPr="00655BA5" w:rsidRDefault="00655BA5" w:rsidP="00E3279F">
      <w:pPr>
        <w:ind w:firstLine="720"/>
        <w:jc w:val="both"/>
        <w:rPr>
          <w:sz w:val="24"/>
          <w:szCs w:val="24"/>
          <w:shd w:val="clear" w:color="auto" w:fill="F9F9F9"/>
          <w:lang w:val="en-US"/>
        </w:rPr>
      </w:pPr>
      <w:bookmarkStart w:id="0" w:name="_Hlk189478425"/>
      <w:r w:rsidRPr="00655BA5">
        <w:rPr>
          <w:sz w:val="24"/>
          <w:szCs w:val="24"/>
          <w:lang w:val="ro-RO"/>
        </w:rPr>
        <w:t>Având în vedere adresa nr. 102/21.02.2025 primită de la Filiala Județeană Sibiu a Asociației Comunelor din România și înregistrată la Primăria comunei Sadu cu nr. 2544/24.02.2025, prin care solicită însușirea Acordului de cooperare privind organizarea și exercitarea activității de audit public intern la nivelul Filialei Județene Sibiu a Asociației Comunelor din România aprobat prin Hotărârea Adunării Reprezentanților Filialei Județene Sibiu a Asociației Comunelor din România nr. 6/20.02.2025,</w:t>
      </w:r>
    </w:p>
    <w:p w14:paraId="0CCAF413" w14:textId="485E31CD" w:rsidR="00CE3E9D" w:rsidRPr="00E3279F" w:rsidRDefault="00F50BCF" w:rsidP="00E3279F">
      <w:pPr>
        <w:pStyle w:val="Style15"/>
        <w:widowControl/>
        <w:spacing w:line="240" w:lineRule="auto"/>
        <w:ind w:firstLine="667"/>
        <w:jc w:val="both"/>
        <w:rPr>
          <w:rFonts w:ascii="Times New Roman" w:hAnsi="Times New Roman" w:cs="Times New Roman"/>
          <w:spacing w:val="10"/>
          <w:lang w:val="ro-RO" w:eastAsia="ro-RO"/>
        </w:rPr>
      </w:pPr>
      <w:r w:rsidRPr="00E3279F">
        <w:rPr>
          <w:rFonts w:ascii="Times New Roman" w:hAnsi="Times New Roman" w:cs="Times New Roman"/>
          <w:lang w:val="ro-RO"/>
        </w:rPr>
        <w:t xml:space="preserve">Prin </w:t>
      </w:r>
      <w:r w:rsidR="00DC2F1C" w:rsidRPr="00E3279F">
        <w:rPr>
          <w:rFonts w:ascii="Times New Roman" w:hAnsi="Times New Roman" w:cs="Times New Roman"/>
          <w:lang w:val="ro-RO"/>
        </w:rPr>
        <w:t xml:space="preserve">HCL Sadu nr. </w:t>
      </w:r>
      <w:r w:rsidR="009C13DB" w:rsidRPr="00E3279F">
        <w:rPr>
          <w:rFonts w:ascii="Times New Roman" w:hAnsi="Times New Roman" w:cs="Times New Roman"/>
          <w:lang w:val="ro-RO"/>
        </w:rPr>
        <w:t>7</w:t>
      </w:r>
      <w:r w:rsidR="00DC2F1C" w:rsidRPr="00E3279F">
        <w:rPr>
          <w:rFonts w:ascii="Times New Roman" w:hAnsi="Times New Roman" w:cs="Times New Roman"/>
          <w:lang w:val="ro-RO"/>
        </w:rPr>
        <w:t>8/201</w:t>
      </w:r>
      <w:r w:rsidR="009C13DB" w:rsidRPr="00E3279F">
        <w:rPr>
          <w:rFonts w:ascii="Times New Roman" w:hAnsi="Times New Roman" w:cs="Times New Roman"/>
          <w:lang w:val="ro-RO"/>
        </w:rPr>
        <w:t>6</w:t>
      </w:r>
      <w:r w:rsidR="00DC2F1C" w:rsidRPr="00E3279F">
        <w:rPr>
          <w:rFonts w:ascii="Times New Roman" w:hAnsi="Times New Roman" w:cs="Times New Roman"/>
          <w:lang w:val="ro-RO"/>
        </w:rPr>
        <w:t xml:space="preserve"> </w:t>
      </w:r>
      <w:r w:rsidR="00301279">
        <w:rPr>
          <w:rFonts w:ascii="Times New Roman" w:hAnsi="Times New Roman" w:cs="Times New Roman"/>
          <w:lang w:val="ro-RO"/>
        </w:rPr>
        <w:t xml:space="preserve">și nr. 10/2025 </w:t>
      </w:r>
      <w:r w:rsidR="00DC2F1C" w:rsidRPr="00E3279F">
        <w:rPr>
          <w:rFonts w:ascii="Times New Roman" w:hAnsi="Times New Roman" w:cs="Times New Roman"/>
          <w:lang w:val="ro-RO"/>
        </w:rPr>
        <w:t xml:space="preserve">s-a aprobat acordul de cooperare </w:t>
      </w:r>
      <w:r w:rsidR="009C13DB" w:rsidRPr="00E3279F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>privind organizarea şi exercitarea activităţii de audit public intern,</w:t>
      </w:r>
      <w:r w:rsidR="009C13DB" w:rsidRPr="00E3279F">
        <w:rPr>
          <w:rFonts w:ascii="Times New Roman" w:hAnsi="Times New Roman" w:cs="Times New Roman"/>
          <w:lang w:val="ro-RO"/>
        </w:rPr>
        <w:t xml:space="preserve"> astfel in baza acest</w:t>
      </w:r>
      <w:r w:rsidRPr="00E3279F">
        <w:rPr>
          <w:rFonts w:ascii="Times New Roman" w:hAnsi="Times New Roman" w:cs="Times New Roman"/>
          <w:lang w:val="ro-RO"/>
        </w:rPr>
        <w:t>u</w:t>
      </w:r>
      <w:r w:rsidR="009C13DB" w:rsidRPr="00E3279F">
        <w:rPr>
          <w:rFonts w:ascii="Times New Roman" w:hAnsi="Times New Roman" w:cs="Times New Roman"/>
          <w:lang w:val="ro-RO"/>
        </w:rPr>
        <w:t xml:space="preserve">ia </w:t>
      </w:r>
      <w:r w:rsidRPr="00E3279F">
        <w:rPr>
          <w:rFonts w:ascii="Times New Roman" w:hAnsi="Times New Roman" w:cs="Times New Roman"/>
          <w:lang w:val="ro-RO"/>
        </w:rPr>
        <w:t xml:space="preserve">au fost </w:t>
      </w:r>
      <w:r w:rsidR="009C13DB" w:rsidRPr="00E3279F">
        <w:rPr>
          <w:rFonts w:ascii="Times New Roman" w:hAnsi="Times New Roman" w:cs="Times New Roman"/>
          <w:lang w:val="ro-RO"/>
        </w:rPr>
        <w:t xml:space="preserve"> </w:t>
      </w:r>
      <w:r w:rsidR="009C13DB" w:rsidRPr="00E3279F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asigurate serviciile de audit public intern, respectând în acelaşi timp independenţa şi funcţiile specifice fiecăreia dintre acestea, urmărind facilitarea asigurării activităţii </w:t>
      </w:r>
      <w:r w:rsidR="009C13DB" w:rsidRPr="00E3279F">
        <w:rPr>
          <w:rStyle w:val="FontStyle31"/>
          <w:rFonts w:ascii="Times New Roman" w:hAnsi="Times New Roman" w:cs="Times New Roman"/>
          <w:sz w:val="24"/>
          <w:szCs w:val="24"/>
          <w:lang w:val="ro-RO" w:eastAsia="ro-RO"/>
        </w:rPr>
        <w:t xml:space="preserve">de </w:t>
      </w:r>
      <w:r w:rsidR="009C13DB" w:rsidRPr="00E3279F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audit public intern pentru mai multe comune, în temeiul unui acord de cooperare, prin relaţiile profesionale bazate </w:t>
      </w:r>
      <w:r w:rsidR="009C13DB" w:rsidRPr="00E3279F">
        <w:rPr>
          <w:rStyle w:val="FontStyle31"/>
          <w:rFonts w:ascii="Times New Roman" w:hAnsi="Times New Roman" w:cs="Times New Roman"/>
          <w:sz w:val="24"/>
          <w:szCs w:val="24"/>
          <w:lang w:val="ro-RO" w:eastAsia="ro-RO"/>
        </w:rPr>
        <w:t xml:space="preserve">pe </w:t>
      </w:r>
      <w:r w:rsidR="009C13DB" w:rsidRPr="00E3279F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criterii de legalitate, </w:t>
      </w:r>
      <w:r w:rsidR="009C13DB" w:rsidRPr="00E3279F">
        <w:rPr>
          <w:rStyle w:val="FontStyle35"/>
          <w:rFonts w:ascii="Times New Roman" w:hAnsi="Times New Roman" w:cs="Times New Roman"/>
          <w:sz w:val="24"/>
          <w:szCs w:val="24"/>
          <w:lang w:val="ro-RO" w:eastAsia="ro-RO"/>
        </w:rPr>
        <w:t xml:space="preserve">economicitate, </w:t>
      </w:r>
      <w:r w:rsidR="009C13DB" w:rsidRPr="00E3279F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>eficacitate, eficienţă şi colaborare pentru realizarea obiectivelor specifice acestei activităţi</w:t>
      </w:r>
      <w:r w:rsidR="00E3279F" w:rsidRPr="00E3279F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, </w:t>
      </w:r>
      <w:r w:rsidR="00E3279F" w:rsidRPr="00E3279F">
        <w:rPr>
          <w:rStyle w:val="FontStyle33"/>
          <w:rFonts w:ascii="Times New Roman" w:hAnsi="Times New Roman" w:cs="Times New Roman"/>
          <w:bCs/>
          <w:sz w:val="24"/>
          <w:szCs w:val="24"/>
          <w:lang w:val="ro-RO" w:eastAsia="ro-RO"/>
        </w:rPr>
        <w:t>a</w:t>
      </w:r>
      <w:r w:rsidR="00B84817" w:rsidRPr="00E3279F">
        <w:rPr>
          <w:rStyle w:val="FontStyle33"/>
          <w:rFonts w:ascii="Times New Roman" w:hAnsi="Times New Roman" w:cs="Times New Roman"/>
          <w:bCs/>
          <w:sz w:val="24"/>
          <w:szCs w:val="24"/>
          <w:lang w:val="ro-RO" w:eastAsia="ro-RO"/>
        </w:rPr>
        <w:t>stfel, c</w:t>
      </w:r>
      <w:r w:rsidRPr="00E3279F">
        <w:rPr>
          <w:rStyle w:val="FontStyle33"/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a urmare a alegerilor </w:t>
      </w:r>
      <w:proofErr w:type="spellStart"/>
      <w:r w:rsidRPr="00E3279F">
        <w:rPr>
          <w:rFonts w:ascii="Times New Roman" w:hAnsi="Times New Roman" w:cs="Times New Roman"/>
        </w:rPr>
        <w:t>pentru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autoritățile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administrației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publice</w:t>
      </w:r>
      <w:proofErr w:type="spellEnd"/>
      <w:r w:rsidRPr="00E3279F">
        <w:rPr>
          <w:rFonts w:ascii="Times New Roman" w:hAnsi="Times New Roman" w:cs="Times New Roman"/>
        </w:rPr>
        <w:t xml:space="preserve"> locale </w:t>
      </w:r>
      <w:proofErr w:type="spellStart"/>
      <w:r w:rsidRPr="00E3279F">
        <w:rPr>
          <w:rFonts w:ascii="Times New Roman" w:hAnsi="Times New Roman" w:cs="Times New Roman"/>
        </w:rPr>
        <w:t>ce</w:t>
      </w:r>
      <w:proofErr w:type="spellEnd"/>
      <w:r w:rsidRPr="00E3279F">
        <w:rPr>
          <w:rFonts w:ascii="Times New Roman" w:hAnsi="Times New Roman" w:cs="Times New Roman"/>
        </w:rPr>
        <w:t xml:space="preserve"> au </w:t>
      </w:r>
      <w:proofErr w:type="spellStart"/>
      <w:r w:rsidRPr="00E3279F">
        <w:rPr>
          <w:rFonts w:ascii="Times New Roman" w:hAnsi="Times New Roman" w:cs="Times New Roman"/>
        </w:rPr>
        <w:t>avut</w:t>
      </w:r>
      <w:proofErr w:type="spellEnd"/>
      <w:r w:rsidRPr="00E3279F">
        <w:rPr>
          <w:rFonts w:ascii="Times New Roman" w:hAnsi="Times New Roman" w:cs="Times New Roman"/>
        </w:rPr>
        <w:t xml:space="preserve"> loc la data de 9 </w:t>
      </w:r>
      <w:proofErr w:type="spellStart"/>
      <w:r w:rsidRPr="00E3279F">
        <w:rPr>
          <w:rFonts w:ascii="Times New Roman" w:hAnsi="Times New Roman" w:cs="Times New Roman"/>
        </w:rPr>
        <w:t>iunie</w:t>
      </w:r>
      <w:proofErr w:type="spellEnd"/>
      <w:r w:rsidRPr="00E3279F">
        <w:rPr>
          <w:rFonts w:ascii="Times New Roman" w:hAnsi="Times New Roman" w:cs="Times New Roman"/>
        </w:rPr>
        <w:t xml:space="preserve"> 2024</w:t>
      </w:r>
      <w:r w:rsidR="00B84817" w:rsidRPr="00E3279F">
        <w:rPr>
          <w:rFonts w:ascii="Times New Roman" w:hAnsi="Times New Roman" w:cs="Times New Roman"/>
        </w:rPr>
        <w:t>,</w:t>
      </w:r>
      <w:r w:rsidRPr="00E3279F">
        <w:rPr>
          <w:rFonts w:ascii="Times New Roman" w:hAnsi="Times New Roman" w:cs="Times New Roman"/>
        </w:rPr>
        <w:t xml:space="preserve"> se </w:t>
      </w:r>
      <w:proofErr w:type="spellStart"/>
      <w:r w:rsidRPr="00E3279F">
        <w:rPr>
          <w:rFonts w:ascii="Times New Roman" w:hAnsi="Times New Roman" w:cs="Times New Roman"/>
        </w:rPr>
        <w:t>impune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="00B84817" w:rsidRPr="00E3279F">
        <w:rPr>
          <w:rFonts w:ascii="Times New Roman" w:hAnsi="Times New Roman" w:cs="Times New Roman"/>
        </w:rPr>
        <w:t>actualizarea</w:t>
      </w:r>
      <w:proofErr w:type="spellEnd"/>
      <w:r w:rsidR="00B84817" w:rsidRPr="00E3279F">
        <w:rPr>
          <w:rFonts w:ascii="Times New Roman" w:hAnsi="Times New Roman" w:cs="Times New Roman"/>
        </w:rPr>
        <w:t xml:space="preserve"> </w:t>
      </w:r>
      <w:proofErr w:type="spellStart"/>
      <w:r w:rsidR="00B84817" w:rsidRPr="00E3279F">
        <w:rPr>
          <w:rFonts w:ascii="Times New Roman" w:hAnsi="Times New Roman" w:cs="Times New Roman"/>
        </w:rPr>
        <w:t>reprezentantilor</w:t>
      </w:r>
      <w:proofErr w:type="spellEnd"/>
      <w:r w:rsidR="00B84817" w:rsidRPr="00E3279F">
        <w:rPr>
          <w:rFonts w:ascii="Times New Roman" w:hAnsi="Times New Roman" w:cs="Times New Roman"/>
        </w:rPr>
        <w:t>/</w:t>
      </w:r>
      <w:proofErr w:type="spellStart"/>
      <w:r w:rsidR="00B84817" w:rsidRPr="00E3279F">
        <w:rPr>
          <w:rFonts w:ascii="Times New Roman" w:hAnsi="Times New Roman" w:cs="Times New Roman"/>
        </w:rPr>
        <w:t>imputernicitiilor</w:t>
      </w:r>
      <w:proofErr w:type="spellEnd"/>
      <w:r w:rsidR="00B84817" w:rsidRPr="00E3279F">
        <w:rPr>
          <w:rFonts w:ascii="Times New Roman" w:hAnsi="Times New Roman" w:cs="Times New Roman"/>
        </w:rPr>
        <w:t xml:space="preserve"> </w:t>
      </w:r>
      <w:proofErr w:type="spellStart"/>
      <w:r w:rsidR="00B84817" w:rsidRPr="00E3279F">
        <w:rPr>
          <w:rFonts w:ascii="Times New Roman" w:hAnsi="Times New Roman" w:cs="Times New Roman"/>
        </w:rPr>
        <w:t>entitatiilor</w:t>
      </w:r>
      <w:proofErr w:type="spellEnd"/>
      <w:r w:rsidR="00B84817" w:rsidRPr="00E3279F">
        <w:rPr>
          <w:rFonts w:ascii="Times New Roman" w:hAnsi="Times New Roman" w:cs="Times New Roman"/>
        </w:rPr>
        <w:t xml:space="preserve"> </w:t>
      </w:r>
      <w:proofErr w:type="spellStart"/>
      <w:r w:rsidR="00B84817" w:rsidRPr="00E3279F">
        <w:rPr>
          <w:rFonts w:ascii="Times New Roman" w:hAnsi="Times New Roman" w:cs="Times New Roman"/>
        </w:rPr>
        <w:t>publice</w:t>
      </w:r>
      <w:proofErr w:type="spellEnd"/>
      <w:r w:rsidR="00B84817" w:rsidRPr="00E3279F">
        <w:rPr>
          <w:rFonts w:ascii="Times New Roman" w:hAnsi="Times New Roman" w:cs="Times New Roman"/>
        </w:rPr>
        <w:t xml:space="preserve"> locale </w:t>
      </w:r>
      <w:proofErr w:type="spellStart"/>
      <w:r w:rsidR="00B84817" w:rsidRPr="00E3279F">
        <w:rPr>
          <w:rFonts w:ascii="Times New Roman" w:hAnsi="Times New Roman" w:cs="Times New Roman"/>
        </w:rPr>
        <w:t>partenere</w:t>
      </w:r>
      <w:proofErr w:type="spellEnd"/>
      <w:r w:rsidR="00B84817" w:rsidRPr="00E3279F">
        <w:rPr>
          <w:rFonts w:ascii="Times New Roman" w:hAnsi="Times New Roman" w:cs="Times New Roman"/>
        </w:rPr>
        <w:t xml:space="preserve"> in </w:t>
      </w:r>
      <w:proofErr w:type="spellStart"/>
      <w:r w:rsidR="00B84817" w:rsidRPr="00E3279F">
        <w:rPr>
          <w:rFonts w:ascii="Times New Roman" w:hAnsi="Times New Roman" w:cs="Times New Roman"/>
        </w:rPr>
        <w:t>acest</w:t>
      </w:r>
      <w:proofErr w:type="spellEnd"/>
      <w:r w:rsidR="00B84817" w:rsidRPr="00E3279F">
        <w:rPr>
          <w:rFonts w:ascii="Times New Roman" w:hAnsi="Times New Roman" w:cs="Times New Roman"/>
        </w:rPr>
        <w:t xml:space="preserve"> </w:t>
      </w:r>
      <w:r w:rsidR="00B84817" w:rsidRPr="00E3279F">
        <w:rPr>
          <w:rFonts w:ascii="Times New Roman" w:hAnsi="Times New Roman" w:cs="Times New Roman"/>
          <w:lang w:val="ro-RO"/>
        </w:rPr>
        <w:t>acordul de cooperare.</w:t>
      </w:r>
    </w:p>
    <w:p w14:paraId="49603526" w14:textId="123FF322" w:rsidR="004259C3" w:rsidRPr="00E3279F" w:rsidRDefault="004259C3" w:rsidP="00E3279F">
      <w:pPr>
        <w:pStyle w:val="Style22"/>
        <w:spacing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E3279F">
        <w:rPr>
          <w:rFonts w:ascii="Times New Roman" w:hAnsi="Times New Roman" w:cs="Times New Roman"/>
          <w:lang w:val="en-AU"/>
        </w:rPr>
        <w:t xml:space="preserve">Luand act </w:t>
      </w:r>
      <w:proofErr w:type="spellStart"/>
      <w:r w:rsidRPr="00E3279F">
        <w:rPr>
          <w:rFonts w:ascii="Times New Roman" w:hAnsi="Times New Roman" w:cs="Times New Roman"/>
          <w:lang w:val="en-AU"/>
        </w:rPr>
        <w:t>si</w:t>
      </w:r>
      <w:proofErr w:type="spellEnd"/>
      <w:r w:rsidRPr="00E3279F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E3279F">
        <w:rPr>
          <w:rFonts w:ascii="Times New Roman" w:hAnsi="Times New Roman" w:cs="Times New Roman"/>
          <w:lang w:val="en-AU"/>
        </w:rPr>
        <w:t>modificarile</w:t>
      </w:r>
      <w:proofErr w:type="spellEnd"/>
      <w:r w:rsidRPr="00E3279F">
        <w:rPr>
          <w:rFonts w:ascii="Times New Roman" w:hAnsi="Times New Roman" w:cs="Times New Roman"/>
          <w:lang w:val="en-AU"/>
        </w:rPr>
        <w:t xml:space="preserve"> legislative</w:t>
      </w:r>
      <w:r w:rsidR="00E3279F" w:rsidRPr="00E3279F">
        <w:rPr>
          <w:rFonts w:ascii="Times New Roman" w:hAnsi="Times New Roman" w:cs="Times New Roman"/>
          <w:lang w:val="en-AU"/>
        </w:rPr>
        <w:t xml:space="preserve"> </w:t>
      </w:r>
      <w:proofErr w:type="spellStart"/>
      <w:proofErr w:type="gramStart"/>
      <w:r w:rsidR="00E3279F" w:rsidRPr="00E3279F">
        <w:rPr>
          <w:rFonts w:ascii="Times New Roman" w:hAnsi="Times New Roman" w:cs="Times New Roman"/>
          <w:lang w:val="en-AU"/>
        </w:rPr>
        <w:t>intervenite</w:t>
      </w:r>
      <w:proofErr w:type="spellEnd"/>
      <w:r w:rsidR="00E3279F" w:rsidRPr="00E3279F">
        <w:rPr>
          <w:rFonts w:ascii="Times New Roman" w:hAnsi="Times New Roman" w:cs="Times New Roman"/>
          <w:lang w:val="en-AU"/>
        </w:rPr>
        <w:t>;</w:t>
      </w:r>
      <w:proofErr w:type="gramEnd"/>
    </w:p>
    <w:p w14:paraId="3422E4C6" w14:textId="322DE98A" w:rsidR="004259C3" w:rsidRPr="00E3279F" w:rsidRDefault="004259C3" w:rsidP="00E3279F">
      <w:pPr>
        <w:pStyle w:val="Style22"/>
        <w:spacing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E3279F">
        <w:rPr>
          <w:rFonts w:ascii="Times New Roman" w:hAnsi="Times New Roman" w:cs="Times New Roman"/>
        </w:rPr>
        <w:t>Consiliile</w:t>
      </w:r>
      <w:proofErr w:type="spellEnd"/>
      <w:r w:rsidRPr="00E3279F">
        <w:rPr>
          <w:rFonts w:ascii="Times New Roman" w:hAnsi="Times New Roman" w:cs="Times New Roman"/>
        </w:rPr>
        <w:t xml:space="preserve"> locale ale </w:t>
      </w:r>
      <w:proofErr w:type="spellStart"/>
      <w:r w:rsidRPr="00E3279F">
        <w:rPr>
          <w:rFonts w:ascii="Times New Roman" w:hAnsi="Times New Roman" w:cs="Times New Roman"/>
        </w:rPr>
        <w:t>entităţilor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publice</w:t>
      </w:r>
      <w:proofErr w:type="spellEnd"/>
      <w:r w:rsidRPr="00E3279F">
        <w:rPr>
          <w:rFonts w:ascii="Times New Roman" w:hAnsi="Times New Roman" w:cs="Times New Roman"/>
        </w:rPr>
        <w:t xml:space="preserve"> locale </w:t>
      </w:r>
      <w:proofErr w:type="spellStart"/>
      <w:r w:rsidRPr="00E3279F">
        <w:rPr>
          <w:rFonts w:ascii="Times New Roman" w:hAnsi="Times New Roman" w:cs="Times New Roman"/>
        </w:rPr>
        <w:t>semnatare</w:t>
      </w:r>
      <w:proofErr w:type="spellEnd"/>
      <w:r w:rsidRPr="00E3279F">
        <w:rPr>
          <w:rFonts w:ascii="Times New Roman" w:hAnsi="Times New Roman" w:cs="Times New Roman"/>
        </w:rPr>
        <w:t xml:space="preserve"> ale </w:t>
      </w:r>
      <w:proofErr w:type="spellStart"/>
      <w:r w:rsidRPr="00E3279F">
        <w:rPr>
          <w:rFonts w:ascii="Times New Roman" w:hAnsi="Times New Roman" w:cs="Times New Roman"/>
        </w:rPr>
        <w:t>acordului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cooperare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adoptată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hotărâri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prin</w:t>
      </w:r>
      <w:proofErr w:type="spellEnd"/>
      <w:r w:rsidRPr="00E3279F">
        <w:rPr>
          <w:rFonts w:ascii="Times New Roman" w:hAnsi="Times New Roman" w:cs="Times New Roman"/>
        </w:rPr>
        <w:t xml:space="preserve"> care </w:t>
      </w:r>
      <w:proofErr w:type="spellStart"/>
      <w:r w:rsidRPr="00E3279F">
        <w:rPr>
          <w:rFonts w:ascii="Times New Roman" w:hAnsi="Times New Roman" w:cs="Times New Roman"/>
        </w:rPr>
        <w:t>şi</w:t>
      </w:r>
      <w:proofErr w:type="spellEnd"/>
      <w:r w:rsidRPr="00E3279F">
        <w:rPr>
          <w:rFonts w:ascii="Times New Roman" w:hAnsi="Times New Roman" w:cs="Times New Roman"/>
        </w:rPr>
        <w:t xml:space="preserve">-au </w:t>
      </w:r>
      <w:proofErr w:type="spellStart"/>
      <w:r w:rsidRPr="00E3279F">
        <w:rPr>
          <w:rFonts w:ascii="Times New Roman" w:hAnsi="Times New Roman" w:cs="Times New Roman"/>
        </w:rPr>
        <w:t>exprimat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acordul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voinţă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pentru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asigurarea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funcţiei</w:t>
      </w:r>
      <w:proofErr w:type="spellEnd"/>
      <w:r w:rsidRPr="00E3279F">
        <w:rPr>
          <w:rFonts w:ascii="Times New Roman" w:hAnsi="Times New Roman" w:cs="Times New Roman"/>
        </w:rPr>
        <w:t xml:space="preserve"> de audit public intern </w:t>
      </w:r>
      <w:proofErr w:type="spellStart"/>
      <w:r w:rsidRPr="00E3279F">
        <w:rPr>
          <w:rFonts w:ascii="Times New Roman" w:hAnsi="Times New Roman" w:cs="Times New Roman"/>
        </w:rPr>
        <w:t>în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sistem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cooperare</w:t>
      </w:r>
      <w:proofErr w:type="spellEnd"/>
      <w:r w:rsidR="00E3279F" w:rsidRPr="00E3279F">
        <w:rPr>
          <w:rFonts w:ascii="Times New Roman" w:hAnsi="Times New Roman" w:cs="Times New Roman"/>
        </w:rPr>
        <w:t>,</w:t>
      </w:r>
      <w:r w:rsidRPr="00E3279F">
        <w:rPr>
          <w:rFonts w:ascii="Times New Roman" w:hAnsi="Times New Roman" w:cs="Times New Roman"/>
        </w:rPr>
        <w:t xml:space="preserve"> </w:t>
      </w:r>
      <w:proofErr w:type="spellStart"/>
      <w:r w:rsidR="00E3279F" w:rsidRPr="00E3279F">
        <w:rPr>
          <w:rFonts w:ascii="Times New Roman" w:hAnsi="Times New Roman" w:cs="Times New Roman"/>
        </w:rPr>
        <w:t>p</w:t>
      </w:r>
      <w:r w:rsidRPr="00E3279F">
        <w:rPr>
          <w:rFonts w:ascii="Times New Roman" w:hAnsi="Times New Roman" w:cs="Times New Roman"/>
        </w:rPr>
        <w:t>entru</w:t>
      </w:r>
      <w:proofErr w:type="spellEnd"/>
      <w:r w:rsidRPr="00E3279F">
        <w:rPr>
          <w:rFonts w:ascii="Times New Roman" w:hAnsi="Times New Roman" w:cs="Times New Roman"/>
        </w:rPr>
        <w:t xml:space="preserve"> a face </w:t>
      </w:r>
      <w:proofErr w:type="spellStart"/>
      <w:r w:rsidRPr="00E3279F">
        <w:rPr>
          <w:rFonts w:ascii="Times New Roman" w:hAnsi="Times New Roman" w:cs="Times New Roman"/>
        </w:rPr>
        <w:t>dovada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îndeplinirii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prezentului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criteriu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structura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asociativă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prezintă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în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vederea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evaluării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hotărârile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emise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consiliile</w:t>
      </w:r>
      <w:proofErr w:type="spellEnd"/>
      <w:r w:rsidRPr="00E3279F">
        <w:rPr>
          <w:rFonts w:ascii="Times New Roman" w:hAnsi="Times New Roman" w:cs="Times New Roman"/>
        </w:rPr>
        <w:t xml:space="preserve"> locale ale </w:t>
      </w:r>
      <w:proofErr w:type="spellStart"/>
      <w:r w:rsidRPr="00E3279F">
        <w:rPr>
          <w:rFonts w:ascii="Times New Roman" w:hAnsi="Times New Roman" w:cs="Times New Roman"/>
        </w:rPr>
        <w:t>tuturor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entităţilor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publice</w:t>
      </w:r>
      <w:proofErr w:type="spellEnd"/>
      <w:r w:rsidRPr="00E3279F">
        <w:rPr>
          <w:rFonts w:ascii="Times New Roman" w:hAnsi="Times New Roman" w:cs="Times New Roman"/>
        </w:rPr>
        <w:t xml:space="preserve"> locale </w:t>
      </w:r>
      <w:proofErr w:type="spellStart"/>
      <w:r w:rsidRPr="00E3279F">
        <w:rPr>
          <w:rFonts w:ascii="Times New Roman" w:hAnsi="Times New Roman" w:cs="Times New Roman"/>
        </w:rPr>
        <w:t>partenere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membre</w:t>
      </w:r>
      <w:proofErr w:type="spellEnd"/>
      <w:r w:rsidRPr="00E3279F">
        <w:rPr>
          <w:rFonts w:ascii="Times New Roman" w:hAnsi="Times New Roman" w:cs="Times New Roman"/>
        </w:rPr>
        <w:t xml:space="preserve"> ale </w:t>
      </w:r>
      <w:proofErr w:type="spellStart"/>
      <w:r w:rsidRPr="00E3279F">
        <w:rPr>
          <w:rFonts w:ascii="Times New Roman" w:hAnsi="Times New Roman" w:cs="Times New Roman"/>
        </w:rPr>
        <w:t>acordului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cooperare</w:t>
      </w:r>
      <w:proofErr w:type="spellEnd"/>
      <w:r w:rsidRPr="00E3279F">
        <w:rPr>
          <w:rFonts w:ascii="Times New Roman" w:hAnsi="Times New Roman" w:cs="Times New Roman"/>
        </w:rPr>
        <w:t xml:space="preserve">, din care </w:t>
      </w:r>
      <w:proofErr w:type="spellStart"/>
      <w:r w:rsidRPr="00E3279F">
        <w:rPr>
          <w:rFonts w:ascii="Times New Roman" w:hAnsi="Times New Roman" w:cs="Times New Roman"/>
        </w:rPr>
        <w:t>rezultă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acordul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voinţă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privind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asigurarea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funcţiei</w:t>
      </w:r>
      <w:proofErr w:type="spellEnd"/>
      <w:r w:rsidRPr="00E3279F">
        <w:rPr>
          <w:rFonts w:ascii="Times New Roman" w:hAnsi="Times New Roman" w:cs="Times New Roman"/>
        </w:rPr>
        <w:t xml:space="preserve"> de audit public intern </w:t>
      </w:r>
      <w:proofErr w:type="spellStart"/>
      <w:r w:rsidRPr="00E3279F">
        <w:rPr>
          <w:rFonts w:ascii="Times New Roman" w:hAnsi="Times New Roman" w:cs="Times New Roman"/>
        </w:rPr>
        <w:t>în</w:t>
      </w:r>
      <w:proofErr w:type="spellEnd"/>
      <w:r w:rsidRPr="00E3279F">
        <w:rPr>
          <w:rFonts w:ascii="Times New Roman" w:hAnsi="Times New Roman" w:cs="Times New Roman"/>
        </w:rPr>
        <w:t xml:space="preserve"> </w:t>
      </w:r>
      <w:proofErr w:type="spellStart"/>
      <w:r w:rsidRPr="00E3279F">
        <w:rPr>
          <w:rFonts w:ascii="Times New Roman" w:hAnsi="Times New Roman" w:cs="Times New Roman"/>
        </w:rPr>
        <w:t>sistem</w:t>
      </w:r>
      <w:proofErr w:type="spellEnd"/>
      <w:r w:rsidRPr="00E3279F">
        <w:rPr>
          <w:rFonts w:ascii="Times New Roman" w:hAnsi="Times New Roman" w:cs="Times New Roman"/>
        </w:rPr>
        <w:t xml:space="preserve"> de </w:t>
      </w:r>
      <w:proofErr w:type="spellStart"/>
      <w:r w:rsidRPr="00E3279F">
        <w:rPr>
          <w:rFonts w:ascii="Times New Roman" w:hAnsi="Times New Roman" w:cs="Times New Roman"/>
        </w:rPr>
        <w:t>cooperare</w:t>
      </w:r>
      <w:proofErr w:type="spellEnd"/>
      <w:r w:rsidRPr="00E3279F">
        <w:rPr>
          <w:rFonts w:ascii="Times New Roman" w:hAnsi="Times New Roman" w:cs="Times New Roman"/>
        </w:rPr>
        <w:t xml:space="preserve">. </w:t>
      </w:r>
    </w:p>
    <w:p w14:paraId="5449872E" w14:textId="77777777" w:rsidR="00DD3A62" w:rsidRPr="00DD3A62" w:rsidRDefault="00DD3A62" w:rsidP="00E3279F">
      <w:pPr>
        <w:pStyle w:val="Style22"/>
        <w:spacing w:line="240" w:lineRule="auto"/>
        <w:ind w:firstLine="720"/>
        <w:jc w:val="both"/>
        <w:rPr>
          <w:rFonts w:ascii="Times New Roman" w:hAnsi="Times New Roman" w:cs="Times New Roman"/>
          <w:bCs/>
          <w:spacing w:val="10"/>
          <w:lang w:eastAsia="ro-RO"/>
        </w:rPr>
      </w:pP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Entităţile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publice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locale/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structurile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asociative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organizatoare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au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obligaţia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constituirii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unui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compartiment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funcţional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de audit </w:t>
      </w:r>
      <w:proofErr w:type="gramStart"/>
      <w:r w:rsidRPr="00DD3A62">
        <w:rPr>
          <w:rFonts w:ascii="Times New Roman" w:hAnsi="Times New Roman" w:cs="Times New Roman"/>
          <w:bCs/>
          <w:spacing w:val="10"/>
          <w:lang w:eastAsia="ro-RO"/>
        </w:rPr>
        <w:t>intern.(</w:t>
      </w:r>
      <w:proofErr w:type="gram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2)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Conducerea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entităţii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publice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locale/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structurii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asociative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organizatoare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are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obligaţia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instituirii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,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prin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sistemul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de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cooperare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, a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cadrului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organizatoric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şi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funcţional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necesar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desfăşurării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</w:t>
      </w:r>
      <w:proofErr w:type="spellStart"/>
      <w:r w:rsidRPr="00DD3A62">
        <w:rPr>
          <w:rFonts w:ascii="Times New Roman" w:hAnsi="Times New Roman" w:cs="Times New Roman"/>
          <w:bCs/>
          <w:spacing w:val="10"/>
          <w:lang w:eastAsia="ro-RO"/>
        </w:rPr>
        <w:t>activităţii</w:t>
      </w:r>
      <w:proofErr w:type="spellEnd"/>
      <w:r w:rsidRPr="00DD3A62">
        <w:rPr>
          <w:rFonts w:ascii="Times New Roman" w:hAnsi="Times New Roman" w:cs="Times New Roman"/>
          <w:bCs/>
          <w:spacing w:val="10"/>
          <w:lang w:eastAsia="ro-RO"/>
        </w:rPr>
        <w:t xml:space="preserve"> de audit intern. </w:t>
      </w:r>
    </w:p>
    <w:bookmarkEnd w:id="0"/>
    <w:p w14:paraId="2DA85DA0" w14:textId="05DF84A7" w:rsidR="00B261F8" w:rsidRPr="00E3279F" w:rsidRDefault="00B261F8" w:rsidP="00E3279F">
      <w:pPr>
        <w:jc w:val="both"/>
        <w:rPr>
          <w:b/>
          <w:sz w:val="28"/>
          <w:szCs w:val="28"/>
          <w:lang w:val="ro-RO"/>
        </w:rPr>
      </w:pPr>
    </w:p>
    <w:p w14:paraId="24E5A0B0" w14:textId="1B7D456D" w:rsidR="00DD3A62" w:rsidRDefault="00DD3A62" w:rsidP="00E3279F">
      <w:pPr>
        <w:ind w:firstLine="720"/>
        <w:jc w:val="both"/>
        <w:rPr>
          <w:sz w:val="24"/>
          <w:szCs w:val="24"/>
          <w:lang w:val="ro-RO" w:eastAsia="ro-RO"/>
        </w:rPr>
      </w:pPr>
      <w:r w:rsidRPr="00E3279F">
        <w:rPr>
          <w:sz w:val="24"/>
          <w:szCs w:val="24"/>
          <w:lang w:val="ro-RO"/>
        </w:rPr>
        <w:t xml:space="preserve">Având în vedere cele expuse mai sus supun analizei și aprobării Consiliului Local Sadu </w:t>
      </w:r>
      <w:r w:rsidR="00E3279F" w:rsidRPr="00E3279F">
        <w:rPr>
          <w:sz w:val="24"/>
          <w:szCs w:val="24"/>
          <w:lang w:val="ro-RO"/>
        </w:rPr>
        <w:t xml:space="preserve">proiectul de hotărâre </w:t>
      </w:r>
      <w:r w:rsidR="00E3279F" w:rsidRPr="0076162E">
        <w:rPr>
          <w:sz w:val="24"/>
          <w:szCs w:val="24"/>
          <w:lang w:val="ro-RO" w:eastAsia="ro-RO"/>
        </w:rPr>
        <w:t xml:space="preserve">privind însușirea Acordului de cooperare privind organizarea și exercitarea </w:t>
      </w:r>
      <w:r w:rsidR="00301279">
        <w:rPr>
          <w:sz w:val="24"/>
          <w:szCs w:val="24"/>
          <w:lang w:val="ro-RO" w:eastAsia="ro-RO"/>
        </w:rPr>
        <w:t>funcâiei</w:t>
      </w:r>
      <w:r w:rsidR="00E3279F" w:rsidRPr="0076162E">
        <w:rPr>
          <w:sz w:val="24"/>
          <w:szCs w:val="24"/>
          <w:lang w:val="ro-RO" w:eastAsia="ro-RO"/>
        </w:rPr>
        <w:t xml:space="preserve"> de audit public intern la nivelul Filialei Județene Sibiu a Asociației Comunelor din România</w:t>
      </w:r>
      <w:r w:rsidR="00E3279F">
        <w:rPr>
          <w:sz w:val="24"/>
          <w:szCs w:val="24"/>
          <w:lang w:val="ro-RO" w:eastAsia="ro-RO"/>
        </w:rPr>
        <w:t xml:space="preserve">, </w:t>
      </w:r>
      <w:r w:rsidR="00E3279F" w:rsidRPr="00E3279F">
        <w:rPr>
          <w:sz w:val="24"/>
          <w:szCs w:val="24"/>
          <w:shd w:val="clear" w:color="auto" w:fill="F9F9F9"/>
          <w:lang w:val="ro-RO"/>
        </w:rPr>
        <w:t xml:space="preserve">aprobat prin Hotărârea Adunării Reprezentanților Filialei Județene Sibiu a Asociației Comunelor din România nr. </w:t>
      </w:r>
      <w:r w:rsidR="00301279">
        <w:rPr>
          <w:sz w:val="24"/>
          <w:szCs w:val="24"/>
          <w:shd w:val="clear" w:color="auto" w:fill="F9F9F9"/>
          <w:lang w:val="ro-RO"/>
        </w:rPr>
        <w:t>19</w:t>
      </w:r>
      <w:r w:rsidR="00E3279F" w:rsidRPr="00E3279F">
        <w:rPr>
          <w:sz w:val="24"/>
          <w:szCs w:val="24"/>
          <w:shd w:val="clear" w:color="auto" w:fill="F9F9F9"/>
          <w:lang w:val="ro-RO"/>
        </w:rPr>
        <w:t>/2</w:t>
      </w:r>
      <w:r w:rsidR="00301279">
        <w:rPr>
          <w:sz w:val="24"/>
          <w:szCs w:val="24"/>
          <w:shd w:val="clear" w:color="auto" w:fill="F9F9F9"/>
          <w:lang w:val="ro-RO"/>
        </w:rPr>
        <w:t>5</w:t>
      </w:r>
      <w:r w:rsidR="00E3279F" w:rsidRPr="00E3279F">
        <w:rPr>
          <w:sz w:val="24"/>
          <w:szCs w:val="24"/>
          <w:shd w:val="clear" w:color="auto" w:fill="F9F9F9"/>
          <w:lang w:val="ro-RO"/>
        </w:rPr>
        <w:t>.0</w:t>
      </w:r>
      <w:r w:rsidR="00301279">
        <w:rPr>
          <w:sz w:val="24"/>
          <w:szCs w:val="24"/>
          <w:shd w:val="clear" w:color="auto" w:fill="F9F9F9"/>
          <w:lang w:val="ro-RO"/>
        </w:rPr>
        <w:t>2</w:t>
      </w:r>
      <w:r w:rsidR="00E3279F" w:rsidRPr="00E3279F">
        <w:rPr>
          <w:sz w:val="24"/>
          <w:szCs w:val="24"/>
          <w:shd w:val="clear" w:color="auto" w:fill="F9F9F9"/>
          <w:lang w:val="ro-RO"/>
        </w:rPr>
        <w:t>.2025</w:t>
      </w:r>
      <w:r w:rsidR="00E3279F" w:rsidRPr="00E3279F">
        <w:rPr>
          <w:sz w:val="24"/>
          <w:szCs w:val="24"/>
          <w:lang w:val="ro-RO" w:eastAsia="ro-RO"/>
        </w:rPr>
        <w:t>.</w:t>
      </w:r>
    </w:p>
    <w:p w14:paraId="40DF7789" w14:textId="77777777" w:rsidR="00E3279F" w:rsidRPr="00E3279F" w:rsidRDefault="00E3279F" w:rsidP="00E3279F">
      <w:pPr>
        <w:ind w:firstLine="720"/>
        <w:jc w:val="both"/>
        <w:rPr>
          <w:sz w:val="24"/>
          <w:szCs w:val="24"/>
          <w:lang w:val="ro-RO"/>
        </w:rPr>
      </w:pPr>
    </w:p>
    <w:p w14:paraId="0B850BEE" w14:textId="77777777" w:rsidR="00DD3A62" w:rsidRPr="00E3279F" w:rsidRDefault="00DD3A62" w:rsidP="00E3279F">
      <w:pPr>
        <w:jc w:val="center"/>
        <w:rPr>
          <w:b/>
          <w:sz w:val="28"/>
          <w:szCs w:val="28"/>
          <w:lang w:val="ro-RO"/>
        </w:rPr>
      </w:pPr>
    </w:p>
    <w:p w14:paraId="349C8C02" w14:textId="1805B2C8" w:rsidR="00DC2F1C" w:rsidRPr="00DE335A" w:rsidRDefault="00DC2F1C" w:rsidP="00DC2F1C">
      <w:pPr>
        <w:jc w:val="center"/>
        <w:rPr>
          <w:b/>
          <w:sz w:val="24"/>
          <w:szCs w:val="24"/>
          <w:lang w:val="ro-RO"/>
        </w:rPr>
      </w:pPr>
      <w:r w:rsidRPr="00DE335A">
        <w:rPr>
          <w:b/>
          <w:sz w:val="24"/>
          <w:szCs w:val="24"/>
          <w:lang w:val="ro-RO"/>
        </w:rPr>
        <w:t>Viceprimar</w:t>
      </w:r>
    </w:p>
    <w:p w14:paraId="74B4015D" w14:textId="242A466D" w:rsidR="00DC2F1C" w:rsidRPr="00DE335A" w:rsidRDefault="00DC2F1C" w:rsidP="00DC2F1C">
      <w:pPr>
        <w:rPr>
          <w:rFonts w:ascii="Tahoma" w:hAnsi="Tahoma" w:cs="Tahoma"/>
          <w:sz w:val="24"/>
          <w:szCs w:val="24"/>
          <w:lang w:val="es-ES_tradnl"/>
        </w:rPr>
      </w:pPr>
      <w:r w:rsidRPr="00DE335A">
        <w:rPr>
          <w:b/>
          <w:sz w:val="24"/>
          <w:szCs w:val="24"/>
          <w:lang w:val="ro-RO"/>
        </w:rPr>
        <w:t xml:space="preserve">                                                       </w:t>
      </w:r>
      <w:r>
        <w:rPr>
          <w:b/>
          <w:sz w:val="24"/>
          <w:szCs w:val="24"/>
          <w:lang w:val="ro-RO"/>
        </w:rPr>
        <w:t xml:space="preserve">    </w:t>
      </w:r>
      <w:r w:rsidR="00CB4EAB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 xml:space="preserve">    </w:t>
      </w:r>
      <w:r w:rsidRPr="00DE335A">
        <w:rPr>
          <w:b/>
          <w:sz w:val="24"/>
          <w:szCs w:val="24"/>
          <w:lang w:val="ro-RO"/>
        </w:rPr>
        <w:t>Ionuț</w:t>
      </w:r>
      <w:r w:rsidRPr="00DE335A">
        <w:rPr>
          <w:rFonts w:ascii="Arial" w:hAnsi="Arial"/>
          <w:b/>
          <w:bCs/>
          <w:sz w:val="24"/>
          <w:szCs w:val="24"/>
          <w:lang w:val="fr-FR"/>
        </w:rPr>
        <w:t xml:space="preserve"> </w:t>
      </w:r>
      <w:r w:rsidR="00CB4EAB" w:rsidRPr="00DE335A">
        <w:rPr>
          <w:b/>
          <w:sz w:val="24"/>
          <w:szCs w:val="24"/>
          <w:lang w:val="ro-RO"/>
        </w:rPr>
        <w:t>VEȘTEMEAN</w:t>
      </w:r>
    </w:p>
    <w:p w14:paraId="38A5486B" w14:textId="77777777" w:rsidR="00DC2F1C" w:rsidRDefault="00DC2F1C" w:rsidP="00DC2F1C"/>
    <w:p w14:paraId="6069CD76" w14:textId="77777777" w:rsidR="001B1AC3" w:rsidRDefault="001B1AC3"/>
    <w:sectPr w:rsidR="001B1AC3" w:rsidSect="00E3279F">
      <w:pgSz w:w="11907" w:h="16840" w:code="9"/>
      <w:pgMar w:top="426" w:right="851" w:bottom="73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E0067"/>
    <w:multiLevelType w:val="hybridMultilevel"/>
    <w:tmpl w:val="C2945CEE"/>
    <w:lvl w:ilvl="0" w:tplc="312E317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86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1C"/>
    <w:rsid w:val="001B1AC3"/>
    <w:rsid w:val="00301279"/>
    <w:rsid w:val="004259C3"/>
    <w:rsid w:val="00557398"/>
    <w:rsid w:val="00583F65"/>
    <w:rsid w:val="00655BA5"/>
    <w:rsid w:val="007F5005"/>
    <w:rsid w:val="00830771"/>
    <w:rsid w:val="009C13DB"/>
    <w:rsid w:val="00A2696E"/>
    <w:rsid w:val="00AE5131"/>
    <w:rsid w:val="00B261F8"/>
    <w:rsid w:val="00B84817"/>
    <w:rsid w:val="00B955CB"/>
    <w:rsid w:val="00C651C2"/>
    <w:rsid w:val="00CA5636"/>
    <w:rsid w:val="00CB4EAB"/>
    <w:rsid w:val="00CE3E9D"/>
    <w:rsid w:val="00D417F5"/>
    <w:rsid w:val="00D51829"/>
    <w:rsid w:val="00D926C2"/>
    <w:rsid w:val="00DC2F1C"/>
    <w:rsid w:val="00DD3A62"/>
    <w:rsid w:val="00E3279F"/>
    <w:rsid w:val="00E832CB"/>
    <w:rsid w:val="00EA39A5"/>
    <w:rsid w:val="00F50BCF"/>
    <w:rsid w:val="00FC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00C6"/>
  <w15:chartTrackingRefBased/>
  <w15:docId w15:val="{D7783D4A-4827-4465-9351-202C0372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F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61F8"/>
    <w:rPr>
      <w:color w:val="0000FF"/>
      <w:u w:val="single"/>
    </w:rPr>
  </w:style>
  <w:style w:type="paragraph" w:styleId="NoSpacing">
    <w:name w:val="No Spacing"/>
    <w:qFormat/>
    <w:rsid w:val="00B261F8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B261F8"/>
    <w:pPr>
      <w:ind w:left="720"/>
      <w:contextualSpacing/>
    </w:pPr>
  </w:style>
  <w:style w:type="paragraph" w:customStyle="1" w:styleId="Style22">
    <w:name w:val="Style22"/>
    <w:basedOn w:val="Normal"/>
    <w:uiPriority w:val="99"/>
    <w:rsid w:val="009C13DB"/>
    <w:pPr>
      <w:widowControl w:val="0"/>
      <w:autoSpaceDE w:val="0"/>
      <w:autoSpaceDN w:val="0"/>
      <w:adjustRightInd w:val="0"/>
      <w:spacing w:line="282" w:lineRule="exact"/>
    </w:pPr>
    <w:rPr>
      <w:rFonts w:ascii="Tahoma" w:hAnsi="Tahoma" w:cs="Tahoma"/>
      <w:sz w:val="24"/>
      <w:szCs w:val="24"/>
      <w:lang w:val="en-US"/>
    </w:rPr>
  </w:style>
  <w:style w:type="character" w:customStyle="1" w:styleId="FontStyle33">
    <w:name w:val="Font Style33"/>
    <w:uiPriority w:val="99"/>
    <w:rsid w:val="009C13DB"/>
    <w:rPr>
      <w:rFonts w:ascii="Tahoma" w:hAnsi="Tahoma" w:cs="Tahoma"/>
      <w:spacing w:val="10"/>
      <w:sz w:val="16"/>
      <w:szCs w:val="16"/>
    </w:rPr>
  </w:style>
  <w:style w:type="paragraph" w:customStyle="1" w:styleId="Style15">
    <w:name w:val="Style15"/>
    <w:basedOn w:val="Normal"/>
    <w:uiPriority w:val="99"/>
    <w:rsid w:val="009C13DB"/>
    <w:pPr>
      <w:widowControl w:val="0"/>
      <w:autoSpaceDE w:val="0"/>
      <w:autoSpaceDN w:val="0"/>
      <w:adjustRightInd w:val="0"/>
      <w:spacing w:line="293" w:lineRule="exact"/>
      <w:ind w:firstLine="677"/>
    </w:pPr>
    <w:rPr>
      <w:rFonts w:ascii="Tahoma" w:hAnsi="Tahoma" w:cs="Tahoma"/>
      <w:sz w:val="24"/>
      <w:szCs w:val="24"/>
      <w:lang w:val="en-US"/>
    </w:rPr>
  </w:style>
  <w:style w:type="character" w:customStyle="1" w:styleId="FontStyle31">
    <w:name w:val="Font Style31"/>
    <w:uiPriority w:val="99"/>
    <w:rsid w:val="009C13DB"/>
    <w:rPr>
      <w:rFonts w:ascii="Arial Narrow" w:hAnsi="Arial Narrow" w:cs="Arial Narrow"/>
      <w:spacing w:val="10"/>
      <w:sz w:val="20"/>
      <w:szCs w:val="20"/>
    </w:rPr>
  </w:style>
  <w:style w:type="character" w:customStyle="1" w:styleId="FontStyle35">
    <w:name w:val="Font Style35"/>
    <w:uiPriority w:val="99"/>
    <w:rsid w:val="009C13DB"/>
    <w:rPr>
      <w:rFonts w:ascii="Arial Narrow" w:hAnsi="Arial Narrow" w:cs="Arial Narrow"/>
      <w:spacing w:val="1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E3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2025-02-26T09:44:00Z</cp:lastPrinted>
  <dcterms:created xsi:type="dcterms:W3CDTF">2025-02-25T12:20:00Z</dcterms:created>
  <dcterms:modified xsi:type="dcterms:W3CDTF">2025-02-26T09:44:00Z</dcterms:modified>
</cp:coreProperties>
</file>