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3402"/>
      </w:tblGrid>
      <w:tr w:rsidR="001D2366" w:rsidRPr="0040718B" w14:paraId="593887EC" w14:textId="77777777" w:rsidTr="00DB01D2">
        <w:trPr>
          <w:trHeight w:val="2820"/>
        </w:trPr>
        <w:tc>
          <w:tcPr>
            <w:tcW w:w="1668" w:type="dxa"/>
            <w:vAlign w:val="center"/>
          </w:tcPr>
          <w:p w14:paraId="6AC7EE3A" w14:textId="77777777" w:rsidR="001D2366" w:rsidRPr="0040718B" w:rsidRDefault="001D2366" w:rsidP="00520B71">
            <w:pPr>
              <w:pStyle w:val="Ante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21321B32" wp14:editId="1A4A0DC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Align w:val="center"/>
          </w:tcPr>
          <w:p w14:paraId="130B172B" w14:textId="2D10C411" w:rsidR="001D2366" w:rsidRPr="00DB01D2" w:rsidRDefault="001D2366" w:rsidP="00CD1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1D2">
              <w:rPr>
                <w:rFonts w:ascii="Times New Roman" w:hAnsi="Times New Roman"/>
                <w:sz w:val="24"/>
                <w:szCs w:val="24"/>
              </w:rPr>
              <w:t>UNITATEA ADMINISTRATIV</w:t>
            </w:r>
            <w:r w:rsidRPr="00DB01D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. </w:t>
            </w:r>
            <w:r w:rsidRPr="00DB01D2">
              <w:rPr>
                <w:rFonts w:ascii="Times New Roman" w:hAnsi="Times New Roman"/>
                <w:sz w:val="24"/>
                <w:szCs w:val="24"/>
              </w:rPr>
              <w:t xml:space="preserve">TERITORIALA                                        MUNICIPIUL DROBETA TURNU SEVERIN      Strada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Maresal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Averescu nr. 2                               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Drobeta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D2">
              <w:rPr>
                <w:rFonts w:ascii="Times New Roman" w:hAnsi="Times New Roman"/>
                <w:sz w:val="24"/>
                <w:szCs w:val="24"/>
              </w:rPr>
              <w:t>Turnu</w:t>
            </w:r>
            <w:proofErr w:type="spellEnd"/>
            <w:r w:rsidRPr="00DB01D2">
              <w:rPr>
                <w:rFonts w:ascii="Times New Roman" w:hAnsi="Times New Roman"/>
                <w:sz w:val="24"/>
                <w:szCs w:val="24"/>
              </w:rPr>
              <w:t xml:space="preserve"> Severin                                                                  Tel: 0252.31.43.79   Fax: 0252.31.63.17                            E-mail: </w:t>
            </w:r>
            <w:hyperlink r:id="rId6" w:history="1">
              <w:r w:rsidRPr="00DB01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 w:rsidRPr="00DB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D2">
              <w:rPr>
                <w:rFonts w:ascii="Times New Roman" w:hAnsi="Times New Roman"/>
                <w:sz w:val="24"/>
                <w:szCs w:val="24"/>
              </w:rPr>
              <w:t xml:space="preserve">                   DIR</w:t>
            </w:r>
            <w:r w:rsidRPr="00DB01D2">
              <w:rPr>
                <w:rFonts w:ascii="Times New Roman" w:hAnsi="Times New Roman"/>
                <w:sz w:val="24"/>
                <w:szCs w:val="24"/>
              </w:rPr>
              <w:t>EC</w:t>
            </w:r>
            <w:r w:rsidR="00046C18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DB01D2">
              <w:rPr>
                <w:rFonts w:ascii="Times New Roman" w:hAnsi="Times New Roman"/>
                <w:sz w:val="24"/>
                <w:szCs w:val="24"/>
              </w:rPr>
              <w:t>IA PATRIMONIU                                         NR.</w:t>
            </w:r>
          </w:p>
        </w:tc>
        <w:tc>
          <w:tcPr>
            <w:tcW w:w="3402" w:type="dxa"/>
          </w:tcPr>
          <w:p w14:paraId="2B8475E8" w14:textId="77777777" w:rsidR="00DB01D2" w:rsidRDefault="00DB01D2" w:rsidP="00520B71">
            <w:pPr>
              <w:pStyle w:val="Ante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AC2258" w14:textId="77777777" w:rsidR="001D2366" w:rsidRDefault="00DB01D2" w:rsidP="00520B71">
            <w:pPr>
              <w:pStyle w:val="Ante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 w14:anchorId="25FE6E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48.75pt" o:ole="">
                  <v:imagedata r:id="rId7" o:title=""/>
                </v:shape>
                <o:OLEObject Type="Embed" ProgID="PBrush" ShapeID="_x0000_i1025" DrawAspect="Content" ObjectID="_1819012317" r:id="rId8"/>
              </w:object>
            </w:r>
          </w:p>
          <w:p w14:paraId="4DAE545F" w14:textId="77777777" w:rsidR="00DB01D2" w:rsidRPr="0040718B" w:rsidRDefault="00DB01D2" w:rsidP="00520B71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7A883" w14:textId="77777777" w:rsidR="001D2366" w:rsidRPr="0040718B" w:rsidRDefault="00DB01D2" w:rsidP="00520B71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 w14:anchorId="2CE68482">
                <v:shape id="_x0000_i1026" type="#_x0000_t75" style="width:128.25pt;height:45.75pt" o:ole="">
                  <v:imagedata r:id="rId9" o:title=""/>
                </v:shape>
                <o:OLEObject Type="Embed" ProgID="PBrush" ShapeID="_x0000_i1026" DrawAspect="Content" ObjectID="_1819012318" r:id="rId10"/>
              </w:object>
            </w:r>
          </w:p>
        </w:tc>
      </w:tr>
    </w:tbl>
    <w:p w14:paraId="68C35CDF" w14:textId="7731FF37" w:rsidR="00046C18" w:rsidRPr="00046C18" w:rsidRDefault="00046C18" w:rsidP="00046C18">
      <w:pPr>
        <w:spacing w:after="0"/>
        <w:rPr>
          <w:rFonts w:ascii="Times New Roman" w:hAnsi="Times New Roman"/>
          <w:b/>
          <w:sz w:val="26"/>
          <w:szCs w:val="26"/>
        </w:rPr>
      </w:pPr>
      <w:r w:rsidRPr="00046C18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046C18">
        <w:rPr>
          <w:rFonts w:ascii="Times New Roman" w:hAnsi="Times New Roman"/>
          <w:b/>
          <w:sz w:val="26"/>
          <w:szCs w:val="26"/>
        </w:rPr>
        <w:t>Avizat</w:t>
      </w:r>
      <w:proofErr w:type="spellEnd"/>
      <w:r w:rsidRPr="00046C18">
        <w:rPr>
          <w:rFonts w:ascii="Times New Roman" w:hAnsi="Times New Roman"/>
          <w:b/>
          <w:sz w:val="26"/>
          <w:szCs w:val="26"/>
        </w:rPr>
        <w:t>,</w:t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</w:r>
      <w:r w:rsidRPr="00046C18">
        <w:rPr>
          <w:rFonts w:ascii="Times New Roman" w:hAnsi="Times New Roman"/>
          <w:sz w:val="26"/>
          <w:szCs w:val="26"/>
        </w:rPr>
        <w:tab/>
        <w:t xml:space="preserve">       </w:t>
      </w:r>
      <w:r w:rsidRPr="00046C18">
        <w:rPr>
          <w:rFonts w:ascii="Times New Roman" w:hAnsi="Times New Roman"/>
          <w:b/>
          <w:sz w:val="26"/>
          <w:szCs w:val="26"/>
        </w:rPr>
        <w:t xml:space="preserve">Avizat,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Direcția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Economică</w:t>
      </w:r>
      <w:proofErr w:type="spellEnd"/>
      <w:r w:rsidRPr="00046C18">
        <w:rPr>
          <w:rFonts w:ascii="Times New Roman" w:hAnsi="Times New Roman"/>
          <w:b/>
          <w:sz w:val="26"/>
          <w:szCs w:val="26"/>
        </w:rPr>
        <w:tab/>
      </w:r>
      <w:r w:rsidRPr="00046C18">
        <w:rPr>
          <w:rFonts w:ascii="Times New Roman" w:hAnsi="Times New Roman"/>
          <w:b/>
          <w:sz w:val="26"/>
          <w:szCs w:val="26"/>
        </w:rPr>
        <w:tab/>
      </w:r>
      <w:r w:rsidRPr="00046C18">
        <w:rPr>
          <w:rFonts w:ascii="Times New Roman" w:hAnsi="Times New Roman"/>
          <w:b/>
          <w:sz w:val="26"/>
          <w:szCs w:val="26"/>
        </w:rPr>
        <w:tab/>
      </w:r>
      <w:r w:rsidRPr="00046C18">
        <w:rPr>
          <w:rFonts w:ascii="Times New Roman" w:hAnsi="Times New Roman"/>
          <w:b/>
          <w:sz w:val="26"/>
          <w:szCs w:val="26"/>
        </w:rPr>
        <w:tab/>
      </w:r>
      <w:r w:rsidRPr="00046C18">
        <w:rPr>
          <w:rFonts w:ascii="Times New Roman" w:hAnsi="Times New Roman"/>
          <w:b/>
          <w:sz w:val="26"/>
          <w:szCs w:val="26"/>
        </w:rPr>
        <w:tab/>
        <w:t xml:space="preserve">             </w:t>
      </w:r>
      <w:proofErr w:type="spellStart"/>
      <w:r w:rsidRPr="00046C18">
        <w:rPr>
          <w:rFonts w:ascii="Times New Roman" w:hAnsi="Times New Roman"/>
          <w:b/>
          <w:sz w:val="26"/>
          <w:szCs w:val="26"/>
        </w:rPr>
        <w:t>Direcția</w:t>
      </w:r>
      <w:proofErr w:type="spellEnd"/>
      <w:r w:rsidRPr="00046C18">
        <w:rPr>
          <w:rFonts w:ascii="Times New Roman" w:hAnsi="Times New Roman"/>
          <w:b/>
          <w:sz w:val="26"/>
          <w:szCs w:val="26"/>
        </w:rPr>
        <w:t xml:space="preserve">  Juridic</w:t>
      </w:r>
      <w:r w:rsidR="00F25C4A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F25C4A">
        <w:rPr>
          <w:rFonts w:ascii="Times New Roman" w:hAnsi="Times New Roman"/>
          <w:b/>
          <w:sz w:val="26"/>
          <w:szCs w:val="26"/>
        </w:rPr>
        <w:t>Contencios</w:t>
      </w:r>
      <w:proofErr w:type="spellEnd"/>
    </w:p>
    <w:p w14:paraId="29CEC5AF" w14:textId="77777777" w:rsidR="00046C18" w:rsidRPr="00046C18" w:rsidRDefault="00046C18" w:rsidP="00046C18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046C18">
        <w:rPr>
          <w:rFonts w:ascii="Times New Roman" w:hAnsi="Times New Roman"/>
          <w:b/>
          <w:sz w:val="26"/>
          <w:szCs w:val="26"/>
        </w:rPr>
        <w:t xml:space="preserve">Prin </w:t>
      </w:r>
      <w:proofErr w:type="spellStart"/>
      <w:r w:rsidRPr="00046C18">
        <w:rPr>
          <w:rFonts w:ascii="Times New Roman" w:hAnsi="Times New Roman"/>
          <w:b/>
          <w:sz w:val="26"/>
          <w:szCs w:val="26"/>
        </w:rPr>
        <w:t>raport</w:t>
      </w:r>
      <w:proofErr w:type="spellEnd"/>
      <w:r w:rsidRPr="00046C18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046C18">
        <w:rPr>
          <w:rFonts w:ascii="Times New Roman" w:hAnsi="Times New Roman"/>
          <w:b/>
          <w:sz w:val="26"/>
          <w:szCs w:val="26"/>
        </w:rPr>
        <w:t>avizare</w:t>
      </w:r>
      <w:proofErr w:type="spellEnd"/>
      <w:r w:rsidRPr="00046C18">
        <w:rPr>
          <w:rFonts w:ascii="Times New Roman" w:hAnsi="Times New Roman"/>
          <w:b/>
          <w:sz w:val="26"/>
          <w:szCs w:val="26"/>
        </w:rPr>
        <w:t xml:space="preserve"> nr. …......</w:t>
      </w:r>
    </w:p>
    <w:p w14:paraId="7C8288E9" w14:textId="77777777" w:rsidR="00046C18" w:rsidRPr="00046C18" w:rsidRDefault="00046C18" w:rsidP="00046C18">
      <w:pPr>
        <w:rPr>
          <w:rFonts w:ascii="Times New Roman" w:hAnsi="Times New Roman"/>
          <w:b/>
          <w:sz w:val="26"/>
          <w:szCs w:val="26"/>
        </w:rPr>
      </w:pPr>
    </w:p>
    <w:p w14:paraId="31EE184E" w14:textId="35CB893E" w:rsidR="001D2366" w:rsidRPr="0040718B" w:rsidRDefault="001D2366" w:rsidP="00504A0A">
      <w:pPr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A73CEA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r w:rsidRPr="00A73CEA">
        <w:rPr>
          <w:rFonts w:ascii="Times New Roman" w:hAnsi="Times New Roman"/>
          <w:b/>
          <w:sz w:val="28"/>
          <w:szCs w:val="28"/>
        </w:rPr>
        <w:t>Raport</w:t>
      </w:r>
      <w:proofErr w:type="spellEnd"/>
      <w:r w:rsidRPr="00A73CEA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A73CEA">
        <w:rPr>
          <w:rFonts w:ascii="Times New Roman" w:hAnsi="Times New Roman"/>
          <w:b/>
          <w:sz w:val="28"/>
          <w:szCs w:val="28"/>
        </w:rPr>
        <w:t>specialitate</w:t>
      </w:r>
      <w:proofErr w:type="spellEnd"/>
      <w:r w:rsidRPr="00A73CEA">
        <w:rPr>
          <w:rFonts w:ascii="Times New Roman" w:hAnsi="Times New Roman"/>
          <w:sz w:val="28"/>
          <w:szCs w:val="28"/>
        </w:rPr>
        <w:t xml:space="preserve"> </w:t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r w:rsidRPr="00A73CEA">
        <w:rPr>
          <w:rFonts w:ascii="Times New Roman" w:hAnsi="Times New Roman"/>
          <w:sz w:val="28"/>
          <w:szCs w:val="28"/>
        </w:rPr>
        <w:tab/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privind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aprobarea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compensării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costurilor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făcute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de </w:t>
      </w:r>
      <w:bookmarkStart w:id="0" w:name="_Hlk207715192"/>
      <w:r w:rsidR="00504A0A" w:rsidRPr="00504A0A">
        <w:rPr>
          <w:rFonts w:ascii="Times New Roman" w:hAnsi="Times New Roman"/>
          <w:b/>
          <w:i/>
          <w:sz w:val="26"/>
          <w:szCs w:val="26"/>
        </w:rPr>
        <w:t>Cabinet Medical Individual Nistor A. Ileana</w:t>
      </w:r>
      <w:r w:rsidR="007F66B4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cu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realizarea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lucrărilor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privind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instalația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utilizare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a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gazelor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naturale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la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imobilul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din str.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Crișan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, nr. 59, bl. O5, sc. 1, ap. 2 cu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suma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corespunzătoare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redevenței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datorată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cabinetul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medical conform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contractului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="00504A0A" w:rsidRPr="00504A0A">
        <w:rPr>
          <w:rFonts w:ascii="Times New Roman" w:hAnsi="Times New Roman"/>
          <w:b/>
          <w:i/>
          <w:sz w:val="26"/>
          <w:szCs w:val="26"/>
        </w:rPr>
        <w:t>concesiune</w:t>
      </w:r>
      <w:proofErr w:type="spellEnd"/>
      <w:r w:rsidR="00504A0A" w:rsidRPr="00504A0A">
        <w:rPr>
          <w:rFonts w:ascii="Times New Roman" w:hAnsi="Times New Roman"/>
          <w:b/>
          <w:i/>
          <w:sz w:val="26"/>
          <w:szCs w:val="26"/>
        </w:rPr>
        <w:t xml:space="preserve"> nr. 1125/21.10.2019</w:t>
      </w:r>
      <w:r w:rsidRPr="0040718B">
        <w:rPr>
          <w:rFonts w:ascii="Times New Roman" w:hAnsi="Times New Roman"/>
          <w:sz w:val="28"/>
          <w:szCs w:val="28"/>
        </w:rPr>
        <w:tab/>
      </w:r>
      <w:bookmarkEnd w:id="0"/>
      <w:r w:rsidRPr="0040718B">
        <w:rPr>
          <w:rFonts w:ascii="Times New Roman" w:hAnsi="Times New Roman"/>
          <w:sz w:val="28"/>
          <w:szCs w:val="28"/>
        </w:rPr>
        <w:tab/>
      </w:r>
    </w:p>
    <w:p w14:paraId="16272721" w14:textId="5CED6104" w:rsidR="00DB01D2" w:rsidRPr="00B970DC" w:rsidRDefault="001D2366" w:rsidP="00046C18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B970DC">
        <w:rPr>
          <w:rFonts w:ascii="Times New Roman" w:hAnsi="Times New Roman"/>
          <w:sz w:val="26"/>
          <w:szCs w:val="26"/>
        </w:rPr>
        <w:t xml:space="preserve">Prin </w:t>
      </w:r>
      <w:proofErr w:type="spellStart"/>
      <w:r w:rsidRPr="00B970DC">
        <w:rPr>
          <w:rFonts w:ascii="Times New Roman" w:hAnsi="Times New Roman"/>
          <w:sz w:val="26"/>
          <w:szCs w:val="26"/>
        </w:rPr>
        <w:t>referatul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nr. _______/202</w:t>
      </w:r>
      <w:r w:rsidR="00046C18">
        <w:rPr>
          <w:rFonts w:ascii="Times New Roman" w:hAnsi="Times New Roman"/>
          <w:sz w:val="26"/>
          <w:szCs w:val="26"/>
        </w:rPr>
        <w:t>5</w:t>
      </w:r>
      <w:r w:rsidRPr="00B970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970DC">
        <w:rPr>
          <w:rFonts w:ascii="Times New Roman" w:hAnsi="Times New Roman"/>
          <w:sz w:val="26"/>
          <w:szCs w:val="26"/>
        </w:rPr>
        <w:t>Viceprimarul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Severin, Daniel C</w:t>
      </w:r>
      <w:r w:rsidR="00DB01D2" w:rsidRPr="00B970DC">
        <w:rPr>
          <w:rFonts w:ascii="Times New Roman" w:hAnsi="Times New Roman"/>
          <w:sz w:val="26"/>
          <w:szCs w:val="26"/>
        </w:rPr>
        <w:t>î</w:t>
      </w:r>
      <w:r w:rsidRPr="00B970DC">
        <w:rPr>
          <w:rFonts w:ascii="Times New Roman" w:hAnsi="Times New Roman"/>
          <w:sz w:val="26"/>
          <w:szCs w:val="26"/>
        </w:rPr>
        <w:t xml:space="preserve">rjan </w:t>
      </w:r>
      <w:proofErr w:type="spellStart"/>
      <w:r w:rsidRPr="00B970DC">
        <w:rPr>
          <w:rFonts w:ascii="Times New Roman" w:hAnsi="Times New Roman"/>
          <w:sz w:val="26"/>
          <w:szCs w:val="26"/>
        </w:rPr>
        <w:t>propune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adoptarea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unui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proiect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hot</w:t>
      </w:r>
      <w:r w:rsidR="00DB01D2" w:rsidRPr="00B970DC">
        <w:rPr>
          <w:rFonts w:ascii="Times New Roman" w:hAnsi="Times New Roman"/>
          <w:sz w:val="26"/>
          <w:szCs w:val="26"/>
        </w:rPr>
        <w:t>ă</w:t>
      </w:r>
      <w:r w:rsidRPr="00B970DC">
        <w:rPr>
          <w:rFonts w:ascii="Times New Roman" w:hAnsi="Times New Roman"/>
          <w:sz w:val="26"/>
          <w:szCs w:val="26"/>
        </w:rPr>
        <w:t>r</w:t>
      </w:r>
      <w:r w:rsidR="00DB01D2" w:rsidRPr="00B970DC">
        <w:rPr>
          <w:rFonts w:ascii="Times New Roman" w:hAnsi="Times New Roman"/>
          <w:sz w:val="26"/>
          <w:szCs w:val="26"/>
        </w:rPr>
        <w:t>â</w:t>
      </w:r>
      <w:r w:rsidRPr="00B970DC">
        <w:rPr>
          <w:rFonts w:ascii="Times New Roman" w:hAnsi="Times New Roman"/>
          <w:sz w:val="26"/>
          <w:szCs w:val="26"/>
        </w:rPr>
        <w:t>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consilu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aprobarea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compensării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costurilor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1D2" w:rsidRPr="00B970DC">
        <w:rPr>
          <w:rFonts w:ascii="Times New Roman" w:hAnsi="Times New Roman"/>
          <w:sz w:val="26"/>
          <w:szCs w:val="26"/>
        </w:rPr>
        <w:t>făcute</w:t>
      </w:r>
      <w:proofErr w:type="spellEnd"/>
      <w:r w:rsidR="00DB01D2" w:rsidRPr="00B970DC">
        <w:rPr>
          <w:rFonts w:ascii="Times New Roman" w:hAnsi="Times New Roman"/>
          <w:sz w:val="26"/>
          <w:szCs w:val="26"/>
        </w:rPr>
        <w:t xml:space="preserve"> de </w:t>
      </w:r>
      <w:r w:rsidR="007F66B4" w:rsidRPr="007F66B4">
        <w:rPr>
          <w:rFonts w:ascii="Times New Roman" w:hAnsi="Times New Roman"/>
          <w:sz w:val="26"/>
          <w:szCs w:val="26"/>
        </w:rPr>
        <w:t xml:space="preserve">Cabinet Medical Individual Nistor A. Ileana cu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realizarea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lucrărilor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privind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instalația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utilizare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gazelor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naturale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imobilul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Crișan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, nr. 59, bl. O5, sc. 1, ap. 2 cu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suma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corespunzătoare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redevenței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datorată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cabinetul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medical conform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contractului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F66B4" w:rsidRPr="007F66B4">
        <w:rPr>
          <w:rFonts w:ascii="Times New Roman" w:hAnsi="Times New Roman"/>
          <w:sz w:val="26"/>
          <w:szCs w:val="26"/>
        </w:rPr>
        <w:t>concesiune</w:t>
      </w:r>
      <w:proofErr w:type="spellEnd"/>
      <w:r w:rsidR="007F66B4" w:rsidRPr="007F66B4">
        <w:rPr>
          <w:rFonts w:ascii="Times New Roman" w:hAnsi="Times New Roman"/>
          <w:sz w:val="26"/>
          <w:szCs w:val="26"/>
        </w:rPr>
        <w:t xml:space="preserve"> nr. 1125/21.10.2019</w:t>
      </w:r>
      <w:r w:rsidR="00DB01D2" w:rsidRPr="00B970DC">
        <w:rPr>
          <w:rFonts w:ascii="Times New Roman" w:hAnsi="Times New Roman"/>
          <w:sz w:val="26"/>
          <w:szCs w:val="26"/>
        </w:rPr>
        <w:t>.</w:t>
      </w:r>
    </w:p>
    <w:p w14:paraId="7714D8B4" w14:textId="77777777" w:rsidR="001D2366" w:rsidRPr="00B970DC" w:rsidRDefault="00DB01D2" w:rsidP="00046C18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70DC">
        <w:rPr>
          <w:rFonts w:ascii="Times New Roman" w:hAnsi="Times New Roman"/>
          <w:sz w:val="26"/>
          <w:szCs w:val="26"/>
        </w:rPr>
        <w:t>Proiectul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970DC">
        <w:rPr>
          <w:rFonts w:ascii="Times New Roman" w:hAnsi="Times New Roman"/>
          <w:sz w:val="26"/>
          <w:szCs w:val="26"/>
        </w:rPr>
        <w:t>hotărâre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970DC">
        <w:rPr>
          <w:rFonts w:ascii="Times New Roman" w:hAnsi="Times New Roman"/>
          <w:sz w:val="26"/>
          <w:szCs w:val="26"/>
        </w:rPr>
        <w:t>fost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elaborat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970DC">
        <w:rPr>
          <w:rFonts w:ascii="Times New Roman" w:hAnsi="Times New Roman"/>
          <w:sz w:val="26"/>
          <w:szCs w:val="26"/>
        </w:rPr>
        <w:t>î</w:t>
      </w:r>
      <w:r w:rsidR="001D2366" w:rsidRPr="00B970DC">
        <w:rPr>
          <w:rFonts w:ascii="Times New Roman" w:hAnsi="Times New Roman"/>
          <w:sz w:val="26"/>
          <w:szCs w:val="26"/>
        </w:rPr>
        <w:t>n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baza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urm</w:t>
      </w:r>
      <w:r w:rsidRPr="00B970DC">
        <w:rPr>
          <w:rFonts w:ascii="Times New Roman" w:hAnsi="Times New Roman"/>
          <w:sz w:val="26"/>
          <w:szCs w:val="26"/>
        </w:rPr>
        <w:t>ă</w:t>
      </w:r>
      <w:r w:rsidR="001D2366" w:rsidRPr="00B970DC">
        <w:rPr>
          <w:rFonts w:ascii="Times New Roman" w:hAnsi="Times New Roman"/>
          <w:sz w:val="26"/>
          <w:szCs w:val="26"/>
        </w:rPr>
        <w:t>toarelor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considerente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:</w:t>
      </w:r>
    </w:p>
    <w:p w14:paraId="230BD51C" w14:textId="77777777" w:rsid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_Hlk207713405"/>
      <w:bookmarkStart w:id="2" w:name="_Hlk207785855"/>
      <w:r w:rsidRPr="00142E7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42E79">
        <w:rPr>
          <w:rFonts w:ascii="Times New Roman" w:hAnsi="Times New Roman"/>
          <w:sz w:val="26"/>
          <w:szCs w:val="26"/>
        </w:rPr>
        <w:t>Cererea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E79">
        <w:rPr>
          <w:rFonts w:ascii="Times New Roman" w:hAnsi="Times New Roman"/>
          <w:sz w:val="26"/>
          <w:szCs w:val="26"/>
        </w:rPr>
        <w:t>formulată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>CMI Nistor A. Ileana</w:t>
      </w:r>
      <w:r w:rsidRPr="00142E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E79">
        <w:rPr>
          <w:rFonts w:ascii="Times New Roman" w:hAnsi="Times New Roman"/>
          <w:sz w:val="26"/>
          <w:szCs w:val="26"/>
        </w:rPr>
        <w:t>înregistrată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sub nr. </w:t>
      </w:r>
      <w:r>
        <w:rPr>
          <w:rFonts w:ascii="Times New Roman" w:hAnsi="Times New Roman"/>
          <w:sz w:val="26"/>
          <w:szCs w:val="26"/>
        </w:rPr>
        <w:t>503/10.01.2025</w:t>
      </w:r>
      <w:r w:rsidRPr="00142E79">
        <w:rPr>
          <w:rFonts w:ascii="Times New Roman" w:hAnsi="Times New Roman"/>
          <w:sz w:val="26"/>
          <w:szCs w:val="26"/>
        </w:rPr>
        <w:t>;</w:t>
      </w:r>
    </w:p>
    <w:p w14:paraId="1774B070" w14:textId="77777777" w:rsid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Procesul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- verbal de </w:t>
      </w:r>
      <w:proofErr w:type="spellStart"/>
      <w:r w:rsidRPr="00261381">
        <w:rPr>
          <w:rFonts w:ascii="Times New Roman" w:hAnsi="Times New Roman"/>
          <w:sz w:val="26"/>
          <w:szCs w:val="26"/>
        </w:rPr>
        <w:t>recepție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tehnică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instalației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utilizare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100/11.08.2025;</w:t>
      </w:r>
    </w:p>
    <w:p w14:paraId="4678FC5F" w14:textId="3A3A4554" w:rsidR="00261381" w:rsidRP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Procesul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- verbal de </w:t>
      </w:r>
      <w:proofErr w:type="spellStart"/>
      <w:r w:rsidRPr="00261381">
        <w:rPr>
          <w:rFonts w:ascii="Times New Roman" w:hAnsi="Times New Roman"/>
          <w:sz w:val="26"/>
          <w:szCs w:val="26"/>
        </w:rPr>
        <w:t>punere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în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funcțiune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instalației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utilizare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gazelor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naturale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18765/28.08.2025;</w:t>
      </w:r>
    </w:p>
    <w:p w14:paraId="2A7690D2" w14:textId="1E7D2F33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61381">
        <w:rPr>
          <w:rFonts w:ascii="Times New Roman" w:hAnsi="Times New Roman"/>
          <w:sz w:val="26"/>
          <w:szCs w:val="26"/>
        </w:rPr>
        <w:t>Contractul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colaborare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servicii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consultanță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12/02.06.2025;</w:t>
      </w:r>
    </w:p>
    <w:p w14:paraId="219E86A2" w14:textId="7A728C5B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 xml:space="preserve">- Factura nr. 248/16.04.2025, </w:t>
      </w:r>
      <w:proofErr w:type="spellStart"/>
      <w:r w:rsidRPr="00261381">
        <w:rPr>
          <w:rFonts w:ascii="Times New Roman" w:hAnsi="Times New Roman"/>
          <w:sz w:val="26"/>
          <w:szCs w:val="26"/>
        </w:rPr>
        <w:t>facturile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201/202/203/204/16.07.2025, </w:t>
      </w:r>
      <w:proofErr w:type="spellStart"/>
      <w:r w:rsidRPr="00261381">
        <w:rPr>
          <w:rFonts w:ascii="Times New Roman" w:hAnsi="Times New Roman"/>
          <w:sz w:val="26"/>
          <w:szCs w:val="26"/>
        </w:rPr>
        <w:t>respectiv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facturile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209/210/211/28.08.2025, cu </w:t>
      </w:r>
      <w:proofErr w:type="spellStart"/>
      <w:r w:rsidRPr="00261381">
        <w:rPr>
          <w:rFonts w:ascii="Times New Roman" w:hAnsi="Times New Roman"/>
          <w:sz w:val="26"/>
          <w:szCs w:val="26"/>
        </w:rPr>
        <w:t>lista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privind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cantitățile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lucrări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atașată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și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chitanțele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care </w:t>
      </w:r>
      <w:proofErr w:type="spellStart"/>
      <w:r w:rsidRPr="00261381">
        <w:rPr>
          <w:rFonts w:ascii="Times New Roman" w:hAnsi="Times New Roman"/>
          <w:sz w:val="26"/>
          <w:szCs w:val="26"/>
        </w:rPr>
        <w:t>atestă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achitarea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acestora</w:t>
      </w:r>
      <w:proofErr w:type="spellEnd"/>
      <w:r w:rsidRPr="00261381">
        <w:rPr>
          <w:rFonts w:ascii="Times New Roman" w:hAnsi="Times New Roman"/>
          <w:sz w:val="26"/>
          <w:szCs w:val="26"/>
        </w:rPr>
        <w:t>;</w:t>
      </w:r>
    </w:p>
    <w:p w14:paraId="599FAD1F" w14:textId="680FFE2E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_Hlk207714005"/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Declarația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sub </w:t>
      </w:r>
      <w:proofErr w:type="spellStart"/>
      <w:r w:rsidRPr="00261381">
        <w:rPr>
          <w:rFonts w:ascii="Times New Roman" w:hAnsi="Times New Roman"/>
          <w:sz w:val="26"/>
          <w:szCs w:val="26"/>
        </w:rPr>
        <w:t>semnătură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privată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31652/29/08/2025;</w:t>
      </w:r>
    </w:p>
    <w:p w14:paraId="32344BAA" w14:textId="77777777" w:rsid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Contractul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concesiune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1125/21.10.2019</w:t>
      </w:r>
      <w:r w:rsidRPr="00261381">
        <w:rPr>
          <w:rFonts w:ascii="Times New Roman" w:hAnsi="Times New Roman"/>
          <w:sz w:val="26"/>
          <w:szCs w:val="26"/>
          <w:lang w:val="ro-RO"/>
        </w:rPr>
        <w:t>;</w:t>
      </w:r>
      <w:bookmarkEnd w:id="1"/>
      <w:bookmarkEnd w:id="3"/>
    </w:p>
    <w:bookmarkEnd w:id="2"/>
    <w:p w14:paraId="56D460A4" w14:textId="03F65AC5" w:rsidR="00B970DC" w:rsidRPr="00261381" w:rsidRDefault="00261381" w:rsidP="002613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B01D2" w:rsidRPr="00261381">
        <w:rPr>
          <w:rFonts w:ascii="Times New Roman" w:hAnsi="Times New Roman"/>
          <w:color w:val="FFFFFF" w:themeColor="background1"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Dispozitiile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art.</w:t>
      </w:r>
      <w:r w:rsidR="004E4649" w:rsidRPr="00261381">
        <w:rPr>
          <w:rFonts w:ascii="Times New Roman" w:hAnsi="Times New Roman"/>
          <w:sz w:val="26"/>
          <w:szCs w:val="26"/>
        </w:rPr>
        <w:t xml:space="preserve"> </w:t>
      </w:r>
      <w:r w:rsidR="001D2366" w:rsidRPr="00261381">
        <w:rPr>
          <w:rFonts w:ascii="Times New Roman" w:hAnsi="Times New Roman"/>
          <w:sz w:val="26"/>
          <w:szCs w:val="26"/>
        </w:rPr>
        <w:t>1788</w:t>
      </w:r>
      <w:r w:rsidR="004E4649" w:rsidRPr="00261381">
        <w:rPr>
          <w:rFonts w:ascii="Times New Roman" w:hAnsi="Times New Roman"/>
          <w:sz w:val="26"/>
          <w:szCs w:val="26"/>
        </w:rPr>
        <w:t>,</w:t>
      </w:r>
      <w:r w:rsidR="001D2366"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alin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(1)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Legea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nr. 287/2009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Codul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civil conform </w:t>
      </w:r>
      <w:proofErr w:type="spellStart"/>
      <w:r w:rsidR="001D2366" w:rsidRPr="00261381">
        <w:rPr>
          <w:rFonts w:ascii="Times New Roman" w:hAnsi="Times New Roman"/>
          <w:sz w:val="26"/>
          <w:szCs w:val="26"/>
        </w:rPr>
        <w:t>carora</w:t>
      </w:r>
      <w:proofErr w:type="spellEnd"/>
      <w:r w:rsidR="001D2366" w:rsidRPr="00261381">
        <w:rPr>
          <w:rFonts w:ascii="Times New Roman" w:hAnsi="Times New Roman"/>
          <w:sz w:val="26"/>
          <w:szCs w:val="26"/>
        </w:rPr>
        <w:t xml:space="preserve"> </w:t>
      </w:r>
      <w:r w:rsidR="001D2366" w:rsidRPr="00261381">
        <w:rPr>
          <w:rFonts w:ascii="Times New Roman" w:hAnsi="Times New Roman"/>
          <w:i/>
          <w:sz w:val="26"/>
          <w:szCs w:val="26"/>
        </w:rPr>
        <w:t>“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locatorul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este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obligat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sa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efectueze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toate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reparatiile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care sunt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necesare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a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mentine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bunul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in stare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corespunzatoare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intrebuintare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pe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toata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durata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locatiunii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, conform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destinatiei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stabilite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261381">
        <w:rPr>
          <w:rFonts w:ascii="Times New Roman" w:hAnsi="Times New Roman"/>
          <w:i/>
          <w:sz w:val="26"/>
          <w:szCs w:val="26"/>
        </w:rPr>
        <w:t>potrivit</w:t>
      </w:r>
      <w:proofErr w:type="spellEnd"/>
      <w:r w:rsidR="001D2366" w:rsidRPr="00261381">
        <w:rPr>
          <w:rFonts w:ascii="Times New Roman" w:hAnsi="Times New Roman"/>
          <w:i/>
          <w:sz w:val="26"/>
          <w:szCs w:val="26"/>
        </w:rPr>
        <w:t xml:space="preserve"> art. 1799”;</w:t>
      </w:r>
    </w:p>
    <w:p w14:paraId="2C8C5EF4" w14:textId="1A8335D8" w:rsidR="00B970DC" w:rsidRDefault="00261381" w:rsidP="00261381">
      <w:pPr>
        <w:pStyle w:val="Listparagraf"/>
        <w:ind w:left="426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- </w:t>
      </w:r>
      <w:proofErr w:type="spellStart"/>
      <w:r w:rsidR="00B970DC" w:rsidRPr="00B970DC">
        <w:rPr>
          <w:rFonts w:ascii="Times New Roman" w:hAnsi="Times New Roman"/>
          <w:sz w:val="26"/>
          <w:szCs w:val="26"/>
        </w:rPr>
        <w:t>D</w:t>
      </w:r>
      <w:r w:rsidR="001D2366" w:rsidRPr="00B970DC">
        <w:rPr>
          <w:rFonts w:ascii="Times New Roman" w:hAnsi="Times New Roman"/>
          <w:sz w:val="26"/>
          <w:szCs w:val="26"/>
        </w:rPr>
        <w:t>ispozitiile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art. 347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alin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1 lit (d) din OUG nr. 57/2019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Codul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administrativ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carora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autoritatile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prevazute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la art.287 …. au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urmatoarele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drepturi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>/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</w:t>
      </w:r>
      <w:r w:rsidR="00B970DC" w:rsidRPr="00B970DC">
        <w:rPr>
          <w:rFonts w:ascii="Times New Roman" w:hAnsi="Times New Roman"/>
          <w:i/>
          <w:sz w:val="26"/>
          <w:szCs w:val="26"/>
        </w:rPr>
        <w:t>au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obligatii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>,</w:t>
      </w:r>
      <w:r w:rsidR="004E464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sa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mentina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bunul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stare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corespunz</w:t>
      </w:r>
      <w:r w:rsidR="00B970DC" w:rsidRPr="00B970DC">
        <w:rPr>
          <w:rFonts w:ascii="Times New Roman" w:hAnsi="Times New Roman"/>
          <w:i/>
          <w:sz w:val="26"/>
          <w:szCs w:val="26"/>
        </w:rPr>
        <w:t>ă</w:t>
      </w:r>
      <w:r w:rsidR="001D2366" w:rsidRPr="00B970DC">
        <w:rPr>
          <w:rFonts w:ascii="Times New Roman" w:hAnsi="Times New Roman"/>
          <w:i/>
          <w:sz w:val="26"/>
          <w:szCs w:val="26"/>
        </w:rPr>
        <w:t>toare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folosin</w:t>
      </w:r>
      <w:r w:rsidR="00B970DC" w:rsidRPr="00B970DC">
        <w:rPr>
          <w:rFonts w:ascii="Times New Roman" w:hAnsi="Times New Roman"/>
          <w:i/>
          <w:sz w:val="26"/>
          <w:szCs w:val="26"/>
        </w:rPr>
        <w:t>ță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pe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toata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</w:t>
      </w:r>
      <w:r w:rsidR="00B970DC" w:rsidRPr="00B970DC">
        <w:rPr>
          <w:rFonts w:ascii="Times New Roman" w:hAnsi="Times New Roman"/>
          <w:i/>
          <w:sz w:val="26"/>
          <w:szCs w:val="26"/>
        </w:rPr>
        <w:t>urata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nchirierii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potrivit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destin</w:t>
      </w:r>
      <w:r w:rsidR="00B970DC" w:rsidRPr="00B970DC">
        <w:rPr>
          <w:rFonts w:ascii="Times New Roman" w:hAnsi="Times New Roman"/>
          <w:i/>
          <w:sz w:val="26"/>
          <w:szCs w:val="26"/>
        </w:rPr>
        <w:t>ției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sale,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ș</w:t>
      </w:r>
      <w:r w:rsidR="001D2366" w:rsidRPr="00B970DC">
        <w:rPr>
          <w:rFonts w:ascii="Times New Roman" w:hAnsi="Times New Roman"/>
          <w:i/>
          <w:sz w:val="26"/>
          <w:szCs w:val="26"/>
        </w:rPr>
        <w:t>i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</w:t>
      </w:r>
      <w:r w:rsidR="00B970DC" w:rsidRPr="00B970DC">
        <w:rPr>
          <w:rFonts w:ascii="Times New Roman" w:hAnsi="Times New Roman"/>
          <w:i/>
          <w:sz w:val="26"/>
          <w:szCs w:val="26"/>
        </w:rPr>
        <w:t>ă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suporte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cheltuielile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repara</w:t>
      </w:r>
      <w:r w:rsidR="00B970DC" w:rsidRPr="00B970DC">
        <w:rPr>
          <w:rFonts w:ascii="Times New Roman" w:hAnsi="Times New Roman"/>
          <w:i/>
          <w:sz w:val="26"/>
          <w:szCs w:val="26"/>
        </w:rPr>
        <w:t>țiilor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necesare</w:t>
      </w:r>
      <w:proofErr w:type="spellEnd"/>
      <w:r w:rsidR="00B970DC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B970DC" w:rsidRPr="00B970DC">
        <w:rPr>
          <w:rFonts w:ascii="Times New Roman" w:hAnsi="Times New Roman"/>
          <w:i/>
          <w:sz w:val="26"/>
          <w:szCs w:val="26"/>
        </w:rPr>
        <w:t>î</w:t>
      </w:r>
      <w:r w:rsidR="001D2366" w:rsidRPr="00B970DC">
        <w:rPr>
          <w:rFonts w:ascii="Times New Roman" w:hAnsi="Times New Roman"/>
          <w:i/>
          <w:sz w:val="26"/>
          <w:szCs w:val="26"/>
        </w:rPr>
        <w:t>n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i/>
          <w:sz w:val="26"/>
          <w:szCs w:val="26"/>
        </w:rPr>
        <w:t>acest</w:t>
      </w:r>
      <w:proofErr w:type="spellEnd"/>
      <w:r w:rsidR="001D2366" w:rsidRPr="00B970DC">
        <w:rPr>
          <w:rFonts w:ascii="Times New Roman" w:hAnsi="Times New Roman"/>
          <w:i/>
          <w:sz w:val="26"/>
          <w:szCs w:val="26"/>
        </w:rPr>
        <w:t xml:space="preserve"> scop”;</w:t>
      </w:r>
      <w:r w:rsidR="001D2366" w:rsidRPr="00B970DC">
        <w:rPr>
          <w:rFonts w:ascii="Times New Roman" w:hAnsi="Times New Roman"/>
          <w:i/>
          <w:sz w:val="26"/>
          <w:szCs w:val="26"/>
        </w:rPr>
        <w:tab/>
      </w:r>
    </w:p>
    <w:p w14:paraId="2C981415" w14:textId="77777777" w:rsidR="003530CB" w:rsidRPr="003530CB" w:rsidRDefault="003530CB" w:rsidP="00B970D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3530CB">
        <w:rPr>
          <w:rFonts w:ascii="Times New Roman" w:hAnsi="Times New Roman"/>
          <w:sz w:val="26"/>
          <w:szCs w:val="26"/>
        </w:rPr>
        <w:lastRenderedPageBreak/>
        <w:t>Necesitatea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creșterii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valorii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3530CB">
        <w:rPr>
          <w:rFonts w:ascii="Times New Roman" w:hAnsi="Times New Roman"/>
          <w:sz w:val="26"/>
          <w:szCs w:val="26"/>
        </w:rPr>
        <w:t>întrebuințare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3530CB">
        <w:rPr>
          <w:rFonts w:ascii="Times New Roman" w:hAnsi="Times New Roman"/>
          <w:sz w:val="26"/>
          <w:szCs w:val="26"/>
        </w:rPr>
        <w:t>unor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bunuri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imobile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3530CB">
        <w:rPr>
          <w:rFonts w:ascii="Times New Roman" w:hAnsi="Times New Roman"/>
          <w:sz w:val="26"/>
          <w:szCs w:val="26"/>
        </w:rPr>
        <w:t>domeniul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public al </w:t>
      </w:r>
      <w:proofErr w:type="spellStart"/>
      <w:r w:rsidRPr="003530CB">
        <w:rPr>
          <w:rFonts w:ascii="Times New Roman" w:hAnsi="Times New Roman"/>
          <w:sz w:val="26"/>
          <w:szCs w:val="26"/>
        </w:rPr>
        <w:t>municipiului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Drobeta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Turnu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Severin </w:t>
      </w:r>
      <w:proofErr w:type="spellStart"/>
      <w:r w:rsidRPr="003530CB">
        <w:rPr>
          <w:rFonts w:ascii="Times New Roman" w:hAnsi="Times New Roman"/>
          <w:sz w:val="26"/>
          <w:szCs w:val="26"/>
        </w:rPr>
        <w:t>prin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realizarea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unor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instalații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3530CB">
        <w:rPr>
          <w:rFonts w:ascii="Times New Roman" w:hAnsi="Times New Roman"/>
          <w:sz w:val="26"/>
          <w:szCs w:val="26"/>
        </w:rPr>
        <w:t>încălzire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530CB">
        <w:rPr>
          <w:rFonts w:ascii="Times New Roman" w:hAnsi="Times New Roman"/>
          <w:sz w:val="26"/>
          <w:szCs w:val="26"/>
        </w:rPr>
        <w:t>respectiv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centrală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termică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530CB">
        <w:rPr>
          <w:rFonts w:ascii="Times New Roman" w:hAnsi="Times New Roman"/>
          <w:sz w:val="26"/>
          <w:szCs w:val="26"/>
        </w:rPr>
        <w:t>menite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să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ducă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3530CB">
        <w:rPr>
          <w:rFonts w:ascii="Times New Roman" w:hAnsi="Times New Roman"/>
          <w:sz w:val="26"/>
          <w:szCs w:val="26"/>
        </w:rPr>
        <w:t>crearea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confortului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termic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3530CB">
        <w:rPr>
          <w:rFonts w:ascii="Times New Roman" w:hAnsi="Times New Roman"/>
          <w:sz w:val="26"/>
          <w:szCs w:val="26"/>
        </w:rPr>
        <w:t>bunurilor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0CB">
        <w:rPr>
          <w:rFonts w:ascii="Times New Roman" w:hAnsi="Times New Roman"/>
          <w:sz w:val="26"/>
          <w:szCs w:val="26"/>
        </w:rPr>
        <w:t>imobile</w:t>
      </w:r>
      <w:proofErr w:type="spellEnd"/>
      <w:r w:rsidRPr="003530CB">
        <w:rPr>
          <w:rFonts w:ascii="Times New Roman" w:hAnsi="Times New Roman"/>
          <w:sz w:val="26"/>
          <w:szCs w:val="26"/>
        </w:rPr>
        <w:t xml:space="preserve"> respective;</w:t>
      </w:r>
    </w:p>
    <w:p w14:paraId="045500DD" w14:textId="77777777" w:rsidR="001E79D6" w:rsidRDefault="001E79D6" w:rsidP="001E79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79D6">
        <w:rPr>
          <w:rFonts w:ascii="Times New Roman" w:hAnsi="Times New Roman"/>
          <w:sz w:val="26"/>
          <w:szCs w:val="26"/>
        </w:rPr>
        <w:t>Faptul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că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lucrările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realizate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1E79D6">
        <w:rPr>
          <w:rFonts w:ascii="Times New Roman" w:hAnsi="Times New Roman"/>
          <w:sz w:val="26"/>
          <w:szCs w:val="26"/>
        </w:rPr>
        <w:t>imobilul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Pr="001E79D6">
        <w:rPr>
          <w:rFonts w:ascii="Times New Roman" w:hAnsi="Times New Roman"/>
          <w:sz w:val="26"/>
          <w:szCs w:val="26"/>
        </w:rPr>
        <w:t>Crișan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, nr. 59, bl. O5, sc. 1, ap. 2, </w:t>
      </w:r>
      <w:proofErr w:type="spellStart"/>
      <w:r w:rsidRPr="001E79D6">
        <w:rPr>
          <w:rFonts w:ascii="Times New Roman" w:hAnsi="Times New Roman"/>
          <w:sz w:val="26"/>
          <w:szCs w:val="26"/>
        </w:rPr>
        <w:t>contribuie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1E79D6">
        <w:rPr>
          <w:rFonts w:ascii="Times New Roman" w:hAnsi="Times New Roman"/>
          <w:sz w:val="26"/>
          <w:szCs w:val="26"/>
        </w:rPr>
        <w:t>crearea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unui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mediu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adecvat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pentru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cetățenii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1E79D6">
        <w:rPr>
          <w:rFonts w:ascii="Times New Roman" w:hAnsi="Times New Roman"/>
          <w:sz w:val="26"/>
          <w:szCs w:val="26"/>
        </w:rPr>
        <w:t>municipiul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Drobeta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Turnu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Severin;</w:t>
      </w:r>
    </w:p>
    <w:p w14:paraId="2D18EB2F" w14:textId="77777777" w:rsidR="001E79D6" w:rsidRDefault="001E79D6" w:rsidP="001E79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79D6">
        <w:rPr>
          <w:rFonts w:ascii="Times New Roman" w:hAnsi="Times New Roman"/>
          <w:sz w:val="26"/>
          <w:szCs w:val="26"/>
        </w:rPr>
        <w:t>Preocuparea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permanentă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1E79D6">
        <w:rPr>
          <w:rFonts w:ascii="Times New Roman" w:hAnsi="Times New Roman"/>
          <w:sz w:val="26"/>
          <w:szCs w:val="26"/>
        </w:rPr>
        <w:t>administrației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locale a </w:t>
      </w:r>
      <w:proofErr w:type="spellStart"/>
      <w:r w:rsidRPr="001E79D6">
        <w:rPr>
          <w:rFonts w:ascii="Times New Roman" w:hAnsi="Times New Roman"/>
          <w:sz w:val="26"/>
          <w:szCs w:val="26"/>
        </w:rPr>
        <w:t>municipiului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Drobeta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Turnu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Severin </w:t>
      </w:r>
      <w:proofErr w:type="spellStart"/>
      <w:r w:rsidRPr="001E79D6">
        <w:rPr>
          <w:rFonts w:ascii="Times New Roman" w:hAnsi="Times New Roman"/>
          <w:sz w:val="26"/>
          <w:szCs w:val="26"/>
        </w:rPr>
        <w:t>în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ceea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privește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creșterea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calitativă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1E79D6">
        <w:rPr>
          <w:rFonts w:ascii="Times New Roman" w:hAnsi="Times New Roman"/>
          <w:sz w:val="26"/>
          <w:szCs w:val="26"/>
        </w:rPr>
        <w:t>serviciilor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1E79D6">
        <w:rPr>
          <w:rFonts w:ascii="Times New Roman" w:hAnsi="Times New Roman"/>
          <w:sz w:val="26"/>
          <w:szCs w:val="26"/>
        </w:rPr>
        <w:t>sănătate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oferite</w:t>
      </w:r>
      <w:proofErr w:type="spellEnd"/>
      <w:r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9D6">
        <w:rPr>
          <w:rFonts w:ascii="Times New Roman" w:hAnsi="Times New Roman"/>
          <w:sz w:val="26"/>
          <w:szCs w:val="26"/>
        </w:rPr>
        <w:t>populației</w:t>
      </w:r>
      <w:proofErr w:type="spellEnd"/>
      <w:r w:rsidRPr="001E79D6">
        <w:rPr>
          <w:rFonts w:ascii="Times New Roman" w:hAnsi="Times New Roman"/>
          <w:sz w:val="26"/>
          <w:szCs w:val="26"/>
        </w:rPr>
        <w:t>;</w:t>
      </w:r>
      <w:r w:rsidRPr="001E79D6">
        <w:rPr>
          <w:rFonts w:ascii="Times New Roman" w:hAnsi="Times New Roman"/>
          <w:sz w:val="26"/>
          <w:szCs w:val="26"/>
        </w:rPr>
        <w:tab/>
      </w:r>
    </w:p>
    <w:p w14:paraId="36B3081E" w14:textId="468DD8DD" w:rsidR="00CD1EF5" w:rsidRDefault="00CD1EF5" w:rsidP="001E79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Faptul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instalația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realizată</w:t>
      </w:r>
      <w:proofErr w:type="spellEnd"/>
      <w:r>
        <w:rPr>
          <w:rFonts w:ascii="Times New Roman" w:hAnsi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sz w:val="26"/>
          <w:szCs w:val="26"/>
        </w:rPr>
        <w:t>cabinetul</w:t>
      </w:r>
      <w:proofErr w:type="spellEnd"/>
      <w:r>
        <w:rPr>
          <w:rFonts w:ascii="Times New Roman" w:hAnsi="Times New Roman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/>
          <w:sz w:val="26"/>
          <w:szCs w:val="26"/>
        </w:rPr>
        <w:t>despre</w:t>
      </w:r>
      <w:proofErr w:type="spellEnd"/>
      <w:r>
        <w:rPr>
          <w:rFonts w:ascii="Times New Roman" w:hAnsi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/>
          <w:sz w:val="26"/>
          <w:szCs w:val="26"/>
        </w:rPr>
        <w:t>facem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vorbire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rămâne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patrimoniul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Drobeta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Turnu</w:t>
      </w:r>
      <w:proofErr w:type="spellEnd"/>
      <w:r>
        <w:rPr>
          <w:rFonts w:ascii="Times New Roman" w:hAnsi="Times New Roman"/>
          <w:sz w:val="26"/>
          <w:szCs w:val="26"/>
        </w:rPr>
        <w:t xml:space="preserve"> Severin conform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 w:rsidRPr="004E4649">
        <w:rPr>
          <w:rFonts w:ascii="Times New Roman" w:hAnsi="Times New Roman"/>
          <w:sz w:val="26"/>
          <w:szCs w:val="26"/>
        </w:rPr>
        <w:t>eclarați</w:t>
      </w:r>
      <w:r>
        <w:rPr>
          <w:rFonts w:ascii="Times New Roman" w:hAnsi="Times New Roman"/>
          <w:sz w:val="26"/>
          <w:szCs w:val="26"/>
        </w:rPr>
        <w:t>ei</w:t>
      </w:r>
      <w:proofErr w:type="spellEnd"/>
      <w:r w:rsidRPr="004E4649">
        <w:rPr>
          <w:rFonts w:ascii="Times New Roman" w:hAnsi="Times New Roman"/>
          <w:sz w:val="26"/>
          <w:szCs w:val="26"/>
        </w:rPr>
        <w:t xml:space="preserve"> sub </w:t>
      </w:r>
      <w:proofErr w:type="spellStart"/>
      <w:r w:rsidRPr="004E4649">
        <w:rPr>
          <w:rFonts w:ascii="Times New Roman" w:hAnsi="Times New Roman"/>
          <w:sz w:val="26"/>
          <w:szCs w:val="26"/>
        </w:rPr>
        <w:t>semnătură</w:t>
      </w:r>
      <w:proofErr w:type="spellEnd"/>
      <w:r w:rsidRPr="004E46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4649">
        <w:rPr>
          <w:rFonts w:ascii="Times New Roman" w:hAnsi="Times New Roman"/>
          <w:sz w:val="26"/>
          <w:szCs w:val="26"/>
        </w:rPr>
        <w:t>privată</w:t>
      </w:r>
      <w:proofErr w:type="spellEnd"/>
      <w:r w:rsidRPr="004E4649">
        <w:rPr>
          <w:rFonts w:ascii="Times New Roman" w:hAnsi="Times New Roman"/>
          <w:sz w:val="26"/>
          <w:szCs w:val="26"/>
        </w:rPr>
        <w:t xml:space="preserve"> nr. 31652/29/08/2025</w:t>
      </w:r>
      <w:r>
        <w:rPr>
          <w:rFonts w:ascii="Times New Roman" w:hAnsi="Times New Roman"/>
          <w:sz w:val="26"/>
          <w:szCs w:val="26"/>
        </w:rPr>
        <w:t>;</w:t>
      </w:r>
    </w:p>
    <w:p w14:paraId="0CC5BCF8" w14:textId="77777777" w:rsidR="00FA3700" w:rsidRDefault="00CD1EF5" w:rsidP="00FA3700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În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acest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context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consideră</w:t>
      </w:r>
      <w:r w:rsidR="001D2366" w:rsidRPr="001E79D6">
        <w:rPr>
          <w:rFonts w:ascii="Times New Roman" w:hAnsi="Times New Roman"/>
          <w:sz w:val="26"/>
          <w:szCs w:val="26"/>
        </w:rPr>
        <w:t>m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1E79D6">
        <w:rPr>
          <w:rFonts w:ascii="Times New Roman" w:hAnsi="Times New Roman"/>
          <w:sz w:val="26"/>
          <w:szCs w:val="26"/>
        </w:rPr>
        <w:t>necesar</w:t>
      </w:r>
      <w:r w:rsidR="00B970DC" w:rsidRPr="001E79D6">
        <w:rPr>
          <w:rFonts w:ascii="Times New Roman" w:hAnsi="Times New Roman"/>
          <w:sz w:val="26"/>
          <w:szCs w:val="26"/>
        </w:rPr>
        <w:t>ă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ș</w:t>
      </w:r>
      <w:r w:rsidR="001D2366" w:rsidRPr="001E79D6">
        <w:rPr>
          <w:rFonts w:ascii="Times New Roman" w:hAnsi="Times New Roman"/>
          <w:sz w:val="26"/>
          <w:szCs w:val="26"/>
        </w:rPr>
        <w:t>i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1E79D6">
        <w:rPr>
          <w:rFonts w:ascii="Times New Roman" w:hAnsi="Times New Roman"/>
          <w:sz w:val="26"/>
          <w:szCs w:val="26"/>
        </w:rPr>
        <w:t>oportu</w:t>
      </w:r>
      <w:r w:rsidR="00B970DC" w:rsidRPr="001E79D6">
        <w:rPr>
          <w:rFonts w:ascii="Times New Roman" w:hAnsi="Times New Roman"/>
          <w:sz w:val="26"/>
          <w:szCs w:val="26"/>
        </w:rPr>
        <w:t>n</w:t>
      </w:r>
      <w:r w:rsidR="00046C18" w:rsidRPr="001E79D6">
        <w:rPr>
          <w:rFonts w:ascii="Times New Roman" w:hAnsi="Times New Roman"/>
          <w:sz w:val="26"/>
          <w:szCs w:val="26"/>
        </w:rPr>
        <w:t>ă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adoptarea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proiectului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hotărâ</w:t>
      </w:r>
      <w:r w:rsidR="001D2366" w:rsidRPr="001E79D6">
        <w:rPr>
          <w:rFonts w:ascii="Times New Roman" w:hAnsi="Times New Roman"/>
          <w:sz w:val="26"/>
          <w:szCs w:val="26"/>
        </w:rPr>
        <w:t>re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1E79D6">
        <w:rPr>
          <w:rFonts w:ascii="Times New Roman" w:hAnsi="Times New Roman"/>
          <w:sz w:val="26"/>
          <w:szCs w:val="26"/>
        </w:rPr>
        <w:t>privind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aprobarea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compensării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costurilor</w:t>
      </w:r>
      <w:proofErr w:type="spellEnd"/>
      <w:r w:rsidR="00B970DC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1E79D6">
        <w:rPr>
          <w:rFonts w:ascii="Times New Roman" w:hAnsi="Times New Roman"/>
          <w:sz w:val="26"/>
          <w:szCs w:val="26"/>
        </w:rPr>
        <w:t>fă</w:t>
      </w:r>
      <w:r w:rsidR="001D2366" w:rsidRPr="001E79D6">
        <w:rPr>
          <w:rFonts w:ascii="Times New Roman" w:hAnsi="Times New Roman"/>
          <w:sz w:val="26"/>
          <w:szCs w:val="26"/>
        </w:rPr>
        <w:t>cute</w:t>
      </w:r>
      <w:proofErr w:type="spellEnd"/>
      <w:r w:rsidR="001D2366" w:rsidRPr="001E79D6">
        <w:rPr>
          <w:rFonts w:ascii="Times New Roman" w:hAnsi="Times New Roman"/>
          <w:sz w:val="26"/>
          <w:szCs w:val="26"/>
        </w:rPr>
        <w:t xml:space="preserve"> de </w:t>
      </w:r>
      <w:r w:rsidR="003530CB" w:rsidRPr="001E79D6">
        <w:rPr>
          <w:rFonts w:ascii="Times New Roman" w:hAnsi="Times New Roman"/>
          <w:sz w:val="26"/>
          <w:szCs w:val="26"/>
        </w:rPr>
        <w:t xml:space="preserve">Cabinet Medical Individual Nistor A. Ileana cu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realizarea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lucrărilor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privind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instalația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utilizare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gazelor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naturale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imobilul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Crișan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, nr. 59, bl. O5, sc. 1, ap. 2 cu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suma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corespunzătoare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redevenței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datorată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cabinetul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medical conform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contractului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1E79D6">
        <w:rPr>
          <w:rFonts w:ascii="Times New Roman" w:hAnsi="Times New Roman"/>
          <w:sz w:val="26"/>
          <w:szCs w:val="26"/>
        </w:rPr>
        <w:t>concesiune</w:t>
      </w:r>
      <w:proofErr w:type="spellEnd"/>
      <w:r w:rsidR="003530CB" w:rsidRPr="001E79D6">
        <w:rPr>
          <w:rFonts w:ascii="Times New Roman" w:hAnsi="Times New Roman"/>
          <w:sz w:val="26"/>
          <w:szCs w:val="26"/>
        </w:rPr>
        <w:t xml:space="preserve"> nr. 1125/21.10.2019</w:t>
      </w:r>
      <w:r w:rsidR="001E79D6">
        <w:rPr>
          <w:rFonts w:ascii="Times New Roman" w:hAnsi="Times New Roman"/>
          <w:sz w:val="26"/>
          <w:szCs w:val="26"/>
        </w:rPr>
        <w:t>.</w:t>
      </w:r>
      <w:r w:rsidR="003530CB" w:rsidRPr="001E79D6">
        <w:rPr>
          <w:rFonts w:ascii="Times New Roman" w:hAnsi="Times New Roman"/>
          <w:sz w:val="26"/>
          <w:szCs w:val="26"/>
        </w:rPr>
        <w:tab/>
      </w:r>
    </w:p>
    <w:p w14:paraId="2858A624" w14:textId="3E563897" w:rsidR="00B970DC" w:rsidRPr="00FA3700" w:rsidRDefault="001D2366" w:rsidP="00FA3700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3700">
        <w:rPr>
          <w:rFonts w:ascii="Times New Roman" w:hAnsi="Times New Roman"/>
          <w:sz w:val="26"/>
          <w:szCs w:val="26"/>
        </w:rPr>
        <w:t>Sus</w:t>
      </w:r>
      <w:r w:rsidR="00B970DC" w:rsidRPr="00FA3700">
        <w:rPr>
          <w:rFonts w:ascii="Times New Roman" w:hAnsi="Times New Roman"/>
          <w:sz w:val="26"/>
          <w:szCs w:val="26"/>
        </w:rPr>
        <w:t>ț</w:t>
      </w:r>
      <w:r w:rsidRPr="00FA3700">
        <w:rPr>
          <w:rFonts w:ascii="Times New Roman" w:hAnsi="Times New Roman"/>
          <w:sz w:val="26"/>
          <w:szCs w:val="26"/>
        </w:rPr>
        <w:t>inerea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proiectului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FA3700">
        <w:rPr>
          <w:rFonts w:ascii="Times New Roman" w:hAnsi="Times New Roman"/>
          <w:sz w:val="26"/>
          <w:szCs w:val="26"/>
        </w:rPr>
        <w:t>punct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A3700">
        <w:rPr>
          <w:rFonts w:ascii="Times New Roman" w:hAnsi="Times New Roman"/>
          <w:sz w:val="26"/>
          <w:szCs w:val="26"/>
        </w:rPr>
        <w:t>vedere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legal </w:t>
      </w:r>
      <w:proofErr w:type="spellStart"/>
      <w:r w:rsidRPr="00FA3700">
        <w:rPr>
          <w:rFonts w:ascii="Times New Roman" w:hAnsi="Times New Roman"/>
          <w:sz w:val="26"/>
          <w:szCs w:val="26"/>
        </w:rPr>
        <w:t>este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fundamentat</w:t>
      </w:r>
      <w:r w:rsidR="00B970DC" w:rsidRPr="00FA3700">
        <w:rPr>
          <w:rFonts w:ascii="Times New Roman" w:hAnsi="Times New Roman"/>
          <w:sz w:val="26"/>
          <w:szCs w:val="26"/>
        </w:rPr>
        <w:t>ă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pe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dispoziț</w:t>
      </w:r>
      <w:r w:rsidRPr="00FA3700">
        <w:rPr>
          <w:rFonts w:ascii="Times New Roman" w:hAnsi="Times New Roman"/>
          <w:sz w:val="26"/>
          <w:szCs w:val="26"/>
        </w:rPr>
        <w:t>iile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art.84, art. 129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1,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2 lit.(c), art. 7 lit (a), art. 139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1 alin.3 lit(g), art.196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1 lit (a) </w:t>
      </w:r>
      <w:proofErr w:type="spellStart"/>
      <w:r w:rsidRPr="00FA3700">
        <w:rPr>
          <w:rFonts w:ascii="Times New Roman" w:hAnsi="Times New Roman"/>
          <w:sz w:val="26"/>
          <w:szCs w:val="26"/>
        </w:rPr>
        <w:t>si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ale art. 347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1 lit (d) din OUG nr. 57/2019 </w:t>
      </w:r>
      <w:proofErr w:type="spellStart"/>
      <w:r w:rsidRPr="00FA3700">
        <w:rPr>
          <w:rFonts w:ascii="Times New Roman" w:hAnsi="Times New Roman"/>
          <w:sz w:val="26"/>
          <w:szCs w:val="26"/>
        </w:rPr>
        <w:t>privind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Codul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administrativ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, precum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și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pe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dispozițiile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, </w:t>
      </w:r>
      <w:r w:rsidRPr="00FA3700">
        <w:rPr>
          <w:rFonts w:ascii="Times New Roman" w:hAnsi="Times New Roman"/>
          <w:sz w:val="26"/>
          <w:szCs w:val="26"/>
        </w:rPr>
        <w:t xml:space="preserve">art. 1788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1 din </w:t>
      </w:r>
      <w:proofErr w:type="spellStart"/>
      <w:r w:rsidRPr="00FA3700">
        <w:rPr>
          <w:rFonts w:ascii="Times New Roman" w:hAnsi="Times New Roman"/>
          <w:sz w:val="26"/>
          <w:szCs w:val="26"/>
        </w:rPr>
        <w:t>Legea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nr. 287/2009 </w:t>
      </w:r>
      <w:proofErr w:type="spellStart"/>
      <w:r w:rsidRPr="00FA3700">
        <w:rPr>
          <w:rFonts w:ascii="Times New Roman" w:hAnsi="Times New Roman"/>
          <w:sz w:val="26"/>
          <w:szCs w:val="26"/>
        </w:rPr>
        <w:t>privind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Codul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civil</w:t>
      </w:r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și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dispozițiile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H.G. nr. 884/2004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privind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concesionarea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unor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spații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destinația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cabinete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F13" w:rsidRPr="00FA3700">
        <w:rPr>
          <w:rFonts w:ascii="Times New Roman" w:hAnsi="Times New Roman"/>
          <w:sz w:val="26"/>
          <w:szCs w:val="26"/>
        </w:rPr>
        <w:t>medicale</w:t>
      </w:r>
      <w:proofErr w:type="spellEnd"/>
      <w:r w:rsidR="003D1F13" w:rsidRPr="00FA3700">
        <w:rPr>
          <w:rFonts w:ascii="Times New Roman" w:hAnsi="Times New Roman"/>
          <w:sz w:val="26"/>
          <w:szCs w:val="26"/>
        </w:rPr>
        <w:t>.</w:t>
      </w:r>
      <w:r w:rsidR="00B970DC" w:rsidRPr="00FA3700">
        <w:rPr>
          <w:rFonts w:ascii="Times New Roman" w:hAnsi="Times New Roman"/>
          <w:sz w:val="26"/>
          <w:szCs w:val="26"/>
        </w:rPr>
        <w:tab/>
      </w:r>
      <w:r w:rsidR="00B970DC" w:rsidRPr="00FA3700">
        <w:rPr>
          <w:rFonts w:ascii="Times New Roman" w:hAnsi="Times New Roman"/>
          <w:sz w:val="26"/>
          <w:szCs w:val="26"/>
        </w:rPr>
        <w:tab/>
      </w:r>
      <w:r w:rsidR="00B970DC" w:rsidRPr="00FA3700">
        <w:rPr>
          <w:rFonts w:ascii="Times New Roman" w:hAnsi="Times New Roman"/>
          <w:sz w:val="26"/>
          <w:szCs w:val="26"/>
        </w:rPr>
        <w:tab/>
      </w:r>
      <w:r w:rsidR="00B970DC" w:rsidRPr="00FA3700">
        <w:rPr>
          <w:rFonts w:ascii="Times New Roman" w:hAnsi="Times New Roman"/>
          <w:sz w:val="26"/>
          <w:szCs w:val="26"/>
        </w:rPr>
        <w:tab/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În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acest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sens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î</w:t>
      </w:r>
      <w:r w:rsidRPr="00FA3700">
        <w:rPr>
          <w:rFonts w:ascii="Times New Roman" w:hAnsi="Times New Roman"/>
          <w:sz w:val="26"/>
          <w:szCs w:val="26"/>
        </w:rPr>
        <w:t>n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conformitate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FA3700">
        <w:rPr>
          <w:rFonts w:ascii="Times New Roman" w:hAnsi="Times New Roman"/>
          <w:sz w:val="26"/>
          <w:szCs w:val="26"/>
        </w:rPr>
        <w:t>dispozi</w:t>
      </w:r>
      <w:r w:rsidR="00B970DC" w:rsidRPr="00FA3700">
        <w:rPr>
          <w:rFonts w:ascii="Times New Roman" w:hAnsi="Times New Roman"/>
          <w:sz w:val="26"/>
          <w:szCs w:val="26"/>
        </w:rPr>
        <w:t>ț</w:t>
      </w:r>
      <w:r w:rsidRPr="00FA3700">
        <w:rPr>
          <w:rFonts w:ascii="Times New Roman" w:hAnsi="Times New Roman"/>
          <w:sz w:val="26"/>
          <w:szCs w:val="26"/>
        </w:rPr>
        <w:t>iile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art. 136 </w:t>
      </w:r>
      <w:proofErr w:type="spellStart"/>
      <w:r w:rsidRPr="00FA3700">
        <w:rPr>
          <w:rFonts w:ascii="Times New Roman" w:hAnsi="Times New Roman"/>
          <w:sz w:val="26"/>
          <w:szCs w:val="26"/>
        </w:rPr>
        <w:t>alin</w:t>
      </w:r>
      <w:proofErr w:type="spellEnd"/>
      <w:r w:rsidR="003E474C" w:rsidRPr="00FA3700">
        <w:rPr>
          <w:rFonts w:ascii="Times New Roman" w:hAnsi="Times New Roman"/>
          <w:sz w:val="26"/>
          <w:szCs w:val="26"/>
        </w:rPr>
        <w:t>.</w:t>
      </w:r>
      <w:r w:rsidRPr="00FA3700">
        <w:rPr>
          <w:rFonts w:ascii="Times New Roman" w:hAnsi="Times New Roman"/>
          <w:sz w:val="26"/>
          <w:szCs w:val="26"/>
        </w:rPr>
        <w:t xml:space="preserve"> 8 lit (b) din OUG nr. 57/05.07.2019 </w:t>
      </w:r>
      <w:proofErr w:type="spellStart"/>
      <w:r w:rsidRPr="00FA3700">
        <w:rPr>
          <w:rFonts w:ascii="Times New Roman" w:hAnsi="Times New Roman"/>
          <w:sz w:val="26"/>
          <w:szCs w:val="26"/>
        </w:rPr>
        <w:t>priv</w:t>
      </w:r>
      <w:r w:rsidR="00B970DC" w:rsidRPr="00FA3700">
        <w:rPr>
          <w:rFonts w:ascii="Times New Roman" w:hAnsi="Times New Roman"/>
          <w:sz w:val="26"/>
          <w:szCs w:val="26"/>
        </w:rPr>
        <w:t>ind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Codul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administrativ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fost</w:t>
      </w:r>
      <w:proofErr w:type="spellEnd"/>
      <w:r w:rsidR="00B970DC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70DC" w:rsidRPr="00FA3700">
        <w:rPr>
          <w:rFonts w:ascii="Times New Roman" w:hAnsi="Times New Roman"/>
          <w:sz w:val="26"/>
          <w:szCs w:val="26"/>
        </w:rPr>
        <w:t>î</w:t>
      </w:r>
      <w:r w:rsidRPr="00FA3700">
        <w:rPr>
          <w:rFonts w:ascii="Times New Roman" w:hAnsi="Times New Roman"/>
          <w:sz w:val="26"/>
          <w:szCs w:val="26"/>
        </w:rPr>
        <w:t>ntocmit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raportul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A3700">
        <w:rPr>
          <w:rFonts w:ascii="Times New Roman" w:hAnsi="Times New Roman"/>
          <w:sz w:val="26"/>
          <w:szCs w:val="26"/>
        </w:rPr>
        <w:t>specialitate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FA3700">
        <w:rPr>
          <w:rFonts w:ascii="Times New Roman" w:hAnsi="Times New Roman"/>
          <w:sz w:val="26"/>
          <w:szCs w:val="26"/>
        </w:rPr>
        <w:t>Direc</w:t>
      </w:r>
      <w:r w:rsidR="00B970DC" w:rsidRPr="00FA3700">
        <w:rPr>
          <w:rFonts w:ascii="Times New Roman" w:hAnsi="Times New Roman"/>
          <w:sz w:val="26"/>
          <w:szCs w:val="26"/>
        </w:rPr>
        <w:t>ț</w:t>
      </w:r>
      <w:r w:rsidRPr="00FA3700">
        <w:rPr>
          <w:rFonts w:ascii="Times New Roman" w:hAnsi="Times New Roman"/>
          <w:sz w:val="26"/>
          <w:szCs w:val="26"/>
        </w:rPr>
        <w:t>iei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Patrimoniu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FA3700">
        <w:rPr>
          <w:rFonts w:ascii="Times New Roman" w:hAnsi="Times New Roman"/>
          <w:sz w:val="26"/>
          <w:szCs w:val="26"/>
        </w:rPr>
        <w:t>privire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FA3700">
        <w:rPr>
          <w:rFonts w:ascii="Times New Roman" w:hAnsi="Times New Roman"/>
          <w:sz w:val="26"/>
          <w:szCs w:val="26"/>
        </w:rPr>
        <w:t>aprobarea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compens</w:t>
      </w:r>
      <w:r w:rsidR="00B970DC" w:rsidRPr="00FA3700">
        <w:rPr>
          <w:rFonts w:ascii="Times New Roman" w:hAnsi="Times New Roman"/>
          <w:sz w:val="26"/>
          <w:szCs w:val="26"/>
        </w:rPr>
        <w:t>ă</w:t>
      </w:r>
      <w:r w:rsidRPr="00FA3700">
        <w:rPr>
          <w:rFonts w:ascii="Times New Roman" w:hAnsi="Times New Roman"/>
          <w:sz w:val="26"/>
          <w:szCs w:val="26"/>
        </w:rPr>
        <w:t>rii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costurilor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3700">
        <w:rPr>
          <w:rFonts w:ascii="Times New Roman" w:hAnsi="Times New Roman"/>
          <w:sz w:val="26"/>
          <w:szCs w:val="26"/>
        </w:rPr>
        <w:t>facute</w:t>
      </w:r>
      <w:proofErr w:type="spellEnd"/>
      <w:r w:rsidRPr="00FA3700">
        <w:rPr>
          <w:rFonts w:ascii="Times New Roman" w:hAnsi="Times New Roman"/>
          <w:sz w:val="26"/>
          <w:szCs w:val="26"/>
        </w:rPr>
        <w:t xml:space="preserve"> de </w:t>
      </w:r>
      <w:r w:rsidR="003530CB" w:rsidRPr="00FA3700">
        <w:rPr>
          <w:rFonts w:ascii="Times New Roman" w:hAnsi="Times New Roman"/>
          <w:sz w:val="26"/>
          <w:szCs w:val="26"/>
        </w:rPr>
        <w:t xml:space="preserve">Cabinet Medical Individual Nistor A. Ileana cu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realizarea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lucrărilor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privind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instalația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utilizare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gazelor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naturale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imobilul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din str.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Crișan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, nr. 59, bl. O5, sc. 1, ap. 2 cu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suma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corespunzătoare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redevenței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datorată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cabinetul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medical conform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contractului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3530CB" w:rsidRPr="00FA3700">
        <w:rPr>
          <w:rFonts w:ascii="Times New Roman" w:hAnsi="Times New Roman"/>
          <w:sz w:val="26"/>
          <w:szCs w:val="26"/>
        </w:rPr>
        <w:t>concesiune</w:t>
      </w:r>
      <w:proofErr w:type="spellEnd"/>
      <w:r w:rsidR="003530CB" w:rsidRPr="00FA3700">
        <w:rPr>
          <w:rFonts w:ascii="Times New Roman" w:hAnsi="Times New Roman"/>
          <w:sz w:val="26"/>
          <w:szCs w:val="26"/>
        </w:rPr>
        <w:t xml:space="preserve"> nr. 1125/21.10.2019</w:t>
      </w:r>
      <w:r w:rsidR="00BE5459" w:rsidRPr="00FA37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E5459" w:rsidRPr="00FA3700">
        <w:rPr>
          <w:rFonts w:ascii="Times New Roman" w:hAnsi="Times New Roman"/>
          <w:sz w:val="26"/>
          <w:szCs w:val="26"/>
        </w:rPr>
        <w:t>în</w:t>
      </w:r>
      <w:proofErr w:type="spellEnd"/>
      <w:r w:rsidR="00BE5459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FA3700">
        <w:rPr>
          <w:rFonts w:ascii="Times New Roman" w:hAnsi="Times New Roman"/>
          <w:sz w:val="26"/>
          <w:szCs w:val="26"/>
        </w:rPr>
        <w:t>cuantum</w:t>
      </w:r>
      <w:proofErr w:type="spellEnd"/>
      <w:r w:rsidR="00BE5459" w:rsidRPr="00FA3700">
        <w:rPr>
          <w:rFonts w:ascii="Times New Roman" w:hAnsi="Times New Roman"/>
          <w:sz w:val="26"/>
          <w:szCs w:val="26"/>
        </w:rPr>
        <w:t xml:space="preserve"> de </w:t>
      </w:r>
      <w:r w:rsidR="003530CB" w:rsidRPr="00FA3700">
        <w:rPr>
          <w:rFonts w:ascii="Times New Roman" w:hAnsi="Times New Roman"/>
          <w:sz w:val="26"/>
          <w:szCs w:val="26"/>
        </w:rPr>
        <w:t xml:space="preserve">21.216,72 </w:t>
      </w:r>
      <w:r w:rsidR="00BE5459" w:rsidRPr="00FA3700">
        <w:rPr>
          <w:rFonts w:ascii="Times New Roman" w:hAnsi="Times New Roman"/>
          <w:sz w:val="26"/>
          <w:szCs w:val="26"/>
        </w:rPr>
        <w:t xml:space="preserve">lei, </w:t>
      </w:r>
      <w:proofErr w:type="spellStart"/>
      <w:r w:rsidR="00BE5459" w:rsidRPr="00FA3700">
        <w:rPr>
          <w:rFonts w:ascii="Times New Roman" w:hAnsi="Times New Roman"/>
          <w:sz w:val="26"/>
          <w:szCs w:val="26"/>
        </w:rPr>
        <w:t>reprezentând</w:t>
      </w:r>
      <w:proofErr w:type="spellEnd"/>
      <w:r w:rsidR="00BE5459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FA3700">
        <w:rPr>
          <w:rFonts w:ascii="Times New Roman" w:hAnsi="Times New Roman"/>
          <w:sz w:val="26"/>
          <w:szCs w:val="26"/>
        </w:rPr>
        <w:t>costul</w:t>
      </w:r>
      <w:proofErr w:type="spellEnd"/>
      <w:r w:rsidR="00BE5459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5459" w:rsidRPr="00FA3700">
        <w:rPr>
          <w:rFonts w:ascii="Times New Roman" w:hAnsi="Times New Roman"/>
          <w:sz w:val="26"/>
          <w:szCs w:val="26"/>
        </w:rPr>
        <w:t>lucrărilor</w:t>
      </w:r>
      <w:proofErr w:type="spellEnd"/>
      <w:r w:rsidR="00BE5459" w:rsidRPr="00FA37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474C" w:rsidRPr="00FA3700">
        <w:rPr>
          <w:rFonts w:ascii="Times New Roman" w:hAnsi="Times New Roman"/>
          <w:sz w:val="26"/>
          <w:szCs w:val="26"/>
        </w:rPr>
        <w:t>efectuate</w:t>
      </w:r>
      <w:proofErr w:type="spellEnd"/>
      <w:r w:rsidR="003E474C" w:rsidRPr="00FA3700">
        <w:rPr>
          <w:rFonts w:ascii="Times New Roman" w:hAnsi="Times New Roman"/>
          <w:sz w:val="26"/>
          <w:szCs w:val="26"/>
        </w:rPr>
        <w:t>.</w:t>
      </w:r>
    </w:p>
    <w:p w14:paraId="6BEA6C65" w14:textId="77777777" w:rsidR="001D2366" w:rsidRPr="00B970DC" w:rsidRDefault="00B970DC" w:rsidP="00B970DC">
      <w:pPr>
        <w:pStyle w:val="Listparagraf"/>
        <w:tabs>
          <w:tab w:val="center" w:pos="0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Proiectul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hotărâre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întreaga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documentație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va</w:t>
      </w:r>
      <w:proofErr w:type="spellEnd"/>
      <w:r>
        <w:rPr>
          <w:rFonts w:ascii="Times New Roman" w:hAnsi="Times New Roman"/>
          <w:sz w:val="26"/>
          <w:szCs w:val="26"/>
        </w:rPr>
        <w:t xml:space="preserve"> fi </w:t>
      </w:r>
      <w:proofErr w:type="spellStart"/>
      <w:r>
        <w:rPr>
          <w:rFonts w:ascii="Times New Roman" w:hAnsi="Times New Roman"/>
          <w:sz w:val="26"/>
          <w:szCs w:val="26"/>
        </w:rPr>
        <w:t>supus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dezbatere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aprobare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sedinț</w:t>
      </w:r>
      <w:r w:rsidR="001D2366" w:rsidRPr="00B970DC">
        <w:rPr>
          <w:rFonts w:ascii="Times New Roman" w:hAnsi="Times New Roman"/>
          <w:sz w:val="26"/>
          <w:szCs w:val="26"/>
        </w:rPr>
        <w:t>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Consiliului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Municipiului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Drobeta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366" w:rsidRPr="00B970DC">
        <w:rPr>
          <w:rFonts w:ascii="Times New Roman" w:hAnsi="Times New Roman"/>
          <w:sz w:val="26"/>
          <w:szCs w:val="26"/>
        </w:rPr>
        <w:t>Turnu</w:t>
      </w:r>
      <w:proofErr w:type="spellEnd"/>
      <w:r w:rsidR="001D2366" w:rsidRPr="00B970DC">
        <w:rPr>
          <w:rFonts w:ascii="Times New Roman" w:hAnsi="Times New Roman"/>
          <w:sz w:val="26"/>
          <w:szCs w:val="26"/>
        </w:rPr>
        <w:t xml:space="preserve"> Severin.</w:t>
      </w:r>
    </w:p>
    <w:p w14:paraId="1B4D5D2C" w14:textId="77777777" w:rsidR="001D2366" w:rsidRPr="00B970DC" w:rsidRDefault="001D2366" w:rsidP="00046C18">
      <w:pPr>
        <w:tabs>
          <w:tab w:val="center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</w:r>
      <w:r w:rsidR="00046C18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 w:rsidRPr="00B970DC">
        <w:rPr>
          <w:rFonts w:ascii="Times New Roman" w:hAnsi="Times New Roman"/>
          <w:sz w:val="26"/>
          <w:szCs w:val="26"/>
        </w:rPr>
        <w:t>Ata</w:t>
      </w:r>
      <w:r w:rsidR="00B970DC">
        <w:rPr>
          <w:rFonts w:ascii="Times New Roman" w:hAnsi="Times New Roman"/>
          <w:sz w:val="26"/>
          <w:szCs w:val="26"/>
        </w:rPr>
        <w:t>șă</w:t>
      </w:r>
      <w:r w:rsidRPr="00B970DC">
        <w:rPr>
          <w:rFonts w:ascii="Times New Roman" w:hAnsi="Times New Roman"/>
          <w:sz w:val="26"/>
          <w:szCs w:val="26"/>
        </w:rPr>
        <w:t>m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prezentului</w:t>
      </w:r>
      <w:proofErr w:type="spellEnd"/>
      <w:r w:rsidRPr="00B970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70DC">
        <w:rPr>
          <w:rFonts w:ascii="Times New Roman" w:hAnsi="Times New Roman"/>
          <w:sz w:val="26"/>
          <w:szCs w:val="26"/>
        </w:rPr>
        <w:t>raport</w:t>
      </w:r>
      <w:proofErr w:type="spellEnd"/>
      <w:r w:rsidRPr="00B970DC">
        <w:rPr>
          <w:rFonts w:ascii="Times New Roman" w:hAnsi="Times New Roman"/>
          <w:sz w:val="26"/>
          <w:szCs w:val="26"/>
        </w:rPr>
        <w:t>:</w:t>
      </w:r>
    </w:p>
    <w:p w14:paraId="420AB507" w14:textId="77777777" w:rsid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2E7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42E79">
        <w:rPr>
          <w:rFonts w:ascii="Times New Roman" w:hAnsi="Times New Roman"/>
          <w:sz w:val="26"/>
          <w:szCs w:val="26"/>
        </w:rPr>
        <w:t>Cererea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E79">
        <w:rPr>
          <w:rFonts w:ascii="Times New Roman" w:hAnsi="Times New Roman"/>
          <w:sz w:val="26"/>
          <w:szCs w:val="26"/>
        </w:rPr>
        <w:t>formulată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>CMI Nistor A. Ileana</w:t>
      </w:r>
      <w:r w:rsidRPr="00142E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2E79">
        <w:rPr>
          <w:rFonts w:ascii="Times New Roman" w:hAnsi="Times New Roman"/>
          <w:sz w:val="26"/>
          <w:szCs w:val="26"/>
        </w:rPr>
        <w:t>înregistrată</w:t>
      </w:r>
      <w:proofErr w:type="spellEnd"/>
      <w:r w:rsidRPr="00142E79">
        <w:rPr>
          <w:rFonts w:ascii="Times New Roman" w:hAnsi="Times New Roman"/>
          <w:sz w:val="26"/>
          <w:szCs w:val="26"/>
        </w:rPr>
        <w:t xml:space="preserve"> sub nr. </w:t>
      </w:r>
      <w:r>
        <w:rPr>
          <w:rFonts w:ascii="Times New Roman" w:hAnsi="Times New Roman"/>
          <w:sz w:val="26"/>
          <w:szCs w:val="26"/>
        </w:rPr>
        <w:t>503/10.01.2025</w:t>
      </w:r>
      <w:r w:rsidRPr="00142E79">
        <w:rPr>
          <w:rFonts w:ascii="Times New Roman" w:hAnsi="Times New Roman"/>
          <w:sz w:val="26"/>
          <w:szCs w:val="26"/>
        </w:rPr>
        <w:t>;</w:t>
      </w:r>
    </w:p>
    <w:p w14:paraId="2FCFA4B0" w14:textId="77777777" w:rsid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Procesul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- verbal de </w:t>
      </w:r>
      <w:proofErr w:type="spellStart"/>
      <w:r w:rsidRPr="00261381">
        <w:rPr>
          <w:rFonts w:ascii="Times New Roman" w:hAnsi="Times New Roman"/>
          <w:sz w:val="26"/>
          <w:szCs w:val="26"/>
        </w:rPr>
        <w:t>recepție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tehnică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instalației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utilizare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100/11.08.2025;</w:t>
      </w:r>
    </w:p>
    <w:p w14:paraId="4BEDB0EE" w14:textId="77777777" w:rsidR="00261381" w:rsidRPr="00261381" w:rsidRDefault="00261381" w:rsidP="002613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Procesul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- verbal de </w:t>
      </w:r>
      <w:proofErr w:type="spellStart"/>
      <w:r w:rsidRPr="00261381">
        <w:rPr>
          <w:rFonts w:ascii="Times New Roman" w:hAnsi="Times New Roman"/>
          <w:sz w:val="26"/>
          <w:szCs w:val="26"/>
        </w:rPr>
        <w:t>punere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în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funcțiune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instalației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utilizare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261381">
        <w:rPr>
          <w:rFonts w:ascii="Times New Roman" w:hAnsi="Times New Roman"/>
          <w:sz w:val="26"/>
          <w:szCs w:val="26"/>
        </w:rPr>
        <w:t>gazelor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naturale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18765/28.08.2025;</w:t>
      </w:r>
    </w:p>
    <w:p w14:paraId="78A96EC1" w14:textId="77777777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61381">
        <w:rPr>
          <w:rFonts w:ascii="Times New Roman" w:hAnsi="Times New Roman"/>
          <w:sz w:val="26"/>
          <w:szCs w:val="26"/>
        </w:rPr>
        <w:t>Contractul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colaborare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servicii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consultanță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12/02.06.2025;</w:t>
      </w:r>
    </w:p>
    <w:p w14:paraId="170AC938" w14:textId="77777777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 xml:space="preserve">- Factura nr. 248/16.04.2025, </w:t>
      </w:r>
      <w:proofErr w:type="spellStart"/>
      <w:r w:rsidRPr="00261381">
        <w:rPr>
          <w:rFonts w:ascii="Times New Roman" w:hAnsi="Times New Roman"/>
          <w:sz w:val="26"/>
          <w:szCs w:val="26"/>
        </w:rPr>
        <w:t>facturile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201/202/203/204/16.07.2025, </w:t>
      </w:r>
      <w:proofErr w:type="spellStart"/>
      <w:r w:rsidRPr="00261381">
        <w:rPr>
          <w:rFonts w:ascii="Times New Roman" w:hAnsi="Times New Roman"/>
          <w:sz w:val="26"/>
          <w:szCs w:val="26"/>
        </w:rPr>
        <w:t>respectiv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facturile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209/210/211/28.08.2025, cu </w:t>
      </w:r>
      <w:proofErr w:type="spellStart"/>
      <w:r w:rsidRPr="00261381">
        <w:rPr>
          <w:rFonts w:ascii="Times New Roman" w:hAnsi="Times New Roman"/>
          <w:sz w:val="26"/>
          <w:szCs w:val="26"/>
        </w:rPr>
        <w:t>lista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privind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cantitățile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lucrări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atașată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și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chitanțele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care </w:t>
      </w:r>
      <w:proofErr w:type="spellStart"/>
      <w:r w:rsidRPr="00261381">
        <w:rPr>
          <w:rFonts w:ascii="Times New Roman" w:hAnsi="Times New Roman"/>
          <w:sz w:val="26"/>
          <w:szCs w:val="26"/>
        </w:rPr>
        <w:t>atestă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achitarea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acestora</w:t>
      </w:r>
      <w:proofErr w:type="spellEnd"/>
      <w:r w:rsidRPr="00261381">
        <w:rPr>
          <w:rFonts w:ascii="Times New Roman" w:hAnsi="Times New Roman"/>
          <w:sz w:val="26"/>
          <w:szCs w:val="26"/>
        </w:rPr>
        <w:t>;</w:t>
      </w:r>
    </w:p>
    <w:p w14:paraId="13D61A6D" w14:textId="77777777" w:rsidR="00261381" w:rsidRPr="00261381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Declarația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sub </w:t>
      </w:r>
      <w:proofErr w:type="spellStart"/>
      <w:r w:rsidRPr="00261381">
        <w:rPr>
          <w:rFonts w:ascii="Times New Roman" w:hAnsi="Times New Roman"/>
          <w:sz w:val="26"/>
          <w:szCs w:val="26"/>
        </w:rPr>
        <w:t>semnătură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privată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31652/29/08/2025;</w:t>
      </w:r>
    </w:p>
    <w:p w14:paraId="3B73B01A" w14:textId="0361F54F" w:rsidR="001D2366" w:rsidRDefault="00261381" w:rsidP="00261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26138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61381">
        <w:rPr>
          <w:rFonts w:ascii="Times New Roman" w:hAnsi="Times New Roman"/>
          <w:sz w:val="26"/>
          <w:szCs w:val="26"/>
        </w:rPr>
        <w:t>Contractul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261381">
        <w:rPr>
          <w:rFonts w:ascii="Times New Roman" w:hAnsi="Times New Roman"/>
          <w:sz w:val="26"/>
          <w:szCs w:val="26"/>
        </w:rPr>
        <w:t>concesiune</w:t>
      </w:r>
      <w:proofErr w:type="spellEnd"/>
      <w:r w:rsidRPr="00261381">
        <w:rPr>
          <w:rFonts w:ascii="Times New Roman" w:hAnsi="Times New Roman"/>
          <w:sz w:val="26"/>
          <w:szCs w:val="26"/>
        </w:rPr>
        <w:t xml:space="preserve"> nr. 1125/21.10.2019</w:t>
      </w:r>
      <w:r w:rsidRPr="00261381">
        <w:rPr>
          <w:rFonts w:ascii="Times New Roman" w:hAnsi="Times New Roman"/>
          <w:sz w:val="26"/>
          <w:szCs w:val="26"/>
          <w:lang w:val="ro-RO"/>
        </w:rPr>
        <w:t>;</w:t>
      </w:r>
    </w:p>
    <w:p w14:paraId="60379B94" w14:textId="77777777" w:rsidR="00046C18" w:rsidRPr="00B970DC" w:rsidRDefault="00046C18" w:rsidP="001D2366">
      <w:pPr>
        <w:ind w:firstLine="502"/>
        <w:jc w:val="both"/>
        <w:rPr>
          <w:rFonts w:ascii="Times New Roman" w:hAnsi="Times New Roman"/>
          <w:sz w:val="26"/>
          <w:szCs w:val="26"/>
        </w:rPr>
      </w:pPr>
    </w:p>
    <w:p w14:paraId="50585734" w14:textId="77777777" w:rsidR="001D2366" w:rsidRPr="00B970DC" w:rsidRDefault="001D2366" w:rsidP="001D2366">
      <w:pPr>
        <w:pStyle w:val="Listparagraf"/>
        <w:tabs>
          <w:tab w:val="left" w:pos="870"/>
        </w:tabs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  <w:t>DIRECTOR D.P.</w:t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  <w:t xml:space="preserve">    </w:t>
      </w:r>
      <w:r w:rsidR="00046C18">
        <w:rPr>
          <w:rFonts w:ascii="Times New Roman" w:hAnsi="Times New Roman"/>
          <w:sz w:val="26"/>
          <w:szCs w:val="26"/>
        </w:rPr>
        <w:t>Ș</w:t>
      </w:r>
      <w:r w:rsidRPr="00B970DC">
        <w:rPr>
          <w:rFonts w:ascii="Times New Roman" w:hAnsi="Times New Roman"/>
          <w:sz w:val="26"/>
          <w:szCs w:val="26"/>
        </w:rPr>
        <w:t>EF SERVICIU</w:t>
      </w:r>
    </w:p>
    <w:p w14:paraId="681648F2" w14:textId="635A34AE" w:rsidR="001D2366" w:rsidRPr="00B970DC" w:rsidRDefault="001D2366" w:rsidP="001D2366">
      <w:pPr>
        <w:pStyle w:val="Listparagraf"/>
        <w:tabs>
          <w:tab w:val="left" w:pos="870"/>
        </w:tabs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970DC">
        <w:rPr>
          <w:rFonts w:ascii="Times New Roman" w:hAnsi="Times New Roman"/>
          <w:sz w:val="26"/>
          <w:szCs w:val="26"/>
        </w:rPr>
        <w:tab/>
        <w:t xml:space="preserve">Radu </w:t>
      </w:r>
      <w:proofErr w:type="spellStart"/>
      <w:r w:rsidRPr="00B970DC">
        <w:rPr>
          <w:rFonts w:ascii="Times New Roman" w:hAnsi="Times New Roman"/>
          <w:sz w:val="26"/>
          <w:szCs w:val="26"/>
        </w:rPr>
        <w:t>L</w:t>
      </w:r>
      <w:r w:rsidR="00046C18">
        <w:rPr>
          <w:rFonts w:ascii="Times New Roman" w:hAnsi="Times New Roman"/>
          <w:sz w:val="26"/>
          <w:szCs w:val="26"/>
        </w:rPr>
        <w:t>ă</w:t>
      </w:r>
      <w:r w:rsidRPr="00B970DC">
        <w:rPr>
          <w:rFonts w:ascii="Times New Roman" w:hAnsi="Times New Roman"/>
          <w:sz w:val="26"/>
          <w:szCs w:val="26"/>
        </w:rPr>
        <w:t>p</w:t>
      </w:r>
      <w:r w:rsidR="00046C18">
        <w:rPr>
          <w:rFonts w:ascii="Times New Roman" w:hAnsi="Times New Roman"/>
          <w:sz w:val="26"/>
          <w:szCs w:val="26"/>
        </w:rPr>
        <w:t>ă</w:t>
      </w:r>
      <w:r w:rsidRPr="00B970DC">
        <w:rPr>
          <w:rFonts w:ascii="Times New Roman" w:hAnsi="Times New Roman"/>
          <w:sz w:val="26"/>
          <w:szCs w:val="26"/>
        </w:rPr>
        <w:t>dat</w:t>
      </w:r>
      <w:proofErr w:type="spellEnd"/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</w:r>
      <w:r w:rsidRPr="00B970DC">
        <w:rPr>
          <w:rFonts w:ascii="Times New Roman" w:hAnsi="Times New Roman"/>
          <w:sz w:val="26"/>
          <w:szCs w:val="26"/>
        </w:rPr>
        <w:tab/>
        <w:t xml:space="preserve">    </w:t>
      </w:r>
      <w:r w:rsidR="00046C18">
        <w:rPr>
          <w:rFonts w:ascii="Times New Roman" w:hAnsi="Times New Roman"/>
          <w:sz w:val="26"/>
          <w:szCs w:val="26"/>
        </w:rPr>
        <w:t xml:space="preserve">   Felix Nuhaiu</w:t>
      </w:r>
    </w:p>
    <w:p w14:paraId="39F94AB3" w14:textId="77777777" w:rsidR="001D2366" w:rsidRPr="00B970DC" w:rsidRDefault="001D2366" w:rsidP="001D2366">
      <w:pPr>
        <w:ind w:firstLine="502"/>
        <w:jc w:val="both"/>
        <w:rPr>
          <w:rFonts w:ascii="Times New Roman" w:hAnsi="Times New Roman"/>
          <w:sz w:val="26"/>
          <w:szCs w:val="26"/>
        </w:rPr>
      </w:pPr>
    </w:p>
    <w:sectPr w:rsidR="001D2366" w:rsidRPr="00B970DC" w:rsidSect="004E4649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6A2E3B"/>
    <w:multiLevelType w:val="hybridMultilevel"/>
    <w:tmpl w:val="4FC489E0"/>
    <w:lvl w:ilvl="0" w:tplc="C1D48B1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FFFFFF" w:themeColor="background1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8570310">
    <w:abstractNumId w:val="0"/>
  </w:num>
  <w:num w:numId="2" w16cid:durableId="18622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66"/>
    <w:rsid w:val="00046C18"/>
    <w:rsid w:val="000F39FB"/>
    <w:rsid w:val="001037A9"/>
    <w:rsid w:val="00184ED5"/>
    <w:rsid w:val="001902B7"/>
    <w:rsid w:val="001D2366"/>
    <w:rsid w:val="001E79D6"/>
    <w:rsid w:val="00205838"/>
    <w:rsid w:val="00261381"/>
    <w:rsid w:val="00265791"/>
    <w:rsid w:val="0027159E"/>
    <w:rsid w:val="00294C34"/>
    <w:rsid w:val="002C44DC"/>
    <w:rsid w:val="003530CB"/>
    <w:rsid w:val="003D1F13"/>
    <w:rsid w:val="003E474C"/>
    <w:rsid w:val="004043AC"/>
    <w:rsid w:val="004C1893"/>
    <w:rsid w:val="004E4649"/>
    <w:rsid w:val="00504A0A"/>
    <w:rsid w:val="00591F98"/>
    <w:rsid w:val="007F66B4"/>
    <w:rsid w:val="008842D0"/>
    <w:rsid w:val="008E17B0"/>
    <w:rsid w:val="009B4318"/>
    <w:rsid w:val="00B133E8"/>
    <w:rsid w:val="00B970DC"/>
    <w:rsid w:val="00BE5459"/>
    <w:rsid w:val="00C56F48"/>
    <w:rsid w:val="00CA729F"/>
    <w:rsid w:val="00CD1EF5"/>
    <w:rsid w:val="00D77A94"/>
    <w:rsid w:val="00DB01D2"/>
    <w:rsid w:val="00DB5C8E"/>
    <w:rsid w:val="00DC18D0"/>
    <w:rsid w:val="00F25C4A"/>
    <w:rsid w:val="00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B34C"/>
  <w15:docId w15:val="{2BD84076-6925-4099-9C9A-A6C4DC6B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81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236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D23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1D2366"/>
  </w:style>
  <w:style w:type="table" w:styleId="Tabelgril">
    <w:name w:val="Table Grid"/>
    <w:basedOn w:val="TabelNormal"/>
    <w:uiPriority w:val="39"/>
    <w:rsid w:val="001D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D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949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5</cp:lastModifiedBy>
  <cp:revision>9</cp:revision>
  <cp:lastPrinted>2025-09-02T11:33:00Z</cp:lastPrinted>
  <dcterms:created xsi:type="dcterms:W3CDTF">2025-09-02T07:33:00Z</dcterms:created>
  <dcterms:modified xsi:type="dcterms:W3CDTF">2025-09-10T09:25:00Z</dcterms:modified>
</cp:coreProperties>
</file>