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E7F4E" w14:textId="77777777" w:rsidR="00590098" w:rsidRDefault="00A910BB">
      <w:pPr>
        <w:ind w:right="-540" w:firstLine="180"/>
        <w:contextualSpacing/>
        <w:rPr>
          <w:rFonts w:ascii="Times New Roman" w:hAnsi="Times New Roman" w:cs="Times New Roman"/>
          <w:sz w:val="26"/>
          <w:szCs w:val="26"/>
        </w:rPr>
      </w:pPr>
      <w:r>
        <w:rPr>
          <w:rFonts w:ascii="Times New Roman" w:hAnsi="Times New Roman" w:cs="Times New Roman"/>
          <w:sz w:val="26"/>
          <w:szCs w:val="26"/>
        </w:rPr>
        <w:t>JUDE</w:t>
      </w:r>
      <w:r>
        <w:rPr>
          <w:rFonts w:ascii="Times New Roman" w:hAnsi="Times New Roman" w:cs="Times New Roman"/>
          <w:sz w:val="26"/>
          <w:szCs w:val="26"/>
          <w:lang w:val="ro-RO"/>
        </w:rPr>
        <w:t>Ţ</w:t>
      </w:r>
      <w:r>
        <w:rPr>
          <w:rFonts w:ascii="Times New Roman" w:hAnsi="Times New Roman" w:cs="Times New Roman"/>
          <w:sz w:val="26"/>
          <w:szCs w:val="26"/>
        </w:rPr>
        <w:t>UL MEHEDINŢI</w:t>
      </w:r>
    </w:p>
    <w:p w14:paraId="3F66C2C1" w14:textId="77777777" w:rsidR="00590098" w:rsidRDefault="00A910BB">
      <w:pPr>
        <w:ind w:right="-540" w:firstLine="180"/>
        <w:contextualSpacing/>
        <w:rPr>
          <w:rFonts w:ascii="Times New Roman" w:hAnsi="Times New Roman" w:cs="Times New Roman"/>
          <w:sz w:val="26"/>
          <w:szCs w:val="26"/>
        </w:rPr>
      </w:pPr>
      <w:r>
        <w:rPr>
          <w:rFonts w:ascii="Times New Roman" w:hAnsi="Times New Roman" w:cs="Times New Roman"/>
          <w:sz w:val="26"/>
          <w:szCs w:val="26"/>
        </w:rPr>
        <w:t>CONSILIUL LOCAL AL MUNICIPIULUI DROBETA TURNU SEVERIN</w:t>
      </w:r>
    </w:p>
    <w:p w14:paraId="644A43D9" w14:textId="77777777" w:rsidR="00590098" w:rsidRDefault="00A910BB">
      <w:pPr>
        <w:ind w:right="-540" w:firstLine="180"/>
        <w:contextualSpacing/>
        <w:rPr>
          <w:rFonts w:ascii="Times New Roman" w:hAnsi="Times New Roman" w:cs="Times New Roman"/>
          <w:sz w:val="26"/>
          <w:szCs w:val="26"/>
        </w:rPr>
      </w:pPr>
      <w:r>
        <w:rPr>
          <w:rFonts w:ascii="Times New Roman" w:hAnsi="Times New Roman" w:cs="Times New Roman"/>
          <w:sz w:val="26"/>
          <w:szCs w:val="26"/>
        </w:rPr>
        <w:t>DIRECŢIA DE ASISTENŢĂ SOCIALĂ</w:t>
      </w:r>
    </w:p>
    <w:p w14:paraId="1019BE97" w14:textId="77777777" w:rsidR="00590098" w:rsidRDefault="00A910BB">
      <w:pPr>
        <w:ind w:right="-540" w:firstLine="180"/>
        <w:contextualSpacing/>
        <w:rPr>
          <w:rFonts w:ascii="Times New Roman" w:hAnsi="Times New Roman" w:cs="Times New Roman"/>
          <w:sz w:val="26"/>
          <w:szCs w:val="26"/>
        </w:rPr>
      </w:pPr>
      <w:r>
        <w:rPr>
          <w:rFonts w:ascii="Times New Roman" w:hAnsi="Times New Roman" w:cs="Times New Roman"/>
          <w:sz w:val="26"/>
          <w:szCs w:val="26"/>
        </w:rPr>
        <w:t>CREȘA DROBETA TURNU SEVERIN</w:t>
      </w:r>
    </w:p>
    <w:p w14:paraId="46B169C4" w14:textId="77777777" w:rsidR="00590098" w:rsidRDefault="00A910BB">
      <w:pPr>
        <w:ind w:right="-540" w:firstLine="180"/>
        <w:contextualSpacing/>
        <w:rPr>
          <w:rFonts w:ascii="Times New Roman" w:hAnsi="Times New Roman" w:cs="Times New Roman"/>
          <w:sz w:val="26"/>
          <w:szCs w:val="26"/>
        </w:rPr>
      </w:pPr>
      <w:r>
        <w:rPr>
          <w:rFonts w:ascii="Times New Roman" w:hAnsi="Times New Roman" w:cs="Times New Roman"/>
          <w:sz w:val="26"/>
          <w:szCs w:val="26"/>
        </w:rPr>
        <w:t xml:space="preserve">Str. Mareșal Averescu nr.79, tel. 0352/800348 </w:t>
      </w:r>
    </w:p>
    <w:p w14:paraId="1F3365E9" w14:textId="77777777" w:rsidR="00590098" w:rsidRDefault="00A910BB">
      <w:pPr>
        <w:ind w:right="-540" w:firstLine="180"/>
        <w:contextualSpacing/>
        <w:rPr>
          <w:rFonts w:ascii="Times New Roman" w:hAnsi="Times New Roman" w:cs="Times New Roman"/>
          <w:sz w:val="24"/>
          <w:szCs w:val="24"/>
        </w:rPr>
      </w:pPr>
      <w:r>
        <w:rPr>
          <w:rFonts w:ascii="Times New Roman" w:hAnsi="Times New Roman" w:cs="Times New Roman"/>
          <w:sz w:val="24"/>
          <w:szCs w:val="24"/>
          <w:lang w:val="ro-RO"/>
        </w:rPr>
        <w:t xml:space="preserve">E-mail: </w:t>
      </w:r>
      <w:hyperlink r:id="rId5" w:history="1">
        <w:r>
          <w:rPr>
            <w:rStyle w:val="Hyperlink"/>
            <w:rFonts w:ascii="Times New Roman" w:hAnsi="Times New Roman" w:cs="Times New Roman"/>
            <w:sz w:val="24"/>
            <w:szCs w:val="24"/>
            <w:lang w:val="ro-RO"/>
          </w:rPr>
          <w:t>cresadts@cresadts.ro</w:t>
        </w:r>
      </w:hyperlink>
    </w:p>
    <w:p w14:paraId="11D97018" w14:textId="77777777" w:rsidR="00590098" w:rsidRDefault="00590098">
      <w:pPr>
        <w:ind w:right="-540" w:firstLine="180"/>
        <w:contextualSpacing/>
        <w:rPr>
          <w:rFonts w:ascii="Times New Roman" w:hAnsi="Times New Roman" w:cs="Times New Roman"/>
          <w:sz w:val="26"/>
          <w:szCs w:val="26"/>
        </w:rPr>
      </w:pPr>
    </w:p>
    <w:p w14:paraId="5DADF107" w14:textId="77777777" w:rsidR="00590098" w:rsidRDefault="00590098">
      <w:pPr>
        <w:pBdr>
          <w:top w:val="thickThinSmallGap" w:sz="24" w:space="0" w:color="auto"/>
        </w:pBdr>
        <w:ind w:right="-540" w:firstLine="180"/>
        <w:rPr>
          <w:rFonts w:ascii="Times New Roman" w:hAnsi="Times New Roman" w:cs="Times New Roman"/>
          <w:sz w:val="26"/>
          <w:szCs w:val="26"/>
        </w:rPr>
      </w:pPr>
    </w:p>
    <w:p w14:paraId="75048F1A" w14:textId="77777777" w:rsidR="00590098" w:rsidRDefault="00590098">
      <w:pPr>
        <w:ind w:firstLine="720"/>
        <w:jc w:val="both"/>
        <w:rPr>
          <w:rFonts w:ascii="Times New Roman" w:hAnsi="Times New Roman" w:cs="Times New Roman"/>
          <w:sz w:val="26"/>
          <w:szCs w:val="26"/>
        </w:rPr>
      </w:pPr>
    </w:p>
    <w:p w14:paraId="4AF2D86C" w14:textId="77777777" w:rsidR="00E80787" w:rsidRDefault="00E80787">
      <w:pPr>
        <w:rPr>
          <w:rFonts w:ascii="Times New Roman" w:hAnsi="Times New Roman" w:cs="Times New Roman"/>
          <w:sz w:val="28"/>
          <w:szCs w:val="28"/>
        </w:rPr>
      </w:pPr>
    </w:p>
    <w:p w14:paraId="61658A5D" w14:textId="77777777" w:rsidR="00E80787" w:rsidRDefault="00E80787">
      <w:pPr>
        <w:rPr>
          <w:rFonts w:ascii="Times New Roman" w:hAnsi="Times New Roman" w:cs="Times New Roman"/>
          <w:sz w:val="28"/>
          <w:szCs w:val="28"/>
        </w:rPr>
      </w:pPr>
    </w:p>
    <w:p w14:paraId="0F79F78B" w14:textId="77777777" w:rsidR="00590098" w:rsidRDefault="00A910BB">
      <w:pPr>
        <w:rPr>
          <w:rFonts w:ascii="Times New Roman" w:hAnsi="Times New Roman" w:cs="Times New Roman"/>
          <w:sz w:val="28"/>
          <w:szCs w:val="28"/>
        </w:rPr>
      </w:pPr>
      <w:r>
        <w:rPr>
          <w:rFonts w:ascii="Times New Roman" w:hAnsi="Times New Roman" w:cs="Times New Roman"/>
          <w:sz w:val="28"/>
          <w:szCs w:val="28"/>
        </w:rPr>
        <w:t>REFERAT DE APROBARE</w:t>
      </w:r>
    </w:p>
    <w:p w14:paraId="551A363C" w14:textId="77777777" w:rsidR="00E80787" w:rsidRPr="00D526DD" w:rsidRDefault="00E80787">
      <w:pPr>
        <w:rPr>
          <w:rFonts w:ascii="Times New Roman" w:hAnsi="Times New Roman" w:cs="Times New Roman"/>
          <w:sz w:val="24"/>
          <w:szCs w:val="24"/>
        </w:rPr>
      </w:pPr>
    </w:p>
    <w:p w14:paraId="699F721D" w14:textId="77777777" w:rsidR="00704728" w:rsidRPr="00704728" w:rsidRDefault="007A32B0" w:rsidP="00704728">
      <w:pPr>
        <w:jc w:val="both"/>
        <w:rPr>
          <w:rFonts w:ascii="Times New Roman" w:hAnsi="Times New Roman" w:cs="Times New Roman"/>
          <w:sz w:val="24"/>
          <w:szCs w:val="24"/>
          <w:lang w:val="fr-FR"/>
        </w:rPr>
      </w:pPr>
      <w:r w:rsidRPr="009F66E9">
        <w:rPr>
          <w:rFonts w:ascii="Times New Roman" w:hAnsi="Times New Roman" w:cs="Times New Roman"/>
          <w:sz w:val="24"/>
          <w:szCs w:val="24"/>
          <w:lang w:val="fr-FR"/>
        </w:rPr>
        <w:t xml:space="preserve">            </w:t>
      </w:r>
      <w:r w:rsidR="00704728" w:rsidRPr="00704728">
        <w:rPr>
          <w:rFonts w:ascii="Times New Roman" w:hAnsi="Times New Roman" w:cs="Times New Roman"/>
          <w:sz w:val="24"/>
          <w:szCs w:val="24"/>
          <w:lang w:val="fr-FR"/>
        </w:rPr>
        <w:t>Legea învățământului preuniversitar nr.198/2023, reglementează organizarea și funcționarea sistemului de învățământ preuniversitar, asigurând cadrul pentru exercitarea, sub autoritatea statului român, a dreptului fundamental la învățătură pentru beneficiarii primari, reglementează statutul personalului didactic de predare, didactic auxiliar și de conducere de întregul sistem de învățământ de stat, particular și confesional, al personalului didactic de îndrumare și control, precum și a celorlalte categorii de personal didactic, prevăzute de lege.</w:t>
      </w:r>
    </w:p>
    <w:p w14:paraId="24E9A5F8" w14:textId="77777777" w:rsidR="00704728" w:rsidRPr="00704728" w:rsidRDefault="00704728" w:rsidP="00704728">
      <w:pPr>
        <w:jc w:val="both"/>
        <w:rPr>
          <w:rFonts w:ascii="Times New Roman" w:hAnsi="Times New Roman" w:cs="Times New Roman"/>
          <w:sz w:val="24"/>
          <w:szCs w:val="24"/>
          <w:lang w:val="ro-RO"/>
        </w:rPr>
      </w:pPr>
      <w:r w:rsidRPr="00704728">
        <w:rPr>
          <w:rFonts w:ascii="Times New Roman" w:hAnsi="Times New Roman" w:cs="Times New Roman"/>
          <w:sz w:val="24"/>
          <w:szCs w:val="24"/>
          <w:lang w:val="fr-FR"/>
        </w:rPr>
        <w:tab/>
      </w:r>
      <w:r w:rsidRPr="00704728">
        <w:rPr>
          <w:rFonts w:ascii="Times New Roman" w:hAnsi="Times New Roman" w:cs="Times New Roman"/>
          <w:sz w:val="24"/>
          <w:szCs w:val="24"/>
        </w:rPr>
        <w:t>Instituția a organizat examen în vederea promovarii la sfârșitul stagiului de debut, a personalului contractual care ocupă funcția de îngrijitor educație timpurie debutant în cadrul Creșei Drobeta Turnu Severin, cu respectarea HG nr. 1336/2022 pentru aprobarea Regulamentului-cadru privind organizarea și dezvoltarea carierei personalului contractual din sectorul bugetar plătit din fonduri publice, cu modificările și completările ulterioare.</w:t>
      </w:r>
    </w:p>
    <w:p w14:paraId="3290CFFF" w14:textId="77777777" w:rsidR="00704728" w:rsidRPr="00704728" w:rsidRDefault="00704728" w:rsidP="00704728">
      <w:pPr>
        <w:jc w:val="both"/>
        <w:rPr>
          <w:rFonts w:ascii="Times New Roman" w:hAnsi="Times New Roman" w:cs="Times New Roman"/>
          <w:sz w:val="24"/>
          <w:szCs w:val="24"/>
          <w:shd w:val="clear" w:color="auto" w:fill="FFFFFF"/>
        </w:rPr>
      </w:pPr>
      <w:r w:rsidRPr="00704728">
        <w:rPr>
          <w:rFonts w:ascii="Times New Roman" w:hAnsi="Times New Roman" w:cs="Times New Roman"/>
          <w:sz w:val="24"/>
          <w:szCs w:val="24"/>
        </w:rPr>
        <w:t xml:space="preserve">            </w:t>
      </w:r>
      <w:r w:rsidRPr="00704728">
        <w:rPr>
          <w:rFonts w:ascii="Times New Roman" w:hAnsi="Times New Roman" w:cs="Times New Roman"/>
          <w:sz w:val="24"/>
          <w:szCs w:val="24"/>
          <w:shd w:val="clear" w:color="auto" w:fill="FFFFFF"/>
        </w:rPr>
        <w:t>Promovarea în grad profesional este modalitatea de dezvoltare a carierei prin ocuparea unei funcţii publice de execuţie de grad/treaptă profesional/ă imediat superior celui deţinut de personalul contractual.</w:t>
      </w:r>
    </w:p>
    <w:p w14:paraId="78882640" w14:textId="77777777" w:rsidR="00704728" w:rsidRPr="00704728" w:rsidRDefault="00704728" w:rsidP="00704728">
      <w:pPr>
        <w:jc w:val="both"/>
        <w:rPr>
          <w:rFonts w:ascii="Times New Roman" w:hAnsi="Times New Roman" w:cs="Times New Roman"/>
          <w:sz w:val="24"/>
          <w:szCs w:val="24"/>
        </w:rPr>
      </w:pPr>
      <w:r w:rsidRPr="00704728">
        <w:rPr>
          <w:rFonts w:ascii="Times New Roman" w:hAnsi="Times New Roman" w:cs="Times New Roman"/>
          <w:sz w:val="24"/>
          <w:szCs w:val="24"/>
          <w:shd w:val="clear" w:color="auto" w:fill="FFFFFF"/>
        </w:rPr>
        <w:t xml:space="preserve">            Examenul de promovare organizat la sfârsitul perioadei în care salariatul a fost încadrat pe funcția de debutant constă în susținerea unui interviu care are la baza evaluarea raportului salariatului debutant, cu încadrarea în fondurile bugetare alocate, prin transformarea postului ocupat de funcţionarul public ca urmare a promovării concursului sau examenului.</w:t>
      </w:r>
    </w:p>
    <w:p w14:paraId="1A30636F" w14:textId="77777777" w:rsidR="00704728" w:rsidRPr="00704728" w:rsidRDefault="00704728" w:rsidP="00704728">
      <w:pPr>
        <w:jc w:val="both"/>
        <w:rPr>
          <w:rFonts w:ascii="Times New Roman" w:hAnsi="Times New Roman" w:cs="Times New Roman"/>
          <w:sz w:val="24"/>
          <w:szCs w:val="24"/>
        </w:rPr>
      </w:pPr>
      <w:r w:rsidRPr="00704728">
        <w:rPr>
          <w:rFonts w:ascii="Times New Roman" w:hAnsi="Times New Roman" w:cs="Times New Roman"/>
          <w:sz w:val="24"/>
          <w:szCs w:val="24"/>
        </w:rPr>
        <w:tab/>
        <w:t>În urma susținerii examenului de promovare la sfârșitul stagiului de debut a salariaților care ocupă funcția de îngrijitor de educație timpurie debutant</w:t>
      </w:r>
      <w:r w:rsidR="00383BCD">
        <w:rPr>
          <w:rFonts w:ascii="Times New Roman" w:hAnsi="Times New Roman" w:cs="Times New Roman"/>
          <w:sz w:val="24"/>
          <w:szCs w:val="24"/>
        </w:rPr>
        <w:t xml:space="preserve"> din cadrul creșei</w:t>
      </w:r>
      <w:r w:rsidRPr="00704728">
        <w:rPr>
          <w:rFonts w:ascii="Times New Roman" w:hAnsi="Times New Roman" w:cs="Times New Roman"/>
          <w:sz w:val="24"/>
          <w:szCs w:val="24"/>
        </w:rPr>
        <w:t>, potrivit procesului-verbal nr. 1579/22.08.2025 al examenului de promovare</w:t>
      </w:r>
      <w:r w:rsidR="00383BCD">
        <w:rPr>
          <w:rFonts w:ascii="Times New Roman" w:hAnsi="Times New Roman" w:cs="Times New Roman"/>
          <w:sz w:val="24"/>
          <w:szCs w:val="24"/>
        </w:rPr>
        <w:t>,</w:t>
      </w:r>
      <w:r w:rsidRPr="00704728">
        <w:rPr>
          <w:rFonts w:ascii="Times New Roman" w:hAnsi="Times New Roman" w:cs="Times New Roman"/>
          <w:sz w:val="24"/>
          <w:szCs w:val="24"/>
        </w:rPr>
        <w:t xml:space="preserve"> aceștia au promovat, drept pentru care se impune transformarea funcțiilor în grad imediat superior. </w:t>
      </w:r>
    </w:p>
    <w:p w14:paraId="4D63484E" w14:textId="36D5C681" w:rsidR="00E80787" w:rsidRPr="00D94865" w:rsidRDefault="00E80787" w:rsidP="00704728">
      <w:pPr>
        <w:jc w:val="both"/>
        <w:rPr>
          <w:rFonts w:ascii="Times New Roman" w:hAnsi="Times New Roman" w:cs="Times New Roman"/>
          <w:sz w:val="24"/>
          <w:szCs w:val="24"/>
        </w:rPr>
      </w:pPr>
      <w:r w:rsidRPr="00D94865">
        <w:rPr>
          <w:rFonts w:ascii="Times New Roman" w:hAnsi="Times New Roman" w:cs="Times New Roman"/>
          <w:sz w:val="24"/>
          <w:szCs w:val="24"/>
        </w:rPr>
        <w:t xml:space="preserve">        </w:t>
      </w:r>
      <w:r w:rsidRPr="00D94865">
        <w:rPr>
          <w:rFonts w:ascii="Times New Roman" w:hAnsi="Times New Roman" w:cs="Times New Roman"/>
          <w:color w:val="FF0000"/>
          <w:sz w:val="24"/>
          <w:szCs w:val="24"/>
        </w:rPr>
        <w:t xml:space="preserve">   </w:t>
      </w:r>
      <w:r w:rsidRPr="00D94865">
        <w:rPr>
          <w:rFonts w:ascii="Times New Roman" w:hAnsi="Times New Roman" w:cs="Times New Roman"/>
          <w:sz w:val="24"/>
          <w:szCs w:val="24"/>
        </w:rPr>
        <w:t>Având în vedere cele prezentate supunem spre aprobare, proiectul de hotărâre privind modific</w:t>
      </w:r>
      <w:r w:rsidR="00D94865" w:rsidRPr="00D94865">
        <w:rPr>
          <w:rFonts w:ascii="Times New Roman" w:hAnsi="Times New Roman" w:cs="Times New Roman"/>
          <w:sz w:val="24"/>
          <w:szCs w:val="24"/>
        </w:rPr>
        <w:t>area ștatului de funcții</w:t>
      </w:r>
      <w:r w:rsidR="009F66E9" w:rsidRPr="00D94865">
        <w:rPr>
          <w:rFonts w:ascii="Times New Roman" w:hAnsi="Times New Roman" w:cs="Times New Roman"/>
          <w:sz w:val="24"/>
          <w:szCs w:val="24"/>
        </w:rPr>
        <w:t xml:space="preserve"> </w:t>
      </w:r>
      <w:r w:rsidR="00704728" w:rsidRPr="00704728">
        <w:rPr>
          <w:rFonts w:ascii="Times New Roman" w:hAnsi="Times New Roman" w:cs="Times New Roman"/>
          <w:sz w:val="24"/>
          <w:szCs w:val="24"/>
        </w:rPr>
        <w:t>al personalului didactic auxiliar și personalului nedidactic</w:t>
      </w:r>
      <w:r w:rsidR="00704728">
        <w:t xml:space="preserve"> </w:t>
      </w:r>
      <w:r w:rsidRPr="00D94865">
        <w:rPr>
          <w:rFonts w:ascii="Times New Roman" w:hAnsi="Times New Roman" w:cs="Times New Roman"/>
          <w:sz w:val="24"/>
          <w:szCs w:val="24"/>
        </w:rPr>
        <w:t>din cadrul Creșei Drobeta Turnu Severin</w:t>
      </w:r>
    </w:p>
    <w:p w14:paraId="74D9ADE7" w14:textId="77777777" w:rsidR="00E80787" w:rsidRPr="00D94865" w:rsidRDefault="00E80787" w:rsidP="00E80787">
      <w:pPr>
        <w:jc w:val="both"/>
        <w:rPr>
          <w:rFonts w:ascii="Times New Roman" w:hAnsi="Times New Roman" w:cs="Times New Roman"/>
          <w:sz w:val="24"/>
          <w:szCs w:val="24"/>
        </w:rPr>
      </w:pPr>
      <w:r w:rsidRPr="00D94865">
        <w:rPr>
          <w:rFonts w:ascii="Times New Roman" w:hAnsi="Times New Roman" w:cs="Times New Roman"/>
          <w:sz w:val="24"/>
          <w:szCs w:val="24"/>
        </w:rPr>
        <w:t xml:space="preserve">           </w:t>
      </w:r>
    </w:p>
    <w:p w14:paraId="5DF16164" w14:textId="77777777" w:rsidR="00590098" w:rsidRPr="00D94865" w:rsidRDefault="00A910BB">
      <w:pPr>
        <w:rPr>
          <w:rFonts w:ascii="Times New Roman" w:hAnsi="Times New Roman" w:cs="Times New Roman"/>
          <w:sz w:val="24"/>
          <w:szCs w:val="24"/>
        </w:rPr>
      </w:pPr>
      <w:r w:rsidRPr="00D94865">
        <w:rPr>
          <w:rFonts w:ascii="Times New Roman" w:hAnsi="Times New Roman" w:cs="Times New Roman"/>
          <w:sz w:val="24"/>
          <w:szCs w:val="24"/>
        </w:rPr>
        <w:t>INIȚIATOR,</w:t>
      </w:r>
    </w:p>
    <w:p w14:paraId="10321784" w14:textId="77777777" w:rsidR="00590098" w:rsidRPr="00D94865" w:rsidRDefault="00A910BB">
      <w:pPr>
        <w:rPr>
          <w:rFonts w:ascii="Times New Roman" w:hAnsi="Times New Roman" w:cs="Times New Roman"/>
          <w:sz w:val="24"/>
          <w:szCs w:val="24"/>
        </w:rPr>
      </w:pPr>
      <w:r w:rsidRPr="00D94865">
        <w:rPr>
          <w:rFonts w:ascii="Times New Roman" w:hAnsi="Times New Roman" w:cs="Times New Roman"/>
          <w:sz w:val="24"/>
          <w:szCs w:val="24"/>
        </w:rPr>
        <w:t>PRIMAR</w:t>
      </w:r>
    </w:p>
    <w:p w14:paraId="6CBCE2CA" w14:textId="77777777" w:rsidR="00590098" w:rsidRPr="00D94865" w:rsidRDefault="00A910BB">
      <w:pPr>
        <w:rPr>
          <w:rFonts w:ascii="Times New Roman" w:hAnsi="Times New Roman" w:cs="Times New Roman"/>
          <w:sz w:val="24"/>
          <w:szCs w:val="24"/>
        </w:rPr>
      </w:pPr>
      <w:r w:rsidRPr="00D94865">
        <w:rPr>
          <w:rFonts w:ascii="Times New Roman" w:hAnsi="Times New Roman" w:cs="Times New Roman"/>
          <w:sz w:val="24"/>
          <w:szCs w:val="24"/>
        </w:rPr>
        <w:t>MARIUS VASILE SCRECIU</w:t>
      </w:r>
    </w:p>
    <w:sectPr w:rsidR="00590098" w:rsidRPr="00D94865" w:rsidSect="00CB2335">
      <w:pgSz w:w="12240" w:h="15840"/>
      <w:pgMar w:top="284"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50502"/>
    <w:multiLevelType w:val="hybridMultilevel"/>
    <w:tmpl w:val="0EE81BC4"/>
    <w:lvl w:ilvl="0" w:tplc="9F8C3CCE">
      <w:numFmt w:val="bullet"/>
      <w:lvlText w:val="-"/>
      <w:lvlJc w:val="left"/>
      <w:pPr>
        <w:ind w:left="855" w:hanging="360"/>
      </w:pPr>
      <w:rPr>
        <w:rFonts w:ascii="Calibri" w:eastAsiaTheme="minorHAnsi" w:hAnsi="Calibri" w:cstheme="minorBidi"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 w15:restartNumberingAfterBreak="0">
    <w:nsid w:val="703E4827"/>
    <w:multiLevelType w:val="hybridMultilevel"/>
    <w:tmpl w:val="234227FC"/>
    <w:lvl w:ilvl="0" w:tplc="B2109686">
      <w:numFmt w:val="bullet"/>
      <w:lvlText w:val="-"/>
      <w:lvlJc w:val="left"/>
      <w:pPr>
        <w:ind w:left="975" w:hanging="360"/>
      </w:pPr>
      <w:rPr>
        <w:rFonts w:ascii="Calibri" w:eastAsiaTheme="minorHAnsi" w:hAnsi="Calibri" w:cstheme="minorBidi"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num w:numId="1" w16cid:durableId="1307780598">
    <w:abstractNumId w:val="1"/>
  </w:num>
  <w:num w:numId="2" w16cid:durableId="2027750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90098"/>
    <w:rsid w:val="00074EEA"/>
    <w:rsid w:val="000B15A0"/>
    <w:rsid w:val="001A3420"/>
    <w:rsid w:val="001D467C"/>
    <w:rsid w:val="001D742B"/>
    <w:rsid w:val="00200D0A"/>
    <w:rsid w:val="00327C3E"/>
    <w:rsid w:val="00383BCD"/>
    <w:rsid w:val="003E3B82"/>
    <w:rsid w:val="00551904"/>
    <w:rsid w:val="00590098"/>
    <w:rsid w:val="00672106"/>
    <w:rsid w:val="0068459E"/>
    <w:rsid w:val="00704728"/>
    <w:rsid w:val="007A32B0"/>
    <w:rsid w:val="008F356D"/>
    <w:rsid w:val="009F66E9"/>
    <w:rsid w:val="00A571DE"/>
    <w:rsid w:val="00A910BB"/>
    <w:rsid w:val="00A95BD2"/>
    <w:rsid w:val="00B40872"/>
    <w:rsid w:val="00B87EAC"/>
    <w:rsid w:val="00C22FBC"/>
    <w:rsid w:val="00C810A1"/>
    <w:rsid w:val="00CB2335"/>
    <w:rsid w:val="00CB3EA4"/>
    <w:rsid w:val="00D33610"/>
    <w:rsid w:val="00D526DD"/>
    <w:rsid w:val="00D52E7E"/>
    <w:rsid w:val="00D94865"/>
    <w:rsid w:val="00E31A35"/>
    <w:rsid w:val="00E55007"/>
    <w:rsid w:val="00E80787"/>
    <w:rsid w:val="00E80810"/>
    <w:rsid w:val="00F82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6DA46"/>
  <w15:docId w15:val="{8CB61B66-BC9C-4859-994C-3D1A1010E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pPr>
      <w:ind w:left="720"/>
      <w:contextualSpacing/>
    </w:pPr>
  </w:style>
  <w:style w:type="character" w:styleId="Hyperlink">
    <w:name w:val="Hyperlink"/>
    <w:basedOn w:val="Fontdeparagrafimplicit"/>
    <w:uiPriority w:val="99"/>
    <w:unhideWhenUsed/>
    <w:rPr>
      <w:color w:val="0000FF" w:themeColor="hyperlink"/>
      <w:u w:val="single"/>
    </w:rPr>
  </w:style>
  <w:style w:type="paragraph" w:styleId="Corptext">
    <w:name w:val="Body Text"/>
    <w:basedOn w:val="Normal"/>
    <w:link w:val="CorptextCaracter"/>
    <w:rPr>
      <w:rFonts w:ascii="Times New Roman" w:eastAsia="Times New Roman" w:hAnsi="Times New Roman" w:cs="Times New Roman"/>
      <w:sz w:val="28"/>
      <w:szCs w:val="24"/>
      <w:lang w:val="ro-RO" w:eastAsia="ro-RO"/>
    </w:rPr>
  </w:style>
  <w:style w:type="character" w:customStyle="1" w:styleId="CorptextCaracter">
    <w:name w:val="Corp text Caracter"/>
    <w:basedOn w:val="Fontdeparagrafimplicit"/>
    <w:link w:val="Corptext"/>
    <w:rPr>
      <w:rFonts w:ascii="Times New Roman" w:eastAsia="Times New Roman" w:hAnsi="Times New Roman" w:cs="Times New Roman"/>
      <w:sz w:val="28"/>
      <w:szCs w:val="24"/>
      <w:lang w:val="ro-RO" w:eastAsia="ro-RO"/>
    </w:rPr>
  </w:style>
  <w:style w:type="paragraph" w:styleId="TextnBalon">
    <w:name w:val="Balloon Text"/>
    <w:basedOn w:val="Normal"/>
    <w:link w:val="TextnBalonCaracter"/>
    <w:uiPriority w:val="99"/>
    <w:semiHidden/>
    <w:unhideWhenUsed/>
    <w:rPr>
      <w:rFonts w:ascii="Segoe UI" w:hAnsi="Segoe UI" w:cs="Segoe UI"/>
      <w:sz w:val="18"/>
      <w:szCs w:val="18"/>
    </w:rPr>
  </w:style>
  <w:style w:type="character" w:customStyle="1" w:styleId="TextnBalonCaracter">
    <w:name w:val="Text în Balon Caracter"/>
    <w:basedOn w:val="Fontdeparagrafimplicit"/>
    <w:link w:val="TextnBalon"/>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8756">
      <w:bodyDiv w:val="1"/>
      <w:marLeft w:val="0"/>
      <w:marRight w:val="0"/>
      <w:marTop w:val="0"/>
      <w:marBottom w:val="0"/>
      <w:divBdr>
        <w:top w:val="none" w:sz="0" w:space="0" w:color="auto"/>
        <w:left w:val="none" w:sz="0" w:space="0" w:color="auto"/>
        <w:bottom w:val="none" w:sz="0" w:space="0" w:color="auto"/>
        <w:right w:val="none" w:sz="0" w:space="0" w:color="auto"/>
      </w:divBdr>
    </w:div>
    <w:div w:id="294257305">
      <w:bodyDiv w:val="1"/>
      <w:marLeft w:val="0"/>
      <w:marRight w:val="0"/>
      <w:marTop w:val="0"/>
      <w:marBottom w:val="0"/>
      <w:divBdr>
        <w:top w:val="none" w:sz="0" w:space="0" w:color="auto"/>
        <w:left w:val="none" w:sz="0" w:space="0" w:color="auto"/>
        <w:bottom w:val="none" w:sz="0" w:space="0" w:color="auto"/>
        <w:right w:val="none" w:sz="0" w:space="0" w:color="auto"/>
      </w:divBdr>
    </w:div>
    <w:div w:id="525214513">
      <w:bodyDiv w:val="1"/>
      <w:marLeft w:val="0"/>
      <w:marRight w:val="0"/>
      <w:marTop w:val="0"/>
      <w:marBottom w:val="0"/>
      <w:divBdr>
        <w:top w:val="none" w:sz="0" w:space="0" w:color="auto"/>
        <w:left w:val="none" w:sz="0" w:space="0" w:color="auto"/>
        <w:bottom w:val="none" w:sz="0" w:space="0" w:color="auto"/>
        <w:right w:val="none" w:sz="0" w:space="0" w:color="auto"/>
      </w:divBdr>
    </w:div>
    <w:div w:id="729496611">
      <w:bodyDiv w:val="1"/>
      <w:marLeft w:val="0"/>
      <w:marRight w:val="0"/>
      <w:marTop w:val="0"/>
      <w:marBottom w:val="0"/>
      <w:divBdr>
        <w:top w:val="none" w:sz="0" w:space="0" w:color="auto"/>
        <w:left w:val="none" w:sz="0" w:space="0" w:color="auto"/>
        <w:bottom w:val="none" w:sz="0" w:space="0" w:color="auto"/>
        <w:right w:val="none" w:sz="0" w:space="0" w:color="auto"/>
      </w:divBdr>
    </w:div>
    <w:div w:id="929896528">
      <w:bodyDiv w:val="1"/>
      <w:marLeft w:val="0"/>
      <w:marRight w:val="0"/>
      <w:marTop w:val="0"/>
      <w:marBottom w:val="0"/>
      <w:divBdr>
        <w:top w:val="none" w:sz="0" w:space="0" w:color="auto"/>
        <w:left w:val="none" w:sz="0" w:space="0" w:color="auto"/>
        <w:bottom w:val="none" w:sz="0" w:space="0" w:color="auto"/>
        <w:right w:val="none" w:sz="0" w:space="0" w:color="auto"/>
      </w:divBdr>
    </w:div>
    <w:div w:id="1715040575">
      <w:bodyDiv w:val="1"/>
      <w:marLeft w:val="0"/>
      <w:marRight w:val="0"/>
      <w:marTop w:val="0"/>
      <w:marBottom w:val="0"/>
      <w:divBdr>
        <w:top w:val="none" w:sz="0" w:space="0" w:color="auto"/>
        <w:left w:val="none" w:sz="0" w:space="0" w:color="auto"/>
        <w:bottom w:val="none" w:sz="0" w:space="0" w:color="auto"/>
        <w:right w:val="none" w:sz="0" w:space="0" w:color="auto"/>
      </w:divBdr>
    </w:div>
    <w:div w:id="203384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resadts@cresadts.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660</TotalTime>
  <Pages>1</Pages>
  <Words>369</Words>
  <Characters>2142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Das</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user.asistenta</dc:creator>
  <cp:lastModifiedBy>compartiment juridic</cp:lastModifiedBy>
  <cp:revision>91</cp:revision>
  <cp:lastPrinted>2025-05-07T06:34:00Z</cp:lastPrinted>
  <dcterms:created xsi:type="dcterms:W3CDTF">2019-09-03T12:56:00Z</dcterms:created>
  <dcterms:modified xsi:type="dcterms:W3CDTF">2025-09-17T10:31:00Z</dcterms:modified>
</cp:coreProperties>
</file>