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CD2C" w14:textId="77777777" w:rsidR="007D0512" w:rsidRDefault="007D0512" w:rsidP="007D0512">
      <w:pPr>
        <w:jc w:val="right"/>
        <w:rPr>
          <w:rFonts w:ascii="Times New Roman" w:hAnsi="Times New Roman" w:cs="Times New Roman"/>
        </w:rPr>
      </w:pPr>
    </w:p>
    <w:p w14:paraId="0155E270" w14:textId="77777777" w:rsidR="007D0512" w:rsidRPr="00DB4D6E" w:rsidRDefault="007D0512" w:rsidP="007D0512">
      <w:pPr>
        <w:jc w:val="right"/>
        <w:rPr>
          <w:rFonts w:ascii="Times New Roman" w:hAnsi="Times New Roman" w:cs="Times New Roman"/>
        </w:rPr>
      </w:pPr>
      <w:proofErr w:type="spellStart"/>
      <w:r w:rsidRPr="00566DD1">
        <w:rPr>
          <w:rFonts w:ascii="Times New Roman" w:hAnsi="Times New Roman" w:cs="Times New Roman"/>
        </w:rPr>
        <w:t>Anexa</w:t>
      </w:r>
      <w:proofErr w:type="spellEnd"/>
      <w:r w:rsidRPr="00566DD1">
        <w:rPr>
          <w:rFonts w:ascii="Times New Roman" w:hAnsi="Times New Roman" w:cs="Times New Roman"/>
        </w:rPr>
        <w:t xml:space="preserve"> nr.1 la HCL nr.  __________________                                                                                                                                    </w:t>
      </w:r>
    </w:p>
    <w:p w14:paraId="56DC80CF" w14:textId="77777777" w:rsidR="007D0512" w:rsidRDefault="007D0512" w:rsidP="007D0512">
      <w:pPr>
        <w:jc w:val="center"/>
        <w:rPr>
          <w:rFonts w:ascii="Times New Roman" w:hAnsi="Times New Roman" w:cs="Times New Roman"/>
          <w:b/>
          <w:bCs/>
        </w:rPr>
      </w:pPr>
    </w:p>
    <w:p w14:paraId="64465FC9" w14:textId="77777777" w:rsidR="007D0512" w:rsidRDefault="007D0512" w:rsidP="007D0512">
      <w:pPr>
        <w:rPr>
          <w:rFonts w:ascii="Times New Roman" w:hAnsi="Times New Roman" w:cs="Times New Roman"/>
          <w:b/>
          <w:bCs/>
        </w:rPr>
      </w:pPr>
    </w:p>
    <w:p w14:paraId="7AD59E79" w14:textId="77777777" w:rsidR="007D0512" w:rsidRDefault="007D0512" w:rsidP="007D0512">
      <w:pPr>
        <w:jc w:val="center"/>
        <w:rPr>
          <w:rFonts w:ascii="Times New Roman" w:hAnsi="Times New Roman" w:cs="Times New Roman"/>
          <w:b/>
          <w:bCs/>
        </w:rPr>
      </w:pPr>
    </w:p>
    <w:p w14:paraId="702D7CD8" w14:textId="77777777" w:rsidR="007D0512" w:rsidRPr="000D3227" w:rsidRDefault="007D0512" w:rsidP="007D05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227">
        <w:rPr>
          <w:rFonts w:ascii="Times New Roman" w:hAnsi="Times New Roman" w:cs="Times New Roman"/>
          <w:b/>
          <w:bCs/>
          <w:sz w:val="28"/>
          <w:szCs w:val="28"/>
        </w:rPr>
        <w:t xml:space="preserve">Act </w:t>
      </w:r>
      <w:proofErr w:type="spellStart"/>
      <w:r w:rsidRPr="000D3227">
        <w:rPr>
          <w:rFonts w:ascii="Times New Roman" w:hAnsi="Times New Roman" w:cs="Times New Roman"/>
          <w:b/>
          <w:bCs/>
          <w:sz w:val="28"/>
          <w:szCs w:val="28"/>
        </w:rPr>
        <w:t>Adițional</w:t>
      </w:r>
      <w:proofErr w:type="spellEnd"/>
      <w:r w:rsidRPr="000D3227">
        <w:rPr>
          <w:rFonts w:ascii="Times New Roman" w:hAnsi="Times New Roman" w:cs="Times New Roman"/>
          <w:b/>
          <w:bCs/>
          <w:sz w:val="28"/>
          <w:szCs w:val="28"/>
        </w:rPr>
        <w:t xml:space="preserve"> nr. 1</w:t>
      </w:r>
    </w:p>
    <w:p w14:paraId="1C1B5219" w14:textId="77777777" w:rsidR="007D0512" w:rsidRPr="000D3227" w:rsidRDefault="007D0512" w:rsidP="007D051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322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adiționarea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nr. 1854/20.01.2025 de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delegare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concesiune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specializat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gestionarea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cainilor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fara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stapan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ecarisaj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Turnu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Severin.</w:t>
      </w:r>
    </w:p>
    <w:p w14:paraId="5F2944A6" w14:textId="77777777" w:rsidR="007D0512" w:rsidRDefault="007D0512" w:rsidP="007D0512">
      <w:pPr>
        <w:rPr>
          <w:rFonts w:ascii="Times New Roman" w:hAnsi="Times New Roman" w:cs="Times New Roman"/>
        </w:rPr>
      </w:pPr>
    </w:p>
    <w:p w14:paraId="4D3B7DA7" w14:textId="77777777" w:rsidR="007D0512" w:rsidRDefault="007D0512" w:rsidP="007D0512">
      <w:pPr>
        <w:rPr>
          <w:rFonts w:ascii="Times New Roman" w:hAnsi="Times New Roman" w:cs="Times New Roman"/>
        </w:rPr>
      </w:pPr>
    </w:p>
    <w:p w14:paraId="7E505857" w14:textId="77777777" w:rsidR="007D0512" w:rsidRDefault="007D0512" w:rsidP="007D0512">
      <w:pPr>
        <w:rPr>
          <w:rFonts w:ascii="Times New Roman" w:hAnsi="Times New Roman" w:cs="Times New Roman"/>
        </w:rPr>
      </w:pPr>
    </w:p>
    <w:p w14:paraId="6B59F84A" w14:textId="77777777" w:rsidR="007D0512" w:rsidRPr="00566DD1" w:rsidRDefault="007D0512" w:rsidP="007D0512">
      <w:pPr>
        <w:rPr>
          <w:rFonts w:ascii="Times New Roman" w:hAnsi="Times New Roman" w:cs="Times New Roman"/>
        </w:rPr>
      </w:pPr>
    </w:p>
    <w:p w14:paraId="7597244B" w14:textId="77777777" w:rsidR="007D0512" w:rsidRPr="00E8020A" w:rsidRDefault="007D0512" w:rsidP="007D0512">
      <w:pPr>
        <w:rPr>
          <w:rFonts w:ascii="Times New Roman" w:hAnsi="Times New Roman" w:cs="Times New Roman"/>
        </w:rPr>
      </w:pPr>
      <w:r w:rsidRPr="00E8020A">
        <w:rPr>
          <w:rFonts w:ascii="Times New Roman" w:hAnsi="Times New Roman" w:cs="Times New Roman"/>
        </w:rPr>
        <w:t xml:space="preserve">    </w:t>
      </w:r>
      <w:proofErr w:type="spellStart"/>
      <w:r w:rsidRPr="00E8020A">
        <w:rPr>
          <w:rFonts w:ascii="Times New Roman" w:hAnsi="Times New Roman" w:cs="Times New Roman"/>
        </w:rPr>
        <w:t>În</w:t>
      </w:r>
      <w:proofErr w:type="spellEnd"/>
      <w:r w:rsidRPr="00E8020A">
        <w:rPr>
          <w:rFonts w:ascii="Times New Roman" w:hAnsi="Times New Roman" w:cs="Times New Roman"/>
        </w:rPr>
        <w:t xml:space="preserve"> </w:t>
      </w:r>
      <w:proofErr w:type="spellStart"/>
      <w:r w:rsidRPr="00E8020A">
        <w:rPr>
          <w:rFonts w:ascii="Times New Roman" w:hAnsi="Times New Roman" w:cs="Times New Roman"/>
        </w:rPr>
        <w:t>baza</w:t>
      </w:r>
      <w:proofErr w:type="spellEnd"/>
      <w:r w:rsidRPr="00E8020A">
        <w:rPr>
          <w:rFonts w:ascii="Times New Roman" w:hAnsi="Times New Roman" w:cs="Times New Roman"/>
        </w:rPr>
        <w:t xml:space="preserve"> </w:t>
      </w:r>
      <w:proofErr w:type="spellStart"/>
      <w:r w:rsidRPr="00E8020A">
        <w:rPr>
          <w:rFonts w:ascii="Times New Roman" w:hAnsi="Times New Roman" w:cs="Times New Roman"/>
        </w:rPr>
        <w:t>acordului</w:t>
      </w:r>
      <w:proofErr w:type="spellEnd"/>
      <w:r w:rsidRPr="00E8020A">
        <w:rPr>
          <w:rFonts w:ascii="Times New Roman" w:hAnsi="Times New Roman" w:cs="Times New Roman"/>
        </w:rPr>
        <w:t xml:space="preserve"> de </w:t>
      </w:r>
      <w:proofErr w:type="spellStart"/>
      <w:r w:rsidRPr="00E8020A">
        <w:rPr>
          <w:rFonts w:ascii="Times New Roman" w:hAnsi="Times New Roman" w:cs="Times New Roman"/>
        </w:rPr>
        <w:t>voinţă</w:t>
      </w:r>
      <w:proofErr w:type="spellEnd"/>
      <w:r w:rsidRPr="00E8020A">
        <w:rPr>
          <w:rFonts w:ascii="Times New Roman" w:hAnsi="Times New Roman" w:cs="Times New Roman"/>
        </w:rPr>
        <w:t xml:space="preserve"> al </w:t>
      </w:r>
      <w:proofErr w:type="spellStart"/>
      <w:r w:rsidRPr="00E8020A">
        <w:rPr>
          <w:rFonts w:ascii="Times New Roman" w:hAnsi="Times New Roman" w:cs="Times New Roman"/>
        </w:rPr>
        <w:t>părţilor</w:t>
      </w:r>
      <w:proofErr w:type="spellEnd"/>
      <w:r w:rsidRPr="00E8020A">
        <w:rPr>
          <w:rFonts w:ascii="Times New Roman" w:hAnsi="Times New Roman" w:cs="Times New Roman"/>
        </w:rPr>
        <w:t>,</w:t>
      </w:r>
    </w:p>
    <w:p w14:paraId="4258435D" w14:textId="77777777" w:rsidR="007D0512" w:rsidRPr="00E8020A" w:rsidRDefault="007D0512" w:rsidP="007D0512">
      <w:pPr>
        <w:rPr>
          <w:rFonts w:ascii="Times New Roman" w:hAnsi="Times New Roman" w:cs="Times New Roman"/>
        </w:rPr>
      </w:pPr>
      <w:r w:rsidRPr="00E8020A">
        <w:rPr>
          <w:rFonts w:ascii="Times New Roman" w:hAnsi="Times New Roman" w:cs="Times New Roman"/>
        </w:rPr>
        <w:t xml:space="preserve">    </w:t>
      </w:r>
      <w:proofErr w:type="spellStart"/>
      <w:proofErr w:type="gramStart"/>
      <w:r w:rsidRPr="00E8020A">
        <w:rPr>
          <w:rFonts w:ascii="Times New Roman" w:hAnsi="Times New Roman" w:cs="Times New Roman"/>
        </w:rPr>
        <w:t>Între</w:t>
      </w:r>
      <w:proofErr w:type="spellEnd"/>
      <w:r w:rsidRPr="00E8020A">
        <w:rPr>
          <w:rFonts w:ascii="Times New Roman" w:hAnsi="Times New Roman" w:cs="Times New Roman"/>
        </w:rPr>
        <w:t> :</w:t>
      </w:r>
      <w:proofErr w:type="gramEnd"/>
    </w:p>
    <w:p w14:paraId="4F1D12D6" w14:textId="77777777" w:rsidR="007D0512" w:rsidRDefault="007D0512" w:rsidP="007D0512">
      <w:pPr>
        <w:rPr>
          <w:rFonts w:ascii="Times New Roman" w:hAnsi="Times New Roman" w:cs="Times New Roman"/>
        </w:rPr>
      </w:pPr>
    </w:p>
    <w:p w14:paraId="29688398" w14:textId="77777777" w:rsidR="007D0512" w:rsidRPr="00E8020A" w:rsidRDefault="007D0512" w:rsidP="007D0512">
      <w:pPr>
        <w:rPr>
          <w:rFonts w:ascii="Times New Roman" w:hAnsi="Times New Roman" w:cs="Times New Roman"/>
        </w:rPr>
      </w:pPr>
    </w:p>
    <w:p w14:paraId="298D2E9E" w14:textId="77777777" w:rsidR="007D0512" w:rsidRPr="00E324F7" w:rsidRDefault="007D0512" w:rsidP="007D0512">
      <w:pPr>
        <w:pStyle w:val="Listparagraf"/>
        <w:widowControl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4F7">
        <w:rPr>
          <w:rFonts w:ascii="Times New Roman" w:hAnsi="Times New Roman" w:cs="Times New Roman"/>
          <w:sz w:val="28"/>
          <w:szCs w:val="28"/>
        </w:rPr>
        <w:t xml:space="preserve">MUNICIPIUL DROBETA TURNU SEVERIN,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juridica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Turnu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Severin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Maresal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Averescu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nr.2,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Mehedinti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, tel. 0252.314379, email: </w:t>
      </w:r>
      <w:hyperlink r:id="rId5" w:history="1">
        <w:r w:rsidRPr="00E324F7">
          <w:rPr>
            <w:rStyle w:val="Hyperlink"/>
            <w:rFonts w:ascii="Times New Roman" w:hAnsi="Times New Roman" w:cs="Times New Roman"/>
          </w:rPr>
          <w:t>primaria@primariadrobeta.ro</w:t>
        </w:r>
      </w:hyperlink>
      <w:r w:rsidRPr="00E324F7">
        <w:rPr>
          <w:rFonts w:ascii="Times New Roman" w:hAnsi="Times New Roman" w:cs="Times New Roman"/>
          <w:sz w:val="28"/>
          <w:szCs w:val="28"/>
        </w:rPr>
        <w:t xml:space="preserve">, fax: 0252.316317,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cod de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inregistrare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fiscal 4426581,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cont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RO29TREZ24A685050570202X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deschis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Trezoreria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Turnu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Severin,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reprezentat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Marius Vasile Screciu,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concedent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, pe de o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denumit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continuare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Contractantă</w:t>
      </w:r>
      <w:proofErr w:type="spellEnd"/>
    </w:p>
    <w:p w14:paraId="2842396B" w14:textId="77777777" w:rsidR="007D0512" w:rsidRPr="000D3227" w:rsidRDefault="007D0512" w:rsidP="007D05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A1856E" w14:textId="77777777" w:rsidR="007D0512" w:rsidRPr="000D3227" w:rsidRDefault="007D0512" w:rsidP="007D05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3227">
        <w:rPr>
          <w:rFonts w:ascii="Times New Roman" w:hAnsi="Times New Roman" w:cs="Times New Roman"/>
          <w:sz w:val="28"/>
          <w:szCs w:val="28"/>
        </w:rPr>
        <w:t>Și</w:t>
      </w:r>
      <w:proofErr w:type="spellEnd"/>
    </w:p>
    <w:p w14:paraId="42889258" w14:textId="77777777" w:rsidR="007D0512" w:rsidRPr="000D3227" w:rsidRDefault="007D0512" w:rsidP="007D0512">
      <w:pPr>
        <w:rPr>
          <w:rFonts w:ascii="Times New Roman" w:hAnsi="Times New Roman" w:cs="Times New Roman"/>
          <w:sz w:val="28"/>
          <w:szCs w:val="28"/>
        </w:rPr>
      </w:pPr>
    </w:p>
    <w:p w14:paraId="0C631B74" w14:textId="77777777" w:rsidR="007D0512" w:rsidRPr="00E324F7" w:rsidRDefault="007D0512" w:rsidP="007D0512">
      <w:pPr>
        <w:pStyle w:val="Listparagraf"/>
        <w:widowControl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4F7">
        <w:rPr>
          <w:rFonts w:ascii="Times New Roman" w:hAnsi="Times New Roman" w:cs="Times New Roman"/>
          <w:sz w:val="28"/>
          <w:szCs w:val="28"/>
        </w:rPr>
        <w:t xml:space="preserve">SC NEGRO STAR COM </w:t>
      </w:r>
      <w:proofErr w:type="gramStart"/>
      <w:r w:rsidRPr="00E324F7">
        <w:rPr>
          <w:rFonts w:ascii="Times New Roman" w:hAnsi="Times New Roman" w:cs="Times New Roman"/>
          <w:sz w:val="28"/>
          <w:szCs w:val="28"/>
        </w:rPr>
        <w:t>SRL ,</w:t>
      </w:r>
      <w:proofErr w:type="gramEnd"/>
      <w:r w:rsidRPr="00E324F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Turnu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Severin,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324F7">
        <w:rPr>
          <w:rFonts w:ascii="Times New Roman" w:hAnsi="Times New Roman" w:cs="Times New Roman"/>
          <w:sz w:val="28"/>
          <w:szCs w:val="28"/>
        </w:rPr>
        <w:t>Soveja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 nr</w:t>
      </w:r>
      <w:proofErr w:type="gramEnd"/>
      <w:r w:rsidRPr="00E324F7">
        <w:rPr>
          <w:rFonts w:ascii="Times New Roman" w:hAnsi="Times New Roman" w:cs="Times New Roman"/>
          <w:sz w:val="28"/>
          <w:szCs w:val="28"/>
        </w:rPr>
        <w:t xml:space="preserve">.54,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înregistrat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sub nr. J25/807/1994 la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Comerțului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5819074,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reprezentat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Grosu </w:t>
      </w:r>
      <w:proofErr w:type="gramStart"/>
      <w:r w:rsidRPr="00E324F7">
        <w:rPr>
          <w:rFonts w:ascii="Times New Roman" w:hAnsi="Times New Roman" w:cs="Times New Roman"/>
          <w:sz w:val="28"/>
          <w:szCs w:val="28"/>
        </w:rPr>
        <w:t xml:space="preserve">Ion 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având</w:t>
      </w:r>
      <w:proofErr w:type="spellEnd"/>
      <w:proofErr w:type="gram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de administrator,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concesionar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denumit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continuare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Operatorul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, pe de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altă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4F7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E324F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120F0AE" w14:textId="77777777" w:rsidR="007D0512" w:rsidRPr="000D3227" w:rsidRDefault="007D0512" w:rsidP="007D0512">
      <w:pPr>
        <w:jc w:val="both"/>
        <w:rPr>
          <w:rFonts w:ascii="Times New Roman" w:hAnsi="Times New Roman" w:cs="Times New Roman"/>
          <w:sz w:val="28"/>
          <w:szCs w:val="28"/>
        </w:rPr>
      </w:pPr>
      <w:r w:rsidRPr="000D322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BE1E3F" w14:textId="77777777" w:rsidR="007D0512" w:rsidRPr="000D3227" w:rsidRDefault="007D0512" w:rsidP="007D0512">
      <w:pPr>
        <w:jc w:val="both"/>
        <w:rPr>
          <w:rFonts w:ascii="Times New Roman" w:hAnsi="Times New Roman" w:cs="Times New Roman"/>
          <w:sz w:val="28"/>
          <w:szCs w:val="28"/>
        </w:rPr>
      </w:pPr>
      <w:r w:rsidRPr="000D3227">
        <w:rPr>
          <w:rFonts w:ascii="Times New Roman" w:hAnsi="Times New Roman" w:cs="Times New Roman"/>
          <w:sz w:val="28"/>
          <w:szCs w:val="28"/>
        </w:rPr>
        <w:t xml:space="preserve"> s-a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încheiat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Act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Adițional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părţile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>:</w:t>
      </w:r>
    </w:p>
    <w:p w14:paraId="539B4B53" w14:textId="77777777" w:rsidR="007D0512" w:rsidRPr="000D3227" w:rsidRDefault="007D0512" w:rsidP="007D05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17B7D6" w14:textId="77777777" w:rsidR="007D0512" w:rsidRPr="000D3227" w:rsidRDefault="007D0512" w:rsidP="007D0512">
      <w:pPr>
        <w:rPr>
          <w:rFonts w:ascii="Times New Roman" w:hAnsi="Times New Roman" w:cs="Times New Roman"/>
          <w:sz w:val="28"/>
          <w:szCs w:val="28"/>
        </w:rPr>
      </w:pPr>
    </w:p>
    <w:p w14:paraId="06F48B00" w14:textId="41C128AF" w:rsidR="007D0512" w:rsidRPr="000D3227" w:rsidRDefault="007D0512" w:rsidP="007D05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227">
        <w:rPr>
          <w:rFonts w:ascii="Times New Roman" w:hAnsi="Times New Roman" w:cs="Times New Roman"/>
          <w:sz w:val="28"/>
          <w:szCs w:val="28"/>
        </w:rPr>
        <w:t xml:space="preserve">     </w:t>
      </w:r>
      <w:r w:rsidRPr="000D3227">
        <w:rPr>
          <w:rFonts w:ascii="Times New Roman" w:hAnsi="Times New Roman" w:cs="Times New Roman"/>
          <w:b/>
          <w:bCs/>
          <w:sz w:val="28"/>
          <w:szCs w:val="28"/>
        </w:rPr>
        <w:t>Art.1.</w:t>
      </w:r>
      <w:r w:rsidRPr="000D3227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723180">
        <w:rPr>
          <w:rFonts w:ascii="Times New Roman" w:hAnsi="Times New Roman" w:cs="Times New Roman"/>
          <w:sz w:val="28"/>
          <w:szCs w:val="28"/>
        </w:rPr>
        <w:t>modifica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nr. 1 </w:t>
      </w:r>
      <w:proofErr w:type="gramStart"/>
      <w:r w:rsidRPr="000D3227">
        <w:rPr>
          <w:rFonts w:ascii="Times New Roman" w:hAnsi="Times New Roman" w:cs="Times New Roman"/>
          <w:sz w:val="28"/>
          <w:szCs w:val="28"/>
        </w:rPr>
        <w:t xml:space="preserve">la 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proofErr w:type="gramEnd"/>
      <w:r w:rsidRPr="000D3227">
        <w:rPr>
          <w:rFonts w:ascii="Times New Roman" w:hAnsi="Times New Roman" w:cs="Times New Roman"/>
          <w:sz w:val="28"/>
          <w:szCs w:val="28"/>
        </w:rPr>
        <w:t xml:space="preserve"> nr. 1854/20.01.2025 de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delegare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concesiune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specializat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gestionarea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cainilor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fara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stapan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ecarisaj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din  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Turnu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Severin., </w:t>
      </w:r>
      <w:r w:rsidR="00723180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="00723180">
        <w:rPr>
          <w:rFonts w:ascii="Times New Roman" w:hAnsi="Times New Roman" w:cs="Times New Roman"/>
          <w:sz w:val="28"/>
          <w:szCs w:val="28"/>
        </w:rPr>
        <w:t>sensul</w:t>
      </w:r>
      <w:proofErr w:type="spellEnd"/>
      <w:r w:rsidR="00723180">
        <w:rPr>
          <w:rFonts w:ascii="Times New Roman" w:hAnsi="Times New Roman" w:cs="Times New Roman"/>
          <w:sz w:val="28"/>
          <w:szCs w:val="28"/>
        </w:rPr>
        <w:t xml:space="preserve"> ca</w:t>
      </w:r>
      <w:r w:rsidRPr="000D3227">
        <w:rPr>
          <w:rFonts w:ascii="Times New Roman" w:hAnsi="Times New Roman" w:cs="Times New Roman"/>
          <w:sz w:val="28"/>
          <w:szCs w:val="28"/>
        </w:rPr>
        <w:t>:</w:t>
      </w:r>
    </w:p>
    <w:p w14:paraId="6E853505" w14:textId="77777777" w:rsidR="007D0512" w:rsidRPr="000D3227" w:rsidRDefault="007D0512" w:rsidP="007D05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227">
        <w:rPr>
          <w:rFonts w:ascii="Times New Roman" w:hAnsi="Times New Roman" w:cs="Times New Roman"/>
          <w:sz w:val="28"/>
          <w:szCs w:val="28"/>
        </w:rPr>
        <w:t>,,</w:t>
      </w:r>
      <w:proofErr w:type="gram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/1an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1.995.042 lei, TVA de 21%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418.959 lei.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Incepand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01.08.2025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cota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TVA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21%.</w:t>
      </w:r>
    </w:p>
    <w:p w14:paraId="50E72EE0" w14:textId="270D3B4E" w:rsidR="007D0512" w:rsidRDefault="007D0512" w:rsidP="007519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3227">
        <w:rPr>
          <w:rFonts w:ascii="Times New Roman" w:hAnsi="Times New Roman" w:cs="Times New Roman"/>
          <w:sz w:val="28"/>
          <w:szCs w:val="28"/>
        </w:rPr>
        <w:lastRenderedPageBreak/>
        <w:t>Valoarea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/5 ani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de 9.975.210 lei,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227">
        <w:rPr>
          <w:rFonts w:ascii="Times New Roman" w:hAnsi="Times New Roman" w:cs="Times New Roman"/>
          <w:sz w:val="28"/>
          <w:szCs w:val="28"/>
        </w:rPr>
        <w:t xml:space="preserve">TVA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E34D8" w14:textId="77777777" w:rsidR="007D0512" w:rsidRDefault="007D0512" w:rsidP="007D0512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ramasa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incepand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01.08. 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creste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19% la</w:t>
      </w:r>
      <w:r w:rsidRPr="000D3227">
        <w:rPr>
          <w:rFonts w:ascii="Times New Roman" w:hAnsi="Times New Roman" w:cs="Times New Roman"/>
          <w:sz w:val="28"/>
          <w:szCs w:val="28"/>
        </w:rPr>
        <w:t xml:space="preserve"> 21</w:t>
      </w:r>
      <w:proofErr w:type="gramStart"/>
      <w:r w:rsidRPr="000D3227">
        <w:rPr>
          <w:rFonts w:ascii="Times New Roman" w:hAnsi="Times New Roman" w:cs="Times New Roman"/>
          <w:sz w:val="28"/>
          <w:szCs w:val="28"/>
        </w:rPr>
        <w:t>%.ˮ</w:t>
      </w:r>
      <w:proofErr w:type="gramEnd"/>
    </w:p>
    <w:p w14:paraId="663E2AC4" w14:textId="77777777" w:rsidR="007D0512" w:rsidRDefault="007D0512" w:rsidP="007D0512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79FB9B68" w14:textId="77777777" w:rsidR="007D0512" w:rsidRDefault="007D0512" w:rsidP="007D05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227">
        <w:rPr>
          <w:rFonts w:ascii="Times New Roman" w:hAnsi="Times New Roman" w:cs="Times New Roman"/>
          <w:b/>
          <w:bCs/>
          <w:sz w:val="28"/>
          <w:szCs w:val="28"/>
        </w:rPr>
        <w:t>Art.2</w:t>
      </w:r>
      <w:r w:rsidRPr="000D32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Act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Adițional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integranta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nr. 1854/20.01.2025 de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delegare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concesiune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specializat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gestionarea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cainilor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fara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stapan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ecarisaj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din  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Turnu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Severin.</w:t>
      </w:r>
    </w:p>
    <w:p w14:paraId="4485EECD" w14:textId="77777777" w:rsidR="007D0512" w:rsidRPr="000D3227" w:rsidRDefault="007D0512" w:rsidP="007D05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26F86D" w14:textId="77777777" w:rsidR="007D0512" w:rsidRPr="000D3227" w:rsidRDefault="007D0512" w:rsidP="007D0512">
      <w:pPr>
        <w:jc w:val="both"/>
        <w:rPr>
          <w:rFonts w:ascii="Times New Roman" w:hAnsi="Times New Roman" w:cs="Times New Roman"/>
          <w:sz w:val="28"/>
          <w:szCs w:val="28"/>
        </w:rPr>
      </w:pPr>
      <w:r w:rsidRPr="000D3227">
        <w:rPr>
          <w:rFonts w:ascii="Times New Roman" w:hAnsi="Times New Roman" w:cs="Times New Roman"/>
          <w:b/>
          <w:bCs/>
          <w:sz w:val="28"/>
          <w:szCs w:val="28"/>
        </w:rPr>
        <w:t xml:space="preserve">             Art. 3.</w:t>
      </w:r>
      <w:r w:rsidRPr="000D322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Celelalte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prevederi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contractuale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rămân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227">
        <w:rPr>
          <w:rFonts w:ascii="Times New Roman" w:hAnsi="Times New Roman" w:cs="Times New Roman"/>
          <w:sz w:val="28"/>
          <w:szCs w:val="28"/>
        </w:rPr>
        <w:t>neschimbate</w:t>
      </w:r>
      <w:proofErr w:type="spellEnd"/>
      <w:r w:rsidRPr="000D3227">
        <w:rPr>
          <w:rFonts w:ascii="Times New Roman" w:hAnsi="Times New Roman" w:cs="Times New Roman"/>
          <w:sz w:val="28"/>
          <w:szCs w:val="28"/>
        </w:rPr>
        <w:t>.</w:t>
      </w:r>
    </w:p>
    <w:p w14:paraId="2F155227" w14:textId="77777777" w:rsidR="007D0512" w:rsidRPr="000D3227" w:rsidRDefault="007D0512" w:rsidP="007D05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FD72DD" w14:textId="77777777" w:rsidR="007D0512" w:rsidRPr="00E8020A" w:rsidRDefault="007D0512" w:rsidP="007D0512">
      <w:pPr>
        <w:jc w:val="both"/>
        <w:rPr>
          <w:rFonts w:ascii="Times New Roman" w:hAnsi="Times New Roman" w:cs="Times New Roman"/>
        </w:rPr>
      </w:pPr>
    </w:p>
    <w:p w14:paraId="192C7A2E" w14:textId="77777777" w:rsidR="007D0512" w:rsidRPr="00E8020A" w:rsidRDefault="007D0512" w:rsidP="007D0512">
      <w:pPr>
        <w:jc w:val="both"/>
        <w:rPr>
          <w:rFonts w:ascii="Times New Roman" w:hAnsi="Times New Roman" w:cs="Times New Roman"/>
        </w:rPr>
      </w:pPr>
      <w:proofErr w:type="spellStart"/>
      <w:r w:rsidRPr="00E8020A">
        <w:rPr>
          <w:rFonts w:ascii="Times New Roman" w:hAnsi="Times New Roman" w:cs="Times New Roman"/>
        </w:rPr>
        <w:t>Prezentul</w:t>
      </w:r>
      <w:proofErr w:type="spellEnd"/>
      <w:r w:rsidRPr="00E8020A">
        <w:rPr>
          <w:rFonts w:ascii="Times New Roman" w:hAnsi="Times New Roman" w:cs="Times New Roman"/>
        </w:rPr>
        <w:t xml:space="preserve"> Act </w:t>
      </w:r>
      <w:proofErr w:type="spellStart"/>
      <w:r w:rsidRPr="00E8020A">
        <w:rPr>
          <w:rFonts w:ascii="Times New Roman" w:hAnsi="Times New Roman" w:cs="Times New Roman"/>
        </w:rPr>
        <w:t>Adițional</w:t>
      </w:r>
      <w:proofErr w:type="spellEnd"/>
      <w:r w:rsidRPr="00E8020A">
        <w:rPr>
          <w:rFonts w:ascii="Times New Roman" w:hAnsi="Times New Roman" w:cs="Times New Roman"/>
        </w:rPr>
        <w:t xml:space="preserve"> a </w:t>
      </w:r>
      <w:proofErr w:type="spellStart"/>
      <w:r w:rsidRPr="00E8020A">
        <w:rPr>
          <w:rFonts w:ascii="Times New Roman" w:hAnsi="Times New Roman" w:cs="Times New Roman"/>
        </w:rPr>
        <w:t>fost</w:t>
      </w:r>
      <w:proofErr w:type="spellEnd"/>
      <w:r w:rsidRPr="00E802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8020A">
        <w:rPr>
          <w:rFonts w:ascii="Times New Roman" w:hAnsi="Times New Roman" w:cs="Times New Roman"/>
        </w:rPr>
        <w:t>încheiat</w:t>
      </w:r>
      <w:proofErr w:type="spellEnd"/>
      <w:r w:rsidRPr="00E8020A">
        <w:rPr>
          <w:rFonts w:ascii="Times New Roman" w:hAnsi="Times New Roman" w:cs="Times New Roman"/>
        </w:rPr>
        <w:t xml:space="preserve">  </w:t>
      </w:r>
      <w:proofErr w:type="spellStart"/>
      <w:r w:rsidRPr="00E8020A">
        <w:rPr>
          <w:rFonts w:ascii="Times New Roman" w:hAnsi="Times New Roman" w:cs="Times New Roman"/>
        </w:rPr>
        <w:t>în</w:t>
      </w:r>
      <w:proofErr w:type="spellEnd"/>
      <w:proofErr w:type="gramEnd"/>
      <w:r w:rsidRPr="00E8020A">
        <w:rPr>
          <w:rFonts w:ascii="Times New Roman" w:hAnsi="Times New Roman" w:cs="Times New Roman"/>
        </w:rPr>
        <w:t xml:space="preserve"> 2 (</w:t>
      </w:r>
      <w:proofErr w:type="spellStart"/>
      <w:r w:rsidRPr="00E8020A">
        <w:rPr>
          <w:rFonts w:ascii="Times New Roman" w:hAnsi="Times New Roman" w:cs="Times New Roman"/>
        </w:rPr>
        <w:t>două</w:t>
      </w:r>
      <w:proofErr w:type="spellEnd"/>
      <w:r w:rsidRPr="00E8020A">
        <w:rPr>
          <w:rFonts w:ascii="Times New Roman" w:hAnsi="Times New Roman" w:cs="Times New Roman"/>
        </w:rPr>
        <w:t xml:space="preserve">) </w:t>
      </w:r>
      <w:proofErr w:type="spellStart"/>
      <w:r w:rsidRPr="00E8020A">
        <w:rPr>
          <w:rFonts w:ascii="Times New Roman" w:hAnsi="Times New Roman" w:cs="Times New Roman"/>
        </w:rPr>
        <w:t>exemplare</w:t>
      </w:r>
      <w:proofErr w:type="spellEnd"/>
      <w:r w:rsidRPr="00E8020A">
        <w:rPr>
          <w:rFonts w:ascii="Times New Roman" w:hAnsi="Times New Roman" w:cs="Times New Roman"/>
        </w:rPr>
        <w:t xml:space="preserve"> </w:t>
      </w:r>
      <w:proofErr w:type="spellStart"/>
      <w:r w:rsidRPr="00E8020A">
        <w:rPr>
          <w:rFonts w:ascii="Times New Roman" w:hAnsi="Times New Roman" w:cs="Times New Roman"/>
        </w:rPr>
        <w:t>originale</w:t>
      </w:r>
      <w:proofErr w:type="spellEnd"/>
      <w:r w:rsidRPr="00E8020A">
        <w:rPr>
          <w:rFonts w:ascii="Times New Roman" w:hAnsi="Times New Roman" w:cs="Times New Roman"/>
        </w:rPr>
        <w:t xml:space="preserve">, </w:t>
      </w:r>
      <w:proofErr w:type="spellStart"/>
      <w:r w:rsidRPr="00E8020A">
        <w:rPr>
          <w:rFonts w:ascii="Times New Roman" w:hAnsi="Times New Roman" w:cs="Times New Roman"/>
        </w:rPr>
        <w:t>câte</w:t>
      </w:r>
      <w:proofErr w:type="spellEnd"/>
      <w:r w:rsidRPr="00E8020A">
        <w:rPr>
          <w:rFonts w:ascii="Times New Roman" w:hAnsi="Times New Roman" w:cs="Times New Roman"/>
        </w:rPr>
        <w:t xml:space="preserve"> </w:t>
      </w:r>
      <w:proofErr w:type="spellStart"/>
      <w:r w:rsidRPr="00E8020A">
        <w:rPr>
          <w:rFonts w:ascii="Times New Roman" w:hAnsi="Times New Roman" w:cs="Times New Roman"/>
        </w:rPr>
        <w:t>unul</w:t>
      </w:r>
      <w:proofErr w:type="spellEnd"/>
      <w:r w:rsidRPr="00E8020A">
        <w:rPr>
          <w:rFonts w:ascii="Times New Roman" w:hAnsi="Times New Roman" w:cs="Times New Roman"/>
        </w:rPr>
        <w:t xml:space="preserve"> </w:t>
      </w:r>
      <w:proofErr w:type="spellStart"/>
      <w:r w:rsidRPr="00E8020A">
        <w:rPr>
          <w:rFonts w:ascii="Times New Roman" w:hAnsi="Times New Roman" w:cs="Times New Roman"/>
        </w:rPr>
        <w:t>pentru</w:t>
      </w:r>
      <w:proofErr w:type="spellEnd"/>
      <w:r w:rsidRPr="00E8020A">
        <w:rPr>
          <w:rFonts w:ascii="Times New Roman" w:hAnsi="Times New Roman" w:cs="Times New Roman"/>
        </w:rPr>
        <w:t xml:space="preserve"> </w:t>
      </w:r>
      <w:proofErr w:type="spellStart"/>
      <w:r w:rsidRPr="00E8020A">
        <w:rPr>
          <w:rFonts w:ascii="Times New Roman" w:hAnsi="Times New Roman" w:cs="Times New Roman"/>
        </w:rPr>
        <w:t>fiecare</w:t>
      </w:r>
      <w:proofErr w:type="spellEnd"/>
      <w:r w:rsidRPr="00E8020A">
        <w:rPr>
          <w:rFonts w:ascii="Times New Roman" w:hAnsi="Times New Roman" w:cs="Times New Roman"/>
        </w:rPr>
        <w:t xml:space="preserve"> </w:t>
      </w:r>
      <w:proofErr w:type="spellStart"/>
      <w:r w:rsidRPr="00E8020A">
        <w:rPr>
          <w:rFonts w:ascii="Times New Roman" w:hAnsi="Times New Roman" w:cs="Times New Roman"/>
        </w:rPr>
        <w:t>parte</w:t>
      </w:r>
      <w:proofErr w:type="spellEnd"/>
      <w:r w:rsidRPr="00E8020A">
        <w:rPr>
          <w:rFonts w:ascii="Times New Roman" w:hAnsi="Times New Roman" w:cs="Times New Roman"/>
        </w:rPr>
        <w:t>.</w:t>
      </w:r>
    </w:p>
    <w:p w14:paraId="5A57EDC8" w14:textId="77777777" w:rsidR="007D0512" w:rsidRPr="00E8020A" w:rsidRDefault="007D0512" w:rsidP="007D051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49FEE6" w14:textId="77777777" w:rsidR="007D0512" w:rsidRPr="00E8020A" w:rsidRDefault="007D0512" w:rsidP="007D0512">
      <w:pPr>
        <w:rPr>
          <w:rFonts w:ascii="Times New Roman" w:hAnsi="Times New Roman" w:cs="Times New Roman"/>
          <w:sz w:val="20"/>
          <w:szCs w:val="20"/>
        </w:rPr>
      </w:pPr>
    </w:p>
    <w:p w14:paraId="03C4B751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  <w:r w:rsidRPr="00E06A4D">
        <w:rPr>
          <w:rFonts w:ascii="Times New Roman" w:hAnsi="Times New Roman" w:cs="Times New Roman"/>
          <w:sz w:val="22"/>
          <w:szCs w:val="22"/>
        </w:rPr>
        <w:t>CONCEDENT,</w:t>
      </w:r>
      <w:r w:rsidRPr="00E06A4D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CONCESIONAR,</w:t>
      </w:r>
    </w:p>
    <w:p w14:paraId="2CB95859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6A4D">
        <w:rPr>
          <w:rFonts w:ascii="Times New Roman" w:hAnsi="Times New Roman" w:cs="Times New Roman"/>
          <w:sz w:val="22"/>
          <w:szCs w:val="22"/>
        </w:rPr>
        <w:t>Municipiul</w:t>
      </w:r>
      <w:proofErr w:type="spellEnd"/>
      <w:r w:rsidRPr="00E06A4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6A4D">
        <w:rPr>
          <w:rFonts w:ascii="Times New Roman" w:hAnsi="Times New Roman" w:cs="Times New Roman"/>
          <w:sz w:val="22"/>
          <w:szCs w:val="22"/>
        </w:rPr>
        <w:t>Drobeta</w:t>
      </w:r>
      <w:proofErr w:type="spellEnd"/>
      <w:r w:rsidRPr="00E06A4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6A4D">
        <w:rPr>
          <w:rFonts w:ascii="Times New Roman" w:hAnsi="Times New Roman" w:cs="Times New Roman"/>
          <w:sz w:val="22"/>
          <w:szCs w:val="22"/>
        </w:rPr>
        <w:t>Turnu</w:t>
      </w:r>
      <w:proofErr w:type="spellEnd"/>
      <w:r w:rsidRPr="00E06A4D">
        <w:rPr>
          <w:rFonts w:ascii="Times New Roman" w:hAnsi="Times New Roman" w:cs="Times New Roman"/>
          <w:sz w:val="22"/>
          <w:szCs w:val="22"/>
        </w:rPr>
        <w:t xml:space="preserve"> Severin                                                         SC NEGRO STAR COM SRL     </w:t>
      </w:r>
    </w:p>
    <w:p w14:paraId="5D7F1177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  <w:r w:rsidRPr="00E06A4D">
        <w:rPr>
          <w:rFonts w:ascii="Times New Roman" w:hAnsi="Times New Roman" w:cs="Times New Roman"/>
          <w:sz w:val="22"/>
          <w:szCs w:val="22"/>
        </w:rPr>
        <w:t xml:space="preserve">         Primar,</w:t>
      </w:r>
      <w:r w:rsidRPr="00E06A4D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Administrator,</w:t>
      </w:r>
    </w:p>
    <w:p w14:paraId="6ECDF8D7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  <w:r w:rsidRPr="00E06A4D"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r w:rsidRPr="00E06A4D">
        <w:rPr>
          <w:rFonts w:ascii="Times New Roman" w:hAnsi="Times New Roman" w:cs="Times New Roman"/>
          <w:sz w:val="22"/>
          <w:szCs w:val="22"/>
        </w:rPr>
        <w:t>Screciu</w:t>
      </w:r>
      <w:proofErr w:type="spellEnd"/>
      <w:r w:rsidRPr="00E06A4D">
        <w:rPr>
          <w:rFonts w:ascii="Times New Roman" w:hAnsi="Times New Roman" w:cs="Times New Roman"/>
          <w:sz w:val="22"/>
          <w:szCs w:val="22"/>
        </w:rPr>
        <w:t xml:space="preserve"> Marius Vasile</w:t>
      </w:r>
      <w:r w:rsidRPr="00E06A4D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Grosu Ion </w:t>
      </w:r>
    </w:p>
    <w:p w14:paraId="6ED03E8C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</w:p>
    <w:p w14:paraId="45FC772C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</w:p>
    <w:p w14:paraId="0174A5A2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6A4D">
        <w:rPr>
          <w:rFonts w:ascii="Times New Roman" w:hAnsi="Times New Roman" w:cs="Times New Roman"/>
          <w:sz w:val="22"/>
          <w:szCs w:val="22"/>
        </w:rPr>
        <w:t>Secretar</w:t>
      </w:r>
      <w:proofErr w:type="spellEnd"/>
      <w:r w:rsidRPr="00E06A4D">
        <w:rPr>
          <w:rFonts w:ascii="Times New Roman" w:hAnsi="Times New Roman" w:cs="Times New Roman"/>
          <w:sz w:val="22"/>
          <w:szCs w:val="22"/>
        </w:rPr>
        <w:t xml:space="preserve"> Gen. U.A.T,</w:t>
      </w:r>
    </w:p>
    <w:p w14:paraId="7302F8BD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  <w:r w:rsidRPr="00E06A4D">
        <w:rPr>
          <w:rFonts w:ascii="Times New Roman" w:hAnsi="Times New Roman" w:cs="Times New Roman"/>
          <w:sz w:val="22"/>
          <w:szCs w:val="22"/>
        </w:rPr>
        <w:t xml:space="preserve">Pasat Mirela </w:t>
      </w:r>
      <w:proofErr w:type="spellStart"/>
      <w:r w:rsidRPr="00E06A4D">
        <w:rPr>
          <w:rFonts w:ascii="Times New Roman" w:hAnsi="Times New Roman" w:cs="Times New Roman"/>
          <w:sz w:val="22"/>
          <w:szCs w:val="22"/>
        </w:rPr>
        <w:t>Onuta</w:t>
      </w:r>
      <w:proofErr w:type="spellEnd"/>
    </w:p>
    <w:p w14:paraId="540D500A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</w:p>
    <w:p w14:paraId="1DC46BDF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</w:p>
    <w:p w14:paraId="136B147E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6A4D">
        <w:rPr>
          <w:rFonts w:ascii="Times New Roman" w:hAnsi="Times New Roman" w:cs="Times New Roman"/>
          <w:sz w:val="22"/>
          <w:szCs w:val="22"/>
        </w:rPr>
        <w:t>Direcția</w:t>
      </w:r>
      <w:proofErr w:type="spellEnd"/>
      <w:r w:rsidRPr="00E06A4D">
        <w:rPr>
          <w:rFonts w:ascii="Times New Roman" w:hAnsi="Times New Roman" w:cs="Times New Roman"/>
          <w:sz w:val="22"/>
          <w:szCs w:val="22"/>
        </w:rPr>
        <w:t xml:space="preserve"> Economica,</w:t>
      </w:r>
    </w:p>
    <w:p w14:paraId="0DFDEE62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  <w:r w:rsidRPr="00E06A4D">
        <w:rPr>
          <w:rFonts w:ascii="Times New Roman" w:hAnsi="Times New Roman" w:cs="Times New Roman"/>
          <w:sz w:val="22"/>
          <w:szCs w:val="22"/>
        </w:rPr>
        <w:t xml:space="preserve">Director </w:t>
      </w:r>
      <w:proofErr w:type="spellStart"/>
      <w:r w:rsidRPr="00E06A4D">
        <w:rPr>
          <w:rFonts w:ascii="Times New Roman" w:hAnsi="Times New Roman" w:cs="Times New Roman"/>
          <w:sz w:val="22"/>
          <w:szCs w:val="22"/>
        </w:rPr>
        <w:t>Executiv</w:t>
      </w:r>
      <w:proofErr w:type="spellEnd"/>
      <w:r w:rsidRPr="00E06A4D">
        <w:rPr>
          <w:rFonts w:ascii="Times New Roman" w:hAnsi="Times New Roman" w:cs="Times New Roman"/>
          <w:sz w:val="22"/>
          <w:szCs w:val="22"/>
        </w:rPr>
        <w:t>,</w:t>
      </w:r>
    </w:p>
    <w:p w14:paraId="61AED973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6A4D">
        <w:rPr>
          <w:rFonts w:ascii="Times New Roman" w:hAnsi="Times New Roman" w:cs="Times New Roman"/>
          <w:sz w:val="22"/>
          <w:szCs w:val="22"/>
        </w:rPr>
        <w:t>Bâzoi</w:t>
      </w:r>
      <w:proofErr w:type="spellEnd"/>
      <w:r w:rsidRPr="00E06A4D">
        <w:rPr>
          <w:rFonts w:ascii="Times New Roman" w:hAnsi="Times New Roman" w:cs="Times New Roman"/>
          <w:sz w:val="22"/>
          <w:szCs w:val="22"/>
        </w:rPr>
        <w:t xml:space="preserve"> Ana-Maria</w:t>
      </w:r>
    </w:p>
    <w:p w14:paraId="0BD9054B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</w:p>
    <w:p w14:paraId="1FACD308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6A4D">
        <w:rPr>
          <w:rFonts w:ascii="Times New Roman" w:hAnsi="Times New Roman" w:cs="Times New Roman"/>
          <w:sz w:val="22"/>
          <w:szCs w:val="22"/>
        </w:rPr>
        <w:t>Direcția</w:t>
      </w:r>
      <w:proofErr w:type="spellEnd"/>
      <w:r w:rsidRPr="00E06A4D">
        <w:rPr>
          <w:rFonts w:ascii="Times New Roman" w:hAnsi="Times New Roman" w:cs="Times New Roman"/>
          <w:sz w:val="22"/>
          <w:szCs w:val="22"/>
        </w:rPr>
        <w:t xml:space="preserve"> Dezvoltare </w:t>
      </w:r>
      <w:proofErr w:type="spellStart"/>
      <w:r w:rsidRPr="00E06A4D">
        <w:rPr>
          <w:rFonts w:ascii="Times New Roman" w:hAnsi="Times New Roman" w:cs="Times New Roman"/>
          <w:sz w:val="22"/>
          <w:szCs w:val="22"/>
        </w:rPr>
        <w:t>Locala</w:t>
      </w:r>
      <w:proofErr w:type="spellEnd"/>
      <w:r w:rsidRPr="00E06A4D">
        <w:rPr>
          <w:rFonts w:ascii="Times New Roman" w:hAnsi="Times New Roman" w:cs="Times New Roman"/>
          <w:sz w:val="22"/>
          <w:szCs w:val="22"/>
        </w:rPr>
        <w:t>,</w:t>
      </w:r>
    </w:p>
    <w:p w14:paraId="4428AA01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  <w:r w:rsidRPr="00E06A4D">
        <w:rPr>
          <w:rFonts w:ascii="Times New Roman" w:hAnsi="Times New Roman" w:cs="Times New Roman"/>
          <w:sz w:val="22"/>
          <w:szCs w:val="22"/>
        </w:rPr>
        <w:t xml:space="preserve">Director </w:t>
      </w:r>
      <w:proofErr w:type="spellStart"/>
      <w:r w:rsidRPr="00E06A4D">
        <w:rPr>
          <w:rFonts w:ascii="Times New Roman" w:hAnsi="Times New Roman" w:cs="Times New Roman"/>
          <w:sz w:val="22"/>
          <w:szCs w:val="22"/>
        </w:rPr>
        <w:t>Executiv</w:t>
      </w:r>
      <w:proofErr w:type="spellEnd"/>
      <w:r w:rsidRPr="00E06A4D">
        <w:rPr>
          <w:rFonts w:ascii="Times New Roman" w:hAnsi="Times New Roman" w:cs="Times New Roman"/>
          <w:sz w:val="22"/>
          <w:szCs w:val="22"/>
        </w:rPr>
        <w:t>,</w:t>
      </w:r>
    </w:p>
    <w:p w14:paraId="670EC8DE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6A4D">
        <w:rPr>
          <w:rFonts w:ascii="Times New Roman" w:hAnsi="Times New Roman" w:cs="Times New Roman"/>
          <w:sz w:val="22"/>
          <w:szCs w:val="22"/>
        </w:rPr>
        <w:t>Vâlcu</w:t>
      </w:r>
      <w:proofErr w:type="spellEnd"/>
      <w:r w:rsidRPr="00E06A4D">
        <w:rPr>
          <w:rFonts w:ascii="Times New Roman" w:hAnsi="Times New Roman" w:cs="Times New Roman"/>
          <w:sz w:val="22"/>
          <w:szCs w:val="22"/>
        </w:rPr>
        <w:t xml:space="preserve"> Romulus</w:t>
      </w:r>
    </w:p>
    <w:p w14:paraId="3D3CEB0E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</w:p>
    <w:p w14:paraId="65123BF8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</w:p>
    <w:p w14:paraId="079388AA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6A4D">
        <w:rPr>
          <w:rFonts w:ascii="Times New Roman" w:hAnsi="Times New Roman" w:cs="Times New Roman"/>
          <w:sz w:val="22"/>
          <w:szCs w:val="22"/>
        </w:rPr>
        <w:t>Directia</w:t>
      </w:r>
      <w:proofErr w:type="spellEnd"/>
      <w:r w:rsidRPr="00E06A4D">
        <w:rPr>
          <w:rFonts w:ascii="Times New Roman" w:hAnsi="Times New Roman" w:cs="Times New Roman"/>
          <w:sz w:val="22"/>
          <w:szCs w:val="22"/>
        </w:rPr>
        <w:t xml:space="preserve"> Juridic </w:t>
      </w:r>
      <w:proofErr w:type="spellStart"/>
      <w:r w:rsidRPr="00E06A4D">
        <w:rPr>
          <w:rFonts w:ascii="Times New Roman" w:hAnsi="Times New Roman" w:cs="Times New Roman"/>
          <w:sz w:val="22"/>
          <w:szCs w:val="22"/>
        </w:rPr>
        <w:t>Contencios</w:t>
      </w:r>
      <w:proofErr w:type="spellEnd"/>
      <w:r w:rsidRPr="00E06A4D">
        <w:rPr>
          <w:rFonts w:ascii="Times New Roman" w:hAnsi="Times New Roman" w:cs="Times New Roman"/>
          <w:sz w:val="22"/>
          <w:szCs w:val="22"/>
        </w:rPr>
        <w:t>,</w:t>
      </w:r>
    </w:p>
    <w:p w14:paraId="41EEA6FE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  <w:r w:rsidRPr="00E06A4D">
        <w:rPr>
          <w:rFonts w:ascii="Times New Roman" w:hAnsi="Times New Roman" w:cs="Times New Roman"/>
          <w:sz w:val="22"/>
          <w:szCs w:val="22"/>
        </w:rPr>
        <w:t xml:space="preserve">Director </w:t>
      </w:r>
      <w:proofErr w:type="spellStart"/>
      <w:r w:rsidRPr="00E06A4D">
        <w:rPr>
          <w:rFonts w:ascii="Times New Roman" w:hAnsi="Times New Roman" w:cs="Times New Roman"/>
          <w:sz w:val="22"/>
          <w:szCs w:val="22"/>
        </w:rPr>
        <w:t>Executiv</w:t>
      </w:r>
      <w:proofErr w:type="spellEnd"/>
      <w:r w:rsidRPr="00E06A4D">
        <w:rPr>
          <w:rFonts w:ascii="Times New Roman" w:hAnsi="Times New Roman" w:cs="Times New Roman"/>
          <w:sz w:val="22"/>
          <w:szCs w:val="22"/>
        </w:rPr>
        <w:t>,</w:t>
      </w:r>
    </w:p>
    <w:p w14:paraId="7B8931D1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6A4D">
        <w:rPr>
          <w:rFonts w:ascii="Times New Roman" w:hAnsi="Times New Roman" w:cs="Times New Roman"/>
          <w:sz w:val="22"/>
          <w:szCs w:val="22"/>
        </w:rPr>
        <w:t>Firu</w:t>
      </w:r>
      <w:proofErr w:type="spellEnd"/>
      <w:r w:rsidRPr="00E06A4D">
        <w:rPr>
          <w:rFonts w:ascii="Times New Roman" w:hAnsi="Times New Roman" w:cs="Times New Roman"/>
          <w:sz w:val="22"/>
          <w:szCs w:val="22"/>
        </w:rPr>
        <w:t xml:space="preserve"> Ramona</w:t>
      </w:r>
    </w:p>
    <w:p w14:paraId="59490D12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</w:p>
    <w:p w14:paraId="628745FA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6A4D">
        <w:rPr>
          <w:rFonts w:ascii="Times New Roman" w:hAnsi="Times New Roman" w:cs="Times New Roman"/>
          <w:sz w:val="22"/>
          <w:szCs w:val="22"/>
        </w:rPr>
        <w:t>Direcția</w:t>
      </w:r>
      <w:proofErr w:type="spellEnd"/>
      <w:r w:rsidRPr="00E06A4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6A4D">
        <w:rPr>
          <w:rFonts w:ascii="Times New Roman" w:hAnsi="Times New Roman" w:cs="Times New Roman"/>
          <w:sz w:val="22"/>
          <w:szCs w:val="22"/>
        </w:rPr>
        <w:t>Tehnica</w:t>
      </w:r>
      <w:proofErr w:type="spellEnd"/>
      <w:r w:rsidRPr="00E06A4D">
        <w:rPr>
          <w:rFonts w:ascii="Times New Roman" w:hAnsi="Times New Roman" w:cs="Times New Roman"/>
          <w:sz w:val="22"/>
          <w:szCs w:val="22"/>
        </w:rPr>
        <w:t>,</w:t>
      </w:r>
    </w:p>
    <w:p w14:paraId="7A946ADF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  <w:r w:rsidRPr="00E06A4D">
        <w:rPr>
          <w:rFonts w:ascii="Times New Roman" w:hAnsi="Times New Roman" w:cs="Times New Roman"/>
          <w:sz w:val="22"/>
          <w:szCs w:val="22"/>
        </w:rPr>
        <w:t xml:space="preserve">Director </w:t>
      </w:r>
      <w:proofErr w:type="spellStart"/>
      <w:r w:rsidRPr="00E06A4D">
        <w:rPr>
          <w:rFonts w:ascii="Times New Roman" w:hAnsi="Times New Roman" w:cs="Times New Roman"/>
          <w:sz w:val="22"/>
          <w:szCs w:val="22"/>
        </w:rPr>
        <w:t>Executiv</w:t>
      </w:r>
      <w:proofErr w:type="spellEnd"/>
      <w:r w:rsidRPr="00E06A4D">
        <w:rPr>
          <w:rFonts w:ascii="Times New Roman" w:hAnsi="Times New Roman" w:cs="Times New Roman"/>
          <w:sz w:val="22"/>
          <w:szCs w:val="22"/>
        </w:rPr>
        <w:t>,</w:t>
      </w:r>
    </w:p>
    <w:p w14:paraId="2AD4F229" w14:textId="77777777" w:rsidR="007D0512" w:rsidRPr="00E06A4D" w:rsidRDefault="007D0512" w:rsidP="007D0512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6A4D">
        <w:rPr>
          <w:rFonts w:ascii="Times New Roman" w:hAnsi="Times New Roman" w:cs="Times New Roman"/>
          <w:sz w:val="22"/>
          <w:szCs w:val="22"/>
        </w:rPr>
        <w:t>Vladut</w:t>
      </w:r>
      <w:proofErr w:type="spellEnd"/>
      <w:r w:rsidRPr="00E06A4D">
        <w:rPr>
          <w:rFonts w:ascii="Times New Roman" w:hAnsi="Times New Roman" w:cs="Times New Roman"/>
          <w:sz w:val="22"/>
          <w:szCs w:val="22"/>
        </w:rPr>
        <w:t xml:space="preserve"> George-Aurel</w:t>
      </w:r>
    </w:p>
    <w:p w14:paraId="465AE031" w14:textId="77777777" w:rsidR="007D0512" w:rsidRPr="00E8020A" w:rsidRDefault="007D0512" w:rsidP="007D051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24A9B011" w14:textId="77777777" w:rsidR="00A672F8" w:rsidRDefault="00A672F8"/>
    <w:sectPr w:rsidR="00A67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B7327"/>
    <w:multiLevelType w:val="hybridMultilevel"/>
    <w:tmpl w:val="AC42DA02"/>
    <w:lvl w:ilvl="0" w:tplc="664E3CD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33511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12"/>
    <w:rsid w:val="002F5739"/>
    <w:rsid w:val="005B2421"/>
    <w:rsid w:val="00701B6D"/>
    <w:rsid w:val="00723180"/>
    <w:rsid w:val="007519D0"/>
    <w:rsid w:val="007D0512"/>
    <w:rsid w:val="00A672F8"/>
    <w:rsid w:val="00B2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AFAC"/>
  <w15:chartTrackingRefBased/>
  <w15:docId w15:val="{9142011D-721A-45A9-911F-DA50F271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05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val="en-US" w:bidi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D0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D0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D05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D0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D05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D05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D05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D05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D05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D0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D0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D05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D051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D051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D051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D051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D051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D051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D05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D0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D0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D0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D0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D051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D051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D051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D0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D051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D051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7D05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@primariadrobet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458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3</cp:revision>
  <dcterms:created xsi:type="dcterms:W3CDTF">2025-09-16T10:33:00Z</dcterms:created>
  <dcterms:modified xsi:type="dcterms:W3CDTF">2025-09-16T12:31:00Z</dcterms:modified>
</cp:coreProperties>
</file>