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398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bookmarkStart w:id="0" w:name="_Hlk102723590"/>
      <w:r w:rsidRPr="00D62525">
        <w:rPr>
          <w:rFonts w:ascii="Times New Roman" w:hAnsi="Times New Roman" w:cs="Times New Roman"/>
          <w:sz w:val="22"/>
          <w:szCs w:val="22"/>
        </w:rPr>
        <w:t xml:space="preserve">   </w:t>
      </w:r>
      <w:bookmarkEnd w:id="0"/>
      <w:r w:rsidRPr="00D6252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nr.3 la HCL nr.  _______</w:t>
      </w:r>
    </w:p>
    <w:p w14:paraId="4523DC58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nr. 7 –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Diferenţele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 Tarif -</w:t>
      </w:r>
      <w:bookmarkStart w:id="1" w:name="_Hlk115873527"/>
      <w:r w:rsidRPr="00D62525"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nr. 25770/22.08.2019</w:t>
      </w:r>
    </w:p>
    <w:bookmarkEnd w:id="1"/>
    <w:p w14:paraId="0BC8FB0E" w14:textId="77777777" w:rsidR="00D62525" w:rsidRPr="00D62525" w:rsidRDefault="00D62525" w:rsidP="00D6252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7.1 –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Categoriile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pasageri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beneficiază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gratuităţi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reduceri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transportul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comun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267"/>
        <w:gridCol w:w="1377"/>
        <w:gridCol w:w="2137"/>
        <w:gridCol w:w="2210"/>
      </w:tblGrid>
      <w:tr w:rsidR="00D62525" w:rsidRPr="00D62525" w14:paraId="56EB837A" w14:textId="77777777" w:rsidTr="00337834">
        <w:trPr>
          <w:trHeight w:val="703"/>
        </w:trPr>
        <w:tc>
          <w:tcPr>
            <w:tcW w:w="3256" w:type="dxa"/>
            <w:hideMark/>
          </w:tcPr>
          <w:p w14:paraId="38540ED2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C953C0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Categoria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Tipul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protectie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sociala</w:t>
            </w:r>
            <w:proofErr w:type="spellEnd"/>
          </w:p>
        </w:tc>
        <w:tc>
          <w:tcPr>
            <w:tcW w:w="1185" w:type="dxa"/>
            <w:hideMark/>
          </w:tcPr>
          <w:p w14:paraId="459EAED6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Modalitatea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acordare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protectiei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procentul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reducere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77" w:type="dxa"/>
            <w:hideMark/>
          </w:tcPr>
          <w:p w14:paraId="73A6298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Nivelul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protectiei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acordate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(lei/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unitate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93D518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actual</w:t>
            </w:r>
          </w:p>
        </w:tc>
        <w:tc>
          <w:tcPr>
            <w:tcW w:w="2157" w:type="dxa"/>
          </w:tcPr>
          <w:p w14:paraId="6A62C44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08100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Nivelul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protectiei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acordate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(lei/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unitate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631D975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modificat</w:t>
            </w:r>
            <w:proofErr w:type="spellEnd"/>
          </w:p>
        </w:tc>
        <w:tc>
          <w:tcPr>
            <w:tcW w:w="2226" w:type="dxa"/>
            <w:hideMark/>
          </w:tcPr>
          <w:p w14:paraId="11702C08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55F02C" w14:textId="77777777" w:rsidR="00D62525" w:rsidRPr="00D62525" w:rsidRDefault="00D62525" w:rsidP="00D625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Legislația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vigoare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care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reglementeaza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protectia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sociala</w:t>
            </w:r>
            <w:proofErr w:type="spellEnd"/>
          </w:p>
        </w:tc>
      </w:tr>
      <w:tr w:rsidR="00D22F7F" w:rsidRPr="00D62525" w14:paraId="0962B131" w14:textId="77777777" w:rsidTr="00337834">
        <w:trPr>
          <w:trHeight w:val="415"/>
        </w:trPr>
        <w:tc>
          <w:tcPr>
            <w:tcW w:w="3256" w:type="dxa"/>
            <w:hideMark/>
          </w:tcPr>
          <w:p w14:paraId="241FC1B4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Veterani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vaduve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război</w:t>
            </w:r>
            <w:proofErr w:type="spellEnd"/>
          </w:p>
        </w:tc>
        <w:tc>
          <w:tcPr>
            <w:tcW w:w="1185" w:type="dxa"/>
            <w:vAlign w:val="center"/>
            <w:hideMark/>
          </w:tcPr>
          <w:p w14:paraId="7156DCD2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</w:tcPr>
          <w:p w14:paraId="2C625A9A" w14:textId="35C93079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269lei/90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</w:tcPr>
          <w:p w14:paraId="543A9897" w14:textId="38D714A5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274 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lei/90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hideMark/>
          </w:tcPr>
          <w:p w14:paraId="09B07BE3" w14:textId="77777777" w:rsidR="00413700" w:rsidRPr="00D62525" w:rsidRDefault="00D22F7F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Legea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44/1994 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6FCC01B" w14:textId="528D7C12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F7F" w:rsidRPr="00D62525" w14:paraId="1EC5AD3F" w14:textId="77777777" w:rsidTr="00337834">
        <w:trPr>
          <w:trHeight w:val="425"/>
        </w:trPr>
        <w:tc>
          <w:tcPr>
            <w:tcW w:w="3256" w:type="dxa"/>
            <w:hideMark/>
          </w:tcPr>
          <w:p w14:paraId="2A344F10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persecutate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politic</w:t>
            </w:r>
          </w:p>
        </w:tc>
        <w:tc>
          <w:tcPr>
            <w:tcW w:w="1185" w:type="dxa"/>
            <w:vAlign w:val="center"/>
            <w:hideMark/>
          </w:tcPr>
          <w:p w14:paraId="33C9DD5F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</w:tcPr>
          <w:p w14:paraId="623E6711" w14:textId="02556A4D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269 lei/90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</w:tcPr>
          <w:p w14:paraId="0F04E40D" w14:textId="48AD3BAC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274 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lei/90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hideMark/>
          </w:tcPr>
          <w:p w14:paraId="7FA00860" w14:textId="77777777" w:rsidR="00413700" w:rsidRPr="00D62525" w:rsidRDefault="00D22F7F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Legea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 118/1995 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9AD7747" w14:textId="396E4AC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F7F" w:rsidRPr="00D62525" w14:paraId="42FD98BD" w14:textId="77777777" w:rsidTr="00337834">
        <w:trPr>
          <w:trHeight w:val="457"/>
        </w:trPr>
        <w:tc>
          <w:tcPr>
            <w:tcW w:w="3256" w:type="dxa"/>
          </w:tcPr>
          <w:p w14:paraId="2094042F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cu handicap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insotitorii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acestora</w:t>
            </w:r>
            <w:proofErr w:type="spellEnd"/>
          </w:p>
        </w:tc>
        <w:tc>
          <w:tcPr>
            <w:tcW w:w="1185" w:type="dxa"/>
            <w:vAlign w:val="center"/>
          </w:tcPr>
          <w:p w14:paraId="69713EB0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</w:tcPr>
          <w:p w14:paraId="387EC7F2" w14:textId="21DBC55F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269lei/90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</w:tcPr>
          <w:p w14:paraId="72C958DE" w14:textId="272801C2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274 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lei/90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</w:tcPr>
          <w:p w14:paraId="783B0925" w14:textId="77777777" w:rsidR="00413700" w:rsidRPr="00D62525" w:rsidRDefault="00D22F7F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Legea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 448/2006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31632134" w14:textId="0BDABCB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F7F" w:rsidRPr="00D62525" w14:paraId="3ECE17F9" w14:textId="77777777" w:rsidTr="00337834">
        <w:trPr>
          <w:trHeight w:val="374"/>
        </w:trPr>
        <w:tc>
          <w:tcPr>
            <w:tcW w:w="3256" w:type="dxa"/>
          </w:tcPr>
          <w:p w14:paraId="15D96421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Donatori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sange</w:t>
            </w:r>
            <w:proofErr w:type="spellEnd"/>
          </w:p>
        </w:tc>
        <w:tc>
          <w:tcPr>
            <w:tcW w:w="1185" w:type="dxa"/>
            <w:vAlign w:val="center"/>
          </w:tcPr>
          <w:p w14:paraId="4FE2F4D1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  <w:tc>
          <w:tcPr>
            <w:tcW w:w="1377" w:type="dxa"/>
          </w:tcPr>
          <w:p w14:paraId="5EF2A116" w14:textId="072F863D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134 lei/45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</w:tcPr>
          <w:p w14:paraId="1D1AA65B" w14:textId="36E750E0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lei/45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</w:tcPr>
          <w:p w14:paraId="226CB0F9" w14:textId="3981C5F4" w:rsidR="00D22F7F" w:rsidRPr="00D62525" w:rsidRDefault="00D22F7F" w:rsidP="003378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Legea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 282/2005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413700"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22F7F" w:rsidRPr="00D62525" w14:paraId="154A14E2" w14:textId="77777777" w:rsidTr="00337834">
        <w:trPr>
          <w:trHeight w:val="703"/>
        </w:trPr>
        <w:tc>
          <w:tcPr>
            <w:tcW w:w="3256" w:type="dxa"/>
          </w:tcPr>
          <w:p w14:paraId="037A8B4B" w14:textId="1DC8912B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Pensionarii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limita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varsta</w:t>
            </w:r>
            <w:proofErr w:type="spellEnd"/>
            <w:r w:rsidR="00DA7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865"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cu </w:t>
            </w:r>
            <w:proofErr w:type="spellStart"/>
            <w:r w:rsidR="00DA7865" w:rsidRPr="00D62525">
              <w:rPr>
                <w:rFonts w:ascii="Times New Roman" w:hAnsi="Times New Roman" w:cs="Times New Roman"/>
                <w:sz w:val="22"/>
                <w:szCs w:val="22"/>
              </w:rPr>
              <w:t>pensie</w:t>
            </w:r>
            <w:proofErr w:type="spellEnd"/>
            <w:r w:rsidR="00DA7865">
              <w:rPr>
                <w:rFonts w:ascii="Times New Roman" w:hAnsi="Times New Roman" w:cs="Times New Roman"/>
                <w:sz w:val="22"/>
                <w:szCs w:val="22"/>
              </w:rPr>
              <w:t xml:space="preserve"> minima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F3E7BF0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  <w:vAlign w:val="center"/>
          </w:tcPr>
          <w:p w14:paraId="6B2568CC" w14:textId="453D8988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179 lei/ 60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  <w:vAlign w:val="center"/>
          </w:tcPr>
          <w:p w14:paraId="1532464F" w14:textId="4C4051E3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 60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vAlign w:val="center"/>
          </w:tcPr>
          <w:p w14:paraId="1B8A4078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4C00344" w14:textId="06CDAD9E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F7F" w:rsidRPr="00D62525" w14:paraId="74888AAC" w14:textId="77777777" w:rsidTr="00337834">
        <w:trPr>
          <w:trHeight w:val="273"/>
        </w:trPr>
        <w:tc>
          <w:tcPr>
            <w:tcW w:w="3256" w:type="dxa"/>
          </w:tcPr>
          <w:p w14:paraId="560FD906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Pensionarii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varsta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peste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70 ani</w:t>
            </w:r>
          </w:p>
        </w:tc>
        <w:tc>
          <w:tcPr>
            <w:tcW w:w="1185" w:type="dxa"/>
            <w:vAlign w:val="center"/>
          </w:tcPr>
          <w:p w14:paraId="39059A7D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  <w:vAlign w:val="center"/>
          </w:tcPr>
          <w:p w14:paraId="2704890D" w14:textId="64D20929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179 lei/ 60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  <w:vAlign w:val="center"/>
          </w:tcPr>
          <w:p w14:paraId="740A70D1" w14:textId="48270F09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 60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vAlign w:val="center"/>
          </w:tcPr>
          <w:p w14:paraId="78A90264" w14:textId="77777777" w:rsidR="00413700" w:rsidRPr="00D62525" w:rsidRDefault="00413700" w:rsidP="00413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BD564CA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F7F" w:rsidRPr="00D62525" w14:paraId="57598853" w14:textId="77777777" w:rsidTr="00337834">
        <w:trPr>
          <w:trHeight w:val="703"/>
        </w:trPr>
        <w:tc>
          <w:tcPr>
            <w:tcW w:w="3256" w:type="dxa"/>
          </w:tcPr>
          <w:p w14:paraId="353CDAE7" w14:textId="3799192C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Elevii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invatamintul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preuniversitar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AA6917A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  <w:vAlign w:val="center"/>
          </w:tcPr>
          <w:p w14:paraId="6327F30C" w14:textId="68B6532B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179 lei/ 60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  <w:vAlign w:val="center"/>
          </w:tcPr>
          <w:p w14:paraId="0EA40BC6" w14:textId="13CF2CCE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 60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vAlign w:val="center"/>
          </w:tcPr>
          <w:p w14:paraId="46645A6F" w14:textId="77777777" w:rsidR="00D22F7F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HCLnr.85/2022</w:t>
            </w:r>
          </w:p>
          <w:p w14:paraId="5FD036FB" w14:textId="4C5E0CE8" w:rsidR="00413700" w:rsidRDefault="00413700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nr. 198/2023</w:t>
            </w:r>
          </w:p>
          <w:p w14:paraId="12EE344F" w14:textId="592D4A21" w:rsidR="00D22F7F" w:rsidRPr="00D62525" w:rsidRDefault="00413700" w:rsidP="003378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22F7F" w:rsidRPr="00D62525" w14:paraId="3D24D869" w14:textId="77777777" w:rsidTr="00337834">
        <w:trPr>
          <w:trHeight w:val="810"/>
        </w:trPr>
        <w:tc>
          <w:tcPr>
            <w:tcW w:w="3256" w:type="dxa"/>
          </w:tcPr>
          <w:p w14:paraId="20CFB8E3" w14:textId="6AE3CE1A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Beneficiarii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prevederilor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privind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venitul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minim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garantat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, care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locuiesc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cartierele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Schela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Gura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Vaii</w:t>
            </w:r>
            <w:proofErr w:type="spellEnd"/>
          </w:p>
        </w:tc>
        <w:tc>
          <w:tcPr>
            <w:tcW w:w="1185" w:type="dxa"/>
            <w:vAlign w:val="center"/>
          </w:tcPr>
          <w:p w14:paraId="5BF4A30C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  <w:vAlign w:val="center"/>
          </w:tcPr>
          <w:p w14:paraId="531FE13E" w14:textId="1B51E2B2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  <w:vAlign w:val="center"/>
          </w:tcPr>
          <w:p w14:paraId="0910F838" w14:textId="2D09B016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vAlign w:val="center"/>
          </w:tcPr>
          <w:p w14:paraId="6B0F3703" w14:textId="779F1C00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1BE508C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2F7F" w:rsidRPr="00D62525" w14:paraId="2EFF65B4" w14:textId="77777777" w:rsidTr="00337834">
        <w:trPr>
          <w:trHeight w:val="934"/>
        </w:trPr>
        <w:tc>
          <w:tcPr>
            <w:tcW w:w="3256" w:type="dxa"/>
          </w:tcPr>
          <w:p w14:paraId="498F0DE9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Beneficiarii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prevederilor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Legii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nr.208/1997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privind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cantinele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ajutor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social, care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locuiesc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cartierele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Schela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Gura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Vaii</w:t>
            </w:r>
            <w:proofErr w:type="spellEnd"/>
          </w:p>
        </w:tc>
        <w:tc>
          <w:tcPr>
            <w:tcW w:w="1185" w:type="dxa"/>
            <w:vAlign w:val="center"/>
          </w:tcPr>
          <w:p w14:paraId="10156E5A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77" w:type="dxa"/>
          </w:tcPr>
          <w:p w14:paraId="213729D8" w14:textId="0EDEBCF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90 lei/ 30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157" w:type="dxa"/>
          </w:tcPr>
          <w:p w14:paraId="5C4D1151" w14:textId="28B48252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137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 xml:space="preserve"> lei/ 30 </w:t>
            </w:r>
            <w:proofErr w:type="spellStart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calatorii</w:t>
            </w:r>
            <w:proofErr w:type="spellEnd"/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/luna</w:t>
            </w:r>
          </w:p>
        </w:tc>
        <w:tc>
          <w:tcPr>
            <w:tcW w:w="2226" w:type="dxa"/>
            <w:vAlign w:val="center"/>
          </w:tcPr>
          <w:p w14:paraId="22920DA5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HCLnr.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D62525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39F2B465" w14:textId="77777777" w:rsidR="00D22F7F" w:rsidRPr="00D62525" w:rsidRDefault="00D22F7F" w:rsidP="00D22F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ED6A28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>CONCEDENT,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CONCESIONAR,</w:t>
      </w:r>
    </w:p>
    <w:p w14:paraId="2D0E4A1D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Municipiul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Drobeta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Turnu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Severin                                     Transport Public Urban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Drobeta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SA     </w:t>
      </w:r>
    </w:p>
    <w:p w14:paraId="183DFC40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      Primar,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1D02E231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Screciu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Marius Vasile</w:t>
      </w:r>
      <w:r w:rsidRPr="00D6252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Florescu Aurelia - Teodora</w:t>
      </w:r>
    </w:p>
    <w:p w14:paraId="12AC3B75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7471C02E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4AE6AC42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Secretar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Gen. U.A.T,</w:t>
      </w:r>
    </w:p>
    <w:p w14:paraId="0E6B2A16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Pasat Mirela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Onuta</w:t>
      </w:r>
      <w:proofErr w:type="spellEnd"/>
    </w:p>
    <w:p w14:paraId="403A33C2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13E061EF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2219DA1A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Economica,</w:t>
      </w:r>
    </w:p>
    <w:p w14:paraId="54D0EDD6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6E411523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Bâzoi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Ana-Maria</w:t>
      </w:r>
    </w:p>
    <w:p w14:paraId="51D4DD38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6E3790C5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Dezvoltare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Locala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64B9D731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488155EE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Vâlcu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Romulus</w:t>
      </w:r>
    </w:p>
    <w:p w14:paraId="24CA7137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05661816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38B6B3F2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Directia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Juridic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Contencios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54222E58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3E58C13B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Firu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Ramona</w:t>
      </w:r>
    </w:p>
    <w:p w14:paraId="6DF9D769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p w14:paraId="24C9D553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62525">
        <w:rPr>
          <w:rFonts w:ascii="Times New Roman" w:hAnsi="Times New Roman" w:cs="Times New Roman"/>
          <w:sz w:val="22"/>
          <w:szCs w:val="22"/>
        </w:rPr>
        <w:t>Direcția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Tehnica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6E09A67E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r w:rsidRPr="00D62525">
        <w:rPr>
          <w:rFonts w:ascii="Times New Roman" w:hAnsi="Times New Roman" w:cs="Times New Roman"/>
          <w:sz w:val="22"/>
          <w:szCs w:val="22"/>
        </w:rPr>
        <w:t xml:space="preserve">Director </w:t>
      </w:r>
      <w:proofErr w:type="spellStart"/>
      <w:r w:rsidRPr="00D62525">
        <w:rPr>
          <w:rFonts w:ascii="Times New Roman" w:hAnsi="Times New Roman" w:cs="Times New Roman"/>
          <w:sz w:val="22"/>
          <w:szCs w:val="22"/>
        </w:rPr>
        <w:t>Executiv</w:t>
      </w:r>
      <w:proofErr w:type="spellEnd"/>
      <w:r w:rsidRPr="00D62525">
        <w:rPr>
          <w:rFonts w:ascii="Times New Roman" w:hAnsi="Times New Roman" w:cs="Times New Roman"/>
          <w:sz w:val="22"/>
          <w:szCs w:val="22"/>
        </w:rPr>
        <w:t>,</w:t>
      </w:r>
    </w:p>
    <w:p w14:paraId="7ED6862B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  <w:bookmarkStart w:id="2" w:name="_Hlk115872812"/>
      <w:proofErr w:type="spellStart"/>
      <w:r>
        <w:rPr>
          <w:rFonts w:ascii="Times New Roman" w:hAnsi="Times New Roman" w:cs="Times New Roman"/>
          <w:sz w:val="22"/>
          <w:szCs w:val="22"/>
        </w:rPr>
        <w:t>Vladut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George-Aurel</w:t>
      </w:r>
    </w:p>
    <w:bookmarkEnd w:id="2"/>
    <w:p w14:paraId="06E60B86" w14:textId="77777777" w:rsidR="00D62525" w:rsidRPr="00D62525" w:rsidRDefault="00D62525" w:rsidP="00337834">
      <w:pPr>
        <w:rPr>
          <w:rFonts w:ascii="Times New Roman" w:hAnsi="Times New Roman" w:cs="Times New Roman"/>
          <w:sz w:val="22"/>
          <w:szCs w:val="22"/>
        </w:rPr>
      </w:pPr>
    </w:p>
    <w:sectPr w:rsidR="00D62525" w:rsidRPr="00D62525" w:rsidSect="00AC5B3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B5"/>
    <w:multiLevelType w:val="hybridMultilevel"/>
    <w:tmpl w:val="9FAAAFAC"/>
    <w:lvl w:ilvl="0" w:tplc="29286BA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612"/>
    <w:multiLevelType w:val="hybridMultilevel"/>
    <w:tmpl w:val="9E3042A0"/>
    <w:lvl w:ilvl="0" w:tplc="19B23786">
      <w:numFmt w:val="bullet"/>
      <w:lvlText w:val="-"/>
      <w:lvlJc w:val="left"/>
      <w:pPr>
        <w:ind w:left="2088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" w15:restartNumberingAfterBreak="0">
    <w:nsid w:val="091817F4"/>
    <w:multiLevelType w:val="hybridMultilevel"/>
    <w:tmpl w:val="B6F8C93A"/>
    <w:lvl w:ilvl="0" w:tplc="4562269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B926AD"/>
    <w:multiLevelType w:val="hybridMultilevel"/>
    <w:tmpl w:val="733C6614"/>
    <w:lvl w:ilvl="0" w:tplc="90AA6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2F56"/>
    <w:multiLevelType w:val="hybridMultilevel"/>
    <w:tmpl w:val="9A4032B8"/>
    <w:lvl w:ilvl="0" w:tplc="A6860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6015615">
    <w:abstractNumId w:val="4"/>
  </w:num>
  <w:num w:numId="2" w16cid:durableId="308364502">
    <w:abstractNumId w:val="5"/>
  </w:num>
  <w:num w:numId="3" w16cid:durableId="841430326">
    <w:abstractNumId w:val="0"/>
  </w:num>
  <w:num w:numId="4" w16cid:durableId="1025909015">
    <w:abstractNumId w:val="2"/>
  </w:num>
  <w:num w:numId="5" w16cid:durableId="719279559">
    <w:abstractNumId w:val="1"/>
  </w:num>
  <w:num w:numId="6" w16cid:durableId="56557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2"/>
    <w:rsid w:val="00010CB6"/>
    <w:rsid w:val="00014E99"/>
    <w:rsid w:val="00016758"/>
    <w:rsid w:val="00042D00"/>
    <w:rsid w:val="0005097B"/>
    <w:rsid w:val="00054441"/>
    <w:rsid w:val="00056972"/>
    <w:rsid w:val="000605FB"/>
    <w:rsid w:val="000651B1"/>
    <w:rsid w:val="00097795"/>
    <w:rsid w:val="000A5A2C"/>
    <w:rsid w:val="000B608A"/>
    <w:rsid w:val="000C2AE3"/>
    <w:rsid w:val="00141A76"/>
    <w:rsid w:val="00151698"/>
    <w:rsid w:val="001933BB"/>
    <w:rsid w:val="00195452"/>
    <w:rsid w:val="00195F5F"/>
    <w:rsid w:val="001A11AA"/>
    <w:rsid w:val="001B41E9"/>
    <w:rsid w:val="002253DF"/>
    <w:rsid w:val="00231DB4"/>
    <w:rsid w:val="00242F74"/>
    <w:rsid w:val="00244831"/>
    <w:rsid w:val="0025272C"/>
    <w:rsid w:val="00253BDB"/>
    <w:rsid w:val="00256818"/>
    <w:rsid w:val="0026373D"/>
    <w:rsid w:val="0026462C"/>
    <w:rsid w:val="00292D72"/>
    <w:rsid w:val="002C322B"/>
    <w:rsid w:val="002D297D"/>
    <w:rsid w:val="002D745C"/>
    <w:rsid w:val="002E14FB"/>
    <w:rsid w:val="002E426E"/>
    <w:rsid w:val="00337834"/>
    <w:rsid w:val="00357763"/>
    <w:rsid w:val="003B0739"/>
    <w:rsid w:val="003E631F"/>
    <w:rsid w:val="004003BC"/>
    <w:rsid w:val="00413700"/>
    <w:rsid w:val="00420328"/>
    <w:rsid w:val="004238A6"/>
    <w:rsid w:val="00425E87"/>
    <w:rsid w:val="00447EAD"/>
    <w:rsid w:val="00455BEE"/>
    <w:rsid w:val="0046078E"/>
    <w:rsid w:val="00494D76"/>
    <w:rsid w:val="004A7C76"/>
    <w:rsid w:val="004B1571"/>
    <w:rsid w:val="004E34E7"/>
    <w:rsid w:val="005015E5"/>
    <w:rsid w:val="00566DD1"/>
    <w:rsid w:val="00582D34"/>
    <w:rsid w:val="005A581A"/>
    <w:rsid w:val="005B7382"/>
    <w:rsid w:val="005C6754"/>
    <w:rsid w:val="005D2FB0"/>
    <w:rsid w:val="005E219A"/>
    <w:rsid w:val="005E373C"/>
    <w:rsid w:val="005E6A30"/>
    <w:rsid w:val="00640F75"/>
    <w:rsid w:val="0064541F"/>
    <w:rsid w:val="00653625"/>
    <w:rsid w:val="006832C0"/>
    <w:rsid w:val="0069388D"/>
    <w:rsid w:val="006A1A24"/>
    <w:rsid w:val="006B31E0"/>
    <w:rsid w:val="006B3952"/>
    <w:rsid w:val="006B6377"/>
    <w:rsid w:val="006C06CD"/>
    <w:rsid w:val="006F23A9"/>
    <w:rsid w:val="006F743A"/>
    <w:rsid w:val="0072604F"/>
    <w:rsid w:val="0074541A"/>
    <w:rsid w:val="007506D7"/>
    <w:rsid w:val="0075563D"/>
    <w:rsid w:val="007614A0"/>
    <w:rsid w:val="0077049C"/>
    <w:rsid w:val="0077159E"/>
    <w:rsid w:val="00793B75"/>
    <w:rsid w:val="007A432E"/>
    <w:rsid w:val="007A6A66"/>
    <w:rsid w:val="007A7D8C"/>
    <w:rsid w:val="007B1589"/>
    <w:rsid w:val="007B57D3"/>
    <w:rsid w:val="007B7D6B"/>
    <w:rsid w:val="007D619E"/>
    <w:rsid w:val="007E1BAE"/>
    <w:rsid w:val="00804BD4"/>
    <w:rsid w:val="008123C4"/>
    <w:rsid w:val="00824D04"/>
    <w:rsid w:val="008351EE"/>
    <w:rsid w:val="00841C61"/>
    <w:rsid w:val="00851896"/>
    <w:rsid w:val="00855CA1"/>
    <w:rsid w:val="008821E7"/>
    <w:rsid w:val="00886953"/>
    <w:rsid w:val="008A35BB"/>
    <w:rsid w:val="008B2674"/>
    <w:rsid w:val="008B6D5B"/>
    <w:rsid w:val="008B7676"/>
    <w:rsid w:val="008C0303"/>
    <w:rsid w:val="008F0301"/>
    <w:rsid w:val="00947B4C"/>
    <w:rsid w:val="00955CB3"/>
    <w:rsid w:val="00956FF9"/>
    <w:rsid w:val="009644D1"/>
    <w:rsid w:val="00970FFE"/>
    <w:rsid w:val="009771C3"/>
    <w:rsid w:val="0098510E"/>
    <w:rsid w:val="00995228"/>
    <w:rsid w:val="009A72C8"/>
    <w:rsid w:val="009E5C48"/>
    <w:rsid w:val="009E7C6C"/>
    <w:rsid w:val="00A23B2D"/>
    <w:rsid w:val="00A33541"/>
    <w:rsid w:val="00A454A5"/>
    <w:rsid w:val="00A60F63"/>
    <w:rsid w:val="00A62864"/>
    <w:rsid w:val="00A635B8"/>
    <w:rsid w:val="00AC2D77"/>
    <w:rsid w:val="00AC5B3C"/>
    <w:rsid w:val="00AE097C"/>
    <w:rsid w:val="00AE3AFA"/>
    <w:rsid w:val="00AE657D"/>
    <w:rsid w:val="00AF09CD"/>
    <w:rsid w:val="00B07CAF"/>
    <w:rsid w:val="00B14252"/>
    <w:rsid w:val="00B34006"/>
    <w:rsid w:val="00B437B3"/>
    <w:rsid w:val="00B640BB"/>
    <w:rsid w:val="00B66306"/>
    <w:rsid w:val="00B704C7"/>
    <w:rsid w:val="00B82ABD"/>
    <w:rsid w:val="00B8679F"/>
    <w:rsid w:val="00B91BBF"/>
    <w:rsid w:val="00BB3D0D"/>
    <w:rsid w:val="00BC3C8B"/>
    <w:rsid w:val="00BE2410"/>
    <w:rsid w:val="00C11AEF"/>
    <w:rsid w:val="00C12B6F"/>
    <w:rsid w:val="00C355B6"/>
    <w:rsid w:val="00C37476"/>
    <w:rsid w:val="00C50649"/>
    <w:rsid w:val="00C51580"/>
    <w:rsid w:val="00C615C8"/>
    <w:rsid w:val="00C62999"/>
    <w:rsid w:val="00C869CD"/>
    <w:rsid w:val="00CD3010"/>
    <w:rsid w:val="00CF0701"/>
    <w:rsid w:val="00CF18D5"/>
    <w:rsid w:val="00CF6B04"/>
    <w:rsid w:val="00D03E05"/>
    <w:rsid w:val="00D158AF"/>
    <w:rsid w:val="00D162D0"/>
    <w:rsid w:val="00D22F7F"/>
    <w:rsid w:val="00D30113"/>
    <w:rsid w:val="00D62525"/>
    <w:rsid w:val="00D641B1"/>
    <w:rsid w:val="00D85195"/>
    <w:rsid w:val="00DA7865"/>
    <w:rsid w:val="00DB7E8F"/>
    <w:rsid w:val="00DC1997"/>
    <w:rsid w:val="00DD071E"/>
    <w:rsid w:val="00DD16C0"/>
    <w:rsid w:val="00E06A61"/>
    <w:rsid w:val="00E235E6"/>
    <w:rsid w:val="00E450AB"/>
    <w:rsid w:val="00E60223"/>
    <w:rsid w:val="00E60CB0"/>
    <w:rsid w:val="00E75F33"/>
    <w:rsid w:val="00EA7ABC"/>
    <w:rsid w:val="00EB4A21"/>
    <w:rsid w:val="00ED6CA6"/>
    <w:rsid w:val="00EE5894"/>
    <w:rsid w:val="00F009DC"/>
    <w:rsid w:val="00F04C7C"/>
    <w:rsid w:val="00F22D0A"/>
    <w:rsid w:val="00F2710C"/>
    <w:rsid w:val="00F525F9"/>
    <w:rsid w:val="00F6270E"/>
    <w:rsid w:val="00F62745"/>
    <w:rsid w:val="00F63059"/>
    <w:rsid w:val="00F83700"/>
    <w:rsid w:val="00F8435C"/>
    <w:rsid w:val="00FA3F71"/>
    <w:rsid w:val="00FB45F8"/>
    <w:rsid w:val="00FB5FFB"/>
    <w:rsid w:val="00FB6C46"/>
    <w:rsid w:val="00FE18BC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7C93"/>
  <w15:chartTrackingRefBased/>
  <w15:docId w15:val="{B9EDD0CF-59A9-4321-B384-6FEC964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2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22D0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styleId="Hyperlink">
    <w:name w:val="Hyperlink"/>
    <w:basedOn w:val="Fontdeparagrafimplicit"/>
    <w:uiPriority w:val="99"/>
    <w:unhideWhenUsed/>
    <w:rsid w:val="00F22D0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22D0A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F22D0A"/>
  </w:style>
  <w:style w:type="paragraph" w:styleId="TextnBalon">
    <w:name w:val="Balloon Text"/>
    <w:basedOn w:val="Normal"/>
    <w:link w:val="TextnBalonCaracter"/>
    <w:uiPriority w:val="99"/>
    <w:semiHidden/>
    <w:unhideWhenUsed/>
    <w:rsid w:val="00F843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435C"/>
    <w:rPr>
      <w:rFonts w:ascii="Segoe UI" w:eastAsia="Courier New" w:hAnsi="Segoe UI" w:cs="Segoe UI"/>
      <w:color w:val="000000"/>
      <w:sz w:val="18"/>
      <w:szCs w:val="18"/>
      <w:lang w:val="en-US" w:bidi="en-US"/>
    </w:rPr>
  </w:style>
  <w:style w:type="character" w:customStyle="1" w:styleId="preformatatted">
    <w:name w:val="preformatatted"/>
    <w:basedOn w:val="Fontdeparagrafimplicit"/>
    <w:rsid w:val="006F743A"/>
  </w:style>
  <w:style w:type="paragraph" w:styleId="Frspaiere">
    <w:name w:val="No Spacing"/>
    <w:uiPriority w:val="1"/>
    <w:qFormat/>
    <w:rsid w:val="00D62525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0C01-89EB-437B-8A37-B4BF5FAC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379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98</cp:revision>
  <cp:lastPrinted>2025-09-19T09:08:00Z</cp:lastPrinted>
  <dcterms:created xsi:type="dcterms:W3CDTF">2020-03-11T13:09:00Z</dcterms:created>
  <dcterms:modified xsi:type="dcterms:W3CDTF">2025-09-19T09:23:00Z</dcterms:modified>
</cp:coreProperties>
</file>