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252CD" w14:textId="77777777" w:rsidR="00606D44" w:rsidRPr="004A2C0E" w:rsidRDefault="00606D44">
      <w:pPr>
        <w:rPr>
          <w:b/>
          <w:u w:val="single"/>
          <w:lang w:val="es-ES"/>
        </w:rPr>
      </w:pPr>
    </w:p>
    <w:p w14:paraId="026F6CF3" w14:textId="48D83744" w:rsidR="00EF27BE" w:rsidRDefault="00606D44" w:rsidP="00606D44">
      <w:pPr>
        <w:jc w:val="center"/>
        <w:rPr>
          <w:b/>
          <w:u w:val="single"/>
          <w:lang w:val="es-ES"/>
        </w:rPr>
      </w:pPr>
      <w:r w:rsidRPr="004A2C0E">
        <w:rPr>
          <w:b/>
          <w:u w:val="single"/>
          <w:lang w:val="es-ES"/>
        </w:rPr>
        <w:t>Lista obiectivelo</w:t>
      </w:r>
      <w:r w:rsidR="0099133D" w:rsidRPr="004A2C0E">
        <w:rPr>
          <w:b/>
          <w:u w:val="single"/>
          <w:lang w:val="es-ES"/>
        </w:rPr>
        <w:t xml:space="preserve">r ce se vor realiza </w:t>
      </w:r>
      <w:r w:rsidR="00F62454">
        <w:rPr>
          <w:b/>
          <w:u w:val="single"/>
          <w:lang w:val="es-ES"/>
        </w:rPr>
        <w:t xml:space="preserve"> în anul 202</w:t>
      </w:r>
      <w:r w:rsidR="00C24467">
        <w:rPr>
          <w:b/>
          <w:u w:val="single"/>
          <w:lang w:val="es-ES"/>
        </w:rPr>
        <w:t>5</w:t>
      </w:r>
    </w:p>
    <w:p w14:paraId="072AEB6B" w14:textId="6E608414" w:rsidR="00CD410D" w:rsidRPr="004A2C0E" w:rsidRDefault="00606D44" w:rsidP="00153E02">
      <w:pPr>
        <w:jc w:val="center"/>
        <w:rPr>
          <w:b/>
          <w:u w:val="single"/>
          <w:lang w:val="es-ES"/>
        </w:rPr>
      </w:pPr>
      <w:r w:rsidRPr="00297790">
        <w:rPr>
          <w:b/>
          <w:u w:val="single"/>
          <w:lang w:val="es-ES"/>
        </w:rPr>
        <w:t xml:space="preserve">din </w:t>
      </w:r>
      <w:r w:rsidR="00CA6F0B" w:rsidRPr="00297790">
        <w:rPr>
          <w:b/>
          <w:u w:val="single"/>
          <w:lang w:val="es-ES"/>
        </w:rPr>
        <w:t>bugetul local</w:t>
      </w:r>
    </w:p>
    <w:p w14:paraId="14962D2C" w14:textId="77777777" w:rsidR="00CD410D" w:rsidRPr="004A2C0E" w:rsidRDefault="00364474" w:rsidP="00C76DE0">
      <w:pPr>
        <w:ind w:left="1920"/>
        <w:jc w:val="center"/>
        <w:rPr>
          <w:b/>
          <w:lang w:val="it-IT"/>
        </w:rPr>
      </w:pPr>
      <w:r>
        <w:rPr>
          <w:lang w:val="es-ES"/>
        </w:rPr>
        <w:t xml:space="preserve">                                                                                                   </w:t>
      </w:r>
      <w:r w:rsidR="0076278A" w:rsidRPr="004A2C0E">
        <w:rPr>
          <w:lang w:val="es-ES"/>
        </w:rPr>
        <w:t>-</w:t>
      </w:r>
      <w:r w:rsidR="0099133D" w:rsidRPr="004A2C0E">
        <w:rPr>
          <w:b/>
          <w:lang w:val="it-IT"/>
        </w:rPr>
        <w:t>mii lei</w:t>
      </w:r>
      <w:r w:rsidR="0076278A" w:rsidRPr="004A2C0E">
        <w:rPr>
          <w:b/>
          <w:lang w:val="it-IT"/>
        </w:rPr>
        <w:t>-</w:t>
      </w: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534"/>
        <w:gridCol w:w="4961"/>
        <w:gridCol w:w="2977"/>
        <w:gridCol w:w="992"/>
        <w:gridCol w:w="1219"/>
      </w:tblGrid>
      <w:tr w:rsidR="00372667" w:rsidRPr="005E4D49" w14:paraId="595EF176" w14:textId="77777777" w:rsidTr="00193D9E">
        <w:tc>
          <w:tcPr>
            <w:tcW w:w="534" w:type="dxa"/>
          </w:tcPr>
          <w:p w14:paraId="604FBC3D" w14:textId="77777777" w:rsidR="00372667" w:rsidRPr="00AF4C36" w:rsidRDefault="00372667" w:rsidP="00D230D8">
            <w:pPr>
              <w:jc w:val="center"/>
              <w:rPr>
                <w:lang w:val="it-IT"/>
              </w:rPr>
            </w:pPr>
            <w:r w:rsidRPr="00AF4C36">
              <w:rPr>
                <w:lang w:val="it-IT"/>
              </w:rPr>
              <w:t>Nr.</w:t>
            </w:r>
          </w:p>
          <w:p w14:paraId="6DF55F80" w14:textId="77777777" w:rsidR="00372667" w:rsidRPr="00AF4C36" w:rsidRDefault="00372667" w:rsidP="00D230D8">
            <w:pPr>
              <w:jc w:val="center"/>
              <w:rPr>
                <w:lang w:val="it-IT"/>
              </w:rPr>
            </w:pPr>
            <w:r w:rsidRPr="00AF4C36">
              <w:rPr>
                <w:lang w:val="it-IT"/>
              </w:rPr>
              <w:t>Crt</w:t>
            </w:r>
          </w:p>
        </w:tc>
        <w:tc>
          <w:tcPr>
            <w:tcW w:w="4961" w:type="dxa"/>
          </w:tcPr>
          <w:p w14:paraId="795DAE8D" w14:textId="77777777" w:rsidR="00894D5A" w:rsidRPr="00AF4C36" w:rsidRDefault="00894D5A" w:rsidP="00D230D8">
            <w:pPr>
              <w:jc w:val="center"/>
              <w:rPr>
                <w:b/>
                <w:i/>
                <w:lang w:val="it-IT"/>
              </w:rPr>
            </w:pPr>
          </w:p>
          <w:p w14:paraId="19FE5D92" w14:textId="77777777" w:rsidR="00372667" w:rsidRPr="00AF4C36" w:rsidRDefault="00372667" w:rsidP="00D230D8">
            <w:pPr>
              <w:jc w:val="center"/>
              <w:rPr>
                <w:b/>
                <w:i/>
                <w:lang w:val="it-IT"/>
              </w:rPr>
            </w:pPr>
            <w:r w:rsidRPr="00AF4C36">
              <w:rPr>
                <w:b/>
                <w:i/>
                <w:lang w:val="it-IT"/>
              </w:rPr>
              <w:t>Denumirea investiţiei</w:t>
            </w:r>
          </w:p>
        </w:tc>
        <w:tc>
          <w:tcPr>
            <w:tcW w:w="2977" w:type="dxa"/>
          </w:tcPr>
          <w:p w14:paraId="4E5877BD" w14:textId="77777777" w:rsidR="00894D5A" w:rsidRPr="00AF4C36" w:rsidRDefault="00894D5A" w:rsidP="004A2C0E">
            <w:pPr>
              <w:jc w:val="center"/>
              <w:rPr>
                <w:b/>
                <w:i/>
                <w:lang w:val="it-IT"/>
              </w:rPr>
            </w:pPr>
          </w:p>
          <w:p w14:paraId="32F6755D" w14:textId="77777777" w:rsidR="00372667" w:rsidRPr="00AF4C36" w:rsidRDefault="004A2C0E" w:rsidP="004A2C0E">
            <w:pPr>
              <w:jc w:val="center"/>
              <w:rPr>
                <w:b/>
                <w:i/>
              </w:rPr>
            </w:pPr>
            <w:r w:rsidRPr="00AF4C36">
              <w:rPr>
                <w:b/>
                <w:i/>
                <w:lang w:val="it-IT"/>
              </w:rPr>
              <w:t>Tipul cheltuielii</w:t>
            </w:r>
          </w:p>
        </w:tc>
        <w:tc>
          <w:tcPr>
            <w:tcW w:w="992" w:type="dxa"/>
          </w:tcPr>
          <w:p w14:paraId="3401333F" w14:textId="77777777" w:rsidR="00894D5A" w:rsidRPr="00AF4C36" w:rsidRDefault="00894D5A" w:rsidP="00372667">
            <w:pPr>
              <w:jc w:val="center"/>
              <w:rPr>
                <w:b/>
                <w:i/>
                <w:lang w:val="it-IT"/>
              </w:rPr>
            </w:pPr>
          </w:p>
          <w:p w14:paraId="2D17D626" w14:textId="77777777" w:rsidR="00372667" w:rsidRPr="00AF4C36" w:rsidRDefault="00372667" w:rsidP="00372667">
            <w:pPr>
              <w:jc w:val="center"/>
              <w:rPr>
                <w:b/>
                <w:i/>
                <w:lang w:val="it-IT"/>
              </w:rPr>
            </w:pPr>
            <w:r w:rsidRPr="00AF4C36">
              <w:rPr>
                <w:b/>
                <w:i/>
                <w:lang w:val="it-IT"/>
              </w:rPr>
              <w:t>Capitol</w:t>
            </w:r>
          </w:p>
        </w:tc>
        <w:tc>
          <w:tcPr>
            <w:tcW w:w="1219" w:type="dxa"/>
          </w:tcPr>
          <w:p w14:paraId="067F369E" w14:textId="77777777" w:rsidR="00372667" w:rsidRPr="00AF4C36" w:rsidRDefault="00372667" w:rsidP="00D230D8">
            <w:pPr>
              <w:jc w:val="center"/>
              <w:rPr>
                <w:b/>
                <w:i/>
              </w:rPr>
            </w:pPr>
            <w:r w:rsidRPr="00AF4C36">
              <w:rPr>
                <w:b/>
                <w:i/>
                <w:lang w:val="it-IT"/>
              </w:rPr>
              <w:t>Valoarea investiţiei</w:t>
            </w:r>
          </w:p>
        </w:tc>
      </w:tr>
      <w:tr w:rsidR="00836678" w:rsidRPr="00893E9D" w14:paraId="6CE2AE5B" w14:textId="77777777" w:rsidTr="00193D9E">
        <w:tc>
          <w:tcPr>
            <w:tcW w:w="534" w:type="dxa"/>
          </w:tcPr>
          <w:p w14:paraId="27E9F90C" w14:textId="7E64A44C" w:rsidR="00836678" w:rsidRPr="00893E9D" w:rsidRDefault="00B72C57" w:rsidP="0004292A">
            <w:pPr>
              <w:jc w:val="right"/>
              <w:rPr>
                <w:lang w:val="es-ES"/>
              </w:rPr>
            </w:pPr>
            <w:r w:rsidRPr="00893E9D">
              <w:rPr>
                <w:lang w:val="es-ES"/>
              </w:rPr>
              <w:t>1</w:t>
            </w:r>
          </w:p>
        </w:tc>
        <w:tc>
          <w:tcPr>
            <w:tcW w:w="4961" w:type="dxa"/>
          </w:tcPr>
          <w:p w14:paraId="56041008" w14:textId="34806836" w:rsidR="00836678" w:rsidRPr="00893E9D" w:rsidRDefault="00F162E2" w:rsidP="00500903">
            <w:pPr>
              <w:rPr>
                <w:b/>
              </w:rPr>
            </w:pPr>
            <w:r>
              <w:rPr>
                <w:b/>
              </w:rPr>
              <w:t>Achiziție container modular</w:t>
            </w:r>
          </w:p>
        </w:tc>
        <w:tc>
          <w:tcPr>
            <w:tcW w:w="2977" w:type="dxa"/>
          </w:tcPr>
          <w:p w14:paraId="74E7F877" w14:textId="10FF9EC1" w:rsidR="00836678" w:rsidRPr="00893E9D" w:rsidRDefault="002F55DE" w:rsidP="00500903">
            <w:pPr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A</w:t>
            </w:r>
            <w:r w:rsidR="00562F28" w:rsidRPr="00562F28">
              <w:rPr>
                <w:sz w:val="20"/>
                <w:szCs w:val="20"/>
                <w:lang w:val="it-IT"/>
              </w:rPr>
              <w:t xml:space="preserve"> – obiectiv (proiect) </w:t>
            </w:r>
            <w:r>
              <w:rPr>
                <w:sz w:val="20"/>
                <w:szCs w:val="20"/>
                <w:lang w:val="it-IT"/>
              </w:rPr>
              <w:t>în continuare</w:t>
            </w:r>
          </w:p>
        </w:tc>
        <w:tc>
          <w:tcPr>
            <w:tcW w:w="992" w:type="dxa"/>
          </w:tcPr>
          <w:p w14:paraId="0233ED36" w14:textId="272E29FD" w:rsidR="00836678" w:rsidRPr="00893E9D" w:rsidRDefault="00836678" w:rsidP="00500903">
            <w:pPr>
              <w:jc w:val="center"/>
              <w:rPr>
                <w:lang w:val="it-IT"/>
              </w:rPr>
            </w:pPr>
            <w:r w:rsidRPr="00893E9D">
              <w:rPr>
                <w:lang w:val="it-IT"/>
              </w:rPr>
              <w:t>51</w:t>
            </w:r>
          </w:p>
        </w:tc>
        <w:tc>
          <w:tcPr>
            <w:tcW w:w="1219" w:type="dxa"/>
          </w:tcPr>
          <w:p w14:paraId="1D1FED63" w14:textId="0CCD24B1" w:rsidR="00836678" w:rsidRPr="00893E9D" w:rsidRDefault="00C01296" w:rsidP="00C01296">
            <w:pPr>
              <w:jc w:val="right"/>
              <w:rPr>
                <w:b/>
                <w:lang w:val="it-IT"/>
              </w:rPr>
            </w:pPr>
            <w:r>
              <w:rPr>
                <w:b/>
                <w:lang w:val="it-IT"/>
              </w:rPr>
              <w:t xml:space="preserve">   </w:t>
            </w:r>
            <w:r w:rsidR="00562F28">
              <w:rPr>
                <w:b/>
                <w:lang w:val="it-IT"/>
              </w:rPr>
              <w:t>3</w:t>
            </w:r>
            <w:r w:rsidR="00893E9D">
              <w:rPr>
                <w:b/>
                <w:lang w:val="it-IT"/>
              </w:rPr>
              <w:t>5</w:t>
            </w:r>
            <w:r w:rsidR="00836678" w:rsidRPr="00893E9D">
              <w:rPr>
                <w:b/>
                <w:lang w:val="it-IT"/>
              </w:rPr>
              <w:t>,00</w:t>
            </w:r>
          </w:p>
        </w:tc>
      </w:tr>
      <w:tr w:rsidR="00FE3932" w:rsidRPr="00571958" w14:paraId="13401EC8" w14:textId="77777777" w:rsidTr="00193D9E">
        <w:tc>
          <w:tcPr>
            <w:tcW w:w="534" w:type="dxa"/>
          </w:tcPr>
          <w:p w14:paraId="514A3962" w14:textId="77777777" w:rsidR="00193D9E" w:rsidRDefault="00193D9E" w:rsidP="0004292A">
            <w:pPr>
              <w:jc w:val="right"/>
              <w:rPr>
                <w:lang w:val="es-ES"/>
              </w:rPr>
            </w:pPr>
          </w:p>
          <w:p w14:paraId="20E2013F" w14:textId="32FDE516" w:rsidR="00FE3932" w:rsidRPr="00AF4C36" w:rsidRDefault="0045132C" w:rsidP="0004292A">
            <w:pPr>
              <w:jc w:val="right"/>
              <w:rPr>
                <w:lang w:val="es-ES"/>
              </w:rPr>
            </w:pPr>
            <w:r>
              <w:rPr>
                <w:lang w:val="es-ES"/>
              </w:rPr>
              <w:t>2</w:t>
            </w:r>
          </w:p>
        </w:tc>
        <w:tc>
          <w:tcPr>
            <w:tcW w:w="4961" w:type="dxa"/>
          </w:tcPr>
          <w:p w14:paraId="1956954C" w14:textId="1895304F" w:rsidR="00FE3932" w:rsidRPr="00AF4C36" w:rsidRDefault="003800D0" w:rsidP="00FE3932">
            <w:pPr>
              <w:rPr>
                <w:b/>
              </w:rPr>
            </w:pPr>
            <w:r>
              <w:rPr>
                <w:b/>
              </w:rPr>
              <w:t>Servicii reevaluare active fixe aflate în patrimoniul Comunei Hamcearca</w:t>
            </w:r>
          </w:p>
        </w:tc>
        <w:tc>
          <w:tcPr>
            <w:tcW w:w="2977" w:type="dxa"/>
          </w:tcPr>
          <w:p w14:paraId="68DFB51C" w14:textId="77777777" w:rsidR="003800D0" w:rsidRDefault="003800D0" w:rsidP="00FE3932">
            <w:pPr>
              <w:rPr>
                <w:sz w:val="20"/>
                <w:szCs w:val="20"/>
                <w:lang w:val="it-IT"/>
              </w:rPr>
            </w:pPr>
          </w:p>
          <w:p w14:paraId="29AA3C0F" w14:textId="710BB305" w:rsidR="00FE3932" w:rsidRPr="00AF4C36" w:rsidRDefault="003800D0" w:rsidP="00FE3932">
            <w:pPr>
              <w:rPr>
                <w:sz w:val="20"/>
                <w:szCs w:val="20"/>
                <w:lang w:val="it-IT"/>
              </w:rPr>
            </w:pPr>
            <w:r w:rsidRPr="003800D0">
              <w:rPr>
                <w:sz w:val="20"/>
                <w:szCs w:val="20"/>
                <w:lang w:val="it-IT"/>
              </w:rPr>
              <w:t>B-obiectiv nou</w:t>
            </w:r>
          </w:p>
        </w:tc>
        <w:tc>
          <w:tcPr>
            <w:tcW w:w="992" w:type="dxa"/>
          </w:tcPr>
          <w:p w14:paraId="730FBB96" w14:textId="77777777" w:rsidR="00FE3932" w:rsidRDefault="00FE3932" w:rsidP="00FE3932">
            <w:pPr>
              <w:jc w:val="center"/>
              <w:rPr>
                <w:lang w:val="it-IT"/>
              </w:rPr>
            </w:pPr>
          </w:p>
          <w:p w14:paraId="02CECED0" w14:textId="349B22E5" w:rsidR="003800D0" w:rsidRPr="00AF4C36" w:rsidRDefault="003800D0" w:rsidP="00FE393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51</w:t>
            </w:r>
          </w:p>
        </w:tc>
        <w:tc>
          <w:tcPr>
            <w:tcW w:w="1219" w:type="dxa"/>
          </w:tcPr>
          <w:p w14:paraId="3C2D3E27" w14:textId="77777777" w:rsidR="003800D0" w:rsidRDefault="003800D0" w:rsidP="00FE3932">
            <w:pPr>
              <w:jc w:val="right"/>
              <w:rPr>
                <w:b/>
                <w:lang w:val="it-IT"/>
              </w:rPr>
            </w:pPr>
          </w:p>
          <w:p w14:paraId="52E0C05A" w14:textId="75FE69C9" w:rsidR="00FE3932" w:rsidRPr="00AF4C36" w:rsidRDefault="003800D0" w:rsidP="00FE3932">
            <w:pPr>
              <w:jc w:val="right"/>
              <w:rPr>
                <w:b/>
                <w:lang w:val="it-IT"/>
              </w:rPr>
            </w:pPr>
            <w:r>
              <w:rPr>
                <w:b/>
                <w:lang w:val="it-IT"/>
              </w:rPr>
              <w:t>5</w:t>
            </w:r>
            <w:r w:rsidR="000B5F93">
              <w:rPr>
                <w:b/>
                <w:lang w:val="it-IT"/>
              </w:rPr>
              <w:t>0,00</w:t>
            </w:r>
          </w:p>
        </w:tc>
      </w:tr>
      <w:tr w:rsidR="00EE6182" w:rsidRPr="00571958" w14:paraId="69ACE9A3" w14:textId="77777777" w:rsidTr="00193D9E">
        <w:tc>
          <w:tcPr>
            <w:tcW w:w="534" w:type="dxa"/>
          </w:tcPr>
          <w:p w14:paraId="25630846" w14:textId="298C0289" w:rsidR="00EE6182" w:rsidRDefault="00EE6182" w:rsidP="0004292A">
            <w:pPr>
              <w:jc w:val="right"/>
              <w:rPr>
                <w:lang w:val="es-ES"/>
              </w:rPr>
            </w:pPr>
            <w:r>
              <w:rPr>
                <w:lang w:val="es-ES"/>
              </w:rPr>
              <w:t>3</w:t>
            </w:r>
          </w:p>
        </w:tc>
        <w:tc>
          <w:tcPr>
            <w:tcW w:w="4961" w:type="dxa"/>
          </w:tcPr>
          <w:p w14:paraId="63413C58" w14:textId="64DBF89B" w:rsidR="00EE6182" w:rsidRDefault="00EE6182" w:rsidP="00FE3932">
            <w:pPr>
              <w:rPr>
                <w:b/>
              </w:rPr>
            </w:pPr>
            <w:r>
              <w:rPr>
                <w:b/>
              </w:rPr>
              <w:t>Reabilitare grădiniță Hamcearca</w:t>
            </w:r>
          </w:p>
        </w:tc>
        <w:tc>
          <w:tcPr>
            <w:tcW w:w="2977" w:type="dxa"/>
          </w:tcPr>
          <w:p w14:paraId="58B4F0C8" w14:textId="15362FAB" w:rsidR="00EE6182" w:rsidRDefault="00EE6182" w:rsidP="00FE3932">
            <w:pPr>
              <w:rPr>
                <w:sz w:val="20"/>
                <w:szCs w:val="20"/>
                <w:lang w:val="it-IT"/>
              </w:rPr>
            </w:pPr>
            <w:r w:rsidRPr="00EE6182">
              <w:rPr>
                <w:sz w:val="20"/>
                <w:szCs w:val="20"/>
                <w:lang w:val="it-IT"/>
              </w:rPr>
              <w:t>B-obiectiv nou</w:t>
            </w:r>
          </w:p>
        </w:tc>
        <w:tc>
          <w:tcPr>
            <w:tcW w:w="992" w:type="dxa"/>
          </w:tcPr>
          <w:p w14:paraId="30860951" w14:textId="6229D28C" w:rsidR="00EE6182" w:rsidRDefault="00EE6182" w:rsidP="00FE393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65</w:t>
            </w:r>
          </w:p>
        </w:tc>
        <w:tc>
          <w:tcPr>
            <w:tcW w:w="1219" w:type="dxa"/>
          </w:tcPr>
          <w:p w14:paraId="2120280B" w14:textId="2F188119" w:rsidR="00EE6182" w:rsidRDefault="00EE6182" w:rsidP="00FE3932">
            <w:pPr>
              <w:jc w:val="right"/>
              <w:rPr>
                <w:b/>
                <w:lang w:val="it-IT"/>
              </w:rPr>
            </w:pPr>
            <w:r>
              <w:rPr>
                <w:b/>
                <w:lang w:val="it-IT"/>
              </w:rPr>
              <w:t>50,00</w:t>
            </w:r>
          </w:p>
        </w:tc>
      </w:tr>
      <w:tr w:rsidR="00FE3932" w:rsidRPr="00571958" w14:paraId="330BDDF0" w14:textId="77777777" w:rsidTr="00193D9E">
        <w:tc>
          <w:tcPr>
            <w:tcW w:w="534" w:type="dxa"/>
          </w:tcPr>
          <w:p w14:paraId="4A1A469A" w14:textId="77777777" w:rsidR="00FE3932" w:rsidRDefault="00FE3932" w:rsidP="0004292A">
            <w:pPr>
              <w:jc w:val="right"/>
              <w:rPr>
                <w:lang w:val="es-ES"/>
              </w:rPr>
            </w:pPr>
          </w:p>
          <w:p w14:paraId="361E58E5" w14:textId="72778E04" w:rsidR="00FE3932" w:rsidRPr="00AF4C36" w:rsidRDefault="00EE6182" w:rsidP="0004292A">
            <w:pPr>
              <w:jc w:val="right"/>
              <w:rPr>
                <w:lang w:val="es-ES"/>
              </w:rPr>
            </w:pPr>
            <w:r>
              <w:rPr>
                <w:lang w:val="es-ES"/>
              </w:rPr>
              <w:t>4</w:t>
            </w:r>
          </w:p>
        </w:tc>
        <w:tc>
          <w:tcPr>
            <w:tcW w:w="4961" w:type="dxa"/>
          </w:tcPr>
          <w:p w14:paraId="3E127975" w14:textId="77777777" w:rsidR="00FE3932" w:rsidRDefault="00FE3932" w:rsidP="00FE3932">
            <w:pPr>
              <w:rPr>
                <w:b/>
              </w:rPr>
            </w:pPr>
          </w:p>
          <w:p w14:paraId="45450A9B" w14:textId="0665DD5E" w:rsidR="000B5F93" w:rsidRPr="00AF4C36" w:rsidRDefault="000B5F93" w:rsidP="00FE3932">
            <w:pPr>
              <w:rPr>
                <w:b/>
              </w:rPr>
            </w:pPr>
            <w:r>
              <w:rPr>
                <w:b/>
              </w:rPr>
              <w:t>Achiziție sistem alarmare populație</w:t>
            </w:r>
          </w:p>
        </w:tc>
        <w:tc>
          <w:tcPr>
            <w:tcW w:w="2977" w:type="dxa"/>
          </w:tcPr>
          <w:p w14:paraId="035B208B" w14:textId="77777777" w:rsidR="002F55DE" w:rsidRDefault="002F55DE" w:rsidP="00FE3932">
            <w:pPr>
              <w:rPr>
                <w:sz w:val="20"/>
                <w:szCs w:val="20"/>
                <w:lang w:val="it-IT"/>
              </w:rPr>
            </w:pPr>
          </w:p>
          <w:p w14:paraId="04B4A5BE" w14:textId="02D0124F" w:rsidR="000B5F93" w:rsidRPr="00AF4C36" w:rsidRDefault="002F55DE" w:rsidP="00FE3932">
            <w:pPr>
              <w:rPr>
                <w:sz w:val="20"/>
                <w:szCs w:val="20"/>
                <w:lang w:val="it-IT"/>
              </w:rPr>
            </w:pPr>
            <w:r w:rsidRPr="002F55DE">
              <w:rPr>
                <w:sz w:val="20"/>
                <w:szCs w:val="20"/>
                <w:lang w:val="it-IT"/>
              </w:rPr>
              <w:t>A – obiectiv (proiect) în continuare</w:t>
            </w:r>
          </w:p>
        </w:tc>
        <w:tc>
          <w:tcPr>
            <w:tcW w:w="992" w:type="dxa"/>
          </w:tcPr>
          <w:p w14:paraId="374B03DC" w14:textId="77777777" w:rsidR="00FE3932" w:rsidRDefault="00FE3932" w:rsidP="00FE3932">
            <w:pPr>
              <w:jc w:val="center"/>
              <w:rPr>
                <w:lang w:val="it-IT"/>
              </w:rPr>
            </w:pPr>
          </w:p>
          <w:p w14:paraId="21471DCD" w14:textId="4DB26C60" w:rsidR="000B5F93" w:rsidRPr="00AF4C36" w:rsidRDefault="000B5F93" w:rsidP="00FE393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70</w:t>
            </w:r>
          </w:p>
        </w:tc>
        <w:tc>
          <w:tcPr>
            <w:tcW w:w="1219" w:type="dxa"/>
          </w:tcPr>
          <w:p w14:paraId="507F76DB" w14:textId="77777777" w:rsidR="00FE3932" w:rsidRDefault="00FE3932" w:rsidP="00FE3932">
            <w:pPr>
              <w:jc w:val="right"/>
              <w:rPr>
                <w:b/>
                <w:lang w:val="it-IT"/>
              </w:rPr>
            </w:pPr>
          </w:p>
          <w:p w14:paraId="404F08A8" w14:textId="0559CA18" w:rsidR="000B5F93" w:rsidRPr="00AF4C36" w:rsidRDefault="000B5F93" w:rsidP="00FE3932">
            <w:pPr>
              <w:jc w:val="right"/>
              <w:rPr>
                <w:b/>
                <w:lang w:val="it-IT"/>
              </w:rPr>
            </w:pPr>
            <w:r>
              <w:rPr>
                <w:b/>
                <w:lang w:val="it-IT"/>
              </w:rPr>
              <w:t>50,00</w:t>
            </w:r>
          </w:p>
        </w:tc>
      </w:tr>
      <w:tr w:rsidR="00FE3932" w:rsidRPr="00571958" w14:paraId="7B22F723" w14:textId="77777777" w:rsidTr="00193D9E">
        <w:tc>
          <w:tcPr>
            <w:tcW w:w="534" w:type="dxa"/>
          </w:tcPr>
          <w:p w14:paraId="7ABFC7A5" w14:textId="068D13B8" w:rsidR="00FE3932" w:rsidRPr="00AF4C36" w:rsidRDefault="00FE3932" w:rsidP="0004292A">
            <w:pPr>
              <w:jc w:val="right"/>
              <w:rPr>
                <w:lang w:val="es-ES"/>
              </w:rPr>
            </w:pPr>
            <w:r>
              <w:rPr>
                <w:lang w:val="es-ES"/>
              </w:rPr>
              <w:t xml:space="preserve">  </w:t>
            </w:r>
            <w:r w:rsidR="00EE6182">
              <w:rPr>
                <w:lang w:val="es-ES"/>
              </w:rPr>
              <w:t>5</w:t>
            </w:r>
          </w:p>
        </w:tc>
        <w:tc>
          <w:tcPr>
            <w:tcW w:w="4961" w:type="dxa"/>
          </w:tcPr>
          <w:p w14:paraId="00E9CDE1" w14:textId="77777777" w:rsidR="00FE3932" w:rsidRPr="00AF4C36" w:rsidRDefault="00FE3932" w:rsidP="00FE3932">
            <w:pPr>
              <w:rPr>
                <w:b/>
              </w:rPr>
            </w:pPr>
            <w:r w:rsidRPr="00AF4C36">
              <w:rPr>
                <w:b/>
              </w:rPr>
              <w:t>Lucrări de înregistrare sistematică</w:t>
            </w:r>
          </w:p>
        </w:tc>
        <w:tc>
          <w:tcPr>
            <w:tcW w:w="2977" w:type="dxa"/>
          </w:tcPr>
          <w:p w14:paraId="25EA01B7" w14:textId="0204E1AE" w:rsidR="00FE3932" w:rsidRPr="00AF4C36" w:rsidRDefault="00FE3932" w:rsidP="00FE3932">
            <w:pPr>
              <w:rPr>
                <w:sz w:val="20"/>
                <w:szCs w:val="20"/>
                <w:lang w:val="es-ES"/>
              </w:rPr>
            </w:pPr>
            <w:r w:rsidRPr="00AF4C36">
              <w:rPr>
                <w:sz w:val="20"/>
                <w:szCs w:val="20"/>
                <w:lang w:val="it-IT"/>
              </w:rPr>
              <w:t>A-obiectiv (proiect) în continu</w:t>
            </w:r>
            <w:r>
              <w:rPr>
                <w:sz w:val="20"/>
                <w:szCs w:val="20"/>
                <w:lang w:val="it-IT"/>
              </w:rPr>
              <w:t>a</w:t>
            </w:r>
            <w:r w:rsidRPr="00AF4C36">
              <w:rPr>
                <w:sz w:val="20"/>
                <w:szCs w:val="20"/>
                <w:lang w:val="it-IT"/>
              </w:rPr>
              <w:t>re</w:t>
            </w:r>
          </w:p>
        </w:tc>
        <w:tc>
          <w:tcPr>
            <w:tcW w:w="992" w:type="dxa"/>
          </w:tcPr>
          <w:p w14:paraId="37BA97DD" w14:textId="7E85F89F" w:rsidR="00FE3932" w:rsidRPr="00AF4C36" w:rsidRDefault="00FE3932" w:rsidP="00FE3932">
            <w:pPr>
              <w:rPr>
                <w:lang w:val="it-IT"/>
              </w:rPr>
            </w:pPr>
            <w:r w:rsidRPr="00AF4C36">
              <w:rPr>
                <w:lang w:val="it-IT"/>
              </w:rPr>
              <w:t xml:space="preserve">    70</w:t>
            </w:r>
          </w:p>
        </w:tc>
        <w:tc>
          <w:tcPr>
            <w:tcW w:w="1219" w:type="dxa"/>
          </w:tcPr>
          <w:p w14:paraId="7B18A29A" w14:textId="61106BC0" w:rsidR="00FE3932" w:rsidRPr="00AF4C36" w:rsidRDefault="00FE3932" w:rsidP="00FE3932">
            <w:pPr>
              <w:jc w:val="right"/>
              <w:rPr>
                <w:b/>
                <w:lang w:val="it-IT"/>
              </w:rPr>
            </w:pPr>
            <w:r w:rsidRPr="00AF4C36">
              <w:rPr>
                <w:b/>
                <w:lang w:val="it-IT"/>
              </w:rPr>
              <w:t xml:space="preserve">    </w:t>
            </w:r>
            <w:r w:rsidR="002F55DE">
              <w:rPr>
                <w:b/>
                <w:lang w:val="it-IT"/>
              </w:rPr>
              <w:t>2</w:t>
            </w:r>
            <w:r w:rsidR="003800D0">
              <w:rPr>
                <w:b/>
                <w:lang w:val="it-IT"/>
              </w:rPr>
              <w:t>10</w:t>
            </w:r>
            <w:r>
              <w:rPr>
                <w:b/>
                <w:lang w:val="it-IT"/>
              </w:rPr>
              <w:t>,00</w:t>
            </w:r>
          </w:p>
        </w:tc>
      </w:tr>
      <w:tr w:rsidR="00FE3932" w:rsidRPr="00571958" w14:paraId="7EB811EF" w14:textId="77777777" w:rsidTr="00193D9E">
        <w:tc>
          <w:tcPr>
            <w:tcW w:w="534" w:type="dxa"/>
          </w:tcPr>
          <w:p w14:paraId="37397B9D" w14:textId="77777777" w:rsidR="00FE3932" w:rsidRDefault="00FE3932" w:rsidP="0004292A">
            <w:pPr>
              <w:jc w:val="right"/>
              <w:rPr>
                <w:lang w:val="es-ES"/>
              </w:rPr>
            </w:pPr>
          </w:p>
          <w:p w14:paraId="6278546F" w14:textId="6D4DE46C" w:rsidR="005A0C1B" w:rsidRDefault="00EE6182" w:rsidP="0004292A">
            <w:pPr>
              <w:jc w:val="right"/>
              <w:rPr>
                <w:lang w:val="es-ES"/>
              </w:rPr>
            </w:pPr>
            <w:r>
              <w:rPr>
                <w:lang w:val="es-ES"/>
              </w:rPr>
              <w:t>6</w:t>
            </w:r>
          </w:p>
        </w:tc>
        <w:tc>
          <w:tcPr>
            <w:tcW w:w="4961" w:type="dxa"/>
          </w:tcPr>
          <w:p w14:paraId="3D4C00C3" w14:textId="51F04AD9" w:rsidR="00FE3932" w:rsidRPr="00AF4C36" w:rsidRDefault="00DC0F00" w:rsidP="00FE3932">
            <w:pPr>
              <w:rPr>
                <w:b/>
              </w:rPr>
            </w:pPr>
            <w:r>
              <w:rPr>
                <w:b/>
              </w:rPr>
              <w:t>Asigurarea infrastructurii pentru transportul verde-ITS</w:t>
            </w:r>
            <w:r w:rsidR="00351A18">
              <w:rPr>
                <w:b/>
              </w:rPr>
              <w:t>/alte infrastructuri TIC( sisteme inteligente de management urban/local)</w:t>
            </w:r>
          </w:p>
        </w:tc>
        <w:tc>
          <w:tcPr>
            <w:tcW w:w="2977" w:type="dxa"/>
          </w:tcPr>
          <w:p w14:paraId="32E4DBDD" w14:textId="77777777" w:rsidR="00351A18" w:rsidRPr="00351A18" w:rsidRDefault="00351A18" w:rsidP="00351A18">
            <w:pPr>
              <w:rPr>
                <w:sz w:val="20"/>
                <w:szCs w:val="20"/>
                <w:lang w:val="it-IT"/>
              </w:rPr>
            </w:pPr>
          </w:p>
          <w:p w14:paraId="27C61BE6" w14:textId="6D053BCB" w:rsidR="00FE3932" w:rsidRPr="00AF4C36" w:rsidRDefault="002F55DE" w:rsidP="00351A18">
            <w:pPr>
              <w:rPr>
                <w:sz w:val="20"/>
                <w:szCs w:val="20"/>
                <w:lang w:val="it-IT"/>
              </w:rPr>
            </w:pPr>
            <w:r w:rsidRPr="002F55DE">
              <w:rPr>
                <w:sz w:val="20"/>
                <w:szCs w:val="20"/>
                <w:lang w:val="it-IT"/>
              </w:rPr>
              <w:t>A – obiectiv (proiect) în continuare</w:t>
            </w:r>
          </w:p>
        </w:tc>
        <w:tc>
          <w:tcPr>
            <w:tcW w:w="992" w:type="dxa"/>
          </w:tcPr>
          <w:p w14:paraId="061F19F4" w14:textId="77777777" w:rsidR="00FE3932" w:rsidRDefault="00FE3932" w:rsidP="00FE3932">
            <w:pPr>
              <w:rPr>
                <w:lang w:val="it-IT"/>
              </w:rPr>
            </w:pPr>
          </w:p>
          <w:p w14:paraId="7628FEF9" w14:textId="3C77EC1A" w:rsidR="00351A18" w:rsidRPr="00AF4C36" w:rsidRDefault="00351A18" w:rsidP="00FE3932">
            <w:pPr>
              <w:rPr>
                <w:lang w:val="it-IT"/>
              </w:rPr>
            </w:pPr>
            <w:r>
              <w:rPr>
                <w:lang w:val="it-IT"/>
              </w:rPr>
              <w:t xml:space="preserve">    70</w:t>
            </w:r>
          </w:p>
        </w:tc>
        <w:tc>
          <w:tcPr>
            <w:tcW w:w="1219" w:type="dxa"/>
          </w:tcPr>
          <w:p w14:paraId="148AB387" w14:textId="77777777" w:rsidR="00351A18" w:rsidRDefault="00351A18" w:rsidP="00FE3932">
            <w:pPr>
              <w:jc w:val="right"/>
              <w:rPr>
                <w:b/>
                <w:lang w:val="it-IT"/>
              </w:rPr>
            </w:pPr>
          </w:p>
          <w:p w14:paraId="1DCA8E0C" w14:textId="10C21039" w:rsidR="00FE3932" w:rsidRPr="00AF4C36" w:rsidRDefault="003800D0" w:rsidP="00FE3932">
            <w:pPr>
              <w:jc w:val="right"/>
              <w:rPr>
                <w:b/>
                <w:lang w:val="it-IT"/>
              </w:rPr>
            </w:pPr>
            <w:r>
              <w:rPr>
                <w:b/>
                <w:lang w:val="it-IT"/>
              </w:rPr>
              <w:t>400</w:t>
            </w:r>
            <w:r w:rsidR="00351A18">
              <w:rPr>
                <w:b/>
                <w:lang w:val="it-IT"/>
              </w:rPr>
              <w:t>,00</w:t>
            </w:r>
          </w:p>
        </w:tc>
      </w:tr>
      <w:tr w:rsidR="00FE3932" w:rsidRPr="00571958" w14:paraId="53B08D78" w14:textId="77777777" w:rsidTr="00193D9E">
        <w:tc>
          <w:tcPr>
            <w:tcW w:w="534" w:type="dxa"/>
          </w:tcPr>
          <w:p w14:paraId="076FEA09" w14:textId="77777777" w:rsidR="00FE3932" w:rsidRPr="00AF4C36" w:rsidRDefault="00FE3932" w:rsidP="0004292A">
            <w:pPr>
              <w:jc w:val="right"/>
              <w:rPr>
                <w:lang w:val="es-ES"/>
              </w:rPr>
            </w:pPr>
          </w:p>
          <w:p w14:paraId="6B721988" w14:textId="374AC729" w:rsidR="00FE3932" w:rsidRPr="00AF4C36" w:rsidRDefault="00EE6182" w:rsidP="0004292A">
            <w:pPr>
              <w:jc w:val="right"/>
              <w:rPr>
                <w:lang w:val="es-ES"/>
              </w:rPr>
            </w:pPr>
            <w:r>
              <w:rPr>
                <w:lang w:val="es-ES"/>
              </w:rPr>
              <w:t>7</w:t>
            </w:r>
          </w:p>
        </w:tc>
        <w:tc>
          <w:tcPr>
            <w:tcW w:w="4961" w:type="dxa"/>
          </w:tcPr>
          <w:p w14:paraId="134A7470" w14:textId="77777777" w:rsidR="00FE3932" w:rsidRPr="00AF4C36" w:rsidRDefault="00FE3932" w:rsidP="00FE3932">
            <w:pPr>
              <w:rPr>
                <w:b/>
                <w:lang w:val="it-IT"/>
              </w:rPr>
            </w:pPr>
          </w:p>
          <w:p w14:paraId="2A61B43F" w14:textId="77777777" w:rsidR="00FE3932" w:rsidRPr="00AF4C36" w:rsidRDefault="00FE3932" w:rsidP="00FE3932">
            <w:pPr>
              <w:rPr>
                <w:b/>
                <w:lang w:val="it-IT"/>
              </w:rPr>
            </w:pPr>
            <w:r w:rsidRPr="00AF4C36">
              <w:rPr>
                <w:b/>
                <w:lang w:val="it-IT"/>
              </w:rPr>
              <w:t>Plan Urbanistic General</w:t>
            </w:r>
          </w:p>
        </w:tc>
        <w:tc>
          <w:tcPr>
            <w:tcW w:w="2977" w:type="dxa"/>
          </w:tcPr>
          <w:p w14:paraId="014C9A46" w14:textId="77777777" w:rsidR="00FE3932" w:rsidRPr="00AF4C36" w:rsidRDefault="00FE3932" w:rsidP="00FE3932">
            <w:pPr>
              <w:rPr>
                <w:sz w:val="20"/>
                <w:szCs w:val="20"/>
                <w:lang w:val="es-ES"/>
              </w:rPr>
            </w:pPr>
            <w:r w:rsidRPr="00AF4C36">
              <w:rPr>
                <w:sz w:val="20"/>
                <w:szCs w:val="20"/>
                <w:lang w:val="es-ES"/>
              </w:rPr>
              <w:t>C-alte cheltuieli de investiţii</w:t>
            </w:r>
          </w:p>
          <w:p w14:paraId="72C72A8C" w14:textId="77777777" w:rsidR="00FE3932" w:rsidRPr="00AF4C36" w:rsidRDefault="00FE3932" w:rsidP="00FE3932">
            <w:pPr>
              <w:rPr>
                <w:sz w:val="20"/>
                <w:szCs w:val="20"/>
                <w:lang w:val="it-IT"/>
              </w:rPr>
            </w:pPr>
            <w:r w:rsidRPr="00AF4C36">
              <w:rPr>
                <w:sz w:val="20"/>
                <w:szCs w:val="20"/>
                <w:lang w:val="es-ES"/>
              </w:rPr>
              <w:t>c -cheltuieli aferente studiilor de fezabilitate și alte studii</w:t>
            </w:r>
          </w:p>
        </w:tc>
        <w:tc>
          <w:tcPr>
            <w:tcW w:w="992" w:type="dxa"/>
          </w:tcPr>
          <w:p w14:paraId="5DB822C3" w14:textId="77777777" w:rsidR="00FE3932" w:rsidRPr="00AF4C36" w:rsidRDefault="00FE3932" w:rsidP="00FE3932">
            <w:pPr>
              <w:jc w:val="center"/>
              <w:rPr>
                <w:lang w:val="it-IT"/>
              </w:rPr>
            </w:pPr>
          </w:p>
          <w:p w14:paraId="7C1A796A" w14:textId="77777777" w:rsidR="00FE3932" w:rsidRPr="00AF4C36" w:rsidRDefault="00FE3932" w:rsidP="00FE3932">
            <w:pPr>
              <w:jc w:val="center"/>
              <w:rPr>
                <w:lang w:val="it-IT"/>
              </w:rPr>
            </w:pPr>
            <w:r w:rsidRPr="00AF4C36">
              <w:rPr>
                <w:lang w:val="it-IT"/>
              </w:rPr>
              <w:t>70</w:t>
            </w:r>
          </w:p>
        </w:tc>
        <w:tc>
          <w:tcPr>
            <w:tcW w:w="1219" w:type="dxa"/>
          </w:tcPr>
          <w:p w14:paraId="1EB0CAE6" w14:textId="77777777" w:rsidR="00FE3932" w:rsidRPr="00AF4C36" w:rsidRDefault="00FE3932" w:rsidP="00FE3932">
            <w:pPr>
              <w:jc w:val="right"/>
              <w:rPr>
                <w:b/>
                <w:lang w:val="it-IT"/>
              </w:rPr>
            </w:pPr>
          </w:p>
          <w:p w14:paraId="7F64A8E6" w14:textId="0CDDDAA2" w:rsidR="00FE3932" w:rsidRPr="00AF4C36" w:rsidRDefault="00FE3932" w:rsidP="00FE3932">
            <w:pPr>
              <w:jc w:val="right"/>
              <w:rPr>
                <w:b/>
                <w:lang w:val="it-IT"/>
              </w:rPr>
            </w:pPr>
            <w:r>
              <w:rPr>
                <w:b/>
                <w:lang w:val="it-IT"/>
              </w:rPr>
              <w:t xml:space="preserve">    </w:t>
            </w:r>
            <w:r w:rsidR="003800D0">
              <w:rPr>
                <w:b/>
                <w:lang w:val="it-IT"/>
              </w:rPr>
              <w:t>5</w:t>
            </w:r>
            <w:r w:rsidR="002F55DE">
              <w:rPr>
                <w:b/>
                <w:lang w:val="it-IT"/>
              </w:rPr>
              <w:t>0</w:t>
            </w:r>
            <w:r w:rsidRPr="00AF4C36">
              <w:rPr>
                <w:b/>
                <w:lang w:val="it-IT"/>
              </w:rPr>
              <w:t>,</w:t>
            </w:r>
            <w:r w:rsidR="00DC0F00">
              <w:rPr>
                <w:b/>
                <w:lang w:val="it-IT"/>
              </w:rPr>
              <w:t>00</w:t>
            </w:r>
          </w:p>
        </w:tc>
      </w:tr>
      <w:tr w:rsidR="00FE3932" w:rsidRPr="00AF4C36" w14:paraId="61983E7C" w14:textId="77777777" w:rsidTr="00193D9E">
        <w:tc>
          <w:tcPr>
            <w:tcW w:w="534" w:type="dxa"/>
          </w:tcPr>
          <w:p w14:paraId="33206C15" w14:textId="77777777" w:rsidR="00193D9E" w:rsidRDefault="00193D9E" w:rsidP="0004292A">
            <w:pPr>
              <w:jc w:val="right"/>
              <w:rPr>
                <w:lang w:val="es-ES"/>
              </w:rPr>
            </w:pPr>
          </w:p>
          <w:p w14:paraId="1B11AD1E" w14:textId="5BA3949D" w:rsidR="00FE3932" w:rsidRPr="00AF4C36" w:rsidRDefault="00EE6182" w:rsidP="0004292A">
            <w:pPr>
              <w:jc w:val="right"/>
              <w:rPr>
                <w:lang w:val="es-ES"/>
              </w:rPr>
            </w:pPr>
            <w:r>
              <w:rPr>
                <w:lang w:val="es-ES"/>
              </w:rPr>
              <w:t>8</w:t>
            </w:r>
          </w:p>
        </w:tc>
        <w:tc>
          <w:tcPr>
            <w:tcW w:w="4961" w:type="dxa"/>
          </w:tcPr>
          <w:p w14:paraId="102B14AB" w14:textId="4EA55B56" w:rsidR="00FE3932" w:rsidRPr="00AF4C36" w:rsidRDefault="00FE3932" w:rsidP="00FE3932">
            <w:pPr>
              <w:tabs>
                <w:tab w:val="left" w:pos="3550"/>
              </w:tabs>
              <w:rPr>
                <w:b/>
              </w:rPr>
            </w:pPr>
            <w:r w:rsidRPr="00AF4C36">
              <w:rPr>
                <w:b/>
              </w:rPr>
              <w:t>Modernizarea sistemului de iluminat public stradal în comuna Hamcearca, Județul Tulcea</w:t>
            </w:r>
          </w:p>
        </w:tc>
        <w:tc>
          <w:tcPr>
            <w:tcW w:w="2977" w:type="dxa"/>
          </w:tcPr>
          <w:p w14:paraId="5FC4A382" w14:textId="77777777" w:rsidR="00FE3932" w:rsidRPr="00AF4C36" w:rsidRDefault="00FE3932" w:rsidP="00FE3932">
            <w:pPr>
              <w:rPr>
                <w:sz w:val="20"/>
                <w:szCs w:val="20"/>
                <w:lang w:val="it-IT"/>
              </w:rPr>
            </w:pPr>
          </w:p>
          <w:p w14:paraId="15C1A5B2" w14:textId="092AC6AF" w:rsidR="00FE3932" w:rsidRPr="00AF4C36" w:rsidRDefault="00FE3932" w:rsidP="00FE3932">
            <w:pPr>
              <w:rPr>
                <w:sz w:val="20"/>
                <w:szCs w:val="20"/>
                <w:lang w:val="it-IT"/>
              </w:rPr>
            </w:pPr>
            <w:r w:rsidRPr="00893E9D">
              <w:rPr>
                <w:sz w:val="20"/>
                <w:szCs w:val="20"/>
                <w:lang w:val="it-IT"/>
              </w:rPr>
              <w:t>A-obiectiv (proiect) în continu</w:t>
            </w:r>
            <w:r>
              <w:rPr>
                <w:sz w:val="20"/>
                <w:szCs w:val="20"/>
                <w:lang w:val="it-IT"/>
              </w:rPr>
              <w:t>a</w:t>
            </w:r>
            <w:r w:rsidRPr="00893E9D">
              <w:rPr>
                <w:sz w:val="20"/>
                <w:szCs w:val="20"/>
                <w:lang w:val="it-IT"/>
              </w:rPr>
              <w:t>re</w:t>
            </w:r>
          </w:p>
        </w:tc>
        <w:tc>
          <w:tcPr>
            <w:tcW w:w="992" w:type="dxa"/>
          </w:tcPr>
          <w:p w14:paraId="40FE4D9E" w14:textId="77777777" w:rsidR="00FE3932" w:rsidRPr="00AF4C36" w:rsidRDefault="00FE3932" w:rsidP="00FE3932">
            <w:pPr>
              <w:jc w:val="center"/>
              <w:rPr>
                <w:lang w:val="it-IT"/>
              </w:rPr>
            </w:pPr>
          </w:p>
          <w:p w14:paraId="76F489D3" w14:textId="77777777" w:rsidR="00FE3932" w:rsidRPr="00AF4C36" w:rsidRDefault="00FE3932" w:rsidP="00FE3932">
            <w:pPr>
              <w:jc w:val="center"/>
              <w:rPr>
                <w:lang w:val="it-IT"/>
              </w:rPr>
            </w:pPr>
            <w:r w:rsidRPr="00AF4C36">
              <w:rPr>
                <w:lang w:val="it-IT"/>
              </w:rPr>
              <w:t>70</w:t>
            </w:r>
          </w:p>
        </w:tc>
        <w:tc>
          <w:tcPr>
            <w:tcW w:w="1219" w:type="dxa"/>
          </w:tcPr>
          <w:p w14:paraId="1E586548" w14:textId="77777777" w:rsidR="00FE3932" w:rsidRPr="00AF4C36" w:rsidRDefault="00FE3932" w:rsidP="00FE3932">
            <w:pPr>
              <w:jc w:val="right"/>
              <w:rPr>
                <w:b/>
                <w:lang w:val="it-IT"/>
              </w:rPr>
            </w:pPr>
          </w:p>
          <w:p w14:paraId="403237EC" w14:textId="1EFEB2D4" w:rsidR="00FE3932" w:rsidRPr="00AF4C36" w:rsidRDefault="00FE3932" w:rsidP="00FE3932">
            <w:pPr>
              <w:jc w:val="right"/>
              <w:rPr>
                <w:b/>
                <w:lang w:val="it-IT"/>
              </w:rPr>
            </w:pPr>
            <w:r>
              <w:rPr>
                <w:b/>
                <w:lang w:val="it-IT"/>
              </w:rPr>
              <w:t xml:space="preserve">  </w:t>
            </w:r>
            <w:r w:rsidRPr="00AF4C36">
              <w:rPr>
                <w:b/>
                <w:lang w:val="it-IT"/>
              </w:rPr>
              <w:t>1.</w:t>
            </w:r>
            <w:r w:rsidR="006053C5">
              <w:rPr>
                <w:b/>
                <w:lang w:val="it-IT"/>
              </w:rPr>
              <w:t>2</w:t>
            </w:r>
            <w:r w:rsidR="003800D0">
              <w:rPr>
                <w:b/>
                <w:lang w:val="it-IT"/>
              </w:rPr>
              <w:t>21</w:t>
            </w:r>
            <w:r w:rsidRPr="00AF4C36">
              <w:rPr>
                <w:b/>
                <w:lang w:val="it-IT"/>
              </w:rPr>
              <w:t>,</w:t>
            </w:r>
            <w:r>
              <w:rPr>
                <w:b/>
                <w:lang w:val="it-IT"/>
              </w:rPr>
              <w:t>00</w:t>
            </w:r>
          </w:p>
        </w:tc>
      </w:tr>
      <w:tr w:rsidR="00FE3932" w:rsidRPr="00571958" w14:paraId="3F44AF0B" w14:textId="77777777" w:rsidTr="00193D9E">
        <w:tc>
          <w:tcPr>
            <w:tcW w:w="534" w:type="dxa"/>
          </w:tcPr>
          <w:p w14:paraId="07AE413F" w14:textId="77777777" w:rsidR="00FE3932" w:rsidRDefault="00FE3932" w:rsidP="0004292A">
            <w:pPr>
              <w:jc w:val="right"/>
              <w:rPr>
                <w:lang w:val="es-ES"/>
              </w:rPr>
            </w:pPr>
          </w:p>
          <w:p w14:paraId="3C686307" w14:textId="01B752C9" w:rsidR="005A0C1B" w:rsidRPr="00AF4C36" w:rsidRDefault="00EE6182" w:rsidP="0004292A">
            <w:pPr>
              <w:jc w:val="right"/>
              <w:rPr>
                <w:lang w:val="es-ES"/>
              </w:rPr>
            </w:pPr>
            <w:r>
              <w:rPr>
                <w:lang w:val="es-ES"/>
              </w:rPr>
              <w:t>9</w:t>
            </w:r>
          </w:p>
        </w:tc>
        <w:tc>
          <w:tcPr>
            <w:tcW w:w="4961" w:type="dxa"/>
          </w:tcPr>
          <w:p w14:paraId="0BABE733" w14:textId="258CA7C8" w:rsidR="00FE3932" w:rsidRPr="00AF4C36" w:rsidRDefault="00DC0F00" w:rsidP="00FE3932">
            <w:pPr>
              <w:tabs>
                <w:tab w:val="left" w:pos="3550"/>
              </w:tabs>
              <w:rPr>
                <w:b/>
              </w:rPr>
            </w:pPr>
            <w:r w:rsidRPr="00DC0F00">
              <w:rPr>
                <w:b/>
              </w:rPr>
              <w:t>Modernizarea sistemului de iluminat public stradal în comuna Hamcearca, Județul Tulcea</w:t>
            </w:r>
            <w:r>
              <w:rPr>
                <w:b/>
              </w:rPr>
              <w:t>,etapa a II-a</w:t>
            </w:r>
          </w:p>
        </w:tc>
        <w:tc>
          <w:tcPr>
            <w:tcW w:w="2977" w:type="dxa"/>
          </w:tcPr>
          <w:p w14:paraId="6C697CCC" w14:textId="77777777" w:rsidR="00DC0F00" w:rsidRDefault="00DC0F00" w:rsidP="00FE3932">
            <w:pPr>
              <w:rPr>
                <w:sz w:val="20"/>
                <w:szCs w:val="20"/>
                <w:lang w:val="it-IT"/>
              </w:rPr>
            </w:pPr>
          </w:p>
          <w:p w14:paraId="5CD15955" w14:textId="2CB579B4" w:rsidR="00FE3932" w:rsidRPr="00AF4C36" w:rsidRDefault="002F55DE" w:rsidP="00FE3932">
            <w:pPr>
              <w:rPr>
                <w:sz w:val="20"/>
                <w:szCs w:val="20"/>
                <w:lang w:val="it-IT"/>
              </w:rPr>
            </w:pPr>
            <w:r w:rsidRPr="002F55DE">
              <w:rPr>
                <w:sz w:val="20"/>
                <w:szCs w:val="20"/>
                <w:lang w:val="it-IT"/>
              </w:rPr>
              <w:t>A-obiectiv (proiect) în continuare</w:t>
            </w:r>
          </w:p>
        </w:tc>
        <w:tc>
          <w:tcPr>
            <w:tcW w:w="992" w:type="dxa"/>
          </w:tcPr>
          <w:p w14:paraId="721FF59A" w14:textId="77777777" w:rsidR="00FE3932" w:rsidRDefault="00FE3932" w:rsidP="00FE3932">
            <w:pPr>
              <w:jc w:val="center"/>
              <w:rPr>
                <w:lang w:val="it-IT"/>
              </w:rPr>
            </w:pPr>
          </w:p>
          <w:p w14:paraId="665CE87E" w14:textId="4D6963CB" w:rsidR="00DC0F00" w:rsidRPr="00AF4C36" w:rsidRDefault="00DC0F00" w:rsidP="00FE393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70</w:t>
            </w:r>
          </w:p>
        </w:tc>
        <w:tc>
          <w:tcPr>
            <w:tcW w:w="1219" w:type="dxa"/>
          </w:tcPr>
          <w:p w14:paraId="3C9D9BF6" w14:textId="77777777" w:rsidR="00FE3932" w:rsidRDefault="00FE3932" w:rsidP="00FE3932">
            <w:pPr>
              <w:jc w:val="right"/>
              <w:rPr>
                <w:b/>
                <w:lang w:val="it-IT"/>
              </w:rPr>
            </w:pPr>
          </w:p>
          <w:p w14:paraId="15502914" w14:textId="5721585B" w:rsidR="00DC0F00" w:rsidRPr="00AF4C36" w:rsidRDefault="00DC0F00" w:rsidP="00FE3932">
            <w:pPr>
              <w:jc w:val="right"/>
              <w:rPr>
                <w:b/>
                <w:lang w:val="it-IT"/>
              </w:rPr>
            </w:pPr>
            <w:r>
              <w:rPr>
                <w:b/>
                <w:lang w:val="it-IT"/>
              </w:rPr>
              <w:t>8</w:t>
            </w:r>
            <w:r w:rsidR="008F054D">
              <w:rPr>
                <w:b/>
                <w:lang w:val="it-IT"/>
              </w:rPr>
              <w:t>5</w:t>
            </w:r>
            <w:r w:rsidR="002F55DE">
              <w:rPr>
                <w:b/>
                <w:lang w:val="it-IT"/>
              </w:rPr>
              <w:t>0</w:t>
            </w:r>
            <w:r>
              <w:rPr>
                <w:b/>
                <w:lang w:val="it-IT"/>
              </w:rPr>
              <w:t>,00</w:t>
            </w:r>
          </w:p>
        </w:tc>
      </w:tr>
      <w:tr w:rsidR="00193D9E" w:rsidRPr="00571958" w14:paraId="7326E293" w14:textId="77777777" w:rsidTr="00193D9E">
        <w:tc>
          <w:tcPr>
            <w:tcW w:w="534" w:type="dxa"/>
          </w:tcPr>
          <w:p w14:paraId="22A5DDA3" w14:textId="77777777" w:rsidR="00193D9E" w:rsidRDefault="00193D9E" w:rsidP="00193D9E">
            <w:pPr>
              <w:jc w:val="right"/>
              <w:rPr>
                <w:lang w:val="es-ES"/>
              </w:rPr>
            </w:pPr>
          </w:p>
          <w:p w14:paraId="3A64C5C2" w14:textId="61DD63C0" w:rsidR="00193D9E" w:rsidRDefault="00EE6182" w:rsidP="00193D9E">
            <w:pPr>
              <w:jc w:val="right"/>
              <w:rPr>
                <w:lang w:val="es-ES"/>
              </w:rPr>
            </w:pPr>
            <w:r>
              <w:rPr>
                <w:lang w:val="es-ES"/>
              </w:rPr>
              <w:t>10</w:t>
            </w:r>
          </w:p>
        </w:tc>
        <w:tc>
          <w:tcPr>
            <w:tcW w:w="4961" w:type="dxa"/>
          </w:tcPr>
          <w:p w14:paraId="47036A95" w14:textId="27A52353" w:rsidR="00193D9E" w:rsidRPr="00DC0F00" w:rsidRDefault="00193D9E" w:rsidP="00193D9E">
            <w:pPr>
              <w:tabs>
                <w:tab w:val="left" w:pos="3550"/>
              </w:tabs>
              <w:rPr>
                <w:b/>
              </w:rPr>
            </w:pPr>
            <w:r w:rsidRPr="00193D9E">
              <w:rPr>
                <w:b/>
              </w:rPr>
              <w:t>Modernizarea sistemului de iluminat public stradal în comuna Hamcearca, Județul Tulcea,etapa a II</w:t>
            </w:r>
            <w:r>
              <w:rPr>
                <w:b/>
              </w:rPr>
              <w:t>I</w:t>
            </w:r>
            <w:r w:rsidRPr="00193D9E">
              <w:rPr>
                <w:b/>
              </w:rPr>
              <w:t>-a</w:t>
            </w:r>
          </w:p>
        </w:tc>
        <w:tc>
          <w:tcPr>
            <w:tcW w:w="2977" w:type="dxa"/>
          </w:tcPr>
          <w:p w14:paraId="6EB753D0" w14:textId="77777777" w:rsidR="00193D9E" w:rsidRDefault="00193D9E" w:rsidP="00193D9E">
            <w:pPr>
              <w:rPr>
                <w:sz w:val="20"/>
                <w:szCs w:val="20"/>
                <w:lang w:val="it-IT"/>
              </w:rPr>
            </w:pPr>
          </w:p>
          <w:p w14:paraId="0A173698" w14:textId="77777777" w:rsidR="00193D9E" w:rsidRDefault="00193D9E" w:rsidP="00193D9E">
            <w:pPr>
              <w:rPr>
                <w:sz w:val="20"/>
                <w:szCs w:val="20"/>
                <w:lang w:val="it-IT"/>
              </w:rPr>
            </w:pPr>
          </w:p>
          <w:p w14:paraId="691CBE6D" w14:textId="37962B94" w:rsidR="00193D9E" w:rsidRDefault="00193D9E" w:rsidP="00193D9E">
            <w:pPr>
              <w:rPr>
                <w:sz w:val="20"/>
                <w:szCs w:val="20"/>
                <w:lang w:val="it-IT"/>
              </w:rPr>
            </w:pPr>
            <w:r w:rsidRPr="0045132C">
              <w:rPr>
                <w:sz w:val="20"/>
                <w:szCs w:val="20"/>
                <w:lang w:val="it-IT"/>
              </w:rPr>
              <w:t>B-obiectiv nou</w:t>
            </w:r>
          </w:p>
        </w:tc>
        <w:tc>
          <w:tcPr>
            <w:tcW w:w="992" w:type="dxa"/>
          </w:tcPr>
          <w:p w14:paraId="14E7F2F8" w14:textId="77777777" w:rsidR="00193D9E" w:rsidRDefault="00193D9E" w:rsidP="00193D9E">
            <w:pPr>
              <w:jc w:val="center"/>
              <w:rPr>
                <w:lang w:val="it-IT"/>
              </w:rPr>
            </w:pPr>
          </w:p>
          <w:p w14:paraId="0EC255CF" w14:textId="18ACBF86" w:rsidR="00193D9E" w:rsidRDefault="00193D9E" w:rsidP="00193D9E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70</w:t>
            </w:r>
          </w:p>
        </w:tc>
        <w:tc>
          <w:tcPr>
            <w:tcW w:w="1219" w:type="dxa"/>
          </w:tcPr>
          <w:p w14:paraId="4024CE9D" w14:textId="77777777" w:rsidR="00193D9E" w:rsidRDefault="00193D9E" w:rsidP="00193D9E">
            <w:pPr>
              <w:jc w:val="right"/>
              <w:rPr>
                <w:b/>
                <w:lang w:val="it-IT"/>
              </w:rPr>
            </w:pPr>
          </w:p>
          <w:p w14:paraId="5062A37D" w14:textId="4EF8E613" w:rsidR="00193D9E" w:rsidRDefault="00193D9E" w:rsidP="00193D9E">
            <w:pPr>
              <w:jc w:val="right"/>
              <w:rPr>
                <w:b/>
                <w:lang w:val="it-IT"/>
              </w:rPr>
            </w:pPr>
            <w:r>
              <w:rPr>
                <w:b/>
                <w:lang w:val="it-IT"/>
              </w:rPr>
              <w:t>86,00</w:t>
            </w:r>
          </w:p>
        </w:tc>
      </w:tr>
      <w:tr w:rsidR="00193D9E" w:rsidRPr="00AF4C36" w14:paraId="620D9B4B" w14:textId="77777777" w:rsidTr="00193D9E">
        <w:tc>
          <w:tcPr>
            <w:tcW w:w="534" w:type="dxa"/>
          </w:tcPr>
          <w:p w14:paraId="772A4593" w14:textId="77777777" w:rsidR="00193D9E" w:rsidRDefault="00193D9E" w:rsidP="00193D9E">
            <w:pPr>
              <w:jc w:val="right"/>
              <w:rPr>
                <w:lang w:val="es-ES"/>
              </w:rPr>
            </w:pPr>
          </w:p>
          <w:p w14:paraId="0F5F65EC" w14:textId="5123DAE9" w:rsidR="00193D9E" w:rsidRDefault="00193D9E" w:rsidP="00193D9E">
            <w:pPr>
              <w:jc w:val="right"/>
              <w:rPr>
                <w:lang w:val="es-ES"/>
              </w:rPr>
            </w:pPr>
            <w:r>
              <w:rPr>
                <w:lang w:val="es-ES"/>
              </w:rPr>
              <w:t>1</w:t>
            </w:r>
            <w:r w:rsidR="00EE6182">
              <w:rPr>
                <w:lang w:val="es-ES"/>
              </w:rPr>
              <w:t>1</w:t>
            </w:r>
          </w:p>
        </w:tc>
        <w:tc>
          <w:tcPr>
            <w:tcW w:w="4961" w:type="dxa"/>
          </w:tcPr>
          <w:p w14:paraId="59D5C38F" w14:textId="5662FB62" w:rsidR="00193D9E" w:rsidRPr="00AF4C36" w:rsidRDefault="00193D9E" w:rsidP="00193D9E">
            <w:pPr>
              <w:tabs>
                <w:tab w:val="left" w:pos="3550"/>
              </w:tabs>
              <w:rPr>
                <w:b/>
              </w:rPr>
            </w:pPr>
            <w:r>
              <w:rPr>
                <w:b/>
              </w:rPr>
              <w:t>Reabilitare și modernizare  puțuri apă Nifon și Balabancea</w:t>
            </w:r>
          </w:p>
        </w:tc>
        <w:tc>
          <w:tcPr>
            <w:tcW w:w="2977" w:type="dxa"/>
          </w:tcPr>
          <w:p w14:paraId="78BC20F5" w14:textId="2D48FD12" w:rsidR="00193D9E" w:rsidRDefault="00193D9E" w:rsidP="00193D9E">
            <w:pPr>
              <w:rPr>
                <w:sz w:val="20"/>
                <w:szCs w:val="20"/>
                <w:lang w:val="it-IT"/>
              </w:rPr>
            </w:pPr>
            <w:r w:rsidRPr="002F55DE">
              <w:rPr>
                <w:sz w:val="20"/>
                <w:szCs w:val="20"/>
                <w:lang w:val="it-IT"/>
              </w:rPr>
              <w:t>A-obiectiv (proiect) în continuare</w:t>
            </w:r>
          </w:p>
        </w:tc>
        <w:tc>
          <w:tcPr>
            <w:tcW w:w="992" w:type="dxa"/>
          </w:tcPr>
          <w:p w14:paraId="6449594D" w14:textId="0FAC7B54" w:rsidR="00193D9E" w:rsidRDefault="00193D9E" w:rsidP="00193D9E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70</w:t>
            </w:r>
          </w:p>
        </w:tc>
        <w:tc>
          <w:tcPr>
            <w:tcW w:w="1219" w:type="dxa"/>
          </w:tcPr>
          <w:p w14:paraId="6CF3DA61" w14:textId="6A084185" w:rsidR="00193D9E" w:rsidRDefault="006344C7" w:rsidP="00193D9E">
            <w:pPr>
              <w:jc w:val="right"/>
              <w:rPr>
                <w:b/>
                <w:lang w:val="it-IT"/>
              </w:rPr>
            </w:pPr>
            <w:r>
              <w:rPr>
                <w:b/>
                <w:lang w:val="it-IT"/>
              </w:rPr>
              <w:t>499</w:t>
            </w:r>
            <w:r w:rsidR="00193D9E">
              <w:rPr>
                <w:b/>
                <w:lang w:val="it-IT"/>
              </w:rPr>
              <w:t>,00</w:t>
            </w:r>
          </w:p>
        </w:tc>
      </w:tr>
      <w:tr w:rsidR="00193D9E" w:rsidRPr="004A2C0E" w14:paraId="0DCFBEB2" w14:textId="77777777" w:rsidTr="00193D9E">
        <w:tc>
          <w:tcPr>
            <w:tcW w:w="534" w:type="dxa"/>
          </w:tcPr>
          <w:p w14:paraId="0D7845A7" w14:textId="6464F355" w:rsidR="00193D9E" w:rsidRDefault="00193D9E" w:rsidP="00193D9E">
            <w:pPr>
              <w:jc w:val="right"/>
              <w:rPr>
                <w:lang w:val="es-ES"/>
              </w:rPr>
            </w:pPr>
            <w:r>
              <w:rPr>
                <w:lang w:val="es-ES"/>
              </w:rPr>
              <w:t>1</w:t>
            </w:r>
            <w:r w:rsidR="00EE6182">
              <w:rPr>
                <w:lang w:val="es-ES"/>
              </w:rPr>
              <w:t>2</w:t>
            </w:r>
          </w:p>
        </w:tc>
        <w:tc>
          <w:tcPr>
            <w:tcW w:w="4961" w:type="dxa"/>
          </w:tcPr>
          <w:p w14:paraId="5A14DCC0" w14:textId="761B3D09" w:rsidR="00193D9E" w:rsidRDefault="00193D9E" w:rsidP="00193D9E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 xml:space="preserve">Achiziție </w:t>
            </w:r>
            <w:r w:rsidR="008F054D">
              <w:rPr>
                <w:b/>
                <w:lang w:val="it-IT"/>
              </w:rPr>
              <w:t>motocoase</w:t>
            </w:r>
          </w:p>
        </w:tc>
        <w:tc>
          <w:tcPr>
            <w:tcW w:w="2977" w:type="dxa"/>
          </w:tcPr>
          <w:p w14:paraId="6D659DB8" w14:textId="47959691" w:rsidR="00193D9E" w:rsidRPr="0004292A" w:rsidRDefault="008F054D" w:rsidP="00193D9E">
            <w:pPr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B</w:t>
            </w:r>
            <w:r w:rsidR="00193D9E" w:rsidRPr="0045132C">
              <w:rPr>
                <w:sz w:val="20"/>
                <w:szCs w:val="20"/>
                <w:lang w:val="it-IT"/>
              </w:rPr>
              <w:t xml:space="preserve">-obiectiv </w:t>
            </w:r>
            <w:r>
              <w:rPr>
                <w:sz w:val="20"/>
                <w:szCs w:val="20"/>
                <w:lang w:val="it-IT"/>
              </w:rPr>
              <w:t>nou</w:t>
            </w:r>
          </w:p>
        </w:tc>
        <w:tc>
          <w:tcPr>
            <w:tcW w:w="992" w:type="dxa"/>
          </w:tcPr>
          <w:p w14:paraId="6E60923A" w14:textId="354E638E" w:rsidR="00193D9E" w:rsidRDefault="00193D9E" w:rsidP="00193D9E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70</w:t>
            </w:r>
          </w:p>
        </w:tc>
        <w:tc>
          <w:tcPr>
            <w:tcW w:w="1219" w:type="dxa"/>
          </w:tcPr>
          <w:p w14:paraId="09D6BAFA" w14:textId="55E55481" w:rsidR="00193D9E" w:rsidRDefault="008F054D" w:rsidP="00193D9E">
            <w:pPr>
              <w:jc w:val="right"/>
              <w:rPr>
                <w:b/>
                <w:lang w:val="it-IT"/>
              </w:rPr>
            </w:pPr>
            <w:r>
              <w:rPr>
                <w:b/>
                <w:lang w:val="it-IT"/>
              </w:rPr>
              <w:t>10</w:t>
            </w:r>
            <w:r w:rsidR="00193D9E">
              <w:rPr>
                <w:b/>
                <w:lang w:val="it-IT"/>
              </w:rPr>
              <w:t>,00</w:t>
            </w:r>
          </w:p>
        </w:tc>
      </w:tr>
      <w:tr w:rsidR="00193D9E" w:rsidRPr="004A2C0E" w14:paraId="63DEAD06" w14:textId="77777777" w:rsidTr="00193D9E">
        <w:tc>
          <w:tcPr>
            <w:tcW w:w="534" w:type="dxa"/>
          </w:tcPr>
          <w:p w14:paraId="68765629" w14:textId="77777777" w:rsidR="00193D9E" w:rsidRDefault="00193D9E" w:rsidP="00193D9E">
            <w:pPr>
              <w:jc w:val="right"/>
              <w:rPr>
                <w:lang w:val="es-ES"/>
              </w:rPr>
            </w:pPr>
          </w:p>
          <w:p w14:paraId="177A80D1" w14:textId="681C851B" w:rsidR="00193D9E" w:rsidRDefault="00193D9E" w:rsidP="00193D9E">
            <w:pPr>
              <w:jc w:val="right"/>
              <w:rPr>
                <w:lang w:val="es-ES"/>
              </w:rPr>
            </w:pPr>
            <w:r>
              <w:rPr>
                <w:lang w:val="es-ES"/>
              </w:rPr>
              <w:t>1</w:t>
            </w:r>
            <w:r w:rsidR="00EE6182">
              <w:rPr>
                <w:lang w:val="es-ES"/>
              </w:rPr>
              <w:t>3</w:t>
            </w:r>
          </w:p>
        </w:tc>
        <w:tc>
          <w:tcPr>
            <w:tcW w:w="4961" w:type="dxa"/>
          </w:tcPr>
          <w:p w14:paraId="51AC88B3" w14:textId="1B6B1BCE" w:rsidR="00193D9E" w:rsidRDefault="00193D9E" w:rsidP="00193D9E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Achiziție și montaj sistem fotovoltaic trifazic pentru statia de alimentare cu apă Nifon</w:t>
            </w:r>
          </w:p>
        </w:tc>
        <w:tc>
          <w:tcPr>
            <w:tcW w:w="2977" w:type="dxa"/>
          </w:tcPr>
          <w:p w14:paraId="47735225" w14:textId="77777777" w:rsidR="00193D9E" w:rsidRDefault="00193D9E" w:rsidP="00193D9E">
            <w:pPr>
              <w:rPr>
                <w:sz w:val="20"/>
                <w:szCs w:val="20"/>
                <w:lang w:val="it-IT"/>
              </w:rPr>
            </w:pPr>
          </w:p>
          <w:p w14:paraId="63050C66" w14:textId="6D102365" w:rsidR="00193D9E" w:rsidRPr="0004292A" w:rsidRDefault="00193D9E" w:rsidP="00193D9E">
            <w:pPr>
              <w:rPr>
                <w:sz w:val="20"/>
                <w:szCs w:val="20"/>
                <w:lang w:val="it-IT"/>
              </w:rPr>
            </w:pPr>
            <w:r w:rsidRPr="0045132C">
              <w:rPr>
                <w:sz w:val="20"/>
                <w:szCs w:val="20"/>
                <w:lang w:val="it-IT"/>
              </w:rPr>
              <w:t>A-obiectiv (proiect) în continuare</w:t>
            </w:r>
          </w:p>
        </w:tc>
        <w:tc>
          <w:tcPr>
            <w:tcW w:w="992" w:type="dxa"/>
          </w:tcPr>
          <w:p w14:paraId="14BD4725" w14:textId="77777777" w:rsidR="00193D9E" w:rsidRDefault="00193D9E" w:rsidP="00193D9E">
            <w:pPr>
              <w:jc w:val="center"/>
              <w:rPr>
                <w:lang w:val="it-IT"/>
              </w:rPr>
            </w:pPr>
          </w:p>
          <w:p w14:paraId="53B988EF" w14:textId="2E232132" w:rsidR="00193D9E" w:rsidRDefault="00193D9E" w:rsidP="00193D9E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70</w:t>
            </w:r>
          </w:p>
        </w:tc>
        <w:tc>
          <w:tcPr>
            <w:tcW w:w="1219" w:type="dxa"/>
          </w:tcPr>
          <w:p w14:paraId="261A81E3" w14:textId="77777777" w:rsidR="00193D9E" w:rsidRDefault="00193D9E" w:rsidP="00193D9E">
            <w:pPr>
              <w:jc w:val="right"/>
              <w:rPr>
                <w:b/>
                <w:lang w:val="it-IT"/>
              </w:rPr>
            </w:pPr>
          </w:p>
          <w:p w14:paraId="0FC71789" w14:textId="63037AF8" w:rsidR="00193D9E" w:rsidRDefault="00193D9E" w:rsidP="00193D9E">
            <w:pPr>
              <w:jc w:val="right"/>
              <w:rPr>
                <w:b/>
                <w:lang w:val="it-IT"/>
              </w:rPr>
            </w:pPr>
            <w:r>
              <w:rPr>
                <w:b/>
                <w:lang w:val="it-IT"/>
              </w:rPr>
              <w:t>200,00</w:t>
            </w:r>
          </w:p>
        </w:tc>
      </w:tr>
      <w:tr w:rsidR="00193D9E" w:rsidRPr="004A2C0E" w14:paraId="20E32978" w14:textId="77777777" w:rsidTr="00193D9E">
        <w:tc>
          <w:tcPr>
            <w:tcW w:w="534" w:type="dxa"/>
          </w:tcPr>
          <w:p w14:paraId="4D3CDD2D" w14:textId="77777777" w:rsidR="00193D9E" w:rsidRDefault="00193D9E" w:rsidP="00193D9E">
            <w:pPr>
              <w:jc w:val="right"/>
              <w:rPr>
                <w:lang w:val="es-ES"/>
              </w:rPr>
            </w:pPr>
          </w:p>
          <w:p w14:paraId="72E46946" w14:textId="270EED60" w:rsidR="00193D9E" w:rsidRDefault="00193D9E" w:rsidP="00193D9E">
            <w:pPr>
              <w:jc w:val="right"/>
              <w:rPr>
                <w:lang w:val="es-ES"/>
              </w:rPr>
            </w:pPr>
            <w:r>
              <w:rPr>
                <w:lang w:val="es-ES"/>
              </w:rPr>
              <w:t>1</w:t>
            </w:r>
            <w:r w:rsidR="00EE6182">
              <w:rPr>
                <w:lang w:val="es-ES"/>
              </w:rPr>
              <w:t>4</w:t>
            </w:r>
          </w:p>
        </w:tc>
        <w:tc>
          <w:tcPr>
            <w:tcW w:w="4961" w:type="dxa"/>
          </w:tcPr>
          <w:p w14:paraId="3FA7A1E2" w14:textId="29184C3C" w:rsidR="00193D9E" w:rsidRDefault="00193D9E" w:rsidP="00193D9E">
            <w:pPr>
              <w:rPr>
                <w:b/>
                <w:lang w:val="it-IT"/>
              </w:rPr>
            </w:pPr>
            <w:r w:rsidRPr="0045132C">
              <w:rPr>
                <w:b/>
                <w:lang w:val="it-IT"/>
              </w:rPr>
              <w:t xml:space="preserve">Achiziție și montaj sistem fotovoltaic trifazic pentru statia de alimentare cu apă </w:t>
            </w:r>
            <w:r>
              <w:rPr>
                <w:b/>
                <w:lang w:val="it-IT"/>
              </w:rPr>
              <w:t>Balabancea</w:t>
            </w:r>
          </w:p>
        </w:tc>
        <w:tc>
          <w:tcPr>
            <w:tcW w:w="2977" w:type="dxa"/>
          </w:tcPr>
          <w:p w14:paraId="1C039C2F" w14:textId="77777777" w:rsidR="00193D9E" w:rsidRDefault="00193D9E" w:rsidP="00193D9E">
            <w:pPr>
              <w:rPr>
                <w:sz w:val="20"/>
                <w:szCs w:val="20"/>
                <w:lang w:val="it-IT"/>
              </w:rPr>
            </w:pPr>
          </w:p>
          <w:p w14:paraId="6DAE6771" w14:textId="77777777" w:rsidR="00193D9E" w:rsidRDefault="00193D9E" w:rsidP="00193D9E">
            <w:pPr>
              <w:rPr>
                <w:sz w:val="20"/>
                <w:szCs w:val="20"/>
                <w:lang w:val="it-IT"/>
              </w:rPr>
            </w:pPr>
          </w:p>
          <w:p w14:paraId="1CFA33E5" w14:textId="518B7257" w:rsidR="00193D9E" w:rsidRDefault="00193D9E" w:rsidP="00193D9E">
            <w:pPr>
              <w:rPr>
                <w:sz w:val="20"/>
                <w:szCs w:val="20"/>
                <w:lang w:val="it-IT"/>
              </w:rPr>
            </w:pPr>
            <w:r w:rsidRPr="0045132C">
              <w:rPr>
                <w:sz w:val="20"/>
                <w:szCs w:val="20"/>
                <w:lang w:val="it-IT"/>
              </w:rPr>
              <w:t>B-obiectiv nou</w:t>
            </w:r>
          </w:p>
        </w:tc>
        <w:tc>
          <w:tcPr>
            <w:tcW w:w="992" w:type="dxa"/>
          </w:tcPr>
          <w:p w14:paraId="1E5C0D85" w14:textId="77777777" w:rsidR="00193D9E" w:rsidRDefault="00193D9E" w:rsidP="00193D9E">
            <w:pPr>
              <w:jc w:val="center"/>
              <w:rPr>
                <w:lang w:val="it-IT"/>
              </w:rPr>
            </w:pPr>
          </w:p>
          <w:p w14:paraId="4E54BDB3" w14:textId="77777777" w:rsidR="00193D9E" w:rsidRDefault="00193D9E" w:rsidP="00193D9E">
            <w:pPr>
              <w:jc w:val="center"/>
              <w:rPr>
                <w:lang w:val="it-IT"/>
              </w:rPr>
            </w:pPr>
          </w:p>
          <w:p w14:paraId="45A59508" w14:textId="70C08557" w:rsidR="00193D9E" w:rsidRDefault="00193D9E" w:rsidP="00193D9E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70</w:t>
            </w:r>
          </w:p>
        </w:tc>
        <w:tc>
          <w:tcPr>
            <w:tcW w:w="1219" w:type="dxa"/>
          </w:tcPr>
          <w:p w14:paraId="35A3E51F" w14:textId="77777777" w:rsidR="00193D9E" w:rsidRDefault="00193D9E" w:rsidP="00193D9E">
            <w:pPr>
              <w:jc w:val="right"/>
              <w:rPr>
                <w:b/>
                <w:lang w:val="it-IT"/>
              </w:rPr>
            </w:pPr>
          </w:p>
          <w:p w14:paraId="014ACF87" w14:textId="77777777" w:rsidR="00193D9E" w:rsidRDefault="00193D9E" w:rsidP="00193D9E">
            <w:pPr>
              <w:jc w:val="right"/>
              <w:rPr>
                <w:b/>
                <w:lang w:val="it-IT"/>
              </w:rPr>
            </w:pPr>
          </w:p>
          <w:p w14:paraId="7C5340A0" w14:textId="6B99AB3A" w:rsidR="00193D9E" w:rsidRDefault="00193D9E" w:rsidP="00193D9E">
            <w:pPr>
              <w:jc w:val="right"/>
              <w:rPr>
                <w:b/>
                <w:lang w:val="it-IT"/>
              </w:rPr>
            </w:pPr>
            <w:r>
              <w:rPr>
                <w:b/>
                <w:lang w:val="it-IT"/>
              </w:rPr>
              <w:t>100,00</w:t>
            </w:r>
          </w:p>
        </w:tc>
      </w:tr>
      <w:tr w:rsidR="006344C7" w:rsidRPr="004A2C0E" w14:paraId="3F3BBCCF" w14:textId="77777777" w:rsidTr="00193D9E">
        <w:tc>
          <w:tcPr>
            <w:tcW w:w="534" w:type="dxa"/>
          </w:tcPr>
          <w:p w14:paraId="73754C52" w14:textId="77777777" w:rsidR="006344C7" w:rsidRDefault="006344C7" w:rsidP="006344C7">
            <w:pPr>
              <w:jc w:val="right"/>
              <w:rPr>
                <w:lang w:val="es-ES"/>
              </w:rPr>
            </w:pPr>
          </w:p>
          <w:p w14:paraId="1A41066E" w14:textId="294A68FD" w:rsidR="006344C7" w:rsidRPr="00AC2170" w:rsidRDefault="006344C7" w:rsidP="006344C7">
            <w:pPr>
              <w:jc w:val="right"/>
              <w:rPr>
                <w:lang w:val="es-ES"/>
              </w:rPr>
            </w:pPr>
            <w:r>
              <w:rPr>
                <w:lang w:val="es-ES"/>
              </w:rPr>
              <w:t>15</w:t>
            </w:r>
          </w:p>
        </w:tc>
        <w:tc>
          <w:tcPr>
            <w:tcW w:w="4961" w:type="dxa"/>
          </w:tcPr>
          <w:p w14:paraId="4BA0775D" w14:textId="756BFB0E" w:rsidR="006344C7" w:rsidRPr="00AC2170" w:rsidRDefault="006344C7" w:rsidP="006344C7">
            <w:pPr>
              <w:rPr>
                <w:b/>
                <w:lang w:val="it-IT"/>
              </w:rPr>
            </w:pPr>
            <w:r w:rsidRPr="006344C7">
              <w:rPr>
                <w:b/>
                <w:lang w:val="it-IT"/>
              </w:rPr>
              <w:t>Capacități de producere energie din surse regenerabile pentru consum propriu în comuna Hamcearca, județul Tulcea</w:t>
            </w:r>
          </w:p>
        </w:tc>
        <w:tc>
          <w:tcPr>
            <w:tcW w:w="2977" w:type="dxa"/>
          </w:tcPr>
          <w:p w14:paraId="15EAF002" w14:textId="77777777" w:rsidR="006344C7" w:rsidRDefault="006344C7" w:rsidP="006344C7">
            <w:pPr>
              <w:rPr>
                <w:sz w:val="20"/>
                <w:szCs w:val="20"/>
                <w:lang w:val="it-IT"/>
              </w:rPr>
            </w:pPr>
          </w:p>
          <w:p w14:paraId="71064745" w14:textId="77777777" w:rsidR="006344C7" w:rsidRDefault="006344C7" w:rsidP="006344C7">
            <w:pPr>
              <w:rPr>
                <w:sz w:val="20"/>
                <w:szCs w:val="20"/>
                <w:lang w:val="it-IT"/>
              </w:rPr>
            </w:pPr>
          </w:p>
          <w:p w14:paraId="660FF69C" w14:textId="18E908C2" w:rsidR="006344C7" w:rsidRPr="00AC2170" w:rsidRDefault="006344C7" w:rsidP="006344C7">
            <w:pPr>
              <w:rPr>
                <w:sz w:val="20"/>
                <w:szCs w:val="20"/>
                <w:lang w:val="it-IT"/>
              </w:rPr>
            </w:pPr>
            <w:r w:rsidRPr="0045132C">
              <w:rPr>
                <w:sz w:val="20"/>
                <w:szCs w:val="20"/>
                <w:lang w:val="it-IT"/>
              </w:rPr>
              <w:t>B-obiectiv nou</w:t>
            </w:r>
          </w:p>
        </w:tc>
        <w:tc>
          <w:tcPr>
            <w:tcW w:w="992" w:type="dxa"/>
          </w:tcPr>
          <w:p w14:paraId="7DF4DE2B" w14:textId="77777777" w:rsidR="006344C7" w:rsidRDefault="006344C7" w:rsidP="006344C7">
            <w:pPr>
              <w:jc w:val="center"/>
              <w:rPr>
                <w:lang w:val="it-IT"/>
              </w:rPr>
            </w:pPr>
          </w:p>
          <w:p w14:paraId="0D74B7FC" w14:textId="09B849D3" w:rsidR="006344C7" w:rsidRPr="00AC2170" w:rsidRDefault="006344C7" w:rsidP="006344C7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70</w:t>
            </w:r>
          </w:p>
        </w:tc>
        <w:tc>
          <w:tcPr>
            <w:tcW w:w="1219" w:type="dxa"/>
          </w:tcPr>
          <w:p w14:paraId="225EB482" w14:textId="77777777" w:rsidR="006344C7" w:rsidRDefault="006344C7" w:rsidP="006344C7">
            <w:pPr>
              <w:jc w:val="right"/>
              <w:rPr>
                <w:b/>
                <w:lang w:val="it-IT"/>
              </w:rPr>
            </w:pPr>
          </w:p>
          <w:p w14:paraId="51C2F4F2" w14:textId="35FC1281" w:rsidR="006344C7" w:rsidRPr="00E72F4B" w:rsidRDefault="006344C7" w:rsidP="006344C7">
            <w:pPr>
              <w:jc w:val="right"/>
              <w:rPr>
                <w:b/>
                <w:lang w:val="it-IT"/>
              </w:rPr>
            </w:pPr>
            <w:r>
              <w:rPr>
                <w:b/>
                <w:lang w:val="it-IT"/>
              </w:rPr>
              <w:t>170,00</w:t>
            </w:r>
          </w:p>
        </w:tc>
      </w:tr>
      <w:tr w:rsidR="006344C7" w:rsidRPr="004A2C0E" w14:paraId="01162CCE" w14:textId="77777777" w:rsidTr="00193D9E">
        <w:tc>
          <w:tcPr>
            <w:tcW w:w="534" w:type="dxa"/>
          </w:tcPr>
          <w:p w14:paraId="17F4C9F8" w14:textId="77777777" w:rsidR="006344C7" w:rsidRPr="00AC2170" w:rsidRDefault="006344C7" w:rsidP="006344C7">
            <w:pPr>
              <w:jc w:val="right"/>
              <w:rPr>
                <w:lang w:val="es-ES"/>
              </w:rPr>
            </w:pPr>
          </w:p>
          <w:p w14:paraId="24F4E977" w14:textId="7622290B" w:rsidR="006344C7" w:rsidRPr="00AC2170" w:rsidRDefault="006344C7" w:rsidP="006344C7">
            <w:pPr>
              <w:jc w:val="right"/>
              <w:rPr>
                <w:lang w:val="es-ES"/>
              </w:rPr>
            </w:pPr>
            <w:r w:rsidRPr="00AC2170">
              <w:rPr>
                <w:lang w:val="es-ES"/>
              </w:rPr>
              <w:t>1</w:t>
            </w:r>
            <w:r>
              <w:rPr>
                <w:lang w:val="es-ES"/>
              </w:rPr>
              <w:t>6</w:t>
            </w:r>
          </w:p>
        </w:tc>
        <w:tc>
          <w:tcPr>
            <w:tcW w:w="4961" w:type="dxa"/>
          </w:tcPr>
          <w:p w14:paraId="62AD40D0" w14:textId="77777777" w:rsidR="006344C7" w:rsidRPr="00AC2170" w:rsidRDefault="006344C7" w:rsidP="006344C7">
            <w:pPr>
              <w:rPr>
                <w:b/>
                <w:lang w:val="it-IT"/>
              </w:rPr>
            </w:pPr>
            <w:r w:rsidRPr="00AC2170">
              <w:rPr>
                <w:b/>
                <w:lang w:val="it-IT"/>
              </w:rPr>
              <w:t>Modernizare drumuri stradale comuna Hamcearca,județul Tulcea,etapa a II-a</w:t>
            </w:r>
          </w:p>
        </w:tc>
        <w:tc>
          <w:tcPr>
            <w:tcW w:w="2977" w:type="dxa"/>
          </w:tcPr>
          <w:p w14:paraId="2B9C4973" w14:textId="77777777" w:rsidR="006344C7" w:rsidRPr="00AC2170" w:rsidRDefault="006344C7" w:rsidP="006344C7">
            <w:pPr>
              <w:rPr>
                <w:sz w:val="20"/>
                <w:szCs w:val="20"/>
                <w:lang w:val="it-IT"/>
              </w:rPr>
            </w:pPr>
          </w:p>
          <w:p w14:paraId="25BA8B1C" w14:textId="77777777" w:rsidR="006344C7" w:rsidRPr="00AC2170" w:rsidRDefault="006344C7" w:rsidP="006344C7">
            <w:pPr>
              <w:rPr>
                <w:sz w:val="20"/>
                <w:szCs w:val="20"/>
                <w:lang w:val="it-IT"/>
              </w:rPr>
            </w:pPr>
            <w:r w:rsidRPr="00AC2170">
              <w:rPr>
                <w:sz w:val="20"/>
                <w:szCs w:val="20"/>
                <w:lang w:val="it-IT"/>
              </w:rPr>
              <w:t>A-obiectiv (proiect) în continuare</w:t>
            </w:r>
          </w:p>
        </w:tc>
        <w:tc>
          <w:tcPr>
            <w:tcW w:w="992" w:type="dxa"/>
          </w:tcPr>
          <w:p w14:paraId="00776BD8" w14:textId="77777777" w:rsidR="006344C7" w:rsidRPr="00AC2170" w:rsidRDefault="006344C7" w:rsidP="006344C7">
            <w:pPr>
              <w:jc w:val="center"/>
              <w:rPr>
                <w:lang w:val="it-IT"/>
              </w:rPr>
            </w:pPr>
          </w:p>
          <w:p w14:paraId="0070F991" w14:textId="77777777" w:rsidR="006344C7" w:rsidRPr="00AC2170" w:rsidRDefault="006344C7" w:rsidP="006344C7">
            <w:pPr>
              <w:jc w:val="center"/>
              <w:rPr>
                <w:lang w:val="it-IT"/>
              </w:rPr>
            </w:pPr>
            <w:r w:rsidRPr="00AC2170">
              <w:rPr>
                <w:lang w:val="it-IT"/>
              </w:rPr>
              <w:t>84</w:t>
            </w:r>
          </w:p>
        </w:tc>
        <w:tc>
          <w:tcPr>
            <w:tcW w:w="1219" w:type="dxa"/>
          </w:tcPr>
          <w:p w14:paraId="0922D6B8" w14:textId="77777777" w:rsidR="006344C7" w:rsidRPr="00E72F4B" w:rsidRDefault="006344C7" w:rsidP="006344C7">
            <w:pPr>
              <w:jc w:val="right"/>
              <w:rPr>
                <w:b/>
                <w:lang w:val="it-IT"/>
              </w:rPr>
            </w:pPr>
          </w:p>
          <w:p w14:paraId="189401CF" w14:textId="1D725F22" w:rsidR="006344C7" w:rsidRPr="00E72F4B" w:rsidRDefault="006344C7" w:rsidP="006344C7">
            <w:pPr>
              <w:jc w:val="right"/>
              <w:rPr>
                <w:b/>
                <w:lang w:val="it-IT"/>
              </w:rPr>
            </w:pPr>
            <w:r w:rsidRPr="00E72F4B">
              <w:rPr>
                <w:b/>
                <w:lang w:val="it-IT"/>
              </w:rPr>
              <w:t>1.</w:t>
            </w:r>
            <w:r>
              <w:rPr>
                <w:b/>
                <w:lang w:val="it-IT"/>
              </w:rPr>
              <w:t>733</w:t>
            </w:r>
            <w:r w:rsidRPr="00E72F4B">
              <w:rPr>
                <w:b/>
                <w:lang w:val="it-IT"/>
              </w:rPr>
              <w:t>,</w:t>
            </w:r>
            <w:r>
              <w:rPr>
                <w:b/>
                <w:lang w:val="it-IT"/>
              </w:rPr>
              <w:t>00</w:t>
            </w:r>
          </w:p>
        </w:tc>
      </w:tr>
      <w:tr w:rsidR="006344C7" w:rsidRPr="00E53DD3" w14:paraId="143C3326" w14:textId="77777777" w:rsidTr="00193D9E">
        <w:tc>
          <w:tcPr>
            <w:tcW w:w="534" w:type="dxa"/>
          </w:tcPr>
          <w:p w14:paraId="4AC18399" w14:textId="77777777" w:rsidR="006344C7" w:rsidRPr="00AC2170" w:rsidRDefault="006344C7" w:rsidP="006344C7">
            <w:pPr>
              <w:jc w:val="right"/>
              <w:rPr>
                <w:lang w:val="es-ES"/>
              </w:rPr>
            </w:pPr>
          </w:p>
          <w:p w14:paraId="7CE2573A" w14:textId="2902D93A" w:rsidR="006344C7" w:rsidRPr="00AC2170" w:rsidRDefault="006344C7" w:rsidP="006344C7">
            <w:pPr>
              <w:jc w:val="right"/>
              <w:rPr>
                <w:lang w:val="es-ES"/>
              </w:rPr>
            </w:pPr>
            <w:r w:rsidRPr="00AC2170">
              <w:rPr>
                <w:lang w:val="es-ES"/>
              </w:rPr>
              <w:t>1</w:t>
            </w:r>
            <w:r>
              <w:rPr>
                <w:lang w:val="es-ES"/>
              </w:rPr>
              <w:t>7</w:t>
            </w:r>
          </w:p>
        </w:tc>
        <w:tc>
          <w:tcPr>
            <w:tcW w:w="4961" w:type="dxa"/>
          </w:tcPr>
          <w:p w14:paraId="12393ECA" w14:textId="59F0B319" w:rsidR="006344C7" w:rsidRPr="00AC2170" w:rsidRDefault="006344C7" w:rsidP="006344C7">
            <w:pPr>
              <w:rPr>
                <w:b/>
                <w:lang w:val="it-IT"/>
              </w:rPr>
            </w:pPr>
            <w:r w:rsidRPr="00AC2170">
              <w:rPr>
                <w:b/>
                <w:lang w:val="it-IT"/>
              </w:rPr>
              <w:t>Reabilitare și modernizare infrastructură drumuri comunale și stradale în satele comunei Hamcearca,județul Tulcea</w:t>
            </w:r>
          </w:p>
        </w:tc>
        <w:tc>
          <w:tcPr>
            <w:tcW w:w="2977" w:type="dxa"/>
          </w:tcPr>
          <w:p w14:paraId="392A8275" w14:textId="77777777" w:rsidR="006344C7" w:rsidRPr="00AC2170" w:rsidRDefault="006344C7" w:rsidP="006344C7">
            <w:pPr>
              <w:rPr>
                <w:sz w:val="20"/>
                <w:szCs w:val="20"/>
                <w:lang w:val="it-IT"/>
              </w:rPr>
            </w:pPr>
          </w:p>
          <w:p w14:paraId="2EDB8963" w14:textId="77777777" w:rsidR="006344C7" w:rsidRPr="00AC2170" w:rsidRDefault="006344C7" w:rsidP="006344C7">
            <w:pPr>
              <w:rPr>
                <w:sz w:val="20"/>
                <w:szCs w:val="20"/>
                <w:lang w:val="it-IT"/>
              </w:rPr>
            </w:pPr>
            <w:r w:rsidRPr="00AC2170">
              <w:rPr>
                <w:sz w:val="20"/>
                <w:szCs w:val="20"/>
                <w:lang w:val="it-IT"/>
              </w:rPr>
              <w:t>A-obiectiv (proiect) în continuare</w:t>
            </w:r>
          </w:p>
        </w:tc>
        <w:tc>
          <w:tcPr>
            <w:tcW w:w="992" w:type="dxa"/>
          </w:tcPr>
          <w:p w14:paraId="37326E5C" w14:textId="77777777" w:rsidR="006344C7" w:rsidRPr="00AC2170" w:rsidRDefault="006344C7" w:rsidP="006344C7">
            <w:pPr>
              <w:jc w:val="center"/>
              <w:rPr>
                <w:lang w:val="it-IT"/>
              </w:rPr>
            </w:pPr>
          </w:p>
          <w:p w14:paraId="24C09FA2" w14:textId="77777777" w:rsidR="006344C7" w:rsidRPr="00AC2170" w:rsidRDefault="006344C7" w:rsidP="006344C7">
            <w:pPr>
              <w:jc w:val="center"/>
              <w:rPr>
                <w:lang w:val="it-IT"/>
              </w:rPr>
            </w:pPr>
            <w:r w:rsidRPr="00AC2170">
              <w:rPr>
                <w:lang w:val="it-IT"/>
              </w:rPr>
              <w:t>84</w:t>
            </w:r>
          </w:p>
        </w:tc>
        <w:tc>
          <w:tcPr>
            <w:tcW w:w="1219" w:type="dxa"/>
          </w:tcPr>
          <w:p w14:paraId="0CB8C606" w14:textId="77777777" w:rsidR="006344C7" w:rsidRPr="00E72F4B" w:rsidRDefault="006344C7" w:rsidP="006344C7">
            <w:pPr>
              <w:jc w:val="right"/>
              <w:rPr>
                <w:b/>
                <w:lang w:val="it-IT"/>
              </w:rPr>
            </w:pPr>
          </w:p>
          <w:p w14:paraId="27918230" w14:textId="4E68352C" w:rsidR="006344C7" w:rsidRPr="00E72F4B" w:rsidRDefault="006344C7" w:rsidP="006344C7">
            <w:pPr>
              <w:jc w:val="right"/>
              <w:rPr>
                <w:b/>
                <w:lang w:val="it-IT"/>
              </w:rPr>
            </w:pPr>
            <w:r>
              <w:rPr>
                <w:b/>
                <w:lang w:val="it-IT"/>
              </w:rPr>
              <w:t>3</w:t>
            </w:r>
            <w:r w:rsidRPr="00E72F4B">
              <w:rPr>
                <w:b/>
                <w:lang w:val="it-IT"/>
              </w:rPr>
              <w:t>.</w:t>
            </w:r>
            <w:r>
              <w:rPr>
                <w:b/>
                <w:lang w:val="it-IT"/>
              </w:rPr>
              <w:t>705</w:t>
            </w:r>
            <w:r w:rsidRPr="00E72F4B">
              <w:rPr>
                <w:b/>
                <w:lang w:val="it-IT"/>
              </w:rPr>
              <w:t>,</w:t>
            </w:r>
            <w:r>
              <w:rPr>
                <w:b/>
                <w:lang w:val="it-IT"/>
              </w:rPr>
              <w:t>00</w:t>
            </w:r>
          </w:p>
        </w:tc>
      </w:tr>
      <w:tr w:rsidR="006344C7" w:rsidRPr="00836678" w14:paraId="1850619A" w14:textId="77777777" w:rsidTr="00193D9E">
        <w:tc>
          <w:tcPr>
            <w:tcW w:w="534" w:type="dxa"/>
          </w:tcPr>
          <w:p w14:paraId="62DC720B" w14:textId="59211D1E" w:rsidR="006344C7" w:rsidRPr="00512A66" w:rsidRDefault="006344C7" w:rsidP="006344C7">
            <w:pPr>
              <w:jc w:val="right"/>
              <w:rPr>
                <w:lang w:val="es-ES"/>
              </w:rPr>
            </w:pPr>
            <w:r>
              <w:rPr>
                <w:lang w:val="es-ES"/>
              </w:rPr>
              <w:t>18</w:t>
            </w:r>
          </w:p>
        </w:tc>
        <w:tc>
          <w:tcPr>
            <w:tcW w:w="4961" w:type="dxa"/>
          </w:tcPr>
          <w:p w14:paraId="3E0FFBBE" w14:textId="686B9C79" w:rsidR="006344C7" w:rsidRPr="00512A66" w:rsidRDefault="006344C7" w:rsidP="006344C7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Modernizare drumuri de interes local în comuna Hamcearca,județul Tulcea</w:t>
            </w:r>
          </w:p>
        </w:tc>
        <w:tc>
          <w:tcPr>
            <w:tcW w:w="2977" w:type="dxa"/>
          </w:tcPr>
          <w:p w14:paraId="7AAF8C85" w14:textId="77777777" w:rsidR="006344C7" w:rsidRPr="00D41B29" w:rsidRDefault="006344C7" w:rsidP="006344C7">
            <w:pPr>
              <w:rPr>
                <w:sz w:val="20"/>
                <w:szCs w:val="20"/>
                <w:lang w:val="it-IT"/>
              </w:rPr>
            </w:pPr>
          </w:p>
          <w:p w14:paraId="06398982" w14:textId="3BAEB5B0" w:rsidR="006344C7" w:rsidRPr="00512A66" w:rsidRDefault="006344C7" w:rsidP="006344C7">
            <w:pPr>
              <w:rPr>
                <w:sz w:val="20"/>
                <w:szCs w:val="20"/>
                <w:lang w:val="it-IT"/>
              </w:rPr>
            </w:pPr>
            <w:r w:rsidRPr="00D41B29">
              <w:rPr>
                <w:sz w:val="20"/>
                <w:szCs w:val="20"/>
                <w:lang w:val="it-IT"/>
              </w:rPr>
              <w:t>A-obiectiv (proiect) în continuare</w:t>
            </w:r>
          </w:p>
        </w:tc>
        <w:tc>
          <w:tcPr>
            <w:tcW w:w="992" w:type="dxa"/>
          </w:tcPr>
          <w:p w14:paraId="01C83C6E" w14:textId="77777777" w:rsidR="006344C7" w:rsidRDefault="006344C7" w:rsidP="006344C7">
            <w:pPr>
              <w:jc w:val="center"/>
              <w:rPr>
                <w:lang w:val="it-IT"/>
              </w:rPr>
            </w:pPr>
          </w:p>
          <w:p w14:paraId="685CFFC3" w14:textId="3B493021" w:rsidR="006344C7" w:rsidRPr="00512A66" w:rsidRDefault="006344C7" w:rsidP="006344C7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84</w:t>
            </w:r>
          </w:p>
        </w:tc>
        <w:tc>
          <w:tcPr>
            <w:tcW w:w="1219" w:type="dxa"/>
          </w:tcPr>
          <w:p w14:paraId="5771940A" w14:textId="77777777" w:rsidR="006344C7" w:rsidRDefault="006344C7" w:rsidP="006344C7">
            <w:pPr>
              <w:jc w:val="right"/>
              <w:rPr>
                <w:b/>
                <w:lang w:val="it-IT"/>
              </w:rPr>
            </w:pPr>
          </w:p>
          <w:p w14:paraId="52CCDD3D" w14:textId="1982253A" w:rsidR="006344C7" w:rsidRDefault="006344C7" w:rsidP="006344C7">
            <w:pPr>
              <w:jc w:val="right"/>
              <w:rPr>
                <w:b/>
                <w:lang w:val="it-IT"/>
              </w:rPr>
            </w:pPr>
            <w:r>
              <w:rPr>
                <w:b/>
                <w:lang w:val="it-IT"/>
              </w:rPr>
              <w:t>7.668,00</w:t>
            </w:r>
          </w:p>
        </w:tc>
      </w:tr>
      <w:tr w:rsidR="006344C7" w:rsidRPr="004A2C0E" w14:paraId="29440301" w14:textId="77777777" w:rsidTr="00193D9E">
        <w:trPr>
          <w:trHeight w:val="648"/>
        </w:trPr>
        <w:tc>
          <w:tcPr>
            <w:tcW w:w="534" w:type="dxa"/>
          </w:tcPr>
          <w:p w14:paraId="6482E5C2" w14:textId="77777777" w:rsidR="006344C7" w:rsidRDefault="006344C7" w:rsidP="006344C7">
            <w:pPr>
              <w:jc w:val="right"/>
              <w:rPr>
                <w:lang w:val="es-ES"/>
              </w:rPr>
            </w:pPr>
          </w:p>
        </w:tc>
        <w:tc>
          <w:tcPr>
            <w:tcW w:w="4961" w:type="dxa"/>
          </w:tcPr>
          <w:p w14:paraId="0CB54315" w14:textId="77777777" w:rsidR="006344C7" w:rsidRDefault="006344C7" w:rsidP="006344C7">
            <w:pPr>
              <w:jc w:val="center"/>
              <w:rPr>
                <w:b/>
                <w:lang w:val="it-IT"/>
              </w:rPr>
            </w:pPr>
          </w:p>
          <w:p w14:paraId="20DB3CEB" w14:textId="77777777" w:rsidR="006344C7" w:rsidRDefault="006344C7" w:rsidP="006344C7">
            <w:pPr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TOTAL</w:t>
            </w:r>
          </w:p>
        </w:tc>
        <w:tc>
          <w:tcPr>
            <w:tcW w:w="2977" w:type="dxa"/>
          </w:tcPr>
          <w:p w14:paraId="15BCD75E" w14:textId="77777777" w:rsidR="006344C7" w:rsidRDefault="006344C7" w:rsidP="006344C7">
            <w:pPr>
              <w:jc w:val="center"/>
              <w:rPr>
                <w:sz w:val="20"/>
                <w:szCs w:val="20"/>
                <w:lang w:val="it-IT"/>
              </w:rPr>
            </w:pPr>
          </w:p>
        </w:tc>
        <w:tc>
          <w:tcPr>
            <w:tcW w:w="992" w:type="dxa"/>
          </w:tcPr>
          <w:p w14:paraId="089EFC61" w14:textId="77777777" w:rsidR="006344C7" w:rsidRDefault="006344C7" w:rsidP="006344C7">
            <w:pPr>
              <w:rPr>
                <w:lang w:val="it-IT"/>
              </w:rPr>
            </w:pPr>
          </w:p>
        </w:tc>
        <w:tc>
          <w:tcPr>
            <w:tcW w:w="1219" w:type="dxa"/>
          </w:tcPr>
          <w:p w14:paraId="5644D6CD" w14:textId="77777777" w:rsidR="006344C7" w:rsidRPr="00571958" w:rsidRDefault="006344C7" w:rsidP="006344C7">
            <w:pPr>
              <w:jc w:val="center"/>
              <w:rPr>
                <w:b/>
                <w:highlight w:val="yellow"/>
                <w:lang w:val="it-IT"/>
              </w:rPr>
            </w:pPr>
          </w:p>
          <w:p w14:paraId="29F14DD7" w14:textId="44AEC273" w:rsidR="006344C7" w:rsidRPr="00571958" w:rsidRDefault="006344C7" w:rsidP="006344C7">
            <w:pPr>
              <w:jc w:val="center"/>
              <w:rPr>
                <w:b/>
                <w:highlight w:val="yellow"/>
                <w:lang w:val="it-IT"/>
              </w:rPr>
            </w:pPr>
            <w:r>
              <w:rPr>
                <w:b/>
                <w:lang w:val="it-IT"/>
              </w:rPr>
              <w:t>17</w:t>
            </w:r>
            <w:r w:rsidRPr="00E72F4B">
              <w:rPr>
                <w:b/>
                <w:lang w:val="it-IT"/>
              </w:rPr>
              <w:t>.</w:t>
            </w:r>
            <w:r>
              <w:rPr>
                <w:b/>
                <w:lang w:val="it-IT"/>
              </w:rPr>
              <w:t>087</w:t>
            </w:r>
            <w:r w:rsidRPr="00E72F4B">
              <w:rPr>
                <w:b/>
                <w:lang w:val="it-IT"/>
              </w:rPr>
              <w:t>,</w:t>
            </w:r>
            <w:r>
              <w:rPr>
                <w:b/>
                <w:lang w:val="it-IT"/>
              </w:rPr>
              <w:t>00</w:t>
            </w:r>
          </w:p>
        </w:tc>
      </w:tr>
    </w:tbl>
    <w:p w14:paraId="065F6D16" w14:textId="38EA4A7B" w:rsidR="00936D5A" w:rsidRDefault="00936D5A" w:rsidP="00936D5A">
      <w:pPr>
        <w:rPr>
          <w:lang w:val="es-ES"/>
        </w:rPr>
      </w:pPr>
    </w:p>
    <w:p w14:paraId="6C982817" w14:textId="77777777" w:rsidR="00193D9E" w:rsidRDefault="00936D5A" w:rsidP="00936D5A">
      <w:pPr>
        <w:rPr>
          <w:lang w:val="es-ES"/>
        </w:rPr>
      </w:pPr>
      <w:r>
        <w:rPr>
          <w:lang w:val="es-ES"/>
        </w:rPr>
        <w:t xml:space="preserve">          </w:t>
      </w:r>
    </w:p>
    <w:p w14:paraId="0D7F2982" w14:textId="23813781" w:rsidR="0099133D" w:rsidRPr="00F51E28" w:rsidRDefault="00193D9E" w:rsidP="00F51E28">
      <w:pPr>
        <w:rPr>
          <w:lang w:val="it-IT"/>
        </w:rPr>
      </w:pPr>
      <w:r>
        <w:rPr>
          <w:lang w:val="es-ES"/>
        </w:rPr>
        <w:t xml:space="preserve">         </w:t>
      </w:r>
      <w:r w:rsidR="00936D5A">
        <w:rPr>
          <w:lang w:val="es-ES"/>
        </w:rPr>
        <w:t xml:space="preserve"> </w:t>
      </w:r>
      <w:r w:rsidR="00280432">
        <w:rPr>
          <w:lang w:val="es-ES"/>
        </w:rPr>
        <w:t xml:space="preserve"> </w:t>
      </w:r>
      <w:r w:rsidR="00606D44" w:rsidRPr="004A2C0E">
        <w:rPr>
          <w:lang w:val="es-ES"/>
        </w:rPr>
        <w:t xml:space="preserve">PRESEDINTE DE ŞEDINŢĂ,                                     </w:t>
      </w:r>
      <w:r w:rsidR="00364474">
        <w:rPr>
          <w:lang w:val="es-ES"/>
        </w:rPr>
        <w:t xml:space="preserve">                             </w:t>
      </w:r>
      <w:r w:rsidR="00606D44" w:rsidRPr="004A2C0E">
        <w:rPr>
          <w:lang w:val="es-ES"/>
        </w:rPr>
        <w:t>SECRE</w:t>
      </w:r>
      <w:r w:rsidR="00606D44" w:rsidRPr="004A2C0E">
        <w:rPr>
          <w:lang w:val="it-IT"/>
        </w:rPr>
        <w:t>TAR</w:t>
      </w:r>
      <w:r w:rsidR="00854180">
        <w:rPr>
          <w:i/>
          <w:lang w:val="it-IT"/>
        </w:rPr>
        <w:t xml:space="preserve">    </w:t>
      </w:r>
      <w:r w:rsidR="00890109" w:rsidRPr="00890109">
        <w:rPr>
          <w:i/>
          <w:lang w:val="it-IT"/>
        </w:rPr>
        <w:t xml:space="preserve">  </w:t>
      </w:r>
      <w:r w:rsidR="00890109" w:rsidRPr="00890109">
        <w:rPr>
          <w:i/>
          <w:lang w:val="it-IT"/>
        </w:rPr>
        <w:tab/>
        <w:t xml:space="preserve">       </w:t>
      </w:r>
      <w:r w:rsidR="00F51E28">
        <w:rPr>
          <w:i/>
          <w:lang w:val="it-IT"/>
        </w:rPr>
        <w:t xml:space="preserve">                    </w:t>
      </w:r>
    </w:p>
    <w:sectPr w:rsidR="0099133D" w:rsidRPr="00F51E28" w:rsidSect="006053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720" w:right="720" w:bottom="720" w:left="720" w:header="17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238C9" w14:textId="77777777" w:rsidR="004E62DB" w:rsidRDefault="004E62DB" w:rsidP="002654D1">
      <w:r>
        <w:separator/>
      </w:r>
    </w:p>
  </w:endnote>
  <w:endnote w:type="continuationSeparator" w:id="0">
    <w:p w14:paraId="6FE38CDC" w14:textId="77777777" w:rsidR="004E62DB" w:rsidRDefault="004E62DB" w:rsidP="00265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FE0E8" w14:textId="77777777" w:rsidR="007F68EC" w:rsidRDefault="007F68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680B3" w14:textId="77777777" w:rsidR="007F68EC" w:rsidRDefault="007F68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E08BB" w14:textId="77777777" w:rsidR="007F68EC" w:rsidRDefault="007F68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0DF09" w14:textId="77777777" w:rsidR="004E62DB" w:rsidRDefault="004E62DB" w:rsidP="002654D1">
      <w:r>
        <w:separator/>
      </w:r>
    </w:p>
  </w:footnote>
  <w:footnote w:type="continuationSeparator" w:id="0">
    <w:p w14:paraId="71C66CF7" w14:textId="77777777" w:rsidR="004E62DB" w:rsidRDefault="004E62DB" w:rsidP="002654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3305B" w14:textId="77777777" w:rsidR="007F68EC" w:rsidRDefault="007F68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72AFF" w14:textId="3A87E9E1" w:rsidR="002654D1" w:rsidRPr="00803294" w:rsidRDefault="002654D1" w:rsidP="002654D1">
    <w:pPr>
      <w:rPr>
        <w:sz w:val="22"/>
        <w:szCs w:val="22"/>
        <w:lang w:val="it-IT"/>
      </w:rPr>
    </w:pPr>
    <w:r w:rsidRPr="00803294">
      <w:rPr>
        <w:sz w:val="22"/>
        <w:szCs w:val="22"/>
        <w:lang w:val="it-IT"/>
      </w:rPr>
      <w:t xml:space="preserve">CONSILIUL LOCAL AL COMUNEI                                                        </w:t>
    </w:r>
    <w:r w:rsidR="00803294">
      <w:rPr>
        <w:sz w:val="22"/>
        <w:szCs w:val="22"/>
        <w:lang w:val="it-IT"/>
      </w:rPr>
      <w:t xml:space="preserve">                            </w:t>
    </w:r>
    <w:r w:rsidRPr="00803294">
      <w:rPr>
        <w:sz w:val="22"/>
        <w:szCs w:val="22"/>
        <w:lang w:val="it-IT"/>
      </w:rPr>
      <w:t xml:space="preserve">  Anexa nr. 2</w:t>
    </w:r>
  </w:p>
  <w:p w14:paraId="73091F39" w14:textId="6BD85FDB" w:rsidR="002654D1" w:rsidRPr="00803294" w:rsidRDefault="002654D1" w:rsidP="002654D1">
    <w:pPr>
      <w:rPr>
        <w:sz w:val="22"/>
        <w:szCs w:val="22"/>
        <w:lang w:val="es-ES"/>
      </w:rPr>
    </w:pPr>
    <w:r w:rsidRPr="00803294">
      <w:rPr>
        <w:sz w:val="22"/>
        <w:szCs w:val="22"/>
        <w:lang w:val="es-ES"/>
      </w:rPr>
      <w:t xml:space="preserve">   HAMCEARCA                                                                                       </w:t>
    </w:r>
    <w:r w:rsidR="00803294">
      <w:rPr>
        <w:sz w:val="22"/>
        <w:szCs w:val="22"/>
        <w:lang w:val="es-ES"/>
      </w:rPr>
      <w:t xml:space="preserve">                         </w:t>
    </w:r>
    <w:r w:rsidRPr="00803294">
      <w:rPr>
        <w:sz w:val="22"/>
        <w:szCs w:val="22"/>
        <w:lang w:val="es-ES"/>
      </w:rPr>
      <w:t xml:space="preserve">     H.C.L. nr.  </w:t>
    </w:r>
    <w:r w:rsidR="007F68EC">
      <w:rPr>
        <w:sz w:val="22"/>
        <w:szCs w:val="22"/>
        <w:lang w:val="es-ES"/>
      </w:rPr>
      <w:t>42</w:t>
    </w:r>
    <w:r w:rsidRPr="00803294">
      <w:rPr>
        <w:sz w:val="22"/>
        <w:szCs w:val="22"/>
        <w:lang w:val="es-ES"/>
      </w:rPr>
      <w:t xml:space="preserve">  / </w:t>
    </w:r>
    <w:r w:rsidR="006344C7">
      <w:rPr>
        <w:sz w:val="22"/>
        <w:szCs w:val="22"/>
        <w:lang w:val="es-ES"/>
      </w:rPr>
      <w:t>25</w:t>
    </w:r>
    <w:r w:rsidR="00890109">
      <w:rPr>
        <w:sz w:val="22"/>
        <w:szCs w:val="22"/>
        <w:lang w:val="es-ES"/>
      </w:rPr>
      <w:t>.</w:t>
    </w:r>
    <w:r w:rsidR="003800D0">
      <w:rPr>
        <w:sz w:val="22"/>
        <w:szCs w:val="22"/>
        <w:lang w:val="es-ES"/>
      </w:rPr>
      <w:t>0</w:t>
    </w:r>
    <w:r w:rsidR="006344C7">
      <w:rPr>
        <w:sz w:val="22"/>
        <w:szCs w:val="22"/>
        <w:lang w:val="es-ES"/>
      </w:rPr>
      <w:t>9</w:t>
    </w:r>
    <w:r w:rsidR="00890109">
      <w:rPr>
        <w:sz w:val="22"/>
        <w:szCs w:val="22"/>
        <w:lang w:val="es-ES"/>
      </w:rPr>
      <w:t>/202</w:t>
    </w:r>
    <w:r w:rsidR="003800D0">
      <w:rPr>
        <w:sz w:val="22"/>
        <w:szCs w:val="22"/>
        <w:lang w:val="es-ES"/>
      </w:rPr>
      <w:t>5</w:t>
    </w:r>
  </w:p>
  <w:p w14:paraId="3FFFBC74" w14:textId="77777777" w:rsidR="002654D1" w:rsidRPr="00803294" w:rsidRDefault="002654D1" w:rsidP="002654D1">
    <w:pPr>
      <w:rPr>
        <w:sz w:val="22"/>
        <w:szCs w:val="22"/>
        <w:lang w:val="es-ES"/>
      </w:rPr>
    </w:pPr>
    <w:r w:rsidRPr="00803294">
      <w:rPr>
        <w:sz w:val="22"/>
        <w:szCs w:val="22"/>
        <w:lang w:val="es-ES"/>
      </w:rPr>
      <w:t>JUDEŢUL TULCEA</w:t>
    </w:r>
  </w:p>
  <w:p w14:paraId="685901BB" w14:textId="77777777" w:rsidR="002654D1" w:rsidRDefault="002654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23FF5" w14:textId="77777777" w:rsidR="007F68EC" w:rsidRDefault="007F68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076E8A"/>
    <w:multiLevelType w:val="hybridMultilevel"/>
    <w:tmpl w:val="734CA43A"/>
    <w:lvl w:ilvl="0" w:tplc="8A5A1E7C">
      <w:start w:val="1"/>
      <w:numFmt w:val="upperRoman"/>
      <w:lvlText w:val="%1.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1" w:tplc="A612A494">
      <w:start w:val="1"/>
      <w:numFmt w:val="lowerLetter"/>
      <w:lvlText w:val="%2)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2" w:tplc="C5828688">
      <w:start w:val="1"/>
      <w:numFmt w:val="bullet"/>
      <w:lvlText w:val="-"/>
      <w:lvlJc w:val="left"/>
      <w:pPr>
        <w:tabs>
          <w:tab w:val="num" w:pos="2280"/>
        </w:tabs>
        <w:ind w:left="2280" w:hanging="36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" w15:restartNumberingAfterBreak="0">
    <w:nsid w:val="53F23214"/>
    <w:multiLevelType w:val="hybridMultilevel"/>
    <w:tmpl w:val="8B58159E"/>
    <w:lvl w:ilvl="0" w:tplc="A846257C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num w:numId="1" w16cid:durableId="1051854029">
    <w:abstractNumId w:val="0"/>
  </w:num>
  <w:num w:numId="2" w16cid:durableId="9544849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6D44"/>
    <w:rsid w:val="000140AF"/>
    <w:rsid w:val="00016814"/>
    <w:rsid w:val="0002460D"/>
    <w:rsid w:val="00034B64"/>
    <w:rsid w:val="0004292A"/>
    <w:rsid w:val="00044913"/>
    <w:rsid w:val="00050B07"/>
    <w:rsid w:val="000748E7"/>
    <w:rsid w:val="00076D55"/>
    <w:rsid w:val="0008209B"/>
    <w:rsid w:val="000820BA"/>
    <w:rsid w:val="00096094"/>
    <w:rsid w:val="000A03C4"/>
    <w:rsid w:val="000A47B5"/>
    <w:rsid w:val="000B5F93"/>
    <w:rsid w:val="000F027F"/>
    <w:rsid w:val="001268D5"/>
    <w:rsid w:val="00146867"/>
    <w:rsid w:val="00153E02"/>
    <w:rsid w:val="00161332"/>
    <w:rsid w:val="00174E42"/>
    <w:rsid w:val="001750FB"/>
    <w:rsid w:val="00193D9E"/>
    <w:rsid w:val="001B17DE"/>
    <w:rsid w:val="001C4DB5"/>
    <w:rsid w:val="001C500B"/>
    <w:rsid w:val="00200FD9"/>
    <w:rsid w:val="00202B4B"/>
    <w:rsid w:val="00202F76"/>
    <w:rsid w:val="00205078"/>
    <w:rsid w:val="0023716A"/>
    <w:rsid w:val="002654D1"/>
    <w:rsid w:val="00267625"/>
    <w:rsid w:val="00280432"/>
    <w:rsid w:val="0028462B"/>
    <w:rsid w:val="00284F6C"/>
    <w:rsid w:val="002968F6"/>
    <w:rsid w:val="00297790"/>
    <w:rsid w:val="002A4933"/>
    <w:rsid w:val="002D2895"/>
    <w:rsid w:val="002E6B72"/>
    <w:rsid w:val="002F55DE"/>
    <w:rsid w:val="002F7DE7"/>
    <w:rsid w:val="0030405C"/>
    <w:rsid w:val="003077D1"/>
    <w:rsid w:val="00312B93"/>
    <w:rsid w:val="00337085"/>
    <w:rsid w:val="003446EB"/>
    <w:rsid w:val="00351A18"/>
    <w:rsid w:val="003558E3"/>
    <w:rsid w:val="00364474"/>
    <w:rsid w:val="00372667"/>
    <w:rsid w:val="003800D0"/>
    <w:rsid w:val="003A47F2"/>
    <w:rsid w:val="003A6FF7"/>
    <w:rsid w:val="003D1B30"/>
    <w:rsid w:val="003E2EB0"/>
    <w:rsid w:val="003E7A1D"/>
    <w:rsid w:val="00400313"/>
    <w:rsid w:val="00411D0B"/>
    <w:rsid w:val="00430BD5"/>
    <w:rsid w:val="00435C54"/>
    <w:rsid w:val="0045132C"/>
    <w:rsid w:val="0046274C"/>
    <w:rsid w:val="004662B4"/>
    <w:rsid w:val="00482F98"/>
    <w:rsid w:val="00487DF3"/>
    <w:rsid w:val="004932CB"/>
    <w:rsid w:val="004A2C0E"/>
    <w:rsid w:val="004D2ADE"/>
    <w:rsid w:val="004D35D3"/>
    <w:rsid w:val="004E62DB"/>
    <w:rsid w:val="004F58CD"/>
    <w:rsid w:val="00500903"/>
    <w:rsid w:val="005030B0"/>
    <w:rsid w:val="0051290A"/>
    <w:rsid w:val="00512A66"/>
    <w:rsid w:val="005135C7"/>
    <w:rsid w:val="00546E02"/>
    <w:rsid w:val="00552FE7"/>
    <w:rsid w:val="00562F28"/>
    <w:rsid w:val="00571958"/>
    <w:rsid w:val="00595996"/>
    <w:rsid w:val="005A0199"/>
    <w:rsid w:val="005A0C1B"/>
    <w:rsid w:val="005A4FE1"/>
    <w:rsid w:val="005C78D3"/>
    <w:rsid w:val="005E014B"/>
    <w:rsid w:val="005E4D49"/>
    <w:rsid w:val="006053C5"/>
    <w:rsid w:val="00606D44"/>
    <w:rsid w:val="006344C7"/>
    <w:rsid w:val="00642B3F"/>
    <w:rsid w:val="006431E4"/>
    <w:rsid w:val="00657CC9"/>
    <w:rsid w:val="00664CC9"/>
    <w:rsid w:val="006708FB"/>
    <w:rsid w:val="0067547E"/>
    <w:rsid w:val="006A6B64"/>
    <w:rsid w:val="006A7435"/>
    <w:rsid w:val="006B3766"/>
    <w:rsid w:val="006E0F25"/>
    <w:rsid w:val="006E4746"/>
    <w:rsid w:val="0070661D"/>
    <w:rsid w:val="007360BB"/>
    <w:rsid w:val="00746827"/>
    <w:rsid w:val="00752A71"/>
    <w:rsid w:val="00755E26"/>
    <w:rsid w:val="0075729D"/>
    <w:rsid w:val="00762376"/>
    <w:rsid w:val="0076278A"/>
    <w:rsid w:val="00764B94"/>
    <w:rsid w:val="0078531F"/>
    <w:rsid w:val="007911CF"/>
    <w:rsid w:val="00792902"/>
    <w:rsid w:val="007A61F1"/>
    <w:rsid w:val="007C01BD"/>
    <w:rsid w:val="007F00F4"/>
    <w:rsid w:val="007F68EC"/>
    <w:rsid w:val="00803294"/>
    <w:rsid w:val="0081406A"/>
    <w:rsid w:val="008232CD"/>
    <w:rsid w:val="00823F2D"/>
    <w:rsid w:val="00826E50"/>
    <w:rsid w:val="00836678"/>
    <w:rsid w:val="00847CAD"/>
    <w:rsid w:val="00850652"/>
    <w:rsid w:val="00854180"/>
    <w:rsid w:val="00861B44"/>
    <w:rsid w:val="008706B1"/>
    <w:rsid w:val="00873EC0"/>
    <w:rsid w:val="00881B57"/>
    <w:rsid w:val="00890109"/>
    <w:rsid w:val="008914DD"/>
    <w:rsid w:val="00893E9D"/>
    <w:rsid w:val="00894D5A"/>
    <w:rsid w:val="008B0422"/>
    <w:rsid w:val="008C6130"/>
    <w:rsid w:val="008D76BE"/>
    <w:rsid w:val="008F054D"/>
    <w:rsid w:val="008F2EAD"/>
    <w:rsid w:val="009003E0"/>
    <w:rsid w:val="00912B7C"/>
    <w:rsid w:val="00915878"/>
    <w:rsid w:val="009263F9"/>
    <w:rsid w:val="0092779F"/>
    <w:rsid w:val="009369B3"/>
    <w:rsid w:val="00936D5A"/>
    <w:rsid w:val="009649B9"/>
    <w:rsid w:val="00965F27"/>
    <w:rsid w:val="0099133D"/>
    <w:rsid w:val="00992CAE"/>
    <w:rsid w:val="00993EBC"/>
    <w:rsid w:val="009A23F1"/>
    <w:rsid w:val="009A4127"/>
    <w:rsid w:val="009B1926"/>
    <w:rsid w:val="009E491A"/>
    <w:rsid w:val="00A015AC"/>
    <w:rsid w:val="00A15617"/>
    <w:rsid w:val="00A17B33"/>
    <w:rsid w:val="00A266D0"/>
    <w:rsid w:val="00A473F6"/>
    <w:rsid w:val="00A50ADA"/>
    <w:rsid w:val="00A53790"/>
    <w:rsid w:val="00A64C19"/>
    <w:rsid w:val="00A76657"/>
    <w:rsid w:val="00A772EC"/>
    <w:rsid w:val="00A81607"/>
    <w:rsid w:val="00A830AF"/>
    <w:rsid w:val="00AA14ED"/>
    <w:rsid w:val="00AB4591"/>
    <w:rsid w:val="00AC2170"/>
    <w:rsid w:val="00AF00DB"/>
    <w:rsid w:val="00AF3461"/>
    <w:rsid w:val="00AF3F32"/>
    <w:rsid w:val="00AF48BF"/>
    <w:rsid w:val="00AF4C36"/>
    <w:rsid w:val="00AF5F94"/>
    <w:rsid w:val="00B02564"/>
    <w:rsid w:val="00B0432C"/>
    <w:rsid w:val="00B11AAC"/>
    <w:rsid w:val="00B56326"/>
    <w:rsid w:val="00B56605"/>
    <w:rsid w:val="00B64B62"/>
    <w:rsid w:val="00B65DA9"/>
    <w:rsid w:val="00B72C57"/>
    <w:rsid w:val="00B74726"/>
    <w:rsid w:val="00B859DF"/>
    <w:rsid w:val="00B972E6"/>
    <w:rsid w:val="00BB46C2"/>
    <w:rsid w:val="00BC1BDC"/>
    <w:rsid w:val="00BC535A"/>
    <w:rsid w:val="00BC5DAC"/>
    <w:rsid w:val="00BC68B9"/>
    <w:rsid w:val="00BC7176"/>
    <w:rsid w:val="00BE04EE"/>
    <w:rsid w:val="00BE5ADC"/>
    <w:rsid w:val="00BF57BC"/>
    <w:rsid w:val="00C0029C"/>
    <w:rsid w:val="00C01296"/>
    <w:rsid w:val="00C05724"/>
    <w:rsid w:val="00C24467"/>
    <w:rsid w:val="00C666C0"/>
    <w:rsid w:val="00C70D98"/>
    <w:rsid w:val="00C75AD8"/>
    <w:rsid w:val="00C76DE0"/>
    <w:rsid w:val="00C853F5"/>
    <w:rsid w:val="00C912FD"/>
    <w:rsid w:val="00CA6F0B"/>
    <w:rsid w:val="00CB176A"/>
    <w:rsid w:val="00CB1E6E"/>
    <w:rsid w:val="00CB6206"/>
    <w:rsid w:val="00CB68FF"/>
    <w:rsid w:val="00CD16B1"/>
    <w:rsid w:val="00CD410D"/>
    <w:rsid w:val="00CE6F3D"/>
    <w:rsid w:val="00D011F5"/>
    <w:rsid w:val="00D134E9"/>
    <w:rsid w:val="00D230D8"/>
    <w:rsid w:val="00D35684"/>
    <w:rsid w:val="00D356AF"/>
    <w:rsid w:val="00D35AFC"/>
    <w:rsid w:val="00D41B29"/>
    <w:rsid w:val="00D50936"/>
    <w:rsid w:val="00D67302"/>
    <w:rsid w:val="00D723FF"/>
    <w:rsid w:val="00D934E4"/>
    <w:rsid w:val="00D93865"/>
    <w:rsid w:val="00D97187"/>
    <w:rsid w:val="00D97B14"/>
    <w:rsid w:val="00DA04D5"/>
    <w:rsid w:val="00DA5EA4"/>
    <w:rsid w:val="00DB1CC3"/>
    <w:rsid w:val="00DC0F00"/>
    <w:rsid w:val="00DD406B"/>
    <w:rsid w:val="00DF0254"/>
    <w:rsid w:val="00DF73F1"/>
    <w:rsid w:val="00E0252A"/>
    <w:rsid w:val="00E1230A"/>
    <w:rsid w:val="00E52A6E"/>
    <w:rsid w:val="00E53DD3"/>
    <w:rsid w:val="00E72F4B"/>
    <w:rsid w:val="00E767BB"/>
    <w:rsid w:val="00E8734A"/>
    <w:rsid w:val="00E93323"/>
    <w:rsid w:val="00E950CE"/>
    <w:rsid w:val="00EB447D"/>
    <w:rsid w:val="00EC1482"/>
    <w:rsid w:val="00EE6182"/>
    <w:rsid w:val="00EF27BE"/>
    <w:rsid w:val="00EF7300"/>
    <w:rsid w:val="00F162E2"/>
    <w:rsid w:val="00F2408B"/>
    <w:rsid w:val="00F51E28"/>
    <w:rsid w:val="00F5435C"/>
    <w:rsid w:val="00F60034"/>
    <w:rsid w:val="00F60DA8"/>
    <w:rsid w:val="00F62454"/>
    <w:rsid w:val="00F62C47"/>
    <w:rsid w:val="00F7131A"/>
    <w:rsid w:val="00F81E7C"/>
    <w:rsid w:val="00FA5957"/>
    <w:rsid w:val="00FC2C3B"/>
    <w:rsid w:val="00FC5683"/>
    <w:rsid w:val="00FD61E8"/>
    <w:rsid w:val="00FE39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BF8FEB"/>
  <w15:docId w15:val="{44D47418-6A9D-40E5-AF02-38262B802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64CC9"/>
    <w:rPr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230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5129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1290A"/>
    <w:rPr>
      <w:rFonts w:ascii="Segoe UI" w:hAnsi="Segoe UI" w:cs="Segoe UI"/>
      <w:sz w:val="18"/>
      <w:szCs w:val="18"/>
      <w:lang w:val="ro-RO"/>
    </w:rPr>
  </w:style>
  <w:style w:type="paragraph" w:styleId="Header">
    <w:name w:val="header"/>
    <w:basedOn w:val="Normal"/>
    <w:link w:val="HeaderChar"/>
    <w:unhideWhenUsed/>
    <w:rsid w:val="002654D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2654D1"/>
    <w:rPr>
      <w:sz w:val="24"/>
      <w:szCs w:val="24"/>
      <w:lang w:val="ro-RO"/>
    </w:rPr>
  </w:style>
  <w:style w:type="paragraph" w:styleId="Footer">
    <w:name w:val="footer"/>
    <w:basedOn w:val="Normal"/>
    <w:link w:val="FooterChar"/>
    <w:unhideWhenUsed/>
    <w:rsid w:val="002654D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2654D1"/>
    <w:rPr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6391D-5CAB-44F3-9610-7F546842E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Beta</Company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Beta</dc:creator>
  <cp:lastModifiedBy>Ancuța FILIPOV</cp:lastModifiedBy>
  <cp:revision>71</cp:revision>
  <cp:lastPrinted>2025-09-24T10:59:00Z</cp:lastPrinted>
  <dcterms:created xsi:type="dcterms:W3CDTF">2021-06-25T06:29:00Z</dcterms:created>
  <dcterms:modified xsi:type="dcterms:W3CDTF">2025-10-13T10:13:00Z</dcterms:modified>
</cp:coreProperties>
</file>