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  <w:r>
        <w:rPr>
          <w:rFonts w:ascii="Cambria" w:hAnsi="Cambria"/>
          <w:b/>
        </w:rPr>
        <w:t>R</w:t>
      </w:r>
      <w:r>
        <w:rPr>
          <w:rFonts w:ascii="Cambria" w:hAnsi="Cambria"/>
          <w:b/>
          <w:lang w:val="ro-RO"/>
        </w:rPr>
        <w:t>OMÂNIA</w:t>
      </w:r>
    </w:p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  <w:r>
        <w:rPr>
          <w:rFonts w:ascii="Cambria" w:hAnsi="Cambria"/>
          <w:b/>
          <w:lang w:val="ro-RO"/>
        </w:rPr>
        <w:t>JUDEŢUL CLUJ</w:t>
      </w:r>
    </w:p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  <w:r>
        <w:rPr>
          <w:rFonts w:ascii="Cambria" w:hAnsi="Cambria"/>
          <w:b/>
          <w:lang w:val="ro-RO"/>
        </w:rPr>
        <w:t>COMUNA MIHAI VITEAZU</w:t>
      </w:r>
    </w:p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</w:p>
    <w:p w:rsidR="00DD44C1" w:rsidRPr="00886009" w:rsidRDefault="00D05CA3" w:rsidP="00DD44C1">
      <w:pPr>
        <w:tabs>
          <w:tab w:val="left" w:pos="1750"/>
        </w:tabs>
        <w:rPr>
          <w:rFonts w:ascii="Cambria" w:hAnsi="Cambria"/>
          <w:lang w:val="ro-RO"/>
        </w:rPr>
      </w:pPr>
      <w:r>
        <w:rPr>
          <w:rFonts w:ascii="Cambria" w:hAnsi="Cambria"/>
          <w:b/>
          <w:lang w:val="ro-RO"/>
        </w:rPr>
        <w:t xml:space="preserve">Nr. </w:t>
      </w:r>
      <w:r w:rsidR="001E2013">
        <w:rPr>
          <w:rFonts w:ascii="Cambria" w:hAnsi="Cambria"/>
          <w:b/>
          <w:lang w:val="ro-RO"/>
        </w:rPr>
        <w:t xml:space="preserve"> </w:t>
      </w:r>
      <w:r w:rsidR="00E44C5F">
        <w:rPr>
          <w:rFonts w:ascii="Cambria" w:hAnsi="Cambria"/>
          <w:b/>
          <w:lang w:val="ro-RO"/>
        </w:rPr>
        <w:t>12077</w:t>
      </w:r>
      <w:r w:rsidR="001E2013">
        <w:rPr>
          <w:rFonts w:ascii="Cambria" w:hAnsi="Cambria"/>
          <w:b/>
          <w:lang w:val="ro-RO"/>
        </w:rPr>
        <w:t xml:space="preserve">  </w:t>
      </w:r>
      <w:r w:rsidR="00886009" w:rsidRPr="00886009">
        <w:rPr>
          <w:rFonts w:ascii="Cambria" w:hAnsi="Cambria"/>
          <w:lang w:val="ro-RO"/>
        </w:rPr>
        <w:t>d</w:t>
      </w:r>
      <w:r w:rsidR="00DE11B3" w:rsidRPr="00886009">
        <w:rPr>
          <w:rFonts w:ascii="Cambria" w:hAnsi="Cambria"/>
          <w:lang w:val="ro-RO"/>
        </w:rPr>
        <w:t xml:space="preserve">in </w:t>
      </w:r>
      <w:r w:rsidR="00E44C5F">
        <w:rPr>
          <w:rFonts w:ascii="Cambria" w:hAnsi="Cambria"/>
          <w:lang w:val="ro-RO"/>
        </w:rPr>
        <w:t>14</w:t>
      </w:r>
      <w:r w:rsidR="00C50C23">
        <w:rPr>
          <w:rFonts w:ascii="Cambria" w:hAnsi="Cambria"/>
          <w:lang w:val="ro-RO"/>
        </w:rPr>
        <w:t>.</w:t>
      </w:r>
      <w:r w:rsidR="00E44C5F">
        <w:rPr>
          <w:rFonts w:ascii="Cambria" w:hAnsi="Cambria"/>
          <w:lang w:val="ro-RO"/>
        </w:rPr>
        <w:t>1</w:t>
      </w:r>
      <w:r w:rsidR="00C50C23">
        <w:rPr>
          <w:rFonts w:ascii="Cambria" w:hAnsi="Cambria"/>
          <w:lang w:val="ro-RO"/>
        </w:rPr>
        <w:t>0</w:t>
      </w:r>
      <w:r w:rsidR="00B03337">
        <w:rPr>
          <w:rFonts w:ascii="Cambria" w:hAnsi="Cambria"/>
          <w:lang w:val="ro-RO"/>
        </w:rPr>
        <w:t>.202</w:t>
      </w:r>
      <w:r w:rsidR="001E2013">
        <w:rPr>
          <w:rFonts w:ascii="Cambria" w:hAnsi="Cambria"/>
          <w:lang w:val="ro-RO"/>
        </w:rPr>
        <w:t>5</w:t>
      </w:r>
    </w:p>
    <w:p w:rsidR="00940C2D" w:rsidRPr="00886009" w:rsidRDefault="00940C2D" w:rsidP="00DD44C1">
      <w:pPr>
        <w:tabs>
          <w:tab w:val="left" w:pos="1750"/>
        </w:tabs>
        <w:rPr>
          <w:rFonts w:ascii="Cambria" w:hAnsi="Cambria"/>
          <w:lang w:val="ro-RO"/>
        </w:rPr>
      </w:pPr>
    </w:p>
    <w:p w:rsidR="00886009" w:rsidRDefault="00886009" w:rsidP="00886009">
      <w:pPr>
        <w:tabs>
          <w:tab w:val="left" w:pos="1750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REFERAT DE APROBARE</w:t>
      </w:r>
    </w:p>
    <w:p w:rsidR="00DD44C1" w:rsidRDefault="00DD44C1" w:rsidP="00DD44C1">
      <w:pPr>
        <w:tabs>
          <w:tab w:val="left" w:pos="1750"/>
        </w:tabs>
        <w:spacing w:line="360" w:lineRule="auto"/>
        <w:jc w:val="center"/>
        <w:rPr>
          <w:rFonts w:ascii="Cambria" w:hAnsi="Cambria"/>
          <w:b/>
        </w:rPr>
      </w:pPr>
    </w:p>
    <w:p w:rsidR="00AF14BC" w:rsidRDefault="00DD44C1" w:rsidP="00DD44C1">
      <w:pPr>
        <w:tabs>
          <w:tab w:val="left" w:pos="1750"/>
        </w:tabs>
        <w:jc w:val="center"/>
        <w:rPr>
          <w:rFonts w:ascii="Cambria" w:hAnsi="Cambria"/>
          <w:b/>
          <w:lang w:val="it-IT"/>
        </w:rPr>
      </w:pPr>
      <w:proofErr w:type="gramStart"/>
      <w:r w:rsidRPr="00B52571">
        <w:rPr>
          <w:rFonts w:ascii="Cambria" w:hAnsi="Cambria"/>
          <w:b/>
        </w:rPr>
        <w:t>la</w:t>
      </w:r>
      <w:proofErr w:type="gramEnd"/>
      <w:r w:rsidRPr="00B52571">
        <w:rPr>
          <w:rFonts w:ascii="Cambria" w:hAnsi="Cambria"/>
          <w:b/>
        </w:rPr>
        <w:t xml:space="preserve"> </w:t>
      </w:r>
      <w:proofErr w:type="spellStart"/>
      <w:r w:rsidRPr="00B52571">
        <w:rPr>
          <w:rFonts w:ascii="Cambria" w:hAnsi="Cambria"/>
          <w:b/>
        </w:rPr>
        <w:t>Proiectul</w:t>
      </w:r>
      <w:proofErr w:type="spellEnd"/>
      <w:r w:rsidRPr="00B52571">
        <w:rPr>
          <w:rFonts w:ascii="Cambria" w:hAnsi="Cambria"/>
          <w:b/>
        </w:rPr>
        <w:t xml:space="preserve"> de </w:t>
      </w:r>
      <w:proofErr w:type="spellStart"/>
      <w:r w:rsidRPr="00B52571">
        <w:rPr>
          <w:rFonts w:ascii="Cambria" w:hAnsi="Cambria"/>
          <w:b/>
        </w:rPr>
        <w:t>hotărâre</w:t>
      </w:r>
      <w:proofErr w:type="spellEnd"/>
      <w:r w:rsidRPr="00B52571">
        <w:rPr>
          <w:rFonts w:ascii="Cambria" w:hAnsi="Cambria"/>
          <w:b/>
        </w:rPr>
        <w:t xml:space="preserve"> </w:t>
      </w:r>
      <w:proofErr w:type="spellStart"/>
      <w:r w:rsidRPr="00B52571">
        <w:rPr>
          <w:rFonts w:ascii="Cambria" w:hAnsi="Cambria"/>
          <w:b/>
        </w:rPr>
        <w:t>privind</w:t>
      </w:r>
      <w:proofErr w:type="spellEnd"/>
      <w:r>
        <w:rPr>
          <w:rFonts w:ascii="Cambria" w:hAnsi="Cambria"/>
          <w:b/>
        </w:rPr>
        <w:t xml:space="preserve"> </w:t>
      </w:r>
      <w:r w:rsidRPr="00B52571">
        <w:rPr>
          <w:rFonts w:ascii="Cambria" w:hAnsi="Cambria"/>
          <w:b/>
          <w:lang w:val="it-IT"/>
        </w:rPr>
        <w:t>aprobarea contului de execuţie al bugetului</w:t>
      </w:r>
      <w:r>
        <w:rPr>
          <w:rFonts w:ascii="Cambria" w:hAnsi="Cambria"/>
          <w:b/>
          <w:lang w:val="it-IT"/>
        </w:rPr>
        <w:t xml:space="preserve"> local </w:t>
      </w:r>
    </w:p>
    <w:p w:rsidR="00DD44C1" w:rsidRPr="00B52571" w:rsidRDefault="001D1315" w:rsidP="00DD44C1">
      <w:pPr>
        <w:tabs>
          <w:tab w:val="left" w:pos="1750"/>
        </w:tabs>
        <w:jc w:val="center"/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>la 3</w:t>
      </w:r>
      <w:r w:rsidR="00F67902">
        <w:rPr>
          <w:rFonts w:ascii="Cambria" w:hAnsi="Cambria"/>
          <w:b/>
          <w:lang w:val="it-IT"/>
        </w:rPr>
        <w:t>0</w:t>
      </w:r>
      <w:r w:rsidR="00C04D23">
        <w:rPr>
          <w:rFonts w:ascii="Cambria" w:hAnsi="Cambria"/>
          <w:b/>
          <w:lang w:val="it-IT"/>
        </w:rPr>
        <w:t xml:space="preserve"> </w:t>
      </w:r>
      <w:r w:rsidR="00E44C5F">
        <w:rPr>
          <w:rFonts w:ascii="Cambria" w:hAnsi="Cambria"/>
          <w:b/>
          <w:lang w:val="it-IT"/>
        </w:rPr>
        <w:t>Septembrie</w:t>
      </w:r>
      <w:r>
        <w:rPr>
          <w:rFonts w:ascii="Cambria" w:hAnsi="Cambria"/>
          <w:b/>
          <w:lang w:val="it-IT"/>
        </w:rPr>
        <w:t xml:space="preserve"> 20</w:t>
      </w:r>
      <w:r w:rsidR="001E2013">
        <w:rPr>
          <w:rFonts w:ascii="Cambria" w:hAnsi="Cambria"/>
          <w:b/>
          <w:lang w:val="it-IT"/>
        </w:rPr>
        <w:t>25</w:t>
      </w:r>
    </w:p>
    <w:p w:rsidR="00DD44C1" w:rsidRPr="00B52571" w:rsidRDefault="00DD44C1" w:rsidP="00DD44C1">
      <w:pPr>
        <w:tabs>
          <w:tab w:val="left" w:pos="1750"/>
        </w:tabs>
        <w:jc w:val="center"/>
        <w:rPr>
          <w:rFonts w:ascii="Cambria" w:hAnsi="Cambria"/>
          <w:b/>
        </w:rPr>
      </w:pPr>
    </w:p>
    <w:p w:rsidR="00DD44C1" w:rsidRPr="00B5257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</w:rPr>
      </w:pPr>
    </w:p>
    <w:p w:rsidR="00DD44C1" w:rsidRPr="0070289C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</w:rPr>
      </w:pPr>
      <w:r w:rsidRPr="0070289C">
        <w:rPr>
          <w:rFonts w:ascii="Cambria" w:hAnsi="Cambria"/>
          <w:b/>
          <w:bCs/>
        </w:rPr>
        <w:t xml:space="preserve">I. </w:t>
      </w:r>
      <w:proofErr w:type="spellStart"/>
      <w:r w:rsidRPr="0070289C">
        <w:rPr>
          <w:rFonts w:ascii="Cambria" w:hAnsi="Cambria"/>
          <w:b/>
          <w:bCs/>
        </w:rPr>
        <w:t>Motivul</w:t>
      </w:r>
      <w:proofErr w:type="spellEnd"/>
      <w:r w:rsidRPr="0070289C">
        <w:rPr>
          <w:rFonts w:ascii="Cambria" w:hAnsi="Cambria"/>
          <w:b/>
          <w:bCs/>
        </w:rPr>
        <w:t xml:space="preserve"> </w:t>
      </w:r>
      <w:proofErr w:type="spellStart"/>
      <w:r w:rsidRPr="0070289C">
        <w:rPr>
          <w:rFonts w:ascii="Cambria" w:hAnsi="Cambria"/>
          <w:b/>
          <w:bCs/>
        </w:rPr>
        <w:t>adoptării</w:t>
      </w:r>
      <w:proofErr w:type="spellEnd"/>
      <w:r w:rsidRPr="0070289C">
        <w:rPr>
          <w:rFonts w:ascii="Cambria" w:hAnsi="Cambria"/>
          <w:b/>
          <w:bCs/>
        </w:rPr>
        <w:t xml:space="preserve"> </w:t>
      </w:r>
      <w:proofErr w:type="spellStart"/>
      <w:r w:rsidRPr="0070289C">
        <w:rPr>
          <w:rFonts w:ascii="Cambria" w:hAnsi="Cambria"/>
          <w:b/>
          <w:bCs/>
        </w:rPr>
        <w:t>proiectului</w:t>
      </w:r>
      <w:proofErr w:type="spellEnd"/>
      <w:r w:rsidRPr="0070289C">
        <w:rPr>
          <w:rFonts w:ascii="Cambria" w:hAnsi="Cambria"/>
          <w:b/>
          <w:bCs/>
        </w:rPr>
        <w:t xml:space="preserve"> de </w:t>
      </w:r>
      <w:proofErr w:type="spellStart"/>
      <w:r w:rsidRPr="0070289C">
        <w:rPr>
          <w:rFonts w:ascii="Cambria" w:hAnsi="Cambria"/>
          <w:b/>
          <w:bCs/>
        </w:rPr>
        <w:t>hotărâre</w:t>
      </w:r>
      <w:proofErr w:type="spellEnd"/>
      <w:r w:rsidRPr="0070289C">
        <w:rPr>
          <w:rFonts w:ascii="Cambria" w:hAnsi="Cambria"/>
          <w:b/>
          <w:bCs/>
        </w:rPr>
        <w:t>:</w:t>
      </w:r>
    </w:p>
    <w:p w:rsidR="00DD44C1" w:rsidRPr="001527C6" w:rsidRDefault="00DD44C1" w:rsidP="00DD44C1">
      <w:pPr>
        <w:tabs>
          <w:tab w:val="left" w:pos="1750"/>
        </w:tabs>
        <w:jc w:val="both"/>
        <w:rPr>
          <w:rFonts w:ascii="Cambria" w:hAnsi="Cambria"/>
          <w:bCs/>
          <w:color w:val="FF0000"/>
          <w:lang w:val="ro-RO"/>
        </w:rPr>
      </w:pPr>
    </w:p>
    <w:p w:rsidR="00DD44C1" w:rsidRPr="00B5257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În conformitate cu prevederilor pct. 25, alin 12 din OUG nr.63/30.06.2010 pentru modificarea şi completarea  Legii nr. 273/2006, privind finanţele publice locale, ordonatorii principali de credite au obligaţia de a prezenta trimestrial în şedinţă publică, spre analiză şi aprobare de către autorităţile deliberative, execuţia bugetelor întocmite pe cele două secţiuni, cu scopul de a redimensiona cheltuielile în raport cu gradul de colectare a veniturilor, astfel încât la sfârşitul anului:</w:t>
      </w:r>
    </w:p>
    <w:p w:rsidR="00DD44C1" w:rsidRPr="00B5257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- să nu înregistreze plăţi restante;</w:t>
      </w:r>
    </w:p>
    <w:p w:rsidR="00DD44C1" w:rsidRPr="00B5257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- diferenţa dintre suma veniturilor încasate şi excedentul anilor anteriori utilizat pentru finanţarea exerciţiului bugetar curent, pe de o parte, şi suma plăţilor efectuate şi a plăţilor restante, pe de altă parte, să fie mai mare decât zero.</w:t>
      </w:r>
    </w:p>
    <w:p w:rsidR="0056452B" w:rsidRDefault="0056452B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DD44C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Contul de execuţie la</w:t>
      </w:r>
      <w:r w:rsidR="00B03337">
        <w:rPr>
          <w:rFonts w:ascii="Cambria" w:hAnsi="Cambria"/>
          <w:lang w:val="it-IT"/>
        </w:rPr>
        <w:t xml:space="preserve"> 3</w:t>
      </w:r>
      <w:r w:rsidR="00F67902">
        <w:rPr>
          <w:rFonts w:ascii="Cambria" w:hAnsi="Cambria"/>
          <w:lang w:val="it-IT"/>
        </w:rPr>
        <w:t>0</w:t>
      </w:r>
      <w:r w:rsidR="00B03337">
        <w:rPr>
          <w:rFonts w:ascii="Cambria" w:hAnsi="Cambria"/>
          <w:lang w:val="it-IT"/>
        </w:rPr>
        <w:t>.0</w:t>
      </w:r>
      <w:r w:rsidR="00E44C5F">
        <w:rPr>
          <w:rFonts w:ascii="Cambria" w:hAnsi="Cambria"/>
          <w:lang w:val="it-IT"/>
        </w:rPr>
        <w:t>9</w:t>
      </w:r>
      <w:r w:rsidR="00B03337">
        <w:rPr>
          <w:rFonts w:ascii="Cambria" w:hAnsi="Cambria"/>
          <w:lang w:val="it-IT"/>
        </w:rPr>
        <w:t>.202</w:t>
      </w:r>
      <w:r w:rsidR="001E2013">
        <w:rPr>
          <w:rFonts w:ascii="Cambria" w:hAnsi="Cambria"/>
          <w:lang w:val="it-IT"/>
        </w:rPr>
        <w:t>5</w:t>
      </w:r>
      <w:r w:rsidR="00DE11B3">
        <w:rPr>
          <w:rFonts w:ascii="Cambria" w:hAnsi="Cambria"/>
          <w:lang w:val="it-IT"/>
        </w:rPr>
        <w:t xml:space="preserve"> </w:t>
      </w:r>
      <w:r>
        <w:rPr>
          <w:rFonts w:ascii="Cambria" w:hAnsi="Cambria"/>
          <w:lang w:val="it-IT"/>
        </w:rPr>
        <w:t xml:space="preserve"> al bugetului </w:t>
      </w:r>
      <w:r w:rsidR="002E4BB7">
        <w:rPr>
          <w:rFonts w:ascii="Cambria" w:hAnsi="Cambria"/>
          <w:lang w:val="it-IT"/>
        </w:rPr>
        <w:t>local</w:t>
      </w:r>
      <w:r>
        <w:rPr>
          <w:rFonts w:ascii="Cambria" w:hAnsi="Cambria"/>
          <w:lang w:val="it-IT"/>
        </w:rPr>
        <w:t xml:space="preserve"> al COMUNEI MIHAI VITEAZU</w:t>
      </w:r>
      <w:r w:rsidR="00F27415">
        <w:rPr>
          <w:rFonts w:ascii="Cambria" w:hAnsi="Cambria"/>
          <w:lang w:val="it-IT"/>
        </w:rPr>
        <w:t xml:space="preserve"> este prezentat</w:t>
      </w:r>
      <w:r w:rsidRPr="00B52571">
        <w:rPr>
          <w:rFonts w:ascii="Cambria" w:hAnsi="Cambria"/>
          <w:lang w:val="it-IT"/>
        </w:rPr>
        <w:t xml:space="preserve"> pe cele </w:t>
      </w:r>
      <w:r w:rsidR="002E4BB7">
        <w:rPr>
          <w:rFonts w:ascii="Cambria" w:hAnsi="Cambria"/>
          <w:lang w:val="it-IT"/>
        </w:rPr>
        <w:t>două secţiuni</w:t>
      </w:r>
      <w:r w:rsidR="00F27415">
        <w:rPr>
          <w:rFonts w:ascii="Cambria" w:hAnsi="Cambria"/>
          <w:lang w:val="it-IT"/>
        </w:rPr>
        <w:t>, astfel:</w:t>
      </w:r>
    </w:p>
    <w:p w:rsidR="00F27415" w:rsidRPr="00F27415" w:rsidRDefault="00F27415" w:rsidP="00F27415">
      <w:pPr>
        <w:numPr>
          <w:ilvl w:val="0"/>
          <w:numId w:val="4"/>
        </w:numPr>
        <w:jc w:val="both"/>
        <w:rPr>
          <w:rFonts w:ascii="Cambria" w:hAnsi="Cambria"/>
          <w:lang w:val="es-ES"/>
        </w:rPr>
      </w:pPr>
      <w:r w:rsidRPr="00F27415">
        <w:rPr>
          <w:rFonts w:ascii="Cambria" w:hAnsi="Cambria"/>
          <w:lang w:val="es-ES"/>
        </w:rPr>
        <w:t>la venit</w:t>
      </w:r>
      <w:r>
        <w:rPr>
          <w:rFonts w:ascii="Cambria" w:hAnsi="Cambria"/>
          <w:lang w:val="es-ES"/>
        </w:rPr>
        <w:t>uri: prevederi bugetare anuale</w:t>
      </w:r>
      <w:r w:rsidRPr="00F27415">
        <w:rPr>
          <w:rFonts w:ascii="Cambria" w:hAnsi="Cambria"/>
          <w:lang w:val="es-ES"/>
        </w:rPr>
        <w:t xml:space="preserve">, prevederi bugetare </w:t>
      </w:r>
      <w:r>
        <w:rPr>
          <w:rFonts w:ascii="Cambria" w:hAnsi="Cambria"/>
          <w:lang w:val="es-ES"/>
        </w:rPr>
        <w:t>trimestrial</w:t>
      </w:r>
      <w:r w:rsidRPr="00F27415">
        <w:rPr>
          <w:rFonts w:ascii="Cambria" w:hAnsi="Cambria"/>
          <w:lang w:val="es-ES"/>
        </w:rPr>
        <w:t>e, incasari realizate;</w:t>
      </w:r>
    </w:p>
    <w:p w:rsidR="00F27415" w:rsidRPr="00F27415" w:rsidRDefault="00F27415" w:rsidP="00F27415">
      <w:pPr>
        <w:ind w:left="1728"/>
        <w:jc w:val="both"/>
        <w:rPr>
          <w:rFonts w:ascii="Cambria" w:hAnsi="Cambria"/>
          <w:lang w:val="es-ES"/>
        </w:rPr>
      </w:pPr>
    </w:p>
    <w:p w:rsidR="00F27415" w:rsidRPr="00F27415" w:rsidRDefault="00F27415" w:rsidP="00F27415">
      <w:pPr>
        <w:numPr>
          <w:ilvl w:val="0"/>
          <w:numId w:val="4"/>
        </w:numPr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la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cheltuieli</w:t>
      </w:r>
      <w:proofErr w:type="spellEnd"/>
      <w:r>
        <w:rPr>
          <w:rFonts w:ascii="Cambria" w:hAnsi="Cambria"/>
        </w:rPr>
        <w:t xml:space="preserve"> : </w:t>
      </w:r>
      <w:proofErr w:type="spellStart"/>
      <w:r>
        <w:rPr>
          <w:rFonts w:ascii="Cambria" w:hAnsi="Cambria"/>
        </w:rPr>
        <w:t>prevederi</w:t>
      </w:r>
      <w:proofErr w:type="spellEnd"/>
      <w:r>
        <w:rPr>
          <w:rFonts w:ascii="Cambria" w:hAnsi="Cambria"/>
        </w:rPr>
        <w:t xml:space="preserve"> </w:t>
      </w:r>
      <w:r w:rsidRPr="00F27415">
        <w:rPr>
          <w:rFonts w:ascii="Cambria" w:hAnsi="Cambria"/>
        </w:rPr>
        <w:t xml:space="preserve"> </w:t>
      </w:r>
      <w:proofErr w:type="spellStart"/>
      <w:r w:rsidRPr="00F27415">
        <w:rPr>
          <w:rFonts w:ascii="Cambria" w:hAnsi="Cambria"/>
        </w:rPr>
        <w:t>bugetare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anuale</w:t>
      </w:r>
      <w:proofErr w:type="spellEnd"/>
      <w:r w:rsidRPr="00F27415"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prevederi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 w:rsidRPr="00F27415">
        <w:rPr>
          <w:rFonts w:ascii="Cambria" w:hAnsi="Cambria"/>
        </w:rPr>
        <w:t>bugetare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 w:rsidR="00AF14BC">
        <w:rPr>
          <w:rFonts w:ascii="Cambria" w:hAnsi="Cambria"/>
        </w:rPr>
        <w:t>trimestriale</w:t>
      </w:r>
      <w:proofErr w:type="spellEnd"/>
      <w:r w:rsidRPr="00F27415">
        <w:rPr>
          <w:rFonts w:ascii="Cambria" w:hAnsi="Cambria"/>
        </w:rPr>
        <w:t xml:space="preserve">, </w:t>
      </w:r>
      <w:proofErr w:type="spellStart"/>
      <w:r w:rsidRPr="00F27415">
        <w:rPr>
          <w:rFonts w:ascii="Cambria" w:hAnsi="Cambria"/>
        </w:rPr>
        <w:t>pl</w:t>
      </w:r>
      <w:r w:rsidR="00AF14BC">
        <w:rPr>
          <w:rFonts w:ascii="Cambria" w:hAnsi="Cambria"/>
        </w:rPr>
        <w:t>ăţ</w:t>
      </w:r>
      <w:r w:rsidRPr="00F27415">
        <w:rPr>
          <w:rFonts w:ascii="Cambria" w:hAnsi="Cambria"/>
        </w:rPr>
        <w:t>i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 w:rsidRPr="00F27415">
        <w:rPr>
          <w:rFonts w:ascii="Cambria" w:hAnsi="Cambria"/>
        </w:rPr>
        <w:t>efectuate</w:t>
      </w:r>
      <w:proofErr w:type="spellEnd"/>
      <w:r w:rsidRPr="00F27415">
        <w:rPr>
          <w:rFonts w:ascii="Cambria" w:hAnsi="Cambria"/>
        </w:rPr>
        <w:t>.</w:t>
      </w:r>
    </w:p>
    <w:p w:rsidR="0056452B" w:rsidRPr="0056452B" w:rsidRDefault="00F27415" w:rsidP="007F177B">
      <w:pPr>
        <w:rPr>
          <w:rFonts w:ascii="Cambria" w:hAnsi="Cambria"/>
        </w:rPr>
      </w:pPr>
      <w:r w:rsidRPr="0056452B">
        <w:rPr>
          <w:rFonts w:ascii="Cambria" w:hAnsi="Cambria"/>
        </w:rPr>
        <w:t xml:space="preserve"> </w:t>
      </w:r>
    </w:p>
    <w:p w:rsidR="00F27415" w:rsidRPr="000529BC" w:rsidRDefault="00B03337" w:rsidP="000529BC">
      <w:pPr>
        <w:rPr>
          <w:rFonts w:ascii="Cambria" w:hAnsi="Cambria" w:cs="Arial"/>
          <w:color w:val="000000"/>
          <w:lang w:val="ro-RO"/>
        </w:rPr>
      </w:pPr>
      <w:r>
        <w:rPr>
          <w:rFonts w:ascii="Cambria" w:hAnsi="Cambria"/>
        </w:rPr>
        <w:tab/>
      </w:r>
    </w:p>
    <w:p w:rsidR="00DD44C1" w:rsidRDefault="00E66564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>
        <w:rPr>
          <w:rFonts w:ascii="Cambria" w:hAnsi="Cambria"/>
          <w:lang w:val="it-IT"/>
        </w:rPr>
        <w:t xml:space="preserve">           </w:t>
      </w:r>
      <w:r w:rsidR="00DD44C1" w:rsidRPr="00B52571">
        <w:rPr>
          <w:rFonts w:ascii="Cambria" w:hAnsi="Cambria"/>
          <w:lang w:val="it-IT"/>
        </w:rPr>
        <w:t xml:space="preserve"> </w:t>
      </w:r>
      <w:r w:rsidR="00545ED6">
        <w:rPr>
          <w:rFonts w:ascii="Cambria" w:hAnsi="Cambria"/>
          <w:b/>
          <w:lang w:val="it-IT"/>
        </w:rPr>
        <w:t>VENITURIL</w:t>
      </w:r>
      <w:r>
        <w:rPr>
          <w:rFonts w:ascii="Cambria" w:hAnsi="Cambria"/>
          <w:b/>
          <w:lang w:val="it-IT"/>
        </w:rPr>
        <w:t xml:space="preserve">E </w:t>
      </w:r>
      <w:r w:rsidR="00DD44C1" w:rsidRPr="00B52571">
        <w:rPr>
          <w:rFonts w:ascii="Cambria" w:hAnsi="Cambria"/>
          <w:lang w:val="it-IT"/>
        </w:rPr>
        <w:t xml:space="preserve"> la trimestrul </w:t>
      </w:r>
      <w:r w:rsidR="00E44C5F">
        <w:rPr>
          <w:rFonts w:ascii="Cambria" w:hAnsi="Cambria"/>
          <w:lang w:val="it-IT"/>
        </w:rPr>
        <w:t>I</w:t>
      </w:r>
      <w:r w:rsidR="00DE11B3">
        <w:rPr>
          <w:rFonts w:ascii="Cambria" w:hAnsi="Cambria"/>
          <w:lang w:val="it-IT"/>
        </w:rPr>
        <w:t>I</w:t>
      </w:r>
      <w:r w:rsidR="00F67902">
        <w:rPr>
          <w:rFonts w:ascii="Cambria" w:hAnsi="Cambria"/>
          <w:lang w:val="it-IT"/>
        </w:rPr>
        <w:t>I</w:t>
      </w:r>
      <w:r w:rsidR="00DE11B3">
        <w:rPr>
          <w:rFonts w:ascii="Cambria" w:hAnsi="Cambria"/>
          <w:lang w:val="it-IT"/>
        </w:rPr>
        <w:t xml:space="preserve"> </w:t>
      </w:r>
      <w:r w:rsidR="00B03337">
        <w:rPr>
          <w:rFonts w:ascii="Cambria" w:hAnsi="Cambria"/>
          <w:lang w:val="it-IT"/>
        </w:rPr>
        <w:t xml:space="preserve"> 202</w:t>
      </w:r>
      <w:r w:rsidR="001E2013">
        <w:rPr>
          <w:rFonts w:ascii="Cambria" w:hAnsi="Cambria"/>
          <w:lang w:val="it-IT"/>
        </w:rPr>
        <w:t>5</w:t>
      </w:r>
      <w:r w:rsidR="00823348">
        <w:rPr>
          <w:rFonts w:ascii="Cambria" w:hAnsi="Cambria"/>
          <w:lang w:val="it-IT"/>
        </w:rPr>
        <w:t xml:space="preserve"> </w:t>
      </w:r>
      <w:r w:rsidR="008F02CB">
        <w:rPr>
          <w:rFonts w:ascii="Cambria" w:hAnsi="Cambria"/>
          <w:lang w:val="it-IT"/>
        </w:rPr>
        <w:t xml:space="preserve"> </w:t>
      </w:r>
      <w:r w:rsidR="00DD44C1" w:rsidRPr="00B52571">
        <w:rPr>
          <w:rFonts w:ascii="Cambria" w:hAnsi="Cambria"/>
          <w:lang w:val="it-IT"/>
        </w:rPr>
        <w:t xml:space="preserve">defalcate pe cele două secţiuni </w:t>
      </w:r>
      <w:r w:rsidR="005D1B39">
        <w:rPr>
          <w:rFonts w:ascii="Cambria" w:hAnsi="Cambria"/>
          <w:lang w:val="it-IT"/>
        </w:rPr>
        <w:t xml:space="preserve">se prezintă </w:t>
      </w:r>
      <w:r w:rsidR="00DD44C1" w:rsidRPr="00B52571">
        <w:rPr>
          <w:rFonts w:ascii="Cambria" w:hAnsi="Cambria"/>
          <w:lang w:val="it-IT"/>
        </w:rPr>
        <w:t>astfel:</w:t>
      </w:r>
    </w:p>
    <w:p w:rsidR="005D1B39" w:rsidRDefault="005D1B39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704"/>
        <w:gridCol w:w="3686"/>
        <w:gridCol w:w="1984"/>
        <w:gridCol w:w="1843"/>
        <w:gridCol w:w="1417"/>
      </w:tblGrid>
      <w:tr w:rsidR="005D1B39" w:rsidTr="005D1B39">
        <w:tc>
          <w:tcPr>
            <w:tcW w:w="704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Nr</w:t>
            </w:r>
            <w:proofErr w:type="spellEnd"/>
            <w:r w:rsidRPr="005D1B39">
              <w:rPr>
                <w:rFonts w:ascii="Cambria" w:hAnsi="Cambria"/>
              </w:rPr>
              <w:t>.</w:t>
            </w:r>
          </w:p>
          <w:p w:rsidR="005D1B39" w:rsidRPr="005D1B39" w:rsidRDefault="005D1B39" w:rsidP="005D1B39">
            <w:pPr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Crt</w:t>
            </w:r>
            <w:proofErr w:type="spellEnd"/>
          </w:p>
        </w:tc>
        <w:tc>
          <w:tcPr>
            <w:tcW w:w="3686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DENUMIRE INDICATORI</w:t>
            </w:r>
          </w:p>
        </w:tc>
        <w:tc>
          <w:tcPr>
            <w:tcW w:w="1984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BUGET</w:t>
            </w:r>
          </w:p>
          <w:p w:rsidR="005D1B39" w:rsidRPr="005D1B39" w:rsidRDefault="005D1B39" w:rsidP="00C04D23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</w:t>
            </w:r>
            <w:r w:rsidR="00E44C5F">
              <w:rPr>
                <w:rFonts w:ascii="Cambria" w:hAnsi="Cambria"/>
              </w:rPr>
              <w:t>I</w:t>
            </w:r>
            <w:r>
              <w:rPr>
                <w:rFonts w:ascii="Cambria" w:hAnsi="Cambria"/>
              </w:rPr>
              <w:t>I</w:t>
            </w:r>
            <w:r w:rsidR="00F67902">
              <w:rPr>
                <w:rFonts w:ascii="Cambria" w:hAnsi="Cambria"/>
              </w:rPr>
              <w:t>I</w:t>
            </w:r>
            <w:proofErr w:type="spellEnd"/>
            <w:r w:rsidR="00C50C23">
              <w:rPr>
                <w:rFonts w:ascii="Cambria" w:hAnsi="Cambria"/>
              </w:rPr>
              <w:t xml:space="preserve"> </w:t>
            </w:r>
            <w:r w:rsidRPr="005D1B39">
              <w:rPr>
                <w:rFonts w:ascii="Cambria" w:hAnsi="Cambria"/>
              </w:rPr>
              <w:t>20</w:t>
            </w:r>
            <w:r w:rsidR="00B03337">
              <w:rPr>
                <w:rFonts w:ascii="Cambria" w:hAnsi="Cambria"/>
              </w:rPr>
              <w:t>2</w:t>
            </w:r>
            <w:r w:rsidR="001E2013">
              <w:rPr>
                <w:rFonts w:ascii="Cambria" w:hAnsi="Cambria"/>
              </w:rPr>
              <w:t>5</w:t>
            </w:r>
          </w:p>
        </w:tc>
        <w:tc>
          <w:tcPr>
            <w:tcW w:w="1843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REALIZĂRI</w:t>
            </w:r>
          </w:p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</w:t>
            </w:r>
            <w:r w:rsidR="00E44C5F">
              <w:rPr>
                <w:rFonts w:ascii="Cambria" w:hAnsi="Cambria"/>
              </w:rPr>
              <w:t>I</w:t>
            </w:r>
            <w:r w:rsidRPr="005D1B39">
              <w:rPr>
                <w:rFonts w:ascii="Cambria" w:hAnsi="Cambria"/>
              </w:rPr>
              <w:t>I</w:t>
            </w:r>
            <w:r w:rsidR="00F67902">
              <w:rPr>
                <w:rFonts w:ascii="Cambria" w:hAnsi="Cambria"/>
              </w:rPr>
              <w:t>I</w:t>
            </w:r>
            <w:proofErr w:type="spellEnd"/>
          </w:p>
          <w:p w:rsidR="005D1B39" w:rsidRPr="005D1B39" w:rsidRDefault="005D1B39" w:rsidP="008F02CB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20</w:t>
            </w:r>
            <w:r w:rsidR="00823348">
              <w:rPr>
                <w:rFonts w:ascii="Cambria" w:hAnsi="Cambria"/>
              </w:rPr>
              <w:t>2</w:t>
            </w:r>
            <w:r w:rsidR="001E2013">
              <w:rPr>
                <w:rFonts w:ascii="Cambria" w:hAnsi="Cambria"/>
              </w:rPr>
              <w:t>5</w:t>
            </w:r>
          </w:p>
        </w:tc>
        <w:tc>
          <w:tcPr>
            <w:tcW w:w="1417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%</w:t>
            </w:r>
          </w:p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Col.3/</w:t>
            </w:r>
          </w:p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Col.2</w:t>
            </w:r>
          </w:p>
        </w:tc>
      </w:tr>
      <w:tr w:rsidR="006C5FDD" w:rsidTr="005D1B39">
        <w:tc>
          <w:tcPr>
            <w:tcW w:w="704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3686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1984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843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417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</w:tr>
      <w:tr w:rsidR="005D1B39" w:rsidTr="005D1B39">
        <w:tc>
          <w:tcPr>
            <w:tcW w:w="704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1.</w:t>
            </w:r>
          </w:p>
        </w:tc>
        <w:tc>
          <w:tcPr>
            <w:tcW w:w="3686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</w:t>
            </w:r>
            <w:r>
              <w:rPr>
                <w:rFonts w:ascii="Cambria" w:hAnsi="Cambria"/>
              </w:rPr>
              <w:t xml:space="preserve">ET </w:t>
            </w:r>
            <w:r w:rsidRPr="005D1B39">
              <w:rPr>
                <w:rFonts w:ascii="Cambria" w:hAnsi="Cambria"/>
              </w:rPr>
              <w:t>LOCAL FUNCTIONARE</w:t>
            </w:r>
          </w:p>
        </w:tc>
        <w:tc>
          <w:tcPr>
            <w:tcW w:w="1984" w:type="dxa"/>
          </w:tcPr>
          <w:p w:rsidR="005D1B39" w:rsidRPr="005D1B39" w:rsidRDefault="00E44C5F" w:rsidP="00DE11B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13.364.100</w:t>
            </w:r>
          </w:p>
        </w:tc>
        <w:tc>
          <w:tcPr>
            <w:tcW w:w="1843" w:type="dxa"/>
          </w:tcPr>
          <w:p w:rsidR="005D1B39" w:rsidRPr="005D1B39" w:rsidRDefault="00E44C5F" w:rsidP="0011308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15.254.697</w:t>
            </w:r>
          </w:p>
        </w:tc>
        <w:tc>
          <w:tcPr>
            <w:tcW w:w="1417" w:type="dxa"/>
          </w:tcPr>
          <w:p w:rsidR="005D1B39" w:rsidRPr="005D1B39" w:rsidRDefault="00E44C5F" w:rsidP="00A62D7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114.14</w:t>
            </w:r>
          </w:p>
        </w:tc>
      </w:tr>
      <w:tr w:rsidR="005D1B39" w:rsidTr="005D1B39">
        <w:tc>
          <w:tcPr>
            <w:tcW w:w="704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2.</w:t>
            </w:r>
          </w:p>
        </w:tc>
        <w:tc>
          <w:tcPr>
            <w:tcW w:w="3686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BUGET </w:t>
            </w:r>
            <w:r w:rsidRPr="005D1B39">
              <w:rPr>
                <w:rFonts w:ascii="Cambria" w:hAnsi="Cambria"/>
              </w:rPr>
              <w:t>LOCAL DEZVOLTARE</w:t>
            </w:r>
          </w:p>
        </w:tc>
        <w:tc>
          <w:tcPr>
            <w:tcW w:w="1984" w:type="dxa"/>
          </w:tcPr>
          <w:p w:rsidR="005D1B39" w:rsidRPr="005D1B39" w:rsidRDefault="00E44C5F" w:rsidP="0082334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18.851.300</w:t>
            </w:r>
          </w:p>
        </w:tc>
        <w:tc>
          <w:tcPr>
            <w:tcW w:w="1843" w:type="dxa"/>
          </w:tcPr>
          <w:p w:rsidR="005D1B39" w:rsidRPr="005D1B39" w:rsidRDefault="00E44C5F" w:rsidP="00A62D7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10.930.611</w:t>
            </w:r>
          </w:p>
        </w:tc>
        <w:tc>
          <w:tcPr>
            <w:tcW w:w="1417" w:type="dxa"/>
          </w:tcPr>
          <w:p w:rsidR="005D1B39" w:rsidRPr="005D1B39" w:rsidRDefault="00E44C5F" w:rsidP="00A62D7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57,98</w:t>
            </w:r>
          </w:p>
        </w:tc>
      </w:tr>
      <w:tr w:rsidR="005D1B39" w:rsidTr="005D1B39">
        <w:tc>
          <w:tcPr>
            <w:tcW w:w="704" w:type="dxa"/>
          </w:tcPr>
          <w:p w:rsidR="005D1B39" w:rsidRPr="006C5FDD" w:rsidRDefault="005D1B39" w:rsidP="005D1B39">
            <w:pPr>
              <w:rPr>
                <w:rFonts w:ascii="Cambria" w:hAnsi="Cambria"/>
              </w:rPr>
            </w:pPr>
            <w:r w:rsidRPr="006C5FDD">
              <w:rPr>
                <w:rFonts w:ascii="Cambria" w:hAnsi="Cambria"/>
              </w:rPr>
              <w:t>3.</w:t>
            </w:r>
          </w:p>
        </w:tc>
        <w:tc>
          <w:tcPr>
            <w:tcW w:w="3686" w:type="dxa"/>
          </w:tcPr>
          <w:p w:rsidR="005D1B39" w:rsidRPr="006C5FDD" w:rsidRDefault="00B03337" w:rsidP="00823348">
            <w:pPr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</w:rPr>
              <w:t>TOTAL  TRIM</w:t>
            </w:r>
            <w:proofErr w:type="gramEnd"/>
            <w:r>
              <w:rPr>
                <w:rFonts w:ascii="Cambria" w:hAnsi="Cambria"/>
              </w:rPr>
              <w:t>. I</w:t>
            </w:r>
            <w:r w:rsidR="00F67902">
              <w:rPr>
                <w:rFonts w:ascii="Cambria" w:hAnsi="Cambria"/>
              </w:rPr>
              <w:t>I</w:t>
            </w:r>
            <w:r w:rsidR="00E44C5F">
              <w:rPr>
                <w:rFonts w:ascii="Cambria" w:hAnsi="Cambria"/>
              </w:rPr>
              <w:t>I</w:t>
            </w:r>
            <w:r>
              <w:rPr>
                <w:rFonts w:ascii="Cambria" w:hAnsi="Cambria"/>
              </w:rPr>
              <w:t xml:space="preserve"> 202</w:t>
            </w:r>
            <w:r w:rsidR="001E2013">
              <w:rPr>
                <w:rFonts w:ascii="Cambria" w:hAnsi="Cambria"/>
              </w:rPr>
              <w:t>5</w:t>
            </w:r>
            <w:r w:rsidR="005D1B39" w:rsidRPr="006C5FDD">
              <w:rPr>
                <w:rFonts w:ascii="Cambria" w:hAnsi="Cambria"/>
              </w:rPr>
              <w:t xml:space="preserve"> (rd.1+rd.2) </w:t>
            </w:r>
          </w:p>
        </w:tc>
        <w:tc>
          <w:tcPr>
            <w:tcW w:w="1984" w:type="dxa"/>
          </w:tcPr>
          <w:p w:rsidR="005D1B39" w:rsidRPr="006C5FDD" w:rsidRDefault="00E44C5F" w:rsidP="0011308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32.215.400</w:t>
            </w:r>
          </w:p>
        </w:tc>
        <w:tc>
          <w:tcPr>
            <w:tcW w:w="1843" w:type="dxa"/>
          </w:tcPr>
          <w:p w:rsidR="005D1B39" w:rsidRPr="006C5FDD" w:rsidRDefault="00E44C5F" w:rsidP="00674F7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26.185.308</w:t>
            </w:r>
          </w:p>
        </w:tc>
        <w:tc>
          <w:tcPr>
            <w:tcW w:w="1417" w:type="dxa"/>
          </w:tcPr>
          <w:p w:rsidR="005D1B39" w:rsidRPr="006C5FDD" w:rsidRDefault="00E44C5F" w:rsidP="005917B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81,28</w:t>
            </w:r>
          </w:p>
        </w:tc>
      </w:tr>
    </w:tbl>
    <w:p w:rsidR="005D1B39" w:rsidRDefault="005D1B39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532497" w:rsidRDefault="00E66564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>
        <w:rPr>
          <w:rFonts w:ascii="Cambria" w:hAnsi="Cambria"/>
          <w:lang w:val="it-IT"/>
        </w:rPr>
        <w:t xml:space="preserve">           </w:t>
      </w:r>
      <w:r w:rsidR="00545ED6" w:rsidRPr="00545ED6">
        <w:rPr>
          <w:rFonts w:ascii="Cambria" w:hAnsi="Cambria"/>
          <w:b/>
          <w:lang w:val="it-IT"/>
        </w:rPr>
        <w:t>CHELTUIELI</w:t>
      </w:r>
      <w:r>
        <w:rPr>
          <w:rFonts w:ascii="Cambria" w:hAnsi="Cambria"/>
          <w:b/>
          <w:lang w:val="it-IT"/>
        </w:rPr>
        <w:t>LE</w:t>
      </w:r>
      <w:r w:rsidR="00DD44C1" w:rsidRPr="00532497">
        <w:rPr>
          <w:rFonts w:ascii="Cambria" w:hAnsi="Cambria"/>
          <w:b/>
          <w:lang w:val="it-IT"/>
        </w:rPr>
        <w:t xml:space="preserve"> </w:t>
      </w:r>
      <w:r w:rsidR="00C50C23">
        <w:rPr>
          <w:rFonts w:ascii="Cambria" w:hAnsi="Cambria"/>
          <w:lang w:val="it-IT"/>
        </w:rPr>
        <w:t>la</w:t>
      </w:r>
      <w:r w:rsidR="00DD44C1" w:rsidRPr="00B52571">
        <w:rPr>
          <w:rFonts w:ascii="Cambria" w:hAnsi="Cambria"/>
          <w:lang w:val="it-IT"/>
        </w:rPr>
        <w:t xml:space="preserve"> trimestrul </w:t>
      </w:r>
      <w:r w:rsidR="00DE11B3">
        <w:rPr>
          <w:rFonts w:ascii="Cambria" w:hAnsi="Cambria"/>
          <w:lang w:val="it-IT"/>
        </w:rPr>
        <w:t>I</w:t>
      </w:r>
      <w:r w:rsidR="00F67902">
        <w:rPr>
          <w:rFonts w:ascii="Cambria" w:hAnsi="Cambria"/>
          <w:lang w:val="it-IT"/>
        </w:rPr>
        <w:t>I</w:t>
      </w:r>
      <w:r w:rsidR="00E44C5F">
        <w:rPr>
          <w:rFonts w:ascii="Cambria" w:hAnsi="Cambria"/>
          <w:lang w:val="it-IT"/>
        </w:rPr>
        <w:t>I</w:t>
      </w:r>
      <w:r w:rsidR="00DE11B3">
        <w:rPr>
          <w:rFonts w:ascii="Cambria" w:hAnsi="Cambria"/>
          <w:lang w:val="it-IT"/>
        </w:rPr>
        <w:t xml:space="preserve"> </w:t>
      </w:r>
      <w:r w:rsidR="00DD44C1" w:rsidRPr="00B52571">
        <w:rPr>
          <w:rFonts w:ascii="Cambria" w:hAnsi="Cambria"/>
          <w:lang w:val="it-IT"/>
        </w:rPr>
        <w:t xml:space="preserve"> 20</w:t>
      </w:r>
      <w:r w:rsidR="00B03337">
        <w:rPr>
          <w:rFonts w:ascii="Cambria" w:hAnsi="Cambria"/>
          <w:lang w:val="it-IT"/>
        </w:rPr>
        <w:t>2</w:t>
      </w:r>
      <w:r w:rsidR="001E2013">
        <w:rPr>
          <w:rFonts w:ascii="Cambria" w:hAnsi="Cambria"/>
          <w:lang w:val="it-IT"/>
        </w:rPr>
        <w:t>5</w:t>
      </w:r>
      <w:r w:rsidR="00DE11B3">
        <w:rPr>
          <w:rFonts w:ascii="Cambria" w:hAnsi="Cambria"/>
          <w:lang w:val="it-IT"/>
        </w:rPr>
        <w:t xml:space="preserve"> </w:t>
      </w:r>
      <w:r w:rsidR="00DD44C1" w:rsidRPr="00B52571">
        <w:rPr>
          <w:rFonts w:ascii="Cambria" w:hAnsi="Cambria"/>
          <w:lang w:val="it-IT"/>
        </w:rPr>
        <w:t xml:space="preserve">defalcate pe secţiuni </w:t>
      </w:r>
      <w:r w:rsidR="00532497">
        <w:rPr>
          <w:rFonts w:ascii="Cambria" w:hAnsi="Cambria"/>
          <w:lang w:val="it-IT"/>
        </w:rPr>
        <w:t xml:space="preserve">se prezintă </w:t>
      </w:r>
      <w:r w:rsidR="00DD44C1" w:rsidRPr="00B52571">
        <w:rPr>
          <w:rFonts w:ascii="Cambria" w:hAnsi="Cambria"/>
          <w:lang w:val="it-IT"/>
        </w:rPr>
        <w:t>astfel</w:t>
      </w:r>
      <w:r w:rsidR="00532497">
        <w:rPr>
          <w:rFonts w:ascii="Cambria" w:hAnsi="Cambria"/>
          <w:lang w:val="it-IT"/>
        </w:rPr>
        <w:t xml:space="preserve">: </w:t>
      </w:r>
    </w:p>
    <w:p w:rsidR="00532497" w:rsidRPr="00B52571" w:rsidRDefault="00532497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704"/>
        <w:gridCol w:w="3686"/>
        <w:gridCol w:w="1984"/>
        <w:gridCol w:w="1843"/>
        <w:gridCol w:w="1417"/>
      </w:tblGrid>
      <w:tr w:rsidR="00532497" w:rsidRPr="005D1B39" w:rsidTr="004E21F5">
        <w:tc>
          <w:tcPr>
            <w:tcW w:w="704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Nr</w:t>
            </w:r>
            <w:proofErr w:type="spellEnd"/>
            <w:r w:rsidRPr="005D1B39">
              <w:rPr>
                <w:rFonts w:ascii="Cambria" w:hAnsi="Cambria"/>
              </w:rPr>
              <w:t>.</w:t>
            </w:r>
          </w:p>
          <w:p w:rsidR="00532497" w:rsidRPr="005D1B39" w:rsidRDefault="00532497" w:rsidP="004E21F5">
            <w:pPr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Crt</w:t>
            </w:r>
            <w:proofErr w:type="spellEnd"/>
          </w:p>
        </w:tc>
        <w:tc>
          <w:tcPr>
            <w:tcW w:w="3686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DENUMIRE INDICATORI</w:t>
            </w:r>
          </w:p>
        </w:tc>
        <w:tc>
          <w:tcPr>
            <w:tcW w:w="1984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BUGET</w:t>
            </w:r>
          </w:p>
          <w:p w:rsidR="00532497" w:rsidRPr="005D1B39" w:rsidRDefault="00532497" w:rsidP="00823348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</w:t>
            </w:r>
            <w:r w:rsidR="00C50C23">
              <w:rPr>
                <w:rFonts w:ascii="Cambria" w:hAnsi="Cambria"/>
              </w:rPr>
              <w:t>I</w:t>
            </w:r>
            <w:r w:rsidR="00E44C5F">
              <w:rPr>
                <w:rFonts w:ascii="Cambria" w:hAnsi="Cambria"/>
              </w:rPr>
              <w:t>I</w:t>
            </w:r>
            <w:r w:rsidR="00F67902">
              <w:rPr>
                <w:rFonts w:ascii="Cambria" w:hAnsi="Cambria"/>
              </w:rPr>
              <w:t>I</w:t>
            </w:r>
            <w:proofErr w:type="spellEnd"/>
            <w:r w:rsidRPr="005D1B39">
              <w:rPr>
                <w:rFonts w:ascii="Cambria" w:hAnsi="Cambria"/>
              </w:rPr>
              <w:t xml:space="preserve"> 20</w:t>
            </w:r>
            <w:r w:rsidR="008F02CB">
              <w:rPr>
                <w:rFonts w:ascii="Cambria" w:hAnsi="Cambria"/>
              </w:rPr>
              <w:t>2</w:t>
            </w:r>
            <w:r w:rsidR="001E2013">
              <w:rPr>
                <w:rFonts w:ascii="Cambria" w:hAnsi="Cambria"/>
              </w:rPr>
              <w:t>5</w:t>
            </w:r>
          </w:p>
        </w:tc>
        <w:tc>
          <w:tcPr>
            <w:tcW w:w="1843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REALIZĂRI</w:t>
            </w:r>
          </w:p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trim.I</w:t>
            </w:r>
            <w:r w:rsidR="00E44C5F">
              <w:rPr>
                <w:rFonts w:ascii="Cambria" w:hAnsi="Cambria"/>
              </w:rPr>
              <w:t>I</w:t>
            </w:r>
            <w:r w:rsidR="00F67902">
              <w:rPr>
                <w:rFonts w:ascii="Cambria" w:hAnsi="Cambria"/>
              </w:rPr>
              <w:t>I</w:t>
            </w:r>
            <w:proofErr w:type="spellEnd"/>
          </w:p>
          <w:p w:rsidR="00532497" w:rsidRPr="005D1B39" w:rsidRDefault="00532497" w:rsidP="008F02CB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20</w:t>
            </w:r>
            <w:r w:rsidR="00823348">
              <w:rPr>
                <w:rFonts w:ascii="Cambria" w:hAnsi="Cambria"/>
              </w:rPr>
              <w:t>2</w:t>
            </w:r>
            <w:r w:rsidR="001E2013">
              <w:rPr>
                <w:rFonts w:ascii="Cambria" w:hAnsi="Cambria"/>
              </w:rPr>
              <w:t>5</w:t>
            </w:r>
          </w:p>
        </w:tc>
        <w:tc>
          <w:tcPr>
            <w:tcW w:w="1417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%</w:t>
            </w:r>
          </w:p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Col.3/</w:t>
            </w:r>
          </w:p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Col.2</w:t>
            </w:r>
          </w:p>
        </w:tc>
      </w:tr>
      <w:tr w:rsidR="00532497" w:rsidRPr="005D1B39" w:rsidTr="004E21F5">
        <w:tc>
          <w:tcPr>
            <w:tcW w:w="704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3686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1984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843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417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</w:tr>
      <w:tr w:rsidR="00532497" w:rsidRPr="005D1B39" w:rsidTr="00FC0F0C">
        <w:trPr>
          <w:trHeight w:val="384"/>
        </w:trPr>
        <w:tc>
          <w:tcPr>
            <w:tcW w:w="704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1.</w:t>
            </w:r>
          </w:p>
        </w:tc>
        <w:tc>
          <w:tcPr>
            <w:tcW w:w="3686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</w:t>
            </w:r>
            <w:r>
              <w:rPr>
                <w:rFonts w:ascii="Cambria" w:hAnsi="Cambria"/>
              </w:rPr>
              <w:t xml:space="preserve">ET </w:t>
            </w:r>
            <w:r w:rsidRPr="005D1B39">
              <w:rPr>
                <w:rFonts w:ascii="Cambria" w:hAnsi="Cambria"/>
              </w:rPr>
              <w:t>LOCAL FUNCTIONARE</w:t>
            </w:r>
          </w:p>
        </w:tc>
        <w:tc>
          <w:tcPr>
            <w:tcW w:w="1984" w:type="dxa"/>
          </w:tcPr>
          <w:p w:rsidR="00532497" w:rsidRPr="005D1B39" w:rsidRDefault="000529BC" w:rsidP="00E44C5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13.364.100</w:t>
            </w:r>
          </w:p>
        </w:tc>
        <w:tc>
          <w:tcPr>
            <w:tcW w:w="1843" w:type="dxa"/>
          </w:tcPr>
          <w:p w:rsidR="00532497" w:rsidRPr="005D1B39" w:rsidRDefault="000529BC" w:rsidP="001260B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10.662.206</w:t>
            </w:r>
          </w:p>
        </w:tc>
        <w:tc>
          <w:tcPr>
            <w:tcW w:w="1417" w:type="dxa"/>
          </w:tcPr>
          <w:p w:rsidR="00532497" w:rsidRPr="005D1B39" w:rsidRDefault="000529BC" w:rsidP="001260B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79,78</w:t>
            </w:r>
          </w:p>
        </w:tc>
      </w:tr>
      <w:tr w:rsidR="00532497" w:rsidRPr="005D1B39" w:rsidTr="004E21F5">
        <w:tc>
          <w:tcPr>
            <w:tcW w:w="704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2.</w:t>
            </w:r>
          </w:p>
        </w:tc>
        <w:tc>
          <w:tcPr>
            <w:tcW w:w="3686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BUGET </w:t>
            </w:r>
            <w:r w:rsidRPr="005D1B39">
              <w:rPr>
                <w:rFonts w:ascii="Cambria" w:hAnsi="Cambria"/>
              </w:rPr>
              <w:t>LOCAL DEZVOLTARE</w:t>
            </w:r>
          </w:p>
        </w:tc>
        <w:tc>
          <w:tcPr>
            <w:tcW w:w="1984" w:type="dxa"/>
          </w:tcPr>
          <w:p w:rsidR="00532497" w:rsidRPr="005D1B39" w:rsidRDefault="000529BC" w:rsidP="005917B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26.704.300</w:t>
            </w:r>
          </w:p>
        </w:tc>
        <w:tc>
          <w:tcPr>
            <w:tcW w:w="1843" w:type="dxa"/>
          </w:tcPr>
          <w:p w:rsidR="00532497" w:rsidRPr="005D1B39" w:rsidRDefault="000529BC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10.763.756</w:t>
            </w:r>
          </w:p>
        </w:tc>
        <w:tc>
          <w:tcPr>
            <w:tcW w:w="1417" w:type="dxa"/>
          </w:tcPr>
          <w:p w:rsidR="00532497" w:rsidRPr="005D1B39" w:rsidRDefault="000529BC" w:rsidP="001260B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40,30</w:t>
            </w:r>
          </w:p>
        </w:tc>
      </w:tr>
      <w:tr w:rsidR="00532497" w:rsidRPr="006C5FDD" w:rsidTr="004E21F5">
        <w:tc>
          <w:tcPr>
            <w:tcW w:w="704" w:type="dxa"/>
          </w:tcPr>
          <w:p w:rsidR="00532497" w:rsidRPr="006C5FDD" w:rsidRDefault="00532497" w:rsidP="004E21F5">
            <w:pPr>
              <w:rPr>
                <w:rFonts w:ascii="Cambria" w:hAnsi="Cambria"/>
              </w:rPr>
            </w:pPr>
            <w:r w:rsidRPr="006C5FDD">
              <w:rPr>
                <w:rFonts w:ascii="Cambria" w:hAnsi="Cambria"/>
              </w:rPr>
              <w:t>3.</w:t>
            </w:r>
          </w:p>
        </w:tc>
        <w:tc>
          <w:tcPr>
            <w:tcW w:w="3686" w:type="dxa"/>
          </w:tcPr>
          <w:p w:rsidR="00532497" w:rsidRPr="006C5FDD" w:rsidRDefault="00E26B06" w:rsidP="00B9713E">
            <w:pPr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</w:rPr>
              <w:t>TOTAL  TRIM</w:t>
            </w:r>
            <w:proofErr w:type="gramEnd"/>
            <w:r>
              <w:rPr>
                <w:rFonts w:ascii="Cambria" w:hAnsi="Cambria"/>
              </w:rPr>
              <w:t>. I</w:t>
            </w:r>
            <w:r w:rsidR="00F67902">
              <w:rPr>
                <w:rFonts w:ascii="Cambria" w:hAnsi="Cambria"/>
              </w:rPr>
              <w:t>I</w:t>
            </w:r>
            <w:r w:rsidR="000529BC">
              <w:rPr>
                <w:rFonts w:ascii="Cambria" w:hAnsi="Cambria"/>
              </w:rPr>
              <w:t>I</w:t>
            </w:r>
            <w:r>
              <w:rPr>
                <w:rFonts w:ascii="Cambria" w:hAnsi="Cambria"/>
              </w:rPr>
              <w:t xml:space="preserve"> 20</w:t>
            </w:r>
            <w:r w:rsidR="00B03337">
              <w:rPr>
                <w:rFonts w:ascii="Cambria" w:hAnsi="Cambria"/>
              </w:rPr>
              <w:t>2</w:t>
            </w:r>
            <w:r w:rsidR="001E2013">
              <w:rPr>
                <w:rFonts w:ascii="Cambria" w:hAnsi="Cambria"/>
              </w:rPr>
              <w:t>5</w:t>
            </w:r>
            <w:r w:rsidR="00532497" w:rsidRPr="006C5FDD">
              <w:rPr>
                <w:rFonts w:ascii="Cambria" w:hAnsi="Cambria"/>
              </w:rPr>
              <w:t xml:space="preserve"> (rd.1+rd.2) </w:t>
            </w:r>
          </w:p>
        </w:tc>
        <w:tc>
          <w:tcPr>
            <w:tcW w:w="1984" w:type="dxa"/>
          </w:tcPr>
          <w:p w:rsidR="00532497" w:rsidRPr="006C5FDD" w:rsidRDefault="000529BC" w:rsidP="005917B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40.068.400</w:t>
            </w:r>
          </w:p>
        </w:tc>
        <w:tc>
          <w:tcPr>
            <w:tcW w:w="1843" w:type="dxa"/>
          </w:tcPr>
          <w:p w:rsidR="00532497" w:rsidRPr="006C5FDD" w:rsidRDefault="000529BC" w:rsidP="00A62D7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21.425.962</w:t>
            </w:r>
          </w:p>
        </w:tc>
        <w:tc>
          <w:tcPr>
            <w:tcW w:w="1417" w:type="dxa"/>
          </w:tcPr>
          <w:p w:rsidR="00532497" w:rsidRPr="006C5FDD" w:rsidRDefault="000529BC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53,47</w:t>
            </w:r>
          </w:p>
        </w:tc>
      </w:tr>
    </w:tbl>
    <w:p w:rsidR="00532497" w:rsidRDefault="00532497" w:rsidP="00532497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4101D3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Contul de execuţie al bugetului local la trimestrul </w:t>
      </w:r>
      <w:r w:rsidR="00E66564">
        <w:rPr>
          <w:rFonts w:ascii="Cambria" w:hAnsi="Cambria"/>
          <w:lang w:val="it-IT"/>
        </w:rPr>
        <w:t>I</w:t>
      </w:r>
      <w:r w:rsidR="000529BC">
        <w:rPr>
          <w:rFonts w:ascii="Cambria" w:hAnsi="Cambria"/>
          <w:lang w:val="it-IT"/>
        </w:rPr>
        <w:t>II</w:t>
      </w:r>
      <w:r w:rsidR="00E66564">
        <w:rPr>
          <w:rFonts w:ascii="Cambria" w:hAnsi="Cambria"/>
          <w:lang w:val="it-IT"/>
        </w:rPr>
        <w:t xml:space="preserve"> 20</w:t>
      </w:r>
      <w:r w:rsidR="008F02CB">
        <w:rPr>
          <w:rFonts w:ascii="Cambria" w:hAnsi="Cambria"/>
          <w:lang w:val="it-IT"/>
        </w:rPr>
        <w:t>2</w:t>
      </w:r>
      <w:r w:rsidR="001E2013">
        <w:rPr>
          <w:rFonts w:ascii="Cambria" w:hAnsi="Cambria"/>
          <w:lang w:val="it-IT"/>
        </w:rPr>
        <w:t xml:space="preserve">5 </w:t>
      </w:r>
      <w:r w:rsidR="00DE11B3">
        <w:rPr>
          <w:rFonts w:ascii="Cambria" w:hAnsi="Cambria"/>
          <w:lang w:val="it-IT"/>
        </w:rPr>
        <w:t xml:space="preserve">este prezentat în anexele nr.1 </w:t>
      </w:r>
      <w:r w:rsidR="004101D3">
        <w:rPr>
          <w:rFonts w:ascii="Cambria" w:hAnsi="Cambria"/>
          <w:lang w:val="it-IT"/>
        </w:rPr>
        <w:t xml:space="preserve">şi </w:t>
      </w:r>
      <w:r w:rsidR="00DE11B3">
        <w:rPr>
          <w:rFonts w:ascii="Cambria" w:hAnsi="Cambria"/>
          <w:lang w:val="it-IT"/>
        </w:rPr>
        <w:t>2</w:t>
      </w:r>
      <w:r w:rsidR="004101D3">
        <w:rPr>
          <w:rFonts w:ascii="Cambria" w:hAnsi="Cambria"/>
          <w:lang w:val="it-IT"/>
        </w:rPr>
        <w:t xml:space="preserve">  </w:t>
      </w:r>
      <w:r w:rsidRPr="00B52571">
        <w:rPr>
          <w:rFonts w:ascii="Cambria" w:hAnsi="Cambria"/>
          <w:lang w:val="it-IT"/>
        </w:rPr>
        <w:t xml:space="preserve">cu partea de venituri, pe cele două secţiuni şi în anexele </w:t>
      </w:r>
      <w:r w:rsidR="004101D3">
        <w:rPr>
          <w:rFonts w:ascii="Cambria" w:hAnsi="Cambria"/>
          <w:lang w:val="it-IT"/>
        </w:rPr>
        <w:t>3</w:t>
      </w:r>
      <w:r w:rsidR="00DE11B3">
        <w:rPr>
          <w:rFonts w:ascii="Cambria" w:hAnsi="Cambria"/>
          <w:lang w:val="it-IT"/>
        </w:rPr>
        <w:t xml:space="preserve"> si 4</w:t>
      </w:r>
      <w:r w:rsidR="004101D3">
        <w:rPr>
          <w:rFonts w:ascii="Cambria" w:hAnsi="Cambria"/>
          <w:lang w:val="it-IT"/>
        </w:rPr>
        <w:t xml:space="preserve"> </w:t>
      </w:r>
      <w:r w:rsidRPr="00B52571">
        <w:rPr>
          <w:rFonts w:ascii="Cambria" w:hAnsi="Cambria"/>
          <w:lang w:val="it-IT"/>
        </w:rPr>
        <w:t xml:space="preserve"> cu partea de cheltuieli, defalcate pe cele două secţiuni</w:t>
      </w:r>
      <w:r w:rsidR="008501E2">
        <w:rPr>
          <w:rFonts w:ascii="Cambria" w:hAnsi="Cambria"/>
          <w:lang w:val="it-IT"/>
        </w:rPr>
        <w:t>, pe capitole si aliniate de cheltuieli</w:t>
      </w:r>
      <w:r w:rsidRPr="00B52571">
        <w:rPr>
          <w:rFonts w:ascii="Cambria" w:hAnsi="Cambria"/>
          <w:lang w:val="it-IT"/>
        </w:rPr>
        <w:t xml:space="preserve">. </w:t>
      </w:r>
    </w:p>
    <w:p w:rsidR="004101D3" w:rsidRDefault="008F02CB" w:rsidP="00DD44C1">
      <w:pPr>
        <w:tabs>
          <w:tab w:val="left" w:pos="1750"/>
        </w:tabs>
        <w:ind w:firstLine="720"/>
        <w:jc w:val="both"/>
        <w:rPr>
          <w:rFonts w:ascii="Cambria" w:hAnsi="Cambria"/>
          <w:lang w:val="ro-RO"/>
        </w:rPr>
      </w:pPr>
      <w:r>
        <w:rPr>
          <w:rFonts w:ascii="Cambria" w:hAnsi="Cambria"/>
          <w:lang w:val="ro-RO"/>
        </w:rPr>
        <w:t xml:space="preserve">La </w:t>
      </w:r>
      <w:r w:rsidR="00B03337">
        <w:rPr>
          <w:rFonts w:ascii="Cambria" w:hAnsi="Cambria"/>
          <w:lang w:val="ro-RO"/>
        </w:rPr>
        <w:t>data de 3</w:t>
      </w:r>
      <w:r w:rsidR="00F67902">
        <w:rPr>
          <w:rFonts w:ascii="Cambria" w:hAnsi="Cambria"/>
          <w:lang w:val="ro-RO"/>
        </w:rPr>
        <w:t>0</w:t>
      </w:r>
      <w:r w:rsidR="00B03337">
        <w:rPr>
          <w:rFonts w:ascii="Cambria" w:hAnsi="Cambria"/>
          <w:lang w:val="ro-RO"/>
        </w:rPr>
        <w:t>.0</w:t>
      </w:r>
      <w:r w:rsidR="000529BC">
        <w:rPr>
          <w:rFonts w:ascii="Cambria" w:hAnsi="Cambria"/>
          <w:lang w:val="ro-RO"/>
        </w:rPr>
        <w:t>9</w:t>
      </w:r>
      <w:r w:rsidR="00B9713E">
        <w:rPr>
          <w:rFonts w:ascii="Cambria" w:hAnsi="Cambria"/>
          <w:lang w:val="ro-RO"/>
        </w:rPr>
        <w:t>.202</w:t>
      </w:r>
      <w:r w:rsidR="001E2013">
        <w:rPr>
          <w:rFonts w:ascii="Cambria" w:hAnsi="Cambria"/>
          <w:lang w:val="ro-RO"/>
        </w:rPr>
        <w:t>5</w:t>
      </w:r>
      <w:r w:rsidR="00DE11B3">
        <w:rPr>
          <w:rFonts w:ascii="Cambria" w:hAnsi="Cambria"/>
          <w:lang w:val="ro-RO"/>
        </w:rPr>
        <w:t xml:space="preserve"> </w:t>
      </w:r>
      <w:r w:rsidR="004101D3">
        <w:rPr>
          <w:rFonts w:ascii="Cambria" w:hAnsi="Cambria"/>
          <w:lang w:val="ro-RO"/>
        </w:rPr>
        <w:t xml:space="preserve"> nu s-au înregistrat </w:t>
      </w:r>
      <w:proofErr w:type="spellStart"/>
      <w:r w:rsidR="00DD03CE">
        <w:rPr>
          <w:rFonts w:ascii="Cambria" w:hAnsi="Cambria"/>
          <w:lang w:val="ro-RO"/>
        </w:rPr>
        <w:t>plăţi</w:t>
      </w:r>
      <w:proofErr w:type="spellEnd"/>
      <w:r w:rsidR="00DD03CE">
        <w:rPr>
          <w:rFonts w:ascii="Cambria" w:hAnsi="Cambria"/>
          <w:lang w:val="ro-RO"/>
        </w:rPr>
        <w:t xml:space="preserve"> restante.</w:t>
      </w:r>
    </w:p>
    <w:p w:rsidR="004101D3" w:rsidRDefault="004101D3" w:rsidP="00DD44C1">
      <w:pPr>
        <w:tabs>
          <w:tab w:val="left" w:pos="1750"/>
        </w:tabs>
        <w:ind w:firstLine="720"/>
        <w:jc w:val="both"/>
        <w:rPr>
          <w:rFonts w:ascii="Cambria" w:hAnsi="Cambria"/>
          <w:lang w:val="ro-RO"/>
        </w:rPr>
      </w:pPr>
    </w:p>
    <w:p w:rsidR="00DD44C1" w:rsidRPr="00B52571" w:rsidRDefault="00DD44C1" w:rsidP="00DD44C1">
      <w:pPr>
        <w:tabs>
          <w:tab w:val="left" w:pos="1750"/>
        </w:tabs>
        <w:ind w:firstLine="720"/>
        <w:jc w:val="both"/>
        <w:rPr>
          <w:rFonts w:ascii="Cambria" w:hAnsi="Cambria"/>
        </w:rPr>
      </w:pPr>
      <w:r w:rsidRPr="00B52571">
        <w:rPr>
          <w:rFonts w:ascii="Cambria" w:hAnsi="Cambria"/>
        </w:rPr>
        <w:t xml:space="preserve">La </w:t>
      </w:r>
      <w:proofErr w:type="spellStart"/>
      <w:r w:rsidRPr="00B52571">
        <w:rPr>
          <w:rFonts w:ascii="Cambria" w:hAnsi="Cambria"/>
        </w:rPr>
        <w:t>finele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trimestrului</w:t>
      </w:r>
      <w:proofErr w:type="spellEnd"/>
      <w:r w:rsidRPr="00B52571">
        <w:rPr>
          <w:rFonts w:ascii="Cambria" w:hAnsi="Cambria"/>
        </w:rPr>
        <w:t xml:space="preserve"> </w:t>
      </w:r>
      <w:r w:rsidR="00C50C23">
        <w:rPr>
          <w:rFonts w:ascii="Cambria" w:hAnsi="Cambria"/>
        </w:rPr>
        <w:t>I</w:t>
      </w:r>
      <w:r w:rsidR="00F67902">
        <w:rPr>
          <w:rFonts w:ascii="Cambria" w:hAnsi="Cambria"/>
        </w:rPr>
        <w:t>I</w:t>
      </w:r>
      <w:r w:rsidR="000529BC">
        <w:rPr>
          <w:rFonts w:ascii="Cambria" w:hAnsi="Cambria"/>
        </w:rPr>
        <w:t>I</w:t>
      </w:r>
      <w:r w:rsidRPr="00B52571">
        <w:rPr>
          <w:rFonts w:ascii="Cambria" w:hAnsi="Cambria"/>
        </w:rPr>
        <w:t xml:space="preserve"> se </w:t>
      </w:r>
      <w:proofErr w:type="spellStart"/>
      <w:r w:rsidRPr="00B52571">
        <w:rPr>
          <w:rFonts w:ascii="Cambria" w:hAnsi="Cambria"/>
        </w:rPr>
        <w:t>înregistrează</w:t>
      </w:r>
      <w:proofErr w:type="spellEnd"/>
      <w:r w:rsidRPr="00B52571">
        <w:rPr>
          <w:rFonts w:ascii="Cambria" w:hAnsi="Cambria"/>
        </w:rPr>
        <w:t xml:space="preserve"> o </w:t>
      </w:r>
      <w:proofErr w:type="spellStart"/>
      <w:r w:rsidRPr="00B52571">
        <w:rPr>
          <w:rFonts w:ascii="Cambria" w:hAnsi="Cambria"/>
        </w:rPr>
        <w:t>bună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corelare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prevederilor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bugetare</w:t>
      </w:r>
      <w:proofErr w:type="spellEnd"/>
      <w:r w:rsidRPr="00B52571">
        <w:rPr>
          <w:rFonts w:ascii="Cambria" w:hAnsi="Cambria"/>
        </w:rPr>
        <w:t xml:space="preserve"> cu </w:t>
      </w:r>
      <w:proofErr w:type="spellStart"/>
      <w:r w:rsidRPr="00B52571">
        <w:rPr>
          <w:rFonts w:ascii="Cambria" w:hAnsi="Cambria"/>
        </w:rPr>
        <w:t>gradul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încasare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veniturilor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plăţilor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efectuate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deschiderile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credite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bugetare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asigurând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necesarul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pentru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efectuarea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plăţilor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proofErr w:type="gramStart"/>
      <w:r w:rsidRPr="00B52571">
        <w:rPr>
          <w:rFonts w:ascii="Cambria" w:hAnsi="Cambria"/>
        </w:rPr>
        <w:t>vederea</w:t>
      </w:r>
      <w:proofErr w:type="spellEnd"/>
      <w:r w:rsidRPr="00B52571">
        <w:rPr>
          <w:rFonts w:ascii="Cambria" w:hAnsi="Cambria"/>
        </w:rPr>
        <w:t xml:space="preserve">  </w:t>
      </w:r>
      <w:proofErr w:type="spellStart"/>
      <w:r w:rsidRPr="00B52571">
        <w:rPr>
          <w:rFonts w:ascii="Cambria" w:hAnsi="Cambria"/>
        </w:rPr>
        <w:t>funcţionării</w:t>
      </w:r>
      <w:proofErr w:type="spellEnd"/>
      <w:proofErr w:type="gram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bune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condiţii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conform </w:t>
      </w:r>
      <w:proofErr w:type="spellStart"/>
      <w:r w:rsidRPr="00B52571">
        <w:rPr>
          <w:rFonts w:ascii="Cambria" w:hAnsi="Cambria"/>
        </w:rPr>
        <w:t>obiectivelor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propuse</w:t>
      </w:r>
      <w:proofErr w:type="spellEnd"/>
      <w:r w:rsidRPr="00B52571">
        <w:rPr>
          <w:rFonts w:ascii="Cambria" w:hAnsi="Cambria"/>
        </w:rPr>
        <w:t>.</w:t>
      </w:r>
      <w:r w:rsidR="00DD03CE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Creditele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bugetare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aprobate</w:t>
      </w:r>
      <w:proofErr w:type="spellEnd"/>
      <w:r w:rsidRPr="00B52571">
        <w:rPr>
          <w:rFonts w:ascii="Cambria" w:hAnsi="Cambria"/>
        </w:rPr>
        <w:t xml:space="preserve"> au </w:t>
      </w:r>
      <w:proofErr w:type="spellStart"/>
      <w:r w:rsidRPr="00B52571">
        <w:rPr>
          <w:rFonts w:ascii="Cambria" w:hAnsi="Cambria"/>
        </w:rPr>
        <w:t>fost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utilizate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pentru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finanţarea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activităţilor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acţiunilor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programelor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aflate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competenţa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="00DD03CE">
        <w:rPr>
          <w:rFonts w:ascii="Cambria" w:hAnsi="Cambria"/>
        </w:rPr>
        <w:t>Comunei</w:t>
      </w:r>
      <w:proofErr w:type="spellEnd"/>
      <w:r w:rsidR="00DD03CE">
        <w:rPr>
          <w:rFonts w:ascii="Cambria" w:hAnsi="Cambria"/>
        </w:rPr>
        <w:t xml:space="preserve"> Mihai </w:t>
      </w:r>
      <w:proofErr w:type="spellStart"/>
      <w:r w:rsidR="00DD03CE">
        <w:rPr>
          <w:rFonts w:ascii="Cambria" w:hAnsi="Cambria"/>
        </w:rPr>
        <w:t>VIteazu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gestionate</w:t>
      </w:r>
      <w:proofErr w:type="spellEnd"/>
      <w:r w:rsidRPr="00B52571">
        <w:rPr>
          <w:rFonts w:ascii="Cambria" w:hAnsi="Cambria"/>
        </w:rPr>
        <w:t xml:space="preserve"> direct </w:t>
      </w:r>
      <w:proofErr w:type="spellStart"/>
      <w:r w:rsidRPr="00B52571">
        <w:rPr>
          <w:rFonts w:ascii="Cambria" w:hAnsi="Cambria"/>
        </w:rPr>
        <w:t>sau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prin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institu</w:t>
      </w:r>
      <w:r w:rsidRPr="00B52571">
        <w:rPr>
          <w:rFonts w:ascii="Cambria" w:hAnsi="Cambria"/>
          <w:lang w:val="ro-RO"/>
        </w:rPr>
        <w:t>ţ</w:t>
      </w:r>
      <w:r w:rsidRPr="00B52571">
        <w:rPr>
          <w:rFonts w:ascii="Cambria" w:hAnsi="Cambria"/>
        </w:rPr>
        <w:t>iile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subordonate</w:t>
      </w:r>
      <w:proofErr w:type="spellEnd"/>
      <w:r w:rsidRPr="00B52571">
        <w:rPr>
          <w:rFonts w:ascii="Cambria" w:hAnsi="Cambria"/>
        </w:rPr>
        <w:t xml:space="preserve">. </w:t>
      </w:r>
    </w:p>
    <w:p w:rsidR="00DD44C1" w:rsidRPr="00B52571" w:rsidRDefault="00DD44C1" w:rsidP="00DD03CE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  </w:t>
      </w:r>
    </w:p>
    <w:p w:rsidR="00DD03CE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 Execuţia bugetară la trimestrul </w:t>
      </w:r>
      <w:r w:rsidR="00DE11B3">
        <w:rPr>
          <w:rFonts w:ascii="Cambria" w:hAnsi="Cambria"/>
          <w:lang w:val="it-IT"/>
        </w:rPr>
        <w:t>I</w:t>
      </w:r>
      <w:r w:rsidR="000529BC">
        <w:rPr>
          <w:rFonts w:ascii="Cambria" w:hAnsi="Cambria"/>
          <w:lang w:val="it-IT"/>
        </w:rPr>
        <w:t>I</w:t>
      </w:r>
      <w:r w:rsidR="00F67902">
        <w:rPr>
          <w:rFonts w:ascii="Cambria" w:hAnsi="Cambria"/>
          <w:lang w:val="it-IT"/>
        </w:rPr>
        <w:t>I</w:t>
      </w:r>
      <w:r w:rsidR="00DE11B3">
        <w:rPr>
          <w:rFonts w:ascii="Cambria" w:hAnsi="Cambria"/>
          <w:lang w:val="it-IT"/>
        </w:rPr>
        <w:t xml:space="preserve"> </w:t>
      </w:r>
      <w:r w:rsidR="00B9713E">
        <w:rPr>
          <w:rFonts w:ascii="Cambria" w:hAnsi="Cambria"/>
          <w:lang w:val="it-IT"/>
        </w:rPr>
        <w:t>202</w:t>
      </w:r>
      <w:r w:rsidR="001E2013">
        <w:rPr>
          <w:rFonts w:ascii="Cambria" w:hAnsi="Cambria"/>
          <w:lang w:val="it-IT"/>
        </w:rPr>
        <w:t>5</w:t>
      </w:r>
      <w:r w:rsidRPr="00B52571">
        <w:rPr>
          <w:rFonts w:ascii="Cambria" w:hAnsi="Cambria"/>
          <w:lang w:val="it-IT"/>
        </w:rPr>
        <w:t>, propusă spre aprobare, prezintă poziţia</w:t>
      </w:r>
      <w:r w:rsidR="00DD03CE">
        <w:rPr>
          <w:rFonts w:ascii="Cambria" w:hAnsi="Cambria"/>
          <w:lang w:val="it-IT"/>
        </w:rPr>
        <w:t xml:space="preserve"> şi performanţa financiară a Comunei Mihai Viteazu</w:t>
      </w:r>
      <w:r w:rsidRPr="00B52571">
        <w:rPr>
          <w:rFonts w:ascii="Cambria" w:hAnsi="Cambria"/>
          <w:lang w:val="it-IT"/>
        </w:rPr>
        <w:t>, precum şi informaţii referitoare la activitatea desfăşurată în condiţii de echilibru bugetar şi în interiorul coordonatelor financiar</w:t>
      </w:r>
      <w:r w:rsidR="00DD03CE">
        <w:rPr>
          <w:rFonts w:ascii="Cambria" w:hAnsi="Cambria"/>
          <w:lang w:val="it-IT"/>
        </w:rPr>
        <w:t xml:space="preserve">e aprobate prin bugetul </w:t>
      </w:r>
      <w:r w:rsidRPr="00B52571">
        <w:rPr>
          <w:rFonts w:ascii="Cambria" w:hAnsi="Cambria"/>
          <w:lang w:val="it-IT"/>
        </w:rPr>
        <w:t xml:space="preserve">propriu. </w:t>
      </w:r>
    </w:p>
    <w:p w:rsidR="00E66564" w:rsidRDefault="00E66564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7F177B" w:rsidRDefault="00DD44C1" w:rsidP="00DD44C1">
      <w:pPr>
        <w:tabs>
          <w:tab w:val="left" w:pos="1750"/>
        </w:tabs>
        <w:ind w:firstLine="706"/>
        <w:jc w:val="both"/>
        <w:rPr>
          <w:rFonts w:ascii="Cambria" w:hAnsi="Cambria"/>
          <w:bCs/>
        </w:rPr>
      </w:pPr>
      <w:proofErr w:type="spellStart"/>
      <w:r w:rsidRPr="00B52571">
        <w:rPr>
          <w:rFonts w:ascii="Cambria" w:hAnsi="Cambria"/>
          <w:bCs/>
        </w:rPr>
        <w:t>Ţinând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cont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argumentele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prezentate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mai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sus</w:t>
      </w:r>
      <w:proofErr w:type="spellEnd"/>
      <w:r w:rsidRPr="00B52571">
        <w:rPr>
          <w:rFonts w:ascii="Cambria" w:hAnsi="Cambria"/>
          <w:bCs/>
        </w:rPr>
        <w:t xml:space="preserve">, </w:t>
      </w:r>
      <w:proofErr w:type="spellStart"/>
      <w:r w:rsidRPr="00B52571">
        <w:rPr>
          <w:rFonts w:ascii="Cambria" w:hAnsi="Cambria"/>
          <w:bCs/>
        </w:rPr>
        <w:t>considerăm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necesară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şi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oportună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propunerea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privind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aprobarea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contului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execu</w:t>
      </w:r>
      <w:proofErr w:type="spellEnd"/>
      <w:r w:rsidR="00DD03CE">
        <w:rPr>
          <w:rFonts w:ascii="Cambria" w:hAnsi="Cambria"/>
          <w:bCs/>
          <w:lang w:val="ro-RO"/>
        </w:rPr>
        <w:t xml:space="preserve">ție al bugetului </w:t>
      </w:r>
      <w:proofErr w:type="gramStart"/>
      <w:r w:rsidR="00DD03CE">
        <w:rPr>
          <w:rFonts w:ascii="Cambria" w:hAnsi="Cambria"/>
          <w:bCs/>
          <w:lang w:val="ro-RO"/>
        </w:rPr>
        <w:t xml:space="preserve">local </w:t>
      </w:r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pe</w:t>
      </w:r>
      <w:proofErr w:type="spellEnd"/>
      <w:proofErr w:type="gram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trimestrul</w:t>
      </w:r>
      <w:proofErr w:type="spellEnd"/>
      <w:r w:rsidR="00DD03CE">
        <w:rPr>
          <w:rFonts w:ascii="Cambria" w:hAnsi="Cambria"/>
          <w:bCs/>
        </w:rPr>
        <w:t xml:space="preserve"> </w:t>
      </w:r>
      <w:r w:rsidR="00C50C23">
        <w:rPr>
          <w:rFonts w:ascii="Cambria" w:hAnsi="Cambria"/>
          <w:bCs/>
        </w:rPr>
        <w:t>I</w:t>
      </w:r>
      <w:r w:rsidR="00F67902">
        <w:rPr>
          <w:rFonts w:ascii="Cambria" w:hAnsi="Cambria"/>
          <w:bCs/>
        </w:rPr>
        <w:t>I</w:t>
      </w:r>
      <w:r w:rsidR="000529BC">
        <w:rPr>
          <w:rFonts w:ascii="Cambria" w:hAnsi="Cambria"/>
          <w:bCs/>
        </w:rPr>
        <w:t>I</w:t>
      </w:r>
      <w:r w:rsidR="00DD03CE">
        <w:rPr>
          <w:rFonts w:ascii="Cambria" w:hAnsi="Cambria"/>
          <w:bCs/>
        </w:rPr>
        <w:t xml:space="preserve"> </w:t>
      </w:r>
      <w:r w:rsidRPr="00B52571">
        <w:rPr>
          <w:rFonts w:ascii="Cambria" w:hAnsi="Cambria"/>
          <w:bCs/>
        </w:rPr>
        <w:t xml:space="preserve"> al </w:t>
      </w:r>
      <w:proofErr w:type="spellStart"/>
      <w:r w:rsidRPr="00B52571">
        <w:rPr>
          <w:rFonts w:ascii="Cambria" w:hAnsi="Cambria"/>
          <w:bCs/>
        </w:rPr>
        <w:t>anului</w:t>
      </w:r>
      <w:proofErr w:type="spellEnd"/>
      <w:r w:rsidRPr="00B52571">
        <w:rPr>
          <w:rFonts w:ascii="Cambria" w:hAnsi="Cambria"/>
          <w:bCs/>
        </w:rPr>
        <w:t xml:space="preserve"> 20</w:t>
      </w:r>
      <w:r w:rsidR="00E66D5F">
        <w:rPr>
          <w:rFonts w:ascii="Cambria" w:hAnsi="Cambria"/>
          <w:bCs/>
        </w:rPr>
        <w:t>2</w:t>
      </w:r>
      <w:r w:rsidR="001E2013">
        <w:rPr>
          <w:rFonts w:ascii="Cambria" w:hAnsi="Cambria"/>
          <w:bCs/>
        </w:rPr>
        <w:t>5</w:t>
      </w:r>
      <w:r w:rsidRPr="00B52571">
        <w:rPr>
          <w:rFonts w:ascii="Cambria" w:hAnsi="Cambria"/>
          <w:bCs/>
        </w:rPr>
        <w:t xml:space="preserve">. </w:t>
      </w:r>
    </w:p>
    <w:p w:rsidR="00DD44C1" w:rsidRPr="00B52571" w:rsidRDefault="00DD44C1" w:rsidP="00DD44C1">
      <w:pPr>
        <w:tabs>
          <w:tab w:val="left" w:pos="1750"/>
        </w:tabs>
        <w:ind w:firstLine="706"/>
        <w:jc w:val="both"/>
        <w:rPr>
          <w:rFonts w:ascii="Cambria" w:hAnsi="Cambria"/>
          <w:noProof/>
          <w:lang w:eastAsia="ro-RO"/>
        </w:rPr>
      </w:pPr>
      <w:r w:rsidRPr="00B52571">
        <w:rPr>
          <w:rFonts w:ascii="Cambria" w:hAnsi="Cambria"/>
          <w:noProof/>
          <w:vanish/>
          <w:lang w:eastAsia="ro-RO"/>
        </w:rPr>
        <w:t>&lt;LLNK 12002   969 20 301   0 33&gt;</w:t>
      </w:r>
    </w:p>
    <w:p w:rsidR="00DD44C1" w:rsidRPr="00B52571" w:rsidRDefault="00DD44C1" w:rsidP="00DD44C1">
      <w:pPr>
        <w:tabs>
          <w:tab w:val="left" w:pos="1750"/>
        </w:tabs>
        <w:ind w:firstLine="709"/>
        <w:jc w:val="both"/>
        <w:rPr>
          <w:rFonts w:ascii="Cambria" w:hAnsi="Cambria"/>
        </w:rPr>
      </w:pPr>
      <w:proofErr w:type="spellStart"/>
      <w:r w:rsidRPr="00B52571">
        <w:rPr>
          <w:rFonts w:ascii="Cambria" w:hAnsi="Cambria"/>
          <w:bCs/>
        </w:rPr>
        <w:t>Precizăm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faptul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că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în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situaţia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acestui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proiect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hotărâre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</w:rPr>
        <w:t>sunt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incidente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următoarele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prevederi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căror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implementare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aplicare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fost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elaborat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acest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proiect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după</w:t>
      </w:r>
      <w:proofErr w:type="spellEnd"/>
      <w:r w:rsidRPr="00B52571">
        <w:rPr>
          <w:rFonts w:ascii="Cambria" w:hAnsi="Cambria"/>
        </w:rPr>
        <w:t xml:space="preserve"> cum </w:t>
      </w:r>
      <w:proofErr w:type="spellStart"/>
      <w:r w:rsidRPr="00B52571">
        <w:rPr>
          <w:rFonts w:ascii="Cambria" w:hAnsi="Cambria"/>
        </w:rPr>
        <w:t>urmează</w:t>
      </w:r>
      <w:proofErr w:type="spellEnd"/>
      <w:r w:rsidRPr="00B52571">
        <w:rPr>
          <w:rFonts w:ascii="Cambria" w:hAnsi="Cambria"/>
        </w:rPr>
        <w:t xml:space="preserve">:  </w:t>
      </w:r>
    </w:p>
    <w:p w:rsidR="00715B86" w:rsidRPr="00715B86" w:rsidRDefault="00715B86" w:rsidP="00715B86">
      <w:pPr>
        <w:pStyle w:val="Corptext3"/>
        <w:numPr>
          <w:ilvl w:val="0"/>
          <w:numId w:val="1"/>
        </w:numPr>
        <w:tabs>
          <w:tab w:val="left" w:pos="1750"/>
        </w:tabs>
        <w:spacing w:after="0"/>
        <w:jc w:val="both"/>
        <w:rPr>
          <w:rFonts w:ascii="Cambria" w:hAnsi="Cambria"/>
          <w:sz w:val="24"/>
          <w:szCs w:val="24"/>
          <w:lang w:val="it-IT"/>
        </w:rPr>
      </w:pPr>
      <w:proofErr w:type="gramStart"/>
      <w:r w:rsidRPr="00B52571">
        <w:rPr>
          <w:rFonts w:ascii="Cambria" w:hAnsi="Cambria"/>
          <w:sz w:val="24"/>
          <w:szCs w:val="24"/>
        </w:rPr>
        <w:t>art</w:t>
      </w:r>
      <w:proofErr w:type="gramEnd"/>
      <w:r w:rsidRPr="00B52571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129</w:t>
      </w:r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alin</w:t>
      </w:r>
      <w:proofErr w:type="spellEnd"/>
      <w:r w:rsidRPr="00B52571">
        <w:rPr>
          <w:rFonts w:ascii="Cambria" w:hAnsi="Cambria"/>
          <w:sz w:val="24"/>
          <w:szCs w:val="24"/>
        </w:rPr>
        <w:t>. (</w:t>
      </w:r>
      <w:r>
        <w:rPr>
          <w:rFonts w:ascii="Cambria" w:hAnsi="Cambria"/>
          <w:sz w:val="24"/>
          <w:szCs w:val="24"/>
        </w:rPr>
        <w:t>4</w:t>
      </w:r>
      <w:r w:rsidRPr="00B52571">
        <w:rPr>
          <w:rFonts w:ascii="Cambria" w:hAnsi="Cambria"/>
          <w:sz w:val="24"/>
          <w:szCs w:val="24"/>
        </w:rPr>
        <w:t xml:space="preserve">) </w:t>
      </w:r>
      <w:proofErr w:type="gramStart"/>
      <w:r w:rsidRPr="00B52571">
        <w:rPr>
          <w:rFonts w:ascii="Cambria" w:hAnsi="Cambria"/>
          <w:sz w:val="24"/>
          <w:szCs w:val="24"/>
        </w:rPr>
        <w:t>lit</w:t>
      </w:r>
      <w:proofErr w:type="gramEnd"/>
      <w:r w:rsidRPr="00B52571">
        <w:rPr>
          <w:rFonts w:ascii="Cambria" w:hAnsi="Cambria"/>
          <w:sz w:val="24"/>
          <w:szCs w:val="24"/>
        </w:rPr>
        <w:t>. a</w:t>
      </w:r>
      <w:r w:rsidRPr="00B52571">
        <w:rPr>
          <w:rFonts w:ascii="Cambria" w:hAnsi="Cambria"/>
          <w:sz w:val="24"/>
          <w:szCs w:val="24"/>
          <w:lang w:val="ro-RO"/>
        </w:rPr>
        <w:t>)</w:t>
      </w:r>
      <w:r>
        <w:rPr>
          <w:rFonts w:ascii="Cambria" w:hAnsi="Cambria"/>
          <w:sz w:val="24"/>
          <w:szCs w:val="24"/>
          <w:lang w:val="ro-RO"/>
        </w:rPr>
        <w:t xml:space="preserve"> </w:t>
      </w:r>
      <w:proofErr w:type="gramStart"/>
      <w:r>
        <w:rPr>
          <w:rFonts w:ascii="Cambria" w:hAnsi="Cambria"/>
          <w:sz w:val="24"/>
          <w:szCs w:val="24"/>
          <w:lang w:val="ro-RO"/>
        </w:rPr>
        <w:t>si</w:t>
      </w:r>
      <w:proofErr w:type="gramEnd"/>
      <w:r>
        <w:rPr>
          <w:rFonts w:ascii="Cambria" w:hAnsi="Cambria"/>
          <w:sz w:val="24"/>
          <w:szCs w:val="24"/>
          <w:lang w:val="ro-RO"/>
        </w:rPr>
        <w:t xml:space="preserve"> art.139, alin 1</w:t>
      </w:r>
      <w:r w:rsidRPr="00B52571">
        <w:rPr>
          <w:rFonts w:ascii="Cambria" w:hAnsi="Cambria"/>
          <w:sz w:val="24"/>
          <w:szCs w:val="24"/>
        </w:rPr>
        <w:t xml:space="preserve"> din </w:t>
      </w:r>
      <w:r>
        <w:rPr>
          <w:rFonts w:ascii="Cambria" w:hAnsi="Cambria"/>
          <w:sz w:val="24"/>
          <w:szCs w:val="24"/>
        </w:rPr>
        <w:t>OUG</w:t>
      </w:r>
      <w:r w:rsidRPr="00B52571">
        <w:rPr>
          <w:rFonts w:ascii="Cambria" w:hAnsi="Cambria"/>
          <w:sz w:val="24"/>
          <w:szCs w:val="24"/>
          <w:lang w:val="it-IT"/>
        </w:rPr>
        <w:t xml:space="preserve"> nr. </w:t>
      </w:r>
      <w:r>
        <w:rPr>
          <w:rFonts w:ascii="Cambria" w:hAnsi="Cambria"/>
          <w:sz w:val="24"/>
          <w:szCs w:val="24"/>
          <w:lang w:val="it-IT"/>
        </w:rPr>
        <w:t>57</w:t>
      </w:r>
      <w:r w:rsidRPr="00B52571">
        <w:rPr>
          <w:rFonts w:ascii="Cambria" w:hAnsi="Cambria"/>
          <w:sz w:val="24"/>
          <w:szCs w:val="24"/>
          <w:lang w:val="it-IT"/>
        </w:rPr>
        <w:t>/20</w:t>
      </w:r>
      <w:r>
        <w:rPr>
          <w:rFonts w:ascii="Cambria" w:hAnsi="Cambria"/>
          <w:sz w:val="24"/>
          <w:szCs w:val="24"/>
          <w:lang w:val="it-IT"/>
        </w:rPr>
        <w:t>19</w:t>
      </w:r>
      <w:r w:rsidRPr="00B52571">
        <w:rPr>
          <w:rFonts w:ascii="Cambria" w:hAnsi="Cambria"/>
          <w:sz w:val="24"/>
          <w:szCs w:val="24"/>
          <w:lang w:val="it-IT"/>
        </w:rPr>
        <w:t>,</w:t>
      </w:r>
      <w:r>
        <w:rPr>
          <w:rFonts w:ascii="Cambria" w:hAnsi="Cambria"/>
          <w:sz w:val="24"/>
          <w:szCs w:val="24"/>
          <w:lang w:val="it-IT"/>
        </w:rPr>
        <w:t xml:space="preserve"> privind Codul Administrativ</w:t>
      </w:r>
      <w:r w:rsidRPr="00B52571">
        <w:rPr>
          <w:rFonts w:ascii="Cambria" w:hAnsi="Cambria"/>
          <w:sz w:val="24"/>
          <w:szCs w:val="24"/>
          <w:lang w:val="it-IT"/>
        </w:rPr>
        <w:t>;</w:t>
      </w:r>
    </w:p>
    <w:p w:rsidR="00DD44C1" w:rsidRPr="00B52571" w:rsidRDefault="00DD44C1" w:rsidP="00DD44C1">
      <w:pPr>
        <w:pStyle w:val="Corptext3"/>
        <w:numPr>
          <w:ilvl w:val="0"/>
          <w:numId w:val="1"/>
        </w:numPr>
        <w:tabs>
          <w:tab w:val="left" w:pos="1750"/>
        </w:tabs>
        <w:spacing w:after="0"/>
        <w:jc w:val="both"/>
        <w:rPr>
          <w:rFonts w:ascii="Cambria" w:hAnsi="Cambria"/>
          <w:sz w:val="24"/>
          <w:szCs w:val="24"/>
          <w:lang w:val="it-IT"/>
        </w:rPr>
      </w:pPr>
      <w:r w:rsidRPr="00B52571">
        <w:rPr>
          <w:rFonts w:ascii="Cambria" w:hAnsi="Cambria"/>
          <w:sz w:val="24"/>
          <w:szCs w:val="24"/>
          <w:lang w:val="it-IT"/>
        </w:rPr>
        <w:t>Legea finanţelor publice locale nr. 273/2006, cu modificările şi completările ulterioare;</w:t>
      </w:r>
    </w:p>
    <w:p w:rsidR="00DD44C1" w:rsidRPr="00B52571" w:rsidRDefault="00DD44C1" w:rsidP="00DD44C1">
      <w:pPr>
        <w:pStyle w:val="Corptext3"/>
        <w:numPr>
          <w:ilvl w:val="0"/>
          <w:numId w:val="1"/>
        </w:numPr>
        <w:tabs>
          <w:tab w:val="left" w:pos="1750"/>
        </w:tabs>
        <w:spacing w:after="0"/>
        <w:jc w:val="both"/>
        <w:rPr>
          <w:rFonts w:ascii="Cambria" w:hAnsi="Cambria"/>
          <w:sz w:val="24"/>
          <w:szCs w:val="24"/>
        </w:rPr>
      </w:pPr>
      <w:r w:rsidRPr="00B52571">
        <w:rPr>
          <w:rFonts w:ascii="Cambria" w:hAnsi="Cambria"/>
          <w:sz w:val="24"/>
          <w:szCs w:val="24"/>
        </w:rPr>
        <w:t xml:space="preserve">pct.25, </w:t>
      </w:r>
      <w:proofErr w:type="spellStart"/>
      <w:r w:rsidRPr="00B52571">
        <w:rPr>
          <w:rFonts w:ascii="Cambria" w:hAnsi="Cambria"/>
          <w:sz w:val="24"/>
          <w:szCs w:val="24"/>
        </w:rPr>
        <w:t>alin</w:t>
      </w:r>
      <w:proofErr w:type="spellEnd"/>
      <w:r w:rsidRPr="00B52571">
        <w:rPr>
          <w:rFonts w:ascii="Cambria" w:hAnsi="Cambria"/>
          <w:sz w:val="24"/>
          <w:szCs w:val="24"/>
        </w:rPr>
        <w:t xml:space="preserve"> 12 din </w:t>
      </w:r>
      <w:proofErr w:type="spellStart"/>
      <w:r w:rsidRPr="00B52571">
        <w:rPr>
          <w:rFonts w:ascii="Cambria" w:hAnsi="Cambria"/>
          <w:sz w:val="24"/>
          <w:szCs w:val="24"/>
        </w:rPr>
        <w:t>Ordonanța</w:t>
      </w:r>
      <w:proofErr w:type="spellEnd"/>
      <w:r w:rsidRPr="00B52571">
        <w:rPr>
          <w:rFonts w:ascii="Cambria" w:hAnsi="Cambria"/>
          <w:sz w:val="24"/>
          <w:szCs w:val="24"/>
        </w:rPr>
        <w:t xml:space="preserve"> de </w:t>
      </w:r>
      <w:proofErr w:type="spellStart"/>
      <w:r w:rsidRPr="00B52571">
        <w:rPr>
          <w:rFonts w:ascii="Cambria" w:hAnsi="Cambria"/>
          <w:sz w:val="24"/>
          <w:szCs w:val="24"/>
        </w:rPr>
        <w:t>Urgență</w:t>
      </w:r>
      <w:proofErr w:type="spellEnd"/>
      <w:r w:rsidRPr="00B52571">
        <w:rPr>
          <w:rFonts w:ascii="Cambria" w:hAnsi="Cambria"/>
          <w:sz w:val="24"/>
          <w:szCs w:val="24"/>
        </w:rPr>
        <w:t xml:space="preserve"> nr.63/2010 </w:t>
      </w:r>
      <w:proofErr w:type="spellStart"/>
      <w:r w:rsidRPr="00B52571">
        <w:rPr>
          <w:rFonts w:ascii="Cambria" w:hAnsi="Cambria"/>
          <w:sz w:val="24"/>
          <w:szCs w:val="24"/>
        </w:rPr>
        <w:t>pentru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modificarea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r w:rsidRPr="00B52571">
        <w:rPr>
          <w:rFonts w:ascii="Cambria" w:hAnsi="Cambria"/>
          <w:sz w:val="24"/>
          <w:szCs w:val="24"/>
          <w:lang w:val="ro-RO"/>
        </w:rPr>
        <w:t>și completarea</w:t>
      </w:r>
      <w:proofErr w:type="spellStart"/>
      <w:r w:rsidRPr="00B52571">
        <w:rPr>
          <w:rFonts w:ascii="Cambria" w:hAnsi="Cambria"/>
          <w:sz w:val="24"/>
          <w:szCs w:val="24"/>
        </w:rPr>
        <w:t>Legii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nr</w:t>
      </w:r>
      <w:proofErr w:type="spellEnd"/>
      <w:r w:rsidRPr="00B52571">
        <w:rPr>
          <w:rFonts w:ascii="Cambria" w:hAnsi="Cambria"/>
          <w:sz w:val="24"/>
          <w:szCs w:val="24"/>
        </w:rPr>
        <w:t xml:space="preserve">. 273/2006 </w:t>
      </w:r>
      <w:proofErr w:type="spellStart"/>
      <w:r w:rsidRPr="00B52571">
        <w:rPr>
          <w:rFonts w:ascii="Cambria" w:hAnsi="Cambria"/>
          <w:sz w:val="24"/>
          <w:szCs w:val="24"/>
        </w:rPr>
        <w:t>privind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finanțele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publice</w:t>
      </w:r>
      <w:proofErr w:type="spellEnd"/>
      <w:r w:rsidRPr="00B52571">
        <w:rPr>
          <w:rFonts w:ascii="Cambria" w:hAnsi="Cambria"/>
          <w:sz w:val="24"/>
          <w:szCs w:val="24"/>
        </w:rPr>
        <w:t xml:space="preserve"> locale, </w:t>
      </w:r>
      <w:proofErr w:type="spellStart"/>
      <w:r w:rsidRPr="00B52571">
        <w:rPr>
          <w:rFonts w:ascii="Cambria" w:hAnsi="Cambria"/>
          <w:sz w:val="24"/>
          <w:szCs w:val="24"/>
        </w:rPr>
        <w:t>precum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și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pentru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stabilirea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unor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măsuri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financiare</w:t>
      </w:r>
      <w:proofErr w:type="spellEnd"/>
      <w:r w:rsidRPr="00B52571">
        <w:rPr>
          <w:rFonts w:ascii="Cambria" w:hAnsi="Cambria"/>
          <w:sz w:val="24"/>
          <w:szCs w:val="24"/>
          <w:lang w:val="ro-RO"/>
        </w:rPr>
        <w:t>;</w:t>
      </w:r>
    </w:p>
    <w:p w:rsidR="00DD44C1" w:rsidRPr="00B52571" w:rsidRDefault="00DD44C1" w:rsidP="00DD44C1">
      <w:pPr>
        <w:numPr>
          <w:ilvl w:val="0"/>
          <w:numId w:val="1"/>
        </w:numPr>
        <w:tabs>
          <w:tab w:val="left" w:pos="1750"/>
        </w:tabs>
        <w:jc w:val="both"/>
      </w:pPr>
      <w:proofErr w:type="spellStart"/>
      <w:r w:rsidRPr="00B52571">
        <w:t>Ordinul</w:t>
      </w:r>
      <w:proofErr w:type="spellEnd"/>
      <w:r w:rsidRPr="00B52571">
        <w:t xml:space="preserve"> nr.244/2651/2010 al </w:t>
      </w:r>
      <w:proofErr w:type="spellStart"/>
      <w:r w:rsidRPr="00B52571">
        <w:t>ministrului</w:t>
      </w:r>
      <w:proofErr w:type="spellEnd"/>
      <w:r w:rsidRPr="00B52571">
        <w:t xml:space="preserve"> </w:t>
      </w:r>
      <w:proofErr w:type="spellStart"/>
      <w:r w:rsidRPr="00B52571">
        <w:t>administraţiei</w:t>
      </w:r>
      <w:proofErr w:type="spellEnd"/>
      <w:r w:rsidRPr="00B52571">
        <w:t xml:space="preserve"> </w:t>
      </w:r>
      <w:proofErr w:type="spellStart"/>
      <w:r w:rsidRPr="00B52571">
        <w:t>şi</w:t>
      </w:r>
      <w:proofErr w:type="spellEnd"/>
      <w:r w:rsidRPr="00B52571">
        <w:t xml:space="preserve"> </w:t>
      </w:r>
      <w:proofErr w:type="spellStart"/>
      <w:r w:rsidRPr="00B52571">
        <w:t>internelor</w:t>
      </w:r>
      <w:proofErr w:type="spellEnd"/>
      <w:r w:rsidRPr="00B52571">
        <w:t xml:space="preserve"> </w:t>
      </w:r>
      <w:proofErr w:type="spellStart"/>
      <w:r w:rsidRPr="00B52571">
        <w:t>şi</w:t>
      </w:r>
      <w:proofErr w:type="spellEnd"/>
      <w:r w:rsidRPr="00B52571">
        <w:t xml:space="preserve"> al </w:t>
      </w:r>
      <w:proofErr w:type="spellStart"/>
      <w:r w:rsidRPr="00B52571">
        <w:t>ministrului</w:t>
      </w:r>
      <w:proofErr w:type="spellEnd"/>
      <w:r w:rsidRPr="00B52571">
        <w:t xml:space="preserve"> </w:t>
      </w:r>
      <w:proofErr w:type="spellStart"/>
      <w:r w:rsidRPr="00B52571">
        <w:t>finanţelor</w:t>
      </w:r>
      <w:proofErr w:type="spellEnd"/>
      <w:r w:rsidRPr="00B52571">
        <w:t xml:space="preserve"> </w:t>
      </w:r>
      <w:proofErr w:type="spellStart"/>
      <w:r w:rsidRPr="00B52571">
        <w:t>publice</w:t>
      </w:r>
      <w:proofErr w:type="spellEnd"/>
      <w:r w:rsidRPr="00B52571">
        <w:t xml:space="preserve"> </w:t>
      </w:r>
      <w:proofErr w:type="spellStart"/>
      <w:r w:rsidRPr="00B52571">
        <w:t>pentru</w:t>
      </w:r>
      <w:proofErr w:type="spellEnd"/>
      <w:r w:rsidRPr="00B52571">
        <w:t xml:space="preserve"> </w:t>
      </w:r>
      <w:proofErr w:type="spellStart"/>
      <w:r w:rsidRPr="00B52571">
        <w:t>aprobarea</w:t>
      </w:r>
      <w:proofErr w:type="spellEnd"/>
      <w:r w:rsidRPr="00B52571">
        <w:t xml:space="preserve"> </w:t>
      </w:r>
      <w:proofErr w:type="spellStart"/>
      <w:r w:rsidRPr="00B52571">
        <w:t>metodologiilor</w:t>
      </w:r>
      <w:proofErr w:type="spellEnd"/>
      <w:r w:rsidRPr="00B52571">
        <w:t xml:space="preserve"> de </w:t>
      </w:r>
      <w:proofErr w:type="spellStart"/>
      <w:r w:rsidRPr="00B52571">
        <w:t>aplicare</w:t>
      </w:r>
      <w:proofErr w:type="spellEnd"/>
      <w:r w:rsidRPr="00B52571">
        <w:t xml:space="preserve"> a </w:t>
      </w:r>
      <w:proofErr w:type="spellStart"/>
      <w:r w:rsidRPr="00B52571">
        <w:t>prevederilor</w:t>
      </w:r>
      <w:proofErr w:type="spellEnd"/>
      <w:r w:rsidRPr="00B52571">
        <w:t xml:space="preserve"> art.14 </w:t>
      </w:r>
      <w:proofErr w:type="spellStart"/>
      <w:r w:rsidRPr="00B52571">
        <w:t>alin</w:t>
      </w:r>
      <w:proofErr w:type="spellEnd"/>
      <w:proofErr w:type="gramStart"/>
      <w:r w:rsidRPr="00B52571">
        <w:t>.(</w:t>
      </w:r>
      <w:proofErr w:type="gramEnd"/>
      <w:r w:rsidRPr="00B52571">
        <w:t xml:space="preserve">7), ale art. 57, </w:t>
      </w:r>
      <w:proofErr w:type="spellStart"/>
      <w:r w:rsidRPr="00B52571">
        <w:t>alin</w:t>
      </w:r>
      <w:proofErr w:type="spellEnd"/>
      <w:r w:rsidRPr="00B52571">
        <w:t xml:space="preserve"> (21) </w:t>
      </w:r>
      <w:proofErr w:type="spellStart"/>
      <w:r w:rsidRPr="00B52571">
        <w:t>şi</w:t>
      </w:r>
      <w:proofErr w:type="spellEnd"/>
      <w:r w:rsidRPr="00B52571">
        <w:t xml:space="preserve"> ale art.76 </w:t>
      </w:r>
      <w:proofErr w:type="spellStart"/>
      <w:r w:rsidRPr="00B52571">
        <w:t>alin</w:t>
      </w:r>
      <w:proofErr w:type="spellEnd"/>
      <w:r w:rsidRPr="00B52571">
        <w:t xml:space="preserve"> (1), </w:t>
      </w:r>
      <w:proofErr w:type="spellStart"/>
      <w:r w:rsidRPr="00B52571">
        <w:t>lit.e</w:t>
      </w:r>
      <w:proofErr w:type="spellEnd"/>
      <w:r w:rsidRPr="00B52571">
        <w:t xml:space="preserve">) din </w:t>
      </w:r>
      <w:proofErr w:type="spellStart"/>
      <w:r w:rsidRPr="00B52571">
        <w:t>Legea</w:t>
      </w:r>
      <w:proofErr w:type="spellEnd"/>
      <w:r w:rsidRPr="00B52571">
        <w:t xml:space="preserve"> nr.273/2006 </w:t>
      </w:r>
      <w:proofErr w:type="spellStart"/>
      <w:r w:rsidRPr="00B52571">
        <w:t>privind</w:t>
      </w:r>
      <w:proofErr w:type="spellEnd"/>
      <w:r w:rsidRPr="00B52571">
        <w:t xml:space="preserve"> </w:t>
      </w:r>
      <w:proofErr w:type="spellStart"/>
      <w:r w:rsidRPr="00B52571">
        <w:t>finanţele</w:t>
      </w:r>
      <w:proofErr w:type="spellEnd"/>
      <w:r w:rsidRPr="00B52571">
        <w:t xml:space="preserve"> </w:t>
      </w:r>
      <w:proofErr w:type="spellStart"/>
      <w:r w:rsidRPr="00B52571">
        <w:t>publice</w:t>
      </w:r>
      <w:proofErr w:type="spellEnd"/>
      <w:r w:rsidRPr="00B52571">
        <w:t xml:space="preserve"> locale</w:t>
      </w:r>
    </w:p>
    <w:p w:rsidR="00DD03CE" w:rsidRDefault="00DD03CE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fr-FR"/>
        </w:rPr>
      </w:pPr>
    </w:p>
    <w:p w:rsidR="00DD44C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  <w:r w:rsidRPr="00B52571">
        <w:rPr>
          <w:rFonts w:ascii="Cambria" w:hAnsi="Cambria"/>
          <w:b/>
          <w:bCs/>
          <w:lang w:val="fr-FR"/>
        </w:rPr>
        <w:t>II. Conclu</w:t>
      </w:r>
      <w:proofErr w:type="spellStart"/>
      <w:r w:rsidRPr="00B52571">
        <w:rPr>
          <w:rFonts w:ascii="Cambria" w:hAnsi="Cambria"/>
          <w:b/>
          <w:bCs/>
          <w:lang w:val="ro-RO"/>
        </w:rPr>
        <w:t>zii</w:t>
      </w:r>
      <w:proofErr w:type="spellEnd"/>
      <w:r w:rsidRPr="00B52571">
        <w:rPr>
          <w:rFonts w:ascii="Cambria" w:hAnsi="Cambria"/>
          <w:b/>
          <w:bCs/>
          <w:lang w:val="ro-RO"/>
        </w:rPr>
        <w:t xml:space="preserve">, constatări </w:t>
      </w:r>
      <w:proofErr w:type="spellStart"/>
      <w:r w:rsidRPr="00B52571">
        <w:rPr>
          <w:rFonts w:ascii="Cambria" w:hAnsi="Cambria"/>
          <w:b/>
          <w:bCs/>
          <w:lang w:val="ro-RO"/>
        </w:rPr>
        <w:t>şi</w:t>
      </w:r>
      <w:proofErr w:type="spellEnd"/>
      <w:r w:rsidRPr="00B52571">
        <w:rPr>
          <w:rFonts w:ascii="Cambria" w:hAnsi="Cambria"/>
          <w:b/>
          <w:bCs/>
          <w:lang w:val="ro-RO"/>
        </w:rPr>
        <w:t xml:space="preserve"> propuneri:</w:t>
      </w:r>
    </w:p>
    <w:p w:rsidR="00DD03CE" w:rsidRPr="00B52571" w:rsidRDefault="00DD03CE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</w:p>
    <w:p w:rsidR="00DD44C1" w:rsidRDefault="00DD44C1" w:rsidP="00DD44C1">
      <w:pPr>
        <w:tabs>
          <w:tab w:val="left" w:pos="1750"/>
        </w:tabs>
        <w:ind w:firstLine="720"/>
        <w:jc w:val="both"/>
        <w:rPr>
          <w:rFonts w:ascii="Cambria" w:hAnsi="Cambria"/>
        </w:rPr>
      </w:pPr>
      <w:proofErr w:type="spellStart"/>
      <w:r w:rsidRPr="00B52571">
        <w:rPr>
          <w:rFonts w:ascii="Cambria" w:hAnsi="Cambria"/>
        </w:rPr>
        <w:t>Ţinând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cont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argumentele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prezentate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mai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sus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considerăm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necesar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oportun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proiectul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hotărâre</w:t>
      </w:r>
      <w:proofErr w:type="spellEnd"/>
      <w:r w:rsidR="00DD03CE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privind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aprobarea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contului</w:t>
      </w:r>
      <w:proofErr w:type="spellEnd"/>
      <w:r w:rsidRPr="00B52571">
        <w:rPr>
          <w:rFonts w:ascii="Cambria" w:hAnsi="Cambria"/>
        </w:rPr>
        <w:t xml:space="preserve"> </w:t>
      </w:r>
      <w:r w:rsidR="00DD03CE">
        <w:rPr>
          <w:rFonts w:ascii="Cambria" w:hAnsi="Cambria"/>
        </w:rPr>
        <w:t xml:space="preserve">de </w:t>
      </w:r>
      <w:proofErr w:type="spellStart"/>
      <w:r w:rsidR="00DD03CE">
        <w:rPr>
          <w:rFonts w:ascii="Cambria" w:hAnsi="Cambria"/>
        </w:rPr>
        <w:t>execuţie</w:t>
      </w:r>
      <w:proofErr w:type="spellEnd"/>
      <w:r w:rsidR="00DD03CE">
        <w:rPr>
          <w:rFonts w:ascii="Cambria" w:hAnsi="Cambria"/>
        </w:rPr>
        <w:t xml:space="preserve"> al </w:t>
      </w:r>
      <w:proofErr w:type="spellStart"/>
      <w:r w:rsidR="00DD03CE">
        <w:rPr>
          <w:rFonts w:ascii="Cambria" w:hAnsi="Cambria"/>
        </w:rPr>
        <w:t>bugetului</w:t>
      </w:r>
      <w:proofErr w:type="spellEnd"/>
      <w:r w:rsidR="00DD03CE">
        <w:rPr>
          <w:rFonts w:ascii="Cambria" w:hAnsi="Cambria"/>
        </w:rPr>
        <w:t xml:space="preserve"> </w:t>
      </w:r>
      <w:proofErr w:type="gramStart"/>
      <w:r w:rsidR="00DD03CE">
        <w:rPr>
          <w:rFonts w:ascii="Cambria" w:hAnsi="Cambria"/>
        </w:rPr>
        <w:t xml:space="preserve">local </w:t>
      </w:r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pe</w:t>
      </w:r>
      <w:proofErr w:type="spellEnd"/>
      <w:proofErr w:type="gram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trimestrul</w:t>
      </w:r>
      <w:proofErr w:type="spellEnd"/>
      <w:r w:rsidR="00DE11B3">
        <w:rPr>
          <w:rFonts w:ascii="Cambria" w:hAnsi="Cambria"/>
        </w:rPr>
        <w:t xml:space="preserve"> </w:t>
      </w:r>
      <w:r w:rsidR="00F67902">
        <w:rPr>
          <w:rFonts w:ascii="Cambria" w:hAnsi="Cambria"/>
        </w:rPr>
        <w:t>I</w:t>
      </w:r>
      <w:r w:rsidR="000529BC">
        <w:rPr>
          <w:rFonts w:ascii="Cambria" w:hAnsi="Cambria"/>
        </w:rPr>
        <w:t>I</w:t>
      </w:r>
      <w:bookmarkStart w:id="0" w:name="_GoBack"/>
      <w:bookmarkEnd w:id="0"/>
      <w:r w:rsidR="00DE11B3">
        <w:rPr>
          <w:rFonts w:ascii="Cambria" w:hAnsi="Cambria"/>
        </w:rPr>
        <w:t xml:space="preserve">I al </w:t>
      </w:r>
      <w:proofErr w:type="spellStart"/>
      <w:r w:rsidR="00DE11B3">
        <w:rPr>
          <w:rFonts w:ascii="Cambria" w:hAnsi="Cambria"/>
        </w:rPr>
        <w:t>anului</w:t>
      </w:r>
      <w:proofErr w:type="spellEnd"/>
      <w:r w:rsidR="00DE11B3">
        <w:rPr>
          <w:rFonts w:ascii="Cambria" w:hAnsi="Cambria"/>
        </w:rPr>
        <w:t xml:space="preserve"> 20</w:t>
      </w:r>
      <w:r w:rsidR="008F02CB">
        <w:rPr>
          <w:rFonts w:ascii="Cambria" w:hAnsi="Cambria"/>
        </w:rPr>
        <w:t>2</w:t>
      </w:r>
      <w:r w:rsidR="001E2013">
        <w:rPr>
          <w:rFonts w:ascii="Cambria" w:hAnsi="Cambria"/>
        </w:rPr>
        <w:t>5</w:t>
      </w:r>
      <w:r w:rsidRPr="00B52571">
        <w:rPr>
          <w:rFonts w:ascii="Cambria" w:hAnsi="Cambria"/>
        </w:rPr>
        <w:t xml:space="preserve"> care a </w:t>
      </w:r>
      <w:proofErr w:type="spellStart"/>
      <w:r w:rsidRPr="00B52571">
        <w:rPr>
          <w:rFonts w:ascii="Cambria" w:hAnsi="Cambria"/>
        </w:rPr>
        <w:t>fost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elaborat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și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ataşat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prezentului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referat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prin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="00DD03CE">
        <w:rPr>
          <w:rFonts w:ascii="Cambria" w:hAnsi="Cambria"/>
        </w:rPr>
        <w:t>Compartimentul</w:t>
      </w:r>
      <w:proofErr w:type="spellEnd"/>
      <w:r w:rsidR="00DD03CE">
        <w:rPr>
          <w:rFonts w:ascii="Cambria" w:hAnsi="Cambria"/>
        </w:rPr>
        <w:t xml:space="preserve"> </w:t>
      </w:r>
      <w:r w:rsidR="00823348">
        <w:rPr>
          <w:rFonts w:ascii="Cambria" w:hAnsi="Cambria"/>
        </w:rPr>
        <w:t>economic</w:t>
      </w:r>
      <w:r w:rsidR="00DD03CE">
        <w:rPr>
          <w:rFonts w:ascii="Cambria" w:hAnsi="Cambria"/>
        </w:rPr>
        <w:t>.</w:t>
      </w:r>
      <w:r w:rsidRPr="00B52571">
        <w:rPr>
          <w:rFonts w:ascii="Cambria" w:hAnsi="Cambria"/>
        </w:rPr>
        <w:t xml:space="preserve"> </w:t>
      </w:r>
    </w:p>
    <w:p w:rsidR="00DD03CE" w:rsidRPr="00B52571" w:rsidRDefault="00DD03CE" w:rsidP="00DD44C1">
      <w:pPr>
        <w:tabs>
          <w:tab w:val="left" w:pos="1750"/>
        </w:tabs>
        <w:ind w:firstLine="720"/>
        <w:jc w:val="both"/>
        <w:rPr>
          <w:rFonts w:ascii="Cambria" w:hAnsi="Cambria"/>
        </w:rPr>
      </w:pPr>
    </w:p>
    <w:p w:rsidR="00DD44C1" w:rsidRPr="00B5257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  <w:proofErr w:type="spellStart"/>
      <w:r w:rsidRPr="00B52571">
        <w:rPr>
          <w:rFonts w:ascii="Cambria" w:hAnsi="Cambria"/>
          <w:bCs/>
        </w:rPr>
        <w:t>Pentru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aceste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considerente</w:t>
      </w:r>
      <w:proofErr w:type="spellEnd"/>
      <w:r w:rsidRPr="00B52571">
        <w:rPr>
          <w:rFonts w:ascii="Cambria" w:hAnsi="Cambria"/>
          <w:bCs/>
        </w:rPr>
        <w:t xml:space="preserve">, </w:t>
      </w:r>
      <w:proofErr w:type="spellStart"/>
      <w:r w:rsidRPr="00B52571">
        <w:rPr>
          <w:rFonts w:ascii="Cambria" w:hAnsi="Cambria"/>
          <w:bCs/>
        </w:rPr>
        <w:t>propun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analizarea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proiectului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hotărâre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întocmit</w:t>
      </w:r>
      <w:proofErr w:type="spellEnd"/>
      <w:r w:rsidRPr="00B52571">
        <w:rPr>
          <w:rFonts w:ascii="Cambria" w:hAnsi="Cambria"/>
          <w:bCs/>
        </w:rPr>
        <w:t xml:space="preserve">, conform </w:t>
      </w:r>
      <w:proofErr w:type="spellStart"/>
      <w:r w:rsidRPr="00B52571">
        <w:rPr>
          <w:rFonts w:ascii="Cambria" w:hAnsi="Cambria"/>
          <w:bCs/>
        </w:rPr>
        <w:t>procedurilor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prevăzute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</w:rPr>
        <w:t>Regulamentul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organizare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funcţionare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Consiliului</w:t>
      </w:r>
      <w:proofErr w:type="spellEnd"/>
      <w:r w:rsidR="00DD03CE">
        <w:rPr>
          <w:rFonts w:ascii="Cambria" w:hAnsi="Cambria"/>
        </w:rPr>
        <w:t xml:space="preserve"> Local Mihai </w:t>
      </w:r>
      <w:proofErr w:type="spellStart"/>
      <w:r w:rsidR="00DD03CE">
        <w:rPr>
          <w:rFonts w:ascii="Cambria" w:hAnsi="Cambria"/>
        </w:rPr>
        <w:t>Viteazu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vederea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supunerii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lui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spre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aprobare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prima </w:t>
      </w:r>
      <w:proofErr w:type="spellStart"/>
      <w:proofErr w:type="gramStart"/>
      <w:r w:rsidR="006C6CD1">
        <w:rPr>
          <w:rFonts w:ascii="Cambria" w:hAnsi="Cambria"/>
        </w:rPr>
        <w:t>şedinţă</w:t>
      </w:r>
      <w:proofErr w:type="spellEnd"/>
      <w:r w:rsidR="006C6CD1">
        <w:rPr>
          <w:rFonts w:ascii="Cambria" w:hAnsi="Cambria"/>
        </w:rPr>
        <w:t xml:space="preserve">  a</w:t>
      </w:r>
      <w:proofErr w:type="gramEnd"/>
      <w:r w:rsidR="006C6CD1">
        <w:rPr>
          <w:rFonts w:ascii="Cambria" w:hAnsi="Cambria"/>
        </w:rPr>
        <w:t xml:space="preserve"> </w:t>
      </w:r>
      <w:proofErr w:type="spellStart"/>
      <w:r w:rsidR="006C6CD1">
        <w:rPr>
          <w:rFonts w:ascii="Cambria" w:hAnsi="Cambria"/>
        </w:rPr>
        <w:t>Consiliului</w:t>
      </w:r>
      <w:proofErr w:type="spellEnd"/>
      <w:r w:rsidR="006C6CD1">
        <w:rPr>
          <w:rFonts w:ascii="Cambria" w:hAnsi="Cambria"/>
        </w:rPr>
        <w:t xml:space="preserve"> Local </w:t>
      </w:r>
      <w:r w:rsidRPr="00B52571">
        <w:rPr>
          <w:rFonts w:ascii="Cambria" w:hAnsi="Cambria"/>
        </w:rPr>
        <w:t>.</w:t>
      </w:r>
    </w:p>
    <w:p w:rsidR="00DD44C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</w:p>
    <w:p w:rsidR="00DD44C1" w:rsidRPr="001C2A0B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</w:p>
    <w:p w:rsidR="00DD44C1" w:rsidRPr="001C2A0B" w:rsidRDefault="00DD44C1" w:rsidP="00DD44C1">
      <w:pPr>
        <w:pStyle w:val="Corptext"/>
        <w:tabs>
          <w:tab w:val="left" w:pos="1750"/>
        </w:tabs>
        <w:contextualSpacing/>
        <w:jc w:val="center"/>
        <w:rPr>
          <w:rFonts w:ascii="Cambria" w:hAnsi="Cambria"/>
          <w:b/>
          <w:bCs/>
          <w:sz w:val="24"/>
          <w:szCs w:val="24"/>
        </w:rPr>
      </w:pPr>
      <w:r w:rsidRPr="001C2A0B">
        <w:rPr>
          <w:rFonts w:ascii="Cambria" w:hAnsi="Cambria"/>
          <w:b/>
          <w:bCs/>
          <w:sz w:val="24"/>
          <w:szCs w:val="24"/>
        </w:rPr>
        <w:t>PR</w:t>
      </w:r>
      <w:r w:rsidR="006C6CD1">
        <w:rPr>
          <w:rFonts w:ascii="Cambria" w:hAnsi="Cambria"/>
          <w:b/>
          <w:bCs/>
          <w:sz w:val="24"/>
          <w:szCs w:val="24"/>
        </w:rPr>
        <w:t>IMAR</w:t>
      </w:r>
    </w:p>
    <w:p w:rsidR="006C6CD1" w:rsidRDefault="001E2013" w:rsidP="001A380A">
      <w:pPr>
        <w:pStyle w:val="Corptext"/>
        <w:tabs>
          <w:tab w:val="left" w:pos="1750"/>
        </w:tabs>
        <w:contextualSpacing/>
        <w:jc w:val="center"/>
      </w:pPr>
      <w:r>
        <w:rPr>
          <w:rFonts w:ascii="Cambria" w:hAnsi="Cambria"/>
          <w:b/>
          <w:bCs/>
          <w:noProof/>
          <w:sz w:val="24"/>
          <w:szCs w:val="24"/>
        </w:rPr>
        <w:t>Olaru Paul Cristian</w:t>
      </w:r>
    </w:p>
    <w:sectPr w:rsidR="006C6CD1" w:rsidSect="001A380A">
      <w:pgSz w:w="11906" w:h="16838"/>
      <w:pgMar w:top="567" w:right="425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403F2"/>
    <w:multiLevelType w:val="hybridMultilevel"/>
    <w:tmpl w:val="27126178"/>
    <w:lvl w:ilvl="0" w:tplc="DB529D3A">
      <w:start w:val="3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20DF4F1E"/>
    <w:multiLevelType w:val="hybridMultilevel"/>
    <w:tmpl w:val="FAB828CA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E1B5A"/>
    <w:multiLevelType w:val="hybridMultilevel"/>
    <w:tmpl w:val="B596D472"/>
    <w:lvl w:ilvl="0" w:tplc="A436554C">
      <w:start w:val="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618454B5"/>
    <w:multiLevelType w:val="hybridMultilevel"/>
    <w:tmpl w:val="209A28AC"/>
    <w:lvl w:ilvl="0" w:tplc="CFF0B8C0">
      <w:start w:val="1"/>
      <w:numFmt w:val="lowerLetter"/>
      <w:lvlText w:val="%1)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25A"/>
    <w:rsid w:val="00001147"/>
    <w:rsid w:val="0000244B"/>
    <w:rsid w:val="0000277F"/>
    <w:rsid w:val="00006076"/>
    <w:rsid w:val="00011E3E"/>
    <w:rsid w:val="00013B2C"/>
    <w:rsid w:val="0001437E"/>
    <w:rsid w:val="000144F1"/>
    <w:rsid w:val="00015AF2"/>
    <w:rsid w:val="0002089F"/>
    <w:rsid w:val="0002579E"/>
    <w:rsid w:val="000326D0"/>
    <w:rsid w:val="00035241"/>
    <w:rsid w:val="000354BB"/>
    <w:rsid w:val="000363D2"/>
    <w:rsid w:val="0003799C"/>
    <w:rsid w:val="0004499C"/>
    <w:rsid w:val="00045F4E"/>
    <w:rsid w:val="00051823"/>
    <w:rsid w:val="000524AA"/>
    <w:rsid w:val="000529BC"/>
    <w:rsid w:val="00053201"/>
    <w:rsid w:val="000538C8"/>
    <w:rsid w:val="000633B3"/>
    <w:rsid w:val="000635B0"/>
    <w:rsid w:val="00063CAF"/>
    <w:rsid w:val="00064DB5"/>
    <w:rsid w:val="00066EDE"/>
    <w:rsid w:val="00067D77"/>
    <w:rsid w:val="00067E62"/>
    <w:rsid w:val="00070474"/>
    <w:rsid w:val="00072307"/>
    <w:rsid w:val="00074149"/>
    <w:rsid w:val="000746B7"/>
    <w:rsid w:val="00076D53"/>
    <w:rsid w:val="00083AD8"/>
    <w:rsid w:val="00091644"/>
    <w:rsid w:val="00096968"/>
    <w:rsid w:val="00096D50"/>
    <w:rsid w:val="0009764D"/>
    <w:rsid w:val="000A13F6"/>
    <w:rsid w:val="000A31EC"/>
    <w:rsid w:val="000B1995"/>
    <w:rsid w:val="000B32EC"/>
    <w:rsid w:val="000B5F0E"/>
    <w:rsid w:val="000B68E2"/>
    <w:rsid w:val="000B6A1D"/>
    <w:rsid w:val="000C1876"/>
    <w:rsid w:val="000C25D1"/>
    <w:rsid w:val="000C26CE"/>
    <w:rsid w:val="000C32A2"/>
    <w:rsid w:val="000C53A0"/>
    <w:rsid w:val="000D0DD6"/>
    <w:rsid w:val="000D2B5F"/>
    <w:rsid w:val="000D5BF6"/>
    <w:rsid w:val="000E46BE"/>
    <w:rsid w:val="000E4784"/>
    <w:rsid w:val="000F0930"/>
    <w:rsid w:val="000F107E"/>
    <w:rsid w:val="00101731"/>
    <w:rsid w:val="00103309"/>
    <w:rsid w:val="00104196"/>
    <w:rsid w:val="001042A5"/>
    <w:rsid w:val="00107896"/>
    <w:rsid w:val="00113087"/>
    <w:rsid w:val="00121755"/>
    <w:rsid w:val="00125945"/>
    <w:rsid w:val="001260BA"/>
    <w:rsid w:val="00131D02"/>
    <w:rsid w:val="00134911"/>
    <w:rsid w:val="001360E7"/>
    <w:rsid w:val="001413BA"/>
    <w:rsid w:val="0015067E"/>
    <w:rsid w:val="00154246"/>
    <w:rsid w:val="00163202"/>
    <w:rsid w:val="001721EA"/>
    <w:rsid w:val="001735AA"/>
    <w:rsid w:val="00182BCC"/>
    <w:rsid w:val="0019059E"/>
    <w:rsid w:val="00190B48"/>
    <w:rsid w:val="0019198D"/>
    <w:rsid w:val="00192B77"/>
    <w:rsid w:val="00197AA1"/>
    <w:rsid w:val="001A14F6"/>
    <w:rsid w:val="001A191A"/>
    <w:rsid w:val="001A272B"/>
    <w:rsid w:val="001A380A"/>
    <w:rsid w:val="001A6807"/>
    <w:rsid w:val="001B2B16"/>
    <w:rsid w:val="001B4B94"/>
    <w:rsid w:val="001B5D38"/>
    <w:rsid w:val="001B68E4"/>
    <w:rsid w:val="001C0A21"/>
    <w:rsid w:val="001C23A8"/>
    <w:rsid w:val="001C3033"/>
    <w:rsid w:val="001C3D92"/>
    <w:rsid w:val="001C6D07"/>
    <w:rsid w:val="001C6D46"/>
    <w:rsid w:val="001C72DF"/>
    <w:rsid w:val="001D1315"/>
    <w:rsid w:val="001D2850"/>
    <w:rsid w:val="001D3512"/>
    <w:rsid w:val="001E2013"/>
    <w:rsid w:val="001F2351"/>
    <w:rsid w:val="001F2E91"/>
    <w:rsid w:val="002038C3"/>
    <w:rsid w:val="0020483A"/>
    <w:rsid w:val="00207CD5"/>
    <w:rsid w:val="00210DDE"/>
    <w:rsid w:val="00212289"/>
    <w:rsid w:val="00213DF6"/>
    <w:rsid w:val="002140F0"/>
    <w:rsid w:val="0021481E"/>
    <w:rsid w:val="00216BF2"/>
    <w:rsid w:val="00216CB1"/>
    <w:rsid w:val="00217956"/>
    <w:rsid w:val="00217C9A"/>
    <w:rsid w:val="00220F99"/>
    <w:rsid w:val="00222F4D"/>
    <w:rsid w:val="00223CF6"/>
    <w:rsid w:val="00227378"/>
    <w:rsid w:val="002314B4"/>
    <w:rsid w:val="002365C5"/>
    <w:rsid w:val="002372BB"/>
    <w:rsid w:val="00242290"/>
    <w:rsid w:val="00243522"/>
    <w:rsid w:val="00243870"/>
    <w:rsid w:val="002445B2"/>
    <w:rsid w:val="00246060"/>
    <w:rsid w:val="0024663A"/>
    <w:rsid w:val="002505F2"/>
    <w:rsid w:val="002518AD"/>
    <w:rsid w:val="00251E45"/>
    <w:rsid w:val="00262A02"/>
    <w:rsid w:val="002669E7"/>
    <w:rsid w:val="002706DC"/>
    <w:rsid w:val="002708D3"/>
    <w:rsid w:val="00271D7B"/>
    <w:rsid w:val="002854B6"/>
    <w:rsid w:val="002854E6"/>
    <w:rsid w:val="00292D43"/>
    <w:rsid w:val="00295815"/>
    <w:rsid w:val="00296ACD"/>
    <w:rsid w:val="00296B0B"/>
    <w:rsid w:val="002A244E"/>
    <w:rsid w:val="002A5DF2"/>
    <w:rsid w:val="002D072B"/>
    <w:rsid w:val="002D099E"/>
    <w:rsid w:val="002D21DA"/>
    <w:rsid w:val="002D6E72"/>
    <w:rsid w:val="002D7FB2"/>
    <w:rsid w:val="002E2D55"/>
    <w:rsid w:val="002E3218"/>
    <w:rsid w:val="002E4BB7"/>
    <w:rsid w:val="002E6768"/>
    <w:rsid w:val="002F5B7A"/>
    <w:rsid w:val="002F654F"/>
    <w:rsid w:val="003031FA"/>
    <w:rsid w:val="003041EA"/>
    <w:rsid w:val="003043E7"/>
    <w:rsid w:val="00304D48"/>
    <w:rsid w:val="003065E7"/>
    <w:rsid w:val="00306696"/>
    <w:rsid w:val="0030709F"/>
    <w:rsid w:val="00307518"/>
    <w:rsid w:val="003123F7"/>
    <w:rsid w:val="00314B39"/>
    <w:rsid w:val="00333A72"/>
    <w:rsid w:val="0033629C"/>
    <w:rsid w:val="00342FEC"/>
    <w:rsid w:val="003434D6"/>
    <w:rsid w:val="00343CD8"/>
    <w:rsid w:val="00346E5C"/>
    <w:rsid w:val="0035159A"/>
    <w:rsid w:val="0035263E"/>
    <w:rsid w:val="00366A4A"/>
    <w:rsid w:val="0037182B"/>
    <w:rsid w:val="00376A5F"/>
    <w:rsid w:val="00377205"/>
    <w:rsid w:val="0038408A"/>
    <w:rsid w:val="003921CC"/>
    <w:rsid w:val="00392EF6"/>
    <w:rsid w:val="00394526"/>
    <w:rsid w:val="0039692A"/>
    <w:rsid w:val="00396AE4"/>
    <w:rsid w:val="003A1C91"/>
    <w:rsid w:val="003A4AD9"/>
    <w:rsid w:val="003B1160"/>
    <w:rsid w:val="003B222A"/>
    <w:rsid w:val="003B6265"/>
    <w:rsid w:val="003C1A1C"/>
    <w:rsid w:val="003C64BB"/>
    <w:rsid w:val="003C7D72"/>
    <w:rsid w:val="003D14C9"/>
    <w:rsid w:val="003D1B66"/>
    <w:rsid w:val="003D4086"/>
    <w:rsid w:val="003D4646"/>
    <w:rsid w:val="003E0496"/>
    <w:rsid w:val="003E0CCE"/>
    <w:rsid w:val="003E49E3"/>
    <w:rsid w:val="003E4D80"/>
    <w:rsid w:val="003E618F"/>
    <w:rsid w:val="003E6585"/>
    <w:rsid w:val="003F20AA"/>
    <w:rsid w:val="003F59FC"/>
    <w:rsid w:val="003F5BBB"/>
    <w:rsid w:val="003F5D75"/>
    <w:rsid w:val="00401A49"/>
    <w:rsid w:val="00405041"/>
    <w:rsid w:val="004101D3"/>
    <w:rsid w:val="00411533"/>
    <w:rsid w:val="00422FCE"/>
    <w:rsid w:val="00423B08"/>
    <w:rsid w:val="00423E56"/>
    <w:rsid w:val="00424616"/>
    <w:rsid w:val="004311D2"/>
    <w:rsid w:val="0045126E"/>
    <w:rsid w:val="00451D90"/>
    <w:rsid w:val="0045304F"/>
    <w:rsid w:val="00463C19"/>
    <w:rsid w:val="00467B97"/>
    <w:rsid w:val="0047081B"/>
    <w:rsid w:val="004740D7"/>
    <w:rsid w:val="00475E6C"/>
    <w:rsid w:val="004824B0"/>
    <w:rsid w:val="0048583D"/>
    <w:rsid w:val="0048736A"/>
    <w:rsid w:val="004922C9"/>
    <w:rsid w:val="004962AF"/>
    <w:rsid w:val="004A2E26"/>
    <w:rsid w:val="004A79B9"/>
    <w:rsid w:val="004B01F4"/>
    <w:rsid w:val="004B1850"/>
    <w:rsid w:val="004B258C"/>
    <w:rsid w:val="004B76DF"/>
    <w:rsid w:val="004C13BD"/>
    <w:rsid w:val="004C15BD"/>
    <w:rsid w:val="004C2E86"/>
    <w:rsid w:val="004C4A38"/>
    <w:rsid w:val="004C6110"/>
    <w:rsid w:val="004D2242"/>
    <w:rsid w:val="004E10B4"/>
    <w:rsid w:val="004F737C"/>
    <w:rsid w:val="005001B5"/>
    <w:rsid w:val="00500C50"/>
    <w:rsid w:val="0050103A"/>
    <w:rsid w:val="00501CFB"/>
    <w:rsid w:val="00502ECC"/>
    <w:rsid w:val="0050790F"/>
    <w:rsid w:val="00511D80"/>
    <w:rsid w:val="005137DA"/>
    <w:rsid w:val="00515E4E"/>
    <w:rsid w:val="005239CE"/>
    <w:rsid w:val="0052412A"/>
    <w:rsid w:val="00524B8A"/>
    <w:rsid w:val="00532497"/>
    <w:rsid w:val="00532698"/>
    <w:rsid w:val="0053489E"/>
    <w:rsid w:val="0053542A"/>
    <w:rsid w:val="00541C19"/>
    <w:rsid w:val="00541D6F"/>
    <w:rsid w:val="00542AF1"/>
    <w:rsid w:val="005459AE"/>
    <w:rsid w:val="00545ED6"/>
    <w:rsid w:val="00550846"/>
    <w:rsid w:val="00562548"/>
    <w:rsid w:val="0056452B"/>
    <w:rsid w:val="00567B9E"/>
    <w:rsid w:val="00571110"/>
    <w:rsid w:val="00571CBD"/>
    <w:rsid w:val="005773AC"/>
    <w:rsid w:val="005816AC"/>
    <w:rsid w:val="00581934"/>
    <w:rsid w:val="00583B59"/>
    <w:rsid w:val="00584DE2"/>
    <w:rsid w:val="005917BA"/>
    <w:rsid w:val="00591EA4"/>
    <w:rsid w:val="005937BB"/>
    <w:rsid w:val="00593E17"/>
    <w:rsid w:val="005944FD"/>
    <w:rsid w:val="005A00B0"/>
    <w:rsid w:val="005A0B49"/>
    <w:rsid w:val="005A22CF"/>
    <w:rsid w:val="005A2442"/>
    <w:rsid w:val="005A3871"/>
    <w:rsid w:val="005A56A1"/>
    <w:rsid w:val="005A6D02"/>
    <w:rsid w:val="005A7B1D"/>
    <w:rsid w:val="005A7F94"/>
    <w:rsid w:val="005B540D"/>
    <w:rsid w:val="005C10FE"/>
    <w:rsid w:val="005C2FC3"/>
    <w:rsid w:val="005C73FD"/>
    <w:rsid w:val="005D1B39"/>
    <w:rsid w:val="005D2241"/>
    <w:rsid w:val="005D3080"/>
    <w:rsid w:val="005D78BF"/>
    <w:rsid w:val="005E0F99"/>
    <w:rsid w:val="005E2624"/>
    <w:rsid w:val="005E6C14"/>
    <w:rsid w:val="005F6D94"/>
    <w:rsid w:val="005F6E06"/>
    <w:rsid w:val="00600919"/>
    <w:rsid w:val="0060193E"/>
    <w:rsid w:val="006028CA"/>
    <w:rsid w:val="0061024B"/>
    <w:rsid w:val="006106FB"/>
    <w:rsid w:val="00612647"/>
    <w:rsid w:val="006147AA"/>
    <w:rsid w:val="006172A6"/>
    <w:rsid w:val="0061733D"/>
    <w:rsid w:val="0061776E"/>
    <w:rsid w:val="006204CF"/>
    <w:rsid w:val="006277C8"/>
    <w:rsid w:val="00627EE8"/>
    <w:rsid w:val="00630FBC"/>
    <w:rsid w:val="00633D9A"/>
    <w:rsid w:val="00635DA0"/>
    <w:rsid w:val="00637D1C"/>
    <w:rsid w:val="00646578"/>
    <w:rsid w:val="00647E62"/>
    <w:rsid w:val="00655060"/>
    <w:rsid w:val="00657125"/>
    <w:rsid w:val="00661A61"/>
    <w:rsid w:val="006701DE"/>
    <w:rsid w:val="00672001"/>
    <w:rsid w:val="00674F73"/>
    <w:rsid w:val="00675FAC"/>
    <w:rsid w:val="00680771"/>
    <w:rsid w:val="006949AC"/>
    <w:rsid w:val="0069693E"/>
    <w:rsid w:val="006A17DA"/>
    <w:rsid w:val="006A2117"/>
    <w:rsid w:val="006A34F9"/>
    <w:rsid w:val="006A4046"/>
    <w:rsid w:val="006B1973"/>
    <w:rsid w:val="006B3270"/>
    <w:rsid w:val="006B3845"/>
    <w:rsid w:val="006B69ED"/>
    <w:rsid w:val="006B71D1"/>
    <w:rsid w:val="006C03F9"/>
    <w:rsid w:val="006C3C9D"/>
    <w:rsid w:val="006C4281"/>
    <w:rsid w:val="006C5FB3"/>
    <w:rsid w:val="006C5FDD"/>
    <w:rsid w:val="006C6200"/>
    <w:rsid w:val="006C6CD1"/>
    <w:rsid w:val="006D09B3"/>
    <w:rsid w:val="006D12B8"/>
    <w:rsid w:val="006D595E"/>
    <w:rsid w:val="006D6008"/>
    <w:rsid w:val="006D7839"/>
    <w:rsid w:val="006E11EE"/>
    <w:rsid w:val="006E16B8"/>
    <w:rsid w:val="006E4B73"/>
    <w:rsid w:val="006E4BB8"/>
    <w:rsid w:val="006F1F7C"/>
    <w:rsid w:val="006F532D"/>
    <w:rsid w:val="00701F8A"/>
    <w:rsid w:val="00702C5C"/>
    <w:rsid w:val="007055A2"/>
    <w:rsid w:val="00710FE4"/>
    <w:rsid w:val="007113C3"/>
    <w:rsid w:val="0071162F"/>
    <w:rsid w:val="00711F19"/>
    <w:rsid w:val="00713FE9"/>
    <w:rsid w:val="00715B86"/>
    <w:rsid w:val="0072051E"/>
    <w:rsid w:val="00720BF0"/>
    <w:rsid w:val="00722604"/>
    <w:rsid w:val="007263D4"/>
    <w:rsid w:val="00731137"/>
    <w:rsid w:val="00734F92"/>
    <w:rsid w:val="00735226"/>
    <w:rsid w:val="007360A9"/>
    <w:rsid w:val="007364A3"/>
    <w:rsid w:val="00740215"/>
    <w:rsid w:val="00740E38"/>
    <w:rsid w:val="00744259"/>
    <w:rsid w:val="00747D1E"/>
    <w:rsid w:val="00750BA5"/>
    <w:rsid w:val="00751072"/>
    <w:rsid w:val="00751480"/>
    <w:rsid w:val="007539F2"/>
    <w:rsid w:val="00763348"/>
    <w:rsid w:val="007674C1"/>
    <w:rsid w:val="00770593"/>
    <w:rsid w:val="00773A0F"/>
    <w:rsid w:val="00780FB8"/>
    <w:rsid w:val="007817FE"/>
    <w:rsid w:val="00782C9C"/>
    <w:rsid w:val="0079039E"/>
    <w:rsid w:val="00790FAB"/>
    <w:rsid w:val="00791D1F"/>
    <w:rsid w:val="00793657"/>
    <w:rsid w:val="007A3A98"/>
    <w:rsid w:val="007A4246"/>
    <w:rsid w:val="007A4BD0"/>
    <w:rsid w:val="007A5EE8"/>
    <w:rsid w:val="007B1934"/>
    <w:rsid w:val="007B2052"/>
    <w:rsid w:val="007B22AE"/>
    <w:rsid w:val="007B328E"/>
    <w:rsid w:val="007B33B9"/>
    <w:rsid w:val="007C0E19"/>
    <w:rsid w:val="007C387A"/>
    <w:rsid w:val="007C55B3"/>
    <w:rsid w:val="007C7B41"/>
    <w:rsid w:val="007C7BB4"/>
    <w:rsid w:val="007D68E2"/>
    <w:rsid w:val="007E1837"/>
    <w:rsid w:val="007E1AB6"/>
    <w:rsid w:val="007E2997"/>
    <w:rsid w:val="007E56E2"/>
    <w:rsid w:val="007F0099"/>
    <w:rsid w:val="007F177B"/>
    <w:rsid w:val="0080032A"/>
    <w:rsid w:val="008007CE"/>
    <w:rsid w:val="00800E70"/>
    <w:rsid w:val="0080290A"/>
    <w:rsid w:val="00803559"/>
    <w:rsid w:val="00807961"/>
    <w:rsid w:val="00814E97"/>
    <w:rsid w:val="0081521E"/>
    <w:rsid w:val="008160AA"/>
    <w:rsid w:val="00823348"/>
    <w:rsid w:val="0083408B"/>
    <w:rsid w:val="0084031E"/>
    <w:rsid w:val="0084223F"/>
    <w:rsid w:val="0084325A"/>
    <w:rsid w:val="008438E4"/>
    <w:rsid w:val="008449AC"/>
    <w:rsid w:val="00847040"/>
    <w:rsid w:val="0084717F"/>
    <w:rsid w:val="008501E2"/>
    <w:rsid w:val="00850297"/>
    <w:rsid w:val="008513E3"/>
    <w:rsid w:val="00853FEB"/>
    <w:rsid w:val="008570BE"/>
    <w:rsid w:val="008615BD"/>
    <w:rsid w:val="008663CA"/>
    <w:rsid w:val="008664DE"/>
    <w:rsid w:val="008722DC"/>
    <w:rsid w:val="00873163"/>
    <w:rsid w:val="00873DE3"/>
    <w:rsid w:val="00874C06"/>
    <w:rsid w:val="00880356"/>
    <w:rsid w:val="0088161D"/>
    <w:rsid w:val="00881790"/>
    <w:rsid w:val="00881FDF"/>
    <w:rsid w:val="008852D3"/>
    <w:rsid w:val="00886009"/>
    <w:rsid w:val="0088670E"/>
    <w:rsid w:val="00893953"/>
    <w:rsid w:val="00895C7D"/>
    <w:rsid w:val="008A06CC"/>
    <w:rsid w:val="008A0C2A"/>
    <w:rsid w:val="008A2B83"/>
    <w:rsid w:val="008A3140"/>
    <w:rsid w:val="008B531D"/>
    <w:rsid w:val="008C2D1D"/>
    <w:rsid w:val="008C6080"/>
    <w:rsid w:val="008C6AD2"/>
    <w:rsid w:val="008D082A"/>
    <w:rsid w:val="008D3DBD"/>
    <w:rsid w:val="008D54B0"/>
    <w:rsid w:val="008E1BB9"/>
    <w:rsid w:val="008E27BE"/>
    <w:rsid w:val="008F02CB"/>
    <w:rsid w:val="008F3EFA"/>
    <w:rsid w:val="00901E8F"/>
    <w:rsid w:val="00904C6F"/>
    <w:rsid w:val="00906138"/>
    <w:rsid w:val="00906D3B"/>
    <w:rsid w:val="0090713E"/>
    <w:rsid w:val="0092231A"/>
    <w:rsid w:val="009275B3"/>
    <w:rsid w:val="00927AD7"/>
    <w:rsid w:val="00931978"/>
    <w:rsid w:val="00940C2D"/>
    <w:rsid w:val="00942FD8"/>
    <w:rsid w:val="009443F3"/>
    <w:rsid w:val="00944F49"/>
    <w:rsid w:val="00947C3C"/>
    <w:rsid w:val="0095773D"/>
    <w:rsid w:val="00962C36"/>
    <w:rsid w:val="0096311D"/>
    <w:rsid w:val="00967589"/>
    <w:rsid w:val="009700E8"/>
    <w:rsid w:val="00973BE2"/>
    <w:rsid w:val="00981626"/>
    <w:rsid w:val="009853A5"/>
    <w:rsid w:val="00994384"/>
    <w:rsid w:val="00997A16"/>
    <w:rsid w:val="009A159E"/>
    <w:rsid w:val="009A6194"/>
    <w:rsid w:val="009B2326"/>
    <w:rsid w:val="009B576E"/>
    <w:rsid w:val="009C0B9F"/>
    <w:rsid w:val="009C21D6"/>
    <w:rsid w:val="009C6451"/>
    <w:rsid w:val="009C6D3B"/>
    <w:rsid w:val="009C768F"/>
    <w:rsid w:val="009D1BBA"/>
    <w:rsid w:val="009D1E19"/>
    <w:rsid w:val="009D5C64"/>
    <w:rsid w:val="009D7097"/>
    <w:rsid w:val="009D7543"/>
    <w:rsid w:val="009E49BF"/>
    <w:rsid w:val="009E560C"/>
    <w:rsid w:val="009F3354"/>
    <w:rsid w:val="009F48CD"/>
    <w:rsid w:val="009F60DB"/>
    <w:rsid w:val="00A02269"/>
    <w:rsid w:val="00A045C2"/>
    <w:rsid w:val="00A0532B"/>
    <w:rsid w:val="00A07471"/>
    <w:rsid w:val="00A118B8"/>
    <w:rsid w:val="00A145B4"/>
    <w:rsid w:val="00A20C82"/>
    <w:rsid w:val="00A20E51"/>
    <w:rsid w:val="00A212EC"/>
    <w:rsid w:val="00A24CE1"/>
    <w:rsid w:val="00A27323"/>
    <w:rsid w:val="00A27977"/>
    <w:rsid w:val="00A352D7"/>
    <w:rsid w:val="00A37B64"/>
    <w:rsid w:val="00A419E6"/>
    <w:rsid w:val="00A46334"/>
    <w:rsid w:val="00A51976"/>
    <w:rsid w:val="00A5391D"/>
    <w:rsid w:val="00A55CFD"/>
    <w:rsid w:val="00A62D79"/>
    <w:rsid w:val="00A63DF3"/>
    <w:rsid w:val="00A6722A"/>
    <w:rsid w:val="00A74DD1"/>
    <w:rsid w:val="00A7578C"/>
    <w:rsid w:val="00A75C05"/>
    <w:rsid w:val="00A832EB"/>
    <w:rsid w:val="00A8457F"/>
    <w:rsid w:val="00A86B26"/>
    <w:rsid w:val="00A87940"/>
    <w:rsid w:val="00A95B77"/>
    <w:rsid w:val="00A95EC4"/>
    <w:rsid w:val="00A97C2A"/>
    <w:rsid w:val="00AA390E"/>
    <w:rsid w:val="00AA3E94"/>
    <w:rsid w:val="00AA3F74"/>
    <w:rsid w:val="00AB3253"/>
    <w:rsid w:val="00AB425A"/>
    <w:rsid w:val="00AB529A"/>
    <w:rsid w:val="00AB7799"/>
    <w:rsid w:val="00AC02E7"/>
    <w:rsid w:val="00AC282C"/>
    <w:rsid w:val="00AC6118"/>
    <w:rsid w:val="00AD11C1"/>
    <w:rsid w:val="00AD1DC3"/>
    <w:rsid w:val="00AD5259"/>
    <w:rsid w:val="00AD5A28"/>
    <w:rsid w:val="00AD63BD"/>
    <w:rsid w:val="00AD6A54"/>
    <w:rsid w:val="00AE1D7F"/>
    <w:rsid w:val="00AE3DE7"/>
    <w:rsid w:val="00AE73A5"/>
    <w:rsid w:val="00AE7799"/>
    <w:rsid w:val="00AF0721"/>
    <w:rsid w:val="00AF14BC"/>
    <w:rsid w:val="00AF40B3"/>
    <w:rsid w:val="00B00893"/>
    <w:rsid w:val="00B03337"/>
    <w:rsid w:val="00B0683C"/>
    <w:rsid w:val="00B0780C"/>
    <w:rsid w:val="00B143E5"/>
    <w:rsid w:val="00B20E01"/>
    <w:rsid w:val="00B23AED"/>
    <w:rsid w:val="00B23D25"/>
    <w:rsid w:val="00B25DC0"/>
    <w:rsid w:val="00B31B07"/>
    <w:rsid w:val="00B31E0A"/>
    <w:rsid w:val="00B326FC"/>
    <w:rsid w:val="00B3472E"/>
    <w:rsid w:val="00B34EF0"/>
    <w:rsid w:val="00B3589C"/>
    <w:rsid w:val="00B37846"/>
    <w:rsid w:val="00B41D42"/>
    <w:rsid w:val="00B451E0"/>
    <w:rsid w:val="00B47276"/>
    <w:rsid w:val="00B47F29"/>
    <w:rsid w:val="00B51632"/>
    <w:rsid w:val="00B521B3"/>
    <w:rsid w:val="00B53D40"/>
    <w:rsid w:val="00B5678C"/>
    <w:rsid w:val="00B57054"/>
    <w:rsid w:val="00B6379B"/>
    <w:rsid w:val="00B63D67"/>
    <w:rsid w:val="00B66275"/>
    <w:rsid w:val="00B66BFA"/>
    <w:rsid w:val="00B70BFC"/>
    <w:rsid w:val="00B71AA5"/>
    <w:rsid w:val="00B725E3"/>
    <w:rsid w:val="00B8044F"/>
    <w:rsid w:val="00B8322B"/>
    <w:rsid w:val="00B83E09"/>
    <w:rsid w:val="00B84242"/>
    <w:rsid w:val="00B872D7"/>
    <w:rsid w:val="00B87724"/>
    <w:rsid w:val="00B87916"/>
    <w:rsid w:val="00B87EEA"/>
    <w:rsid w:val="00B87F5C"/>
    <w:rsid w:val="00B94C8F"/>
    <w:rsid w:val="00B9713E"/>
    <w:rsid w:val="00BA17DB"/>
    <w:rsid w:val="00BA504A"/>
    <w:rsid w:val="00BA70FB"/>
    <w:rsid w:val="00BB62F4"/>
    <w:rsid w:val="00BC1411"/>
    <w:rsid w:val="00BC1DDB"/>
    <w:rsid w:val="00BC4F9A"/>
    <w:rsid w:val="00BC686A"/>
    <w:rsid w:val="00BC7D67"/>
    <w:rsid w:val="00BD6745"/>
    <w:rsid w:val="00BD76B1"/>
    <w:rsid w:val="00BE2B64"/>
    <w:rsid w:val="00BE3A03"/>
    <w:rsid w:val="00BF094A"/>
    <w:rsid w:val="00BF2738"/>
    <w:rsid w:val="00BF71F6"/>
    <w:rsid w:val="00C01266"/>
    <w:rsid w:val="00C01501"/>
    <w:rsid w:val="00C027CE"/>
    <w:rsid w:val="00C03577"/>
    <w:rsid w:val="00C04D23"/>
    <w:rsid w:val="00C125CB"/>
    <w:rsid w:val="00C14E29"/>
    <w:rsid w:val="00C20237"/>
    <w:rsid w:val="00C20497"/>
    <w:rsid w:val="00C216A9"/>
    <w:rsid w:val="00C2675B"/>
    <w:rsid w:val="00C3240C"/>
    <w:rsid w:val="00C43D06"/>
    <w:rsid w:val="00C45D21"/>
    <w:rsid w:val="00C50C23"/>
    <w:rsid w:val="00C52486"/>
    <w:rsid w:val="00C53846"/>
    <w:rsid w:val="00C54523"/>
    <w:rsid w:val="00C60D21"/>
    <w:rsid w:val="00C6182B"/>
    <w:rsid w:val="00C62FB9"/>
    <w:rsid w:val="00C67D3A"/>
    <w:rsid w:val="00C67DCD"/>
    <w:rsid w:val="00C7180D"/>
    <w:rsid w:val="00C808CC"/>
    <w:rsid w:val="00C814AA"/>
    <w:rsid w:val="00C82429"/>
    <w:rsid w:val="00C83A91"/>
    <w:rsid w:val="00C86CF2"/>
    <w:rsid w:val="00C91750"/>
    <w:rsid w:val="00C91B60"/>
    <w:rsid w:val="00CA0FDA"/>
    <w:rsid w:val="00CA3473"/>
    <w:rsid w:val="00CA5FB9"/>
    <w:rsid w:val="00CA66A0"/>
    <w:rsid w:val="00CB33E6"/>
    <w:rsid w:val="00CC122A"/>
    <w:rsid w:val="00CC159C"/>
    <w:rsid w:val="00CC2BD8"/>
    <w:rsid w:val="00CC5B01"/>
    <w:rsid w:val="00CE271A"/>
    <w:rsid w:val="00CE43CD"/>
    <w:rsid w:val="00CF2C8A"/>
    <w:rsid w:val="00CF5C4A"/>
    <w:rsid w:val="00CF7708"/>
    <w:rsid w:val="00D05CA3"/>
    <w:rsid w:val="00D127AB"/>
    <w:rsid w:val="00D136D6"/>
    <w:rsid w:val="00D13B3A"/>
    <w:rsid w:val="00D1620E"/>
    <w:rsid w:val="00D214A6"/>
    <w:rsid w:val="00D238EF"/>
    <w:rsid w:val="00D2433B"/>
    <w:rsid w:val="00D245EC"/>
    <w:rsid w:val="00D25489"/>
    <w:rsid w:val="00D315E4"/>
    <w:rsid w:val="00D32259"/>
    <w:rsid w:val="00D34E04"/>
    <w:rsid w:val="00D4285D"/>
    <w:rsid w:val="00D4551C"/>
    <w:rsid w:val="00D46143"/>
    <w:rsid w:val="00D46547"/>
    <w:rsid w:val="00D47828"/>
    <w:rsid w:val="00D535B3"/>
    <w:rsid w:val="00D60709"/>
    <w:rsid w:val="00D63021"/>
    <w:rsid w:val="00D64CDF"/>
    <w:rsid w:val="00D6658D"/>
    <w:rsid w:val="00D71E83"/>
    <w:rsid w:val="00D77BB9"/>
    <w:rsid w:val="00D81BD3"/>
    <w:rsid w:val="00D81E1C"/>
    <w:rsid w:val="00D874A8"/>
    <w:rsid w:val="00D87ECC"/>
    <w:rsid w:val="00D87F10"/>
    <w:rsid w:val="00D93A62"/>
    <w:rsid w:val="00D95FB9"/>
    <w:rsid w:val="00D96C71"/>
    <w:rsid w:val="00D97AAA"/>
    <w:rsid w:val="00DA0AE5"/>
    <w:rsid w:val="00DA1891"/>
    <w:rsid w:val="00DA39BD"/>
    <w:rsid w:val="00DA3D51"/>
    <w:rsid w:val="00DA4987"/>
    <w:rsid w:val="00DA780A"/>
    <w:rsid w:val="00DB0D76"/>
    <w:rsid w:val="00DB1344"/>
    <w:rsid w:val="00DB40E6"/>
    <w:rsid w:val="00DB6847"/>
    <w:rsid w:val="00DC3C76"/>
    <w:rsid w:val="00DC437B"/>
    <w:rsid w:val="00DC5175"/>
    <w:rsid w:val="00DC65C3"/>
    <w:rsid w:val="00DC7555"/>
    <w:rsid w:val="00DD03CE"/>
    <w:rsid w:val="00DD1907"/>
    <w:rsid w:val="00DD44C1"/>
    <w:rsid w:val="00DD51B6"/>
    <w:rsid w:val="00DD60D8"/>
    <w:rsid w:val="00DD66F9"/>
    <w:rsid w:val="00DD755E"/>
    <w:rsid w:val="00DE040F"/>
    <w:rsid w:val="00DE0620"/>
    <w:rsid w:val="00DE11B3"/>
    <w:rsid w:val="00DE5A71"/>
    <w:rsid w:val="00DE722C"/>
    <w:rsid w:val="00E100AD"/>
    <w:rsid w:val="00E24C65"/>
    <w:rsid w:val="00E26B06"/>
    <w:rsid w:val="00E347AB"/>
    <w:rsid w:val="00E406E9"/>
    <w:rsid w:val="00E44C5F"/>
    <w:rsid w:val="00E46AEC"/>
    <w:rsid w:val="00E528BA"/>
    <w:rsid w:val="00E535EB"/>
    <w:rsid w:val="00E65A94"/>
    <w:rsid w:val="00E65C7B"/>
    <w:rsid w:val="00E66564"/>
    <w:rsid w:val="00E66D5F"/>
    <w:rsid w:val="00E66FC8"/>
    <w:rsid w:val="00E71586"/>
    <w:rsid w:val="00E75432"/>
    <w:rsid w:val="00E77EF7"/>
    <w:rsid w:val="00E80AF2"/>
    <w:rsid w:val="00E82E56"/>
    <w:rsid w:val="00E83B10"/>
    <w:rsid w:val="00EA21DC"/>
    <w:rsid w:val="00EA30EC"/>
    <w:rsid w:val="00EA488E"/>
    <w:rsid w:val="00EA7C6C"/>
    <w:rsid w:val="00EA7FB5"/>
    <w:rsid w:val="00EB12C7"/>
    <w:rsid w:val="00EB1925"/>
    <w:rsid w:val="00EB3D0C"/>
    <w:rsid w:val="00EB407B"/>
    <w:rsid w:val="00EB533E"/>
    <w:rsid w:val="00EC23AC"/>
    <w:rsid w:val="00EC2EE3"/>
    <w:rsid w:val="00EC2EF7"/>
    <w:rsid w:val="00EC3452"/>
    <w:rsid w:val="00EC3BEC"/>
    <w:rsid w:val="00ED38E9"/>
    <w:rsid w:val="00ED7EC6"/>
    <w:rsid w:val="00EE3C48"/>
    <w:rsid w:val="00EE4031"/>
    <w:rsid w:val="00EF02C9"/>
    <w:rsid w:val="00EF70AF"/>
    <w:rsid w:val="00F04DDE"/>
    <w:rsid w:val="00F0726B"/>
    <w:rsid w:val="00F13853"/>
    <w:rsid w:val="00F17494"/>
    <w:rsid w:val="00F2588F"/>
    <w:rsid w:val="00F27415"/>
    <w:rsid w:val="00F30E2D"/>
    <w:rsid w:val="00F33BC5"/>
    <w:rsid w:val="00F35949"/>
    <w:rsid w:val="00F401BF"/>
    <w:rsid w:val="00F41491"/>
    <w:rsid w:val="00F41D4C"/>
    <w:rsid w:val="00F520B8"/>
    <w:rsid w:val="00F54087"/>
    <w:rsid w:val="00F62EE6"/>
    <w:rsid w:val="00F630EB"/>
    <w:rsid w:val="00F67902"/>
    <w:rsid w:val="00F773C1"/>
    <w:rsid w:val="00F81753"/>
    <w:rsid w:val="00F83801"/>
    <w:rsid w:val="00F86293"/>
    <w:rsid w:val="00F90905"/>
    <w:rsid w:val="00F92FB9"/>
    <w:rsid w:val="00F93962"/>
    <w:rsid w:val="00F94887"/>
    <w:rsid w:val="00F9699F"/>
    <w:rsid w:val="00FA13A7"/>
    <w:rsid w:val="00FA2B0E"/>
    <w:rsid w:val="00FB04EF"/>
    <w:rsid w:val="00FB0770"/>
    <w:rsid w:val="00FB0859"/>
    <w:rsid w:val="00FB0C76"/>
    <w:rsid w:val="00FB6C71"/>
    <w:rsid w:val="00FC05CB"/>
    <w:rsid w:val="00FC0C0E"/>
    <w:rsid w:val="00FC0F0C"/>
    <w:rsid w:val="00FC3AE7"/>
    <w:rsid w:val="00FC5E2F"/>
    <w:rsid w:val="00FC6FB5"/>
    <w:rsid w:val="00FD1AE2"/>
    <w:rsid w:val="00FD1CAF"/>
    <w:rsid w:val="00FD574C"/>
    <w:rsid w:val="00FF007F"/>
    <w:rsid w:val="00FF08C0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EE30823-118C-4F97-A637-536E72D9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DD44C1"/>
    <w:rPr>
      <w:sz w:val="28"/>
      <w:szCs w:val="20"/>
      <w:lang w:val="en-AU" w:eastAsia="ro-RO"/>
    </w:rPr>
  </w:style>
  <w:style w:type="character" w:customStyle="1" w:styleId="CorptextCaracter">
    <w:name w:val="Corp text Caracter"/>
    <w:basedOn w:val="Fontdeparagrafimplicit"/>
    <w:link w:val="Corptext"/>
    <w:rsid w:val="00DD44C1"/>
    <w:rPr>
      <w:rFonts w:ascii="Times New Roman" w:eastAsia="Times New Roman" w:hAnsi="Times New Roman" w:cs="Times New Roman"/>
      <w:sz w:val="28"/>
      <w:szCs w:val="20"/>
      <w:lang w:val="en-AU" w:eastAsia="ro-RO"/>
    </w:rPr>
  </w:style>
  <w:style w:type="paragraph" w:styleId="Frspaiere">
    <w:name w:val="No Spacing"/>
    <w:link w:val="FrspaiereCaracter"/>
    <w:uiPriority w:val="1"/>
    <w:qFormat/>
    <w:rsid w:val="00DD4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rspaiereCaracter">
    <w:name w:val="Fără spațiere Caracter"/>
    <w:link w:val="Frspaiere"/>
    <w:uiPriority w:val="1"/>
    <w:rsid w:val="00DD44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rptext3">
    <w:name w:val="Body Text 3"/>
    <w:basedOn w:val="Normal"/>
    <w:link w:val="Corptext3Caracter"/>
    <w:rsid w:val="00DD44C1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rsid w:val="00DD44C1"/>
    <w:rPr>
      <w:rFonts w:ascii="Times New Roman" w:eastAsia="Times New Roman" w:hAnsi="Times New Roman" w:cs="Times New Roman"/>
      <w:sz w:val="16"/>
      <w:szCs w:val="16"/>
      <w:lang w:val="en-US"/>
    </w:rPr>
  </w:style>
  <w:style w:type="table" w:styleId="Tabelgril">
    <w:name w:val="Table Grid"/>
    <w:basedOn w:val="TabelNormal"/>
    <w:uiPriority w:val="39"/>
    <w:rsid w:val="005D1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8722DC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22DC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l5def1">
    <w:name w:val="l5def1"/>
    <w:basedOn w:val="Fontdeparagrafimplicit"/>
    <w:rsid w:val="0056452B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ți un document nou." ma:contentTypeScope="" ma:versionID="b435bc807c3d6168d5d1418d7b29143b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c697022c5cbf054742a2dc6c88bc8cfc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re de deconectare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DFDD255B-77AA-4648-B831-DDBEFF771151}"/>
</file>

<file path=customXml/itemProps2.xml><?xml version="1.0" encoding="utf-8"?>
<ds:datastoreItem xmlns:ds="http://schemas.openxmlformats.org/officeDocument/2006/customXml" ds:itemID="{CBB74E2E-10E9-449D-990D-F36D1A0C8DDB}"/>
</file>

<file path=customXml/itemProps3.xml><?xml version="1.0" encoding="utf-8"?>
<ds:datastoreItem xmlns:ds="http://schemas.openxmlformats.org/officeDocument/2006/customXml" ds:itemID="{10BCD32C-BA9E-4C2A-A645-3CEB14618F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731</Words>
  <Characters>4244</Characters>
  <Application>Microsoft Office Word</Application>
  <DocSecurity>0</DocSecurity>
  <Lines>35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Elena Maria</dc:creator>
  <cp:keywords/>
  <dc:description/>
  <cp:lastModifiedBy>Marian Elena Maria</cp:lastModifiedBy>
  <cp:revision>31</cp:revision>
  <cp:lastPrinted>2025-07-08T14:20:00Z</cp:lastPrinted>
  <dcterms:created xsi:type="dcterms:W3CDTF">2017-09-21T07:03:00Z</dcterms:created>
  <dcterms:modified xsi:type="dcterms:W3CDTF">2025-10-14T08:20:00Z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