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6507286A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375528">
        <w:rPr>
          <w:rFonts w:ascii="Times New Roman" w:hAnsi="Times New Roman" w:cs="Times New Roman"/>
          <w:b/>
          <w:sz w:val="28"/>
          <w:szCs w:val="28"/>
        </w:rPr>
        <w:t>1</w:t>
      </w:r>
      <w:r w:rsidR="00F409C3">
        <w:rPr>
          <w:rFonts w:ascii="Times New Roman" w:hAnsi="Times New Roman" w:cs="Times New Roman"/>
          <w:b/>
          <w:sz w:val="28"/>
          <w:szCs w:val="28"/>
        </w:rPr>
        <w:t>8</w:t>
      </w:r>
      <w:r w:rsidR="003B6B00">
        <w:rPr>
          <w:rFonts w:ascii="Times New Roman" w:hAnsi="Times New Roman" w:cs="Times New Roman"/>
          <w:b/>
          <w:sz w:val="28"/>
          <w:szCs w:val="28"/>
        </w:rPr>
        <w:t>9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B321A1">
        <w:rPr>
          <w:rFonts w:ascii="Times New Roman" w:hAnsi="Times New Roman" w:cs="Times New Roman"/>
          <w:b/>
          <w:sz w:val="28"/>
          <w:szCs w:val="28"/>
        </w:rPr>
        <w:t>1050/</w:t>
      </w:r>
      <w:r w:rsidR="003B6B00">
        <w:rPr>
          <w:rFonts w:ascii="Times New Roman" w:hAnsi="Times New Roman" w:cs="Times New Roman"/>
          <w:b/>
          <w:sz w:val="28"/>
          <w:szCs w:val="28"/>
        </w:rPr>
        <w:t>2</w:t>
      </w:r>
      <w:r w:rsidR="00F409C3">
        <w:rPr>
          <w:rFonts w:ascii="Times New Roman" w:hAnsi="Times New Roman" w:cs="Times New Roman"/>
          <w:b/>
          <w:sz w:val="28"/>
          <w:szCs w:val="28"/>
        </w:rPr>
        <w:t>7</w:t>
      </w:r>
      <w:r w:rsidR="001D2401">
        <w:rPr>
          <w:rFonts w:ascii="Times New Roman" w:hAnsi="Times New Roman" w:cs="Times New Roman"/>
          <w:b/>
          <w:sz w:val="28"/>
          <w:szCs w:val="28"/>
        </w:rPr>
        <w:t>.10</w:t>
      </w:r>
      <w:r w:rsidR="001724B0">
        <w:rPr>
          <w:rFonts w:ascii="Times New Roman" w:hAnsi="Times New Roman" w:cs="Times New Roman"/>
          <w:b/>
          <w:sz w:val="28"/>
          <w:szCs w:val="28"/>
        </w:rPr>
        <w:t>.202</w:t>
      </w:r>
      <w:r w:rsidR="00B321A1">
        <w:rPr>
          <w:rFonts w:ascii="Times New Roman" w:hAnsi="Times New Roman" w:cs="Times New Roman"/>
          <w:b/>
          <w:sz w:val="28"/>
          <w:szCs w:val="28"/>
        </w:rPr>
        <w:t>5</w:t>
      </w:r>
    </w:p>
    <w:p w14:paraId="49AD6592" w14:textId="77777777" w:rsidR="003837AC" w:rsidRPr="00B81779" w:rsidRDefault="003837AC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C4F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000E6E1F" w14:textId="44A34BAA" w:rsidR="003B6B00" w:rsidRDefault="007F0C89" w:rsidP="003B6B00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B321A1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5</w:t>
      </w:r>
    </w:p>
    <w:p w14:paraId="38EBB575" w14:textId="77777777" w:rsidR="00301C72" w:rsidRDefault="00301C72" w:rsidP="003B6B00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0FBD0A8E" w14:textId="77777777" w:rsidR="00AB0BEF" w:rsidRDefault="00A364FC" w:rsidP="00AB0BEF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</w:pPr>
      <w:r w:rsidRPr="00A364FC">
        <w:rPr>
          <w:rFonts w:ascii="Times New Roman" w:eastAsia="Times New Roman" w:hAnsi="Times New Roman" w:cs="Times New Roman"/>
          <w:sz w:val="28"/>
          <w:szCs w:val="28"/>
          <w:lang w:eastAsia="ro-RO"/>
        </w:rPr>
        <w:t>La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bugetul local al Municipiului Brad pe anul 202</w:t>
      </w: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5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s-au încasat venituri în plus față de cele prognozate în cuantum de </w:t>
      </w:r>
      <w:r w:rsidR="00AB0BE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3.926,39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mii lei </w:t>
      </w:r>
      <w:r w:rsidR="003B6B00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de la Ministerul, Dezvoltării Lucrărilor Publice și Administrației</w:t>
      </w:r>
      <w:r w:rsidR="009B22F2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,</w:t>
      </w:r>
      <w:r w:rsidR="003B6B00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reprezentînd tranfer sume din PNRR pentru următoarele obiective de investiții: </w:t>
      </w:r>
      <w:r w:rsidR="003B6B00" w:rsidRPr="003B6B00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 xml:space="preserve">”Reabilitare termică pentru creșterea eficenței energetice </w:t>
      </w:r>
      <w:r w:rsidR="00AB0BEF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>la Școala Gimnazială Mircea Sântimbreanu Brad</w:t>
      </w:r>
      <w:r w:rsidR="003B6B00" w:rsidRPr="003B6B00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>”</w:t>
      </w:r>
      <w:r w:rsidR="00AB0BEF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 xml:space="preserve">, </w:t>
      </w:r>
      <w:r w:rsidR="00AB0BEF" w:rsidRPr="003B6B00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 xml:space="preserve">”Reabilitare termică pentru creșterea eficenței energetice </w:t>
      </w:r>
      <w:r w:rsidR="00AB0BEF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>a Secției de Pediatrie din cadrul Spitalului Municipal Brad</w:t>
      </w:r>
      <w:r w:rsidR="00AB0BEF" w:rsidRPr="003B6B00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>”</w:t>
      </w:r>
      <w:r w:rsidR="00AB0BEF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 xml:space="preserve">, </w:t>
      </w:r>
      <w:r w:rsidR="00AB0BEF" w:rsidRPr="003B6B00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 xml:space="preserve">”Reabilitare termică pentru creșterea eficenței energetice </w:t>
      </w:r>
      <w:r w:rsidR="00AB0BEF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 xml:space="preserve">a Secției </w:t>
      </w:r>
      <w:r w:rsidR="00AB0BEF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>de Ginecologie</w:t>
      </w:r>
      <w:r w:rsidR="00AB0BEF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 xml:space="preserve"> din cadrul Spitalului Municipal Brad</w:t>
      </w:r>
      <w:r w:rsidR="00AB0BEF" w:rsidRPr="003B6B00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 xml:space="preserve">” </w:t>
      </w:r>
      <w:r w:rsidR="003B6B00" w:rsidRPr="009B22F2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și</w:t>
      </w:r>
      <w:r w:rsidR="003B6B00" w:rsidRPr="003B6B00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 xml:space="preserve"> ”</w:t>
      </w:r>
      <w:r w:rsidR="00AB0BEF" w:rsidRPr="003B6B00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 xml:space="preserve">Reabilitare termică pentru creșterea eficenței energetice </w:t>
      </w:r>
      <w:r w:rsidR="00AB0BEF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 xml:space="preserve">a </w:t>
      </w:r>
      <w:r w:rsidR="00AB0BEF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>clădirii administrative a Serviciului Public de Desfacere Han, Piață și Obor”.</w:t>
      </w:r>
    </w:p>
    <w:p w14:paraId="122D75FE" w14:textId="20BFFD93" w:rsidR="00F366F2" w:rsidRPr="00AB0BEF" w:rsidRDefault="00F366F2" w:rsidP="00AB0BEF">
      <w:pPr>
        <w:shd w:val="clear" w:color="auto" w:fill="FFFFFF"/>
        <w:spacing w:line="276" w:lineRule="auto"/>
        <w:ind w:firstLine="708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AB0BEF">
        <w:rPr>
          <w:rFonts w:ascii="Times New Roman" w:hAnsi="Times New Roman" w:cs="Times New Roman"/>
          <w:sz w:val="28"/>
          <w:szCs w:val="28"/>
          <w:lang w:val="it-IT"/>
        </w:rPr>
        <w:t>Astfel</w:t>
      </w:r>
      <w:r w:rsidR="00A21946" w:rsidRPr="00AB0BEF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A70856"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veniturile se stabilesc</w:t>
      </w:r>
      <w:r w:rsidR="00AE76BF"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în sumă de </w:t>
      </w:r>
      <w:r w:rsidR="00AB0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92.250,49</w:t>
      </w:r>
      <w:r w:rsidR="00EC14CE" w:rsidRPr="00AB0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mii lei</w:t>
      </w:r>
      <w:r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>, iar c</w:t>
      </w:r>
      <w:r w:rsidR="00AE76BF"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heltuielile în sumă de </w:t>
      </w:r>
      <w:r w:rsid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>101.015,63</w:t>
      </w:r>
      <w:r w:rsidR="003D242B"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mii lei, </w:t>
      </w:r>
      <w:r w:rsidR="00E6498D"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>după</w:t>
      </w:r>
      <w:r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cum rezultă din Referatul nr. </w:t>
      </w:r>
      <w:r w:rsid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>46569</w:t>
      </w:r>
      <w:r w:rsidR="002A5A16"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3B6B00"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EC14CE"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>.10</w:t>
      </w:r>
      <w:r w:rsidR="0031719D"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>.2025</w:t>
      </w:r>
      <w:r w:rsidR="001724B0"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Pr="00AB0B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specialitate</w:t>
      </w:r>
      <w:r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al Primarului Municipiului Brad.</w:t>
      </w:r>
    </w:p>
    <w:p w14:paraId="600D60B4" w14:textId="42480ED7" w:rsidR="00EC14CE" w:rsidRPr="003B6B00" w:rsidRDefault="00BD7ADD" w:rsidP="003B6B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="00D04039" w:rsidRPr="00D04039">
        <w:rPr>
          <w:sz w:val="28"/>
          <w:szCs w:val="28"/>
        </w:rPr>
        <w:t>V</w:t>
      </w:r>
      <w:r w:rsidR="00DB489F" w:rsidRPr="00D04039">
        <w:rPr>
          <w:sz w:val="28"/>
          <w:szCs w:val="28"/>
        </w:rPr>
        <w:t>eniturile bugetului local al Municipiului Brad pe anul 202</w:t>
      </w:r>
      <w:r w:rsidR="0031719D" w:rsidRPr="00D04039">
        <w:rPr>
          <w:sz w:val="28"/>
          <w:szCs w:val="28"/>
        </w:rPr>
        <w:t>5</w:t>
      </w:r>
      <w:r w:rsidR="00DB489F" w:rsidRPr="00D04039">
        <w:rPr>
          <w:sz w:val="28"/>
          <w:szCs w:val="28"/>
        </w:rPr>
        <w:t xml:space="preserve"> </w:t>
      </w:r>
      <w:r w:rsidR="00AE76BF" w:rsidRPr="00D04039">
        <w:rPr>
          <w:sz w:val="28"/>
          <w:szCs w:val="28"/>
        </w:rPr>
        <w:t xml:space="preserve">se </w:t>
      </w:r>
      <w:r w:rsidR="00944B05" w:rsidRPr="00D04039">
        <w:rPr>
          <w:sz w:val="28"/>
          <w:szCs w:val="28"/>
        </w:rPr>
        <w:t>m</w:t>
      </w:r>
      <w:r w:rsidR="00122F8A" w:rsidRPr="00D04039">
        <w:rPr>
          <w:sz w:val="28"/>
          <w:szCs w:val="28"/>
        </w:rPr>
        <w:t>ajorează</w:t>
      </w:r>
      <w:r w:rsidR="00AE76BF" w:rsidRPr="00D04039">
        <w:rPr>
          <w:sz w:val="28"/>
          <w:szCs w:val="28"/>
        </w:rPr>
        <w:t xml:space="preserve"> cu suma de</w:t>
      </w:r>
      <w:r w:rsidR="00122F8A" w:rsidRPr="00D04039">
        <w:rPr>
          <w:sz w:val="28"/>
          <w:szCs w:val="28"/>
        </w:rPr>
        <w:t xml:space="preserve"> </w:t>
      </w:r>
      <w:r w:rsidR="00AB0BEF">
        <w:rPr>
          <w:sz w:val="28"/>
          <w:szCs w:val="28"/>
        </w:rPr>
        <w:t>3.926,39</w:t>
      </w:r>
      <w:r w:rsidR="00DB489F" w:rsidRPr="00D04039">
        <w:rPr>
          <w:sz w:val="28"/>
          <w:szCs w:val="28"/>
        </w:rPr>
        <w:t xml:space="preserve"> mii lei la </w:t>
      </w:r>
      <w:r w:rsidR="00B81779" w:rsidRPr="00D04039">
        <w:rPr>
          <w:sz w:val="28"/>
          <w:szCs w:val="28"/>
        </w:rPr>
        <w:t>capitol</w:t>
      </w:r>
      <w:r w:rsidR="003B6B00">
        <w:rPr>
          <w:sz w:val="28"/>
          <w:szCs w:val="28"/>
        </w:rPr>
        <w:t>ul</w:t>
      </w:r>
      <w:r w:rsidR="00B81779" w:rsidRPr="00D04039">
        <w:rPr>
          <w:sz w:val="28"/>
          <w:szCs w:val="28"/>
        </w:rPr>
        <w:t xml:space="preserve"> bugetar</w:t>
      </w:r>
      <w:r w:rsidR="003B6B00">
        <w:rPr>
          <w:sz w:val="28"/>
          <w:szCs w:val="28"/>
        </w:rPr>
        <w:t xml:space="preserve"> </w:t>
      </w:r>
      <w:r w:rsidR="00EC14CE" w:rsidRPr="00EC14CE">
        <w:rPr>
          <w:color w:val="000000"/>
          <w:sz w:val="28"/>
          <w:szCs w:val="28"/>
        </w:rPr>
        <w:t xml:space="preserve"> 42.02.  </w:t>
      </w:r>
      <w:r w:rsidR="00EC14CE" w:rsidRPr="00EC14CE">
        <w:rPr>
          <w:rStyle w:val="Accentuat"/>
          <w:color w:val="000000"/>
          <w:sz w:val="28"/>
          <w:szCs w:val="28"/>
        </w:rPr>
        <w:t>”Subvenții de la bugetul de stat ”</w:t>
      </w:r>
      <w:r w:rsidR="003B6B00">
        <w:rPr>
          <w:rStyle w:val="Accentuat"/>
          <w:color w:val="000000"/>
          <w:sz w:val="28"/>
          <w:szCs w:val="28"/>
        </w:rPr>
        <w:t>.</w:t>
      </w:r>
    </w:p>
    <w:p w14:paraId="55467500" w14:textId="25ABFB89" w:rsidR="001C2848" w:rsidRPr="00D04039" w:rsidRDefault="00BD7ADD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Pr="00D04039">
        <w:rPr>
          <w:sz w:val="28"/>
          <w:szCs w:val="28"/>
        </w:rPr>
        <w:t xml:space="preserve"> Cheltuielile </w:t>
      </w:r>
      <w:r w:rsidR="00DB489F" w:rsidRPr="00D04039">
        <w:rPr>
          <w:sz w:val="28"/>
          <w:szCs w:val="28"/>
        </w:rPr>
        <w:t>bugetului local al Municipiului Brad pe anul 202</w:t>
      </w:r>
      <w:r w:rsidR="0031719D" w:rsidRPr="00D04039">
        <w:rPr>
          <w:sz w:val="28"/>
          <w:szCs w:val="28"/>
        </w:rPr>
        <w:t>5</w:t>
      </w:r>
      <w:r w:rsidR="00DB489F" w:rsidRPr="00D04039">
        <w:rPr>
          <w:sz w:val="28"/>
          <w:szCs w:val="28"/>
        </w:rPr>
        <w:t xml:space="preserve"> </w:t>
      </w:r>
      <w:r w:rsidR="00AE76BF" w:rsidRPr="00D04039">
        <w:rPr>
          <w:sz w:val="28"/>
          <w:szCs w:val="28"/>
        </w:rPr>
        <w:t>se</w:t>
      </w:r>
      <w:r w:rsidR="005A581F" w:rsidRPr="00D04039">
        <w:rPr>
          <w:sz w:val="28"/>
          <w:szCs w:val="28"/>
        </w:rPr>
        <w:t xml:space="preserve"> m</w:t>
      </w:r>
      <w:r w:rsidR="00504EB0" w:rsidRPr="00D04039">
        <w:rPr>
          <w:sz w:val="28"/>
          <w:szCs w:val="28"/>
        </w:rPr>
        <w:t>ajorează</w:t>
      </w:r>
      <w:r w:rsidR="00AE76BF" w:rsidRPr="00D04039">
        <w:rPr>
          <w:sz w:val="28"/>
          <w:szCs w:val="28"/>
        </w:rPr>
        <w:t xml:space="preserve"> cu suma de </w:t>
      </w:r>
      <w:r w:rsidR="00AB0BEF">
        <w:rPr>
          <w:sz w:val="28"/>
          <w:szCs w:val="28"/>
        </w:rPr>
        <w:t>3.926,39</w:t>
      </w:r>
      <w:r w:rsidR="00022DB4" w:rsidRPr="00D04039">
        <w:rPr>
          <w:sz w:val="28"/>
          <w:szCs w:val="28"/>
        </w:rPr>
        <w:t xml:space="preserve"> mii lei la </w:t>
      </w:r>
      <w:r w:rsidR="00D410C5" w:rsidRPr="00D04039">
        <w:rPr>
          <w:sz w:val="28"/>
          <w:szCs w:val="28"/>
        </w:rPr>
        <w:t>următoarele capitole bugetare:</w:t>
      </w:r>
    </w:p>
    <w:p w14:paraId="18D77A39" w14:textId="14B9B56D" w:rsidR="003B6B00" w:rsidRDefault="003B6B00" w:rsidP="003B6B00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3B6B00">
        <w:rPr>
          <w:sz w:val="28"/>
          <w:szCs w:val="28"/>
        </w:rPr>
        <w:t xml:space="preserve">- </w:t>
      </w:r>
      <w:r w:rsidR="00AB0BEF">
        <w:rPr>
          <w:sz w:val="28"/>
          <w:szCs w:val="28"/>
        </w:rPr>
        <w:t>65</w:t>
      </w:r>
      <w:r w:rsidRPr="003B6B00">
        <w:rPr>
          <w:sz w:val="28"/>
          <w:szCs w:val="28"/>
        </w:rPr>
        <w:t>.02.  </w:t>
      </w:r>
      <w:r w:rsidRPr="003B6B00">
        <w:rPr>
          <w:rStyle w:val="Accentuat"/>
          <w:sz w:val="28"/>
          <w:szCs w:val="28"/>
        </w:rPr>
        <w:t xml:space="preserve">” </w:t>
      </w:r>
      <w:r w:rsidR="00AB0BEF">
        <w:rPr>
          <w:rStyle w:val="Accentuat"/>
          <w:sz w:val="28"/>
          <w:szCs w:val="28"/>
        </w:rPr>
        <w:t>Învățământ</w:t>
      </w:r>
      <w:r w:rsidRPr="003B6B00">
        <w:rPr>
          <w:rStyle w:val="Accentuat"/>
          <w:sz w:val="28"/>
          <w:szCs w:val="28"/>
        </w:rPr>
        <w:t xml:space="preserve"> ” </w:t>
      </w:r>
      <w:r w:rsidRPr="003B6B00">
        <w:rPr>
          <w:sz w:val="28"/>
          <w:szCs w:val="28"/>
        </w:rPr>
        <w:t>.........................</w:t>
      </w:r>
      <w:r w:rsidR="00C94144">
        <w:rPr>
          <w:sz w:val="28"/>
          <w:szCs w:val="28"/>
        </w:rPr>
        <w:t>..........................................</w:t>
      </w:r>
      <w:r w:rsidRPr="003B6B00">
        <w:rPr>
          <w:sz w:val="28"/>
          <w:szCs w:val="28"/>
        </w:rPr>
        <w:t xml:space="preserve">   </w:t>
      </w:r>
      <w:r w:rsidR="00AB0BEF">
        <w:rPr>
          <w:sz w:val="28"/>
          <w:szCs w:val="28"/>
        </w:rPr>
        <w:t>2.165,78</w:t>
      </w:r>
      <w:r w:rsidRPr="003B6B00">
        <w:rPr>
          <w:sz w:val="28"/>
          <w:szCs w:val="28"/>
        </w:rPr>
        <w:t xml:space="preserve"> mii lei;</w:t>
      </w:r>
    </w:p>
    <w:p w14:paraId="286FA23B" w14:textId="7F865FED" w:rsidR="00AB0BEF" w:rsidRPr="003B6B00" w:rsidRDefault="00AB0BEF" w:rsidP="003B6B00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- 66.02.  </w:t>
      </w:r>
      <w:r w:rsidRPr="00AB0BEF">
        <w:rPr>
          <w:i/>
          <w:iCs/>
          <w:sz w:val="28"/>
          <w:szCs w:val="28"/>
        </w:rPr>
        <w:t>” Sănătate ”</w:t>
      </w:r>
      <w:r>
        <w:rPr>
          <w:sz w:val="28"/>
          <w:szCs w:val="28"/>
        </w:rPr>
        <w:t>......</w:t>
      </w:r>
      <w:r w:rsidR="00C94144">
        <w:rPr>
          <w:sz w:val="28"/>
          <w:szCs w:val="28"/>
        </w:rPr>
        <w:t xml:space="preserve">..................................................................    </w:t>
      </w:r>
      <w:r>
        <w:rPr>
          <w:sz w:val="28"/>
          <w:szCs w:val="28"/>
        </w:rPr>
        <w:t>1.148,63 mii lei;</w:t>
      </w:r>
    </w:p>
    <w:p w14:paraId="040BDCA8" w14:textId="685F3191" w:rsidR="003B6B00" w:rsidRDefault="003B6B00" w:rsidP="003B6B00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3B6B00">
        <w:rPr>
          <w:sz w:val="28"/>
          <w:szCs w:val="28"/>
        </w:rPr>
        <w:t>- 70.02.  </w:t>
      </w:r>
      <w:r w:rsidRPr="003B6B00">
        <w:rPr>
          <w:rStyle w:val="Accentuat"/>
          <w:sz w:val="28"/>
          <w:szCs w:val="28"/>
        </w:rPr>
        <w:t>” Locuințe, servicii și dezvoltare publică” </w:t>
      </w:r>
      <w:r w:rsidRPr="003B6B00">
        <w:rPr>
          <w:sz w:val="28"/>
          <w:szCs w:val="28"/>
        </w:rPr>
        <w:t>......................</w:t>
      </w:r>
      <w:r w:rsidR="00C94144">
        <w:rPr>
          <w:sz w:val="28"/>
          <w:szCs w:val="28"/>
        </w:rPr>
        <w:t>...</w:t>
      </w:r>
      <w:r w:rsidRPr="003B6B00">
        <w:rPr>
          <w:sz w:val="28"/>
          <w:szCs w:val="28"/>
        </w:rPr>
        <w:t>     </w:t>
      </w:r>
      <w:r w:rsidR="00C94144">
        <w:rPr>
          <w:sz w:val="28"/>
          <w:szCs w:val="28"/>
        </w:rPr>
        <w:t xml:space="preserve"> </w:t>
      </w:r>
      <w:r w:rsidRPr="003B6B00">
        <w:rPr>
          <w:sz w:val="28"/>
          <w:szCs w:val="28"/>
        </w:rPr>
        <w:t>6</w:t>
      </w:r>
      <w:r w:rsidR="00AB0BEF">
        <w:rPr>
          <w:sz w:val="28"/>
          <w:szCs w:val="28"/>
        </w:rPr>
        <w:t>11</w:t>
      </w:r>
      <w:r w:rsidRPr="003B6B00">
        <w:rPr>
          <w:sz w:val="28"/>
          <w:szCs w:val="28"/>
        </w:rPr>
        <w:t>,</w:t>
      </w:r>
      <w:r w:rsidR="00AB0BEF">
        <w:rPr>
          <w:sz w:val="28"/>
          <w:szCs w:val="28"/>
        </w:rPr>
        <w:t>78</w:t>
      </w:r>
      <w:r w:rsidRPr="003B6B00">
        <w:rPr>
          <w:sz w:val="28"/>
          <w:szCs w:val="28"/>
        </w:rPr>
        <w:t xml:space="preserve"> mii lei</w:t>
      </w:r>
      <w:r w:rsidR="009B22F2">
        <w:rPr>
          <w:sz w:val="28"/>
          <w:szCs w:val="28"/>
        </w:rPr>
        <w:t>.</w:t>
      </w:r>
    </w:p>
    <w:p w14:paraId="373E9938" w14:textId="054EFF3D" w:rsidR="00AB0BEF" w:rsidRPr="003B6B00" w:rsidRDefault="00AB0BEF" w:rsidP="00AB0BEF">
      <w:pPr>
        <w:pStyle w:val="NormalWeb"/>
        <w:shd w:val="clear" w:color="auto" w:fill="FFFFFF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AB0BEF">
        <w:rPr>
          <w:sz w:val="28"/>
          <w:szCs w:val="28"/>
        </w:rPr>
        <w:t xml:space="preserve">De asemenea, suma de </w:t>
      </w:r>
      <w:r>
        <w:rPr>
          <w:sz w:val="28"/>
          <w:szCs w:val="28"/>
        </w:rPr>
        <w:t>6.356,80</w:t>
      </w:r>
      <w:r w:rsidRPr="00AB0BEF">
        <w:rPr>
          <w:sz w:val="28"/>
          <w:szCs w:val="28"/>
        </w:rPr>
        <w:t xml:space="preserve"> mii lei, încasată ca și plăți efectuate în anul precedent și recuperate în anul curent, la titlul bugetar </w:t>
      </w:r>
      <w:r w:rsidRPr="00C41946">
        <w:rPr>
          <w:i/>
          <w:iCs/>
          <w:sz w:val="28"/>
          <w:szCs w:val="28"/>
        </w:rPr>
        <w:t xml:space="preserve">”Proiecte cu finanțare nerambursabilă </w:t>
      </w:r>
      <w:proofErr w:type="spellStart"/>
      <w:r w:rsidRPr="00C41946">
        <w:rPr>
          <w:i/>
          <w:iCs/>
          <w:sz w:val="28"/>
          <w:szCs w:val="28"/>
        </w:rPr>
        <w:t>postadereare</w:t>
      </w:r>
      <w:proofErr w:type="spellEnd"/>
      <w:r w:rsidRPr="00C41946">
        <w:rPr>
          <w:i/>
          <w:iCs/>
          <w:sz w:val="28"/>
          <w:szCs w:val="28"/>
        </w:rPr>
        <w:t>”</w:t>
      </w:r>
      <w:r w:rsidRPr="00AB0BEF">
        <w:rPr>
          <w:sz w:val="28"/>
          <w:szCs w:val="28"/>
        </w:rPr>
        <w:t xml:space="preserve">  al Subcapitolului bugetar 70.02.07.00 </w:t>
      </w:r>
      <w:r w:rsidRPr="00C41946">
        <w:rPr>
          <w:i/>
          <w:iCs/>
          <w:sz w:val="28"/>
          <w:szCs w:val="28"/>
        </w:rPr>
        <w:t>”Alimentare cu gaze naturale în localități”</w:t>
      </w:r>
      <w:r w:rsidRPr="00AB0BEF">
        <w:rPr>
          <w:sz w:val="28"/>
          <w:szCs w:val="28"/>
        </w:rPr>
        <w:t xml:space="preserve"> se va utilizarea conform Anexelor nr. 2 și nr. 3 la proiectul de hotărâre.</w:t>
      </w:r>
    </w:p>
    <w:p w14:paraId="56D6B471" w14:textId="12828B90" w:rsidR="0026213C" w:rsidRPr="00D04039" w:rsidRDefault="007F0C89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tab/>
        <w:t>În contextul celor de mai sus</w:t>
      </w:r>
      <w:r w:rsidR="00371C35" w:rsidRPr="00D04039">
        <w:rPr>
          <w:sz w:val="28"/>
          <w:szCs w:val="28"/>
        </w:rPr>
        <w:t>,</w:t>
      </w:r>
      <w:r w:rsidRPr="00D04039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D04039">
        <w:rPr>
          <w:sz w:val="28"/>
          <w:szCs w:val="28"/>
        </w:rPr>
        <w:t xml:space="preserve">l </w:t>
      </w:r>
      <w:r w:rsidR="00AA524C" w:rsidRPr="00D04039">
        <w:rPr>
          <w:sz w:val="28"/>
          <w:szCs w:val="28"/>
        </w:rPr>
        <w:t>M</w:t>
      </w:r>
      <w:r w:rsidR="00F904AB" w:rsidRPr="00D04039">
        <w:rPr>
          <w:sz w:val="28"/>
          <w:szCs w:val="28"/>
        </w:rPr>
        <w:t>unicipiului Brad pe anul 202</w:t>
      </w:r>
      <w:r w:rsidR="000B6F8A" w:rsidRPr="00D04039">
        <w:rPr>
          <w:sz w:val="28"/>
          <w:szCs w:val="28"/>
        </w:rPr>
        <w:t>5</w:t>
      </w:r>
      <w:r w:rsidR="00371C35" w:rsidRPr="00D04039">
        <w:rPr>
          <w:sz w:val="28"/>
          <w:szCs w:val="28"/>
        </w:rPr>
        <w:t xml:space="preserve"> și î</w:t>
      </w:r>
      <w:r w:rsidRPr="00D04039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7645D303" w14:textId="0DFE09F0" w:rsidR="0023527D" w:rsidRDefault="0001439C" w:rsidP="00D04039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lastRenderedPageBreak/>
        <w:tab/>
      </w:r>
      <w:r w:rsidR="009C0D60" w:rsidRPr="00D04039">
        <w:rPr>
          <w:sz w:val="28"/>
          <w:szCs w:val="28"/>
        </w:rPr>
        <w:t xml:space="preserve">Invoc în </w:t>
      </w:r>
      <w:proofErr w:type="spellStart"/>
      <w:r w:rsidR="009C0D60" w:rsidRPr="00D04039">
        <w:rPr>
          <w:sz w:val="28"/>
          <w:szCs w:val="28"/>
        </w:rPr>
        <w:t>susţinerea</w:t>
      </w:r>
      <w:proofErr w:type="spellEnd"/>
      <w:r w:rsidR="009C0D60" w:rsidRPr="00D04039">
        <w:rPr>
          <w:sz w:val="28"/>
          <w:szCs w:val="28"/>
        </w:rPr>
        <w:t xml:space="preserve"> propunerii mele prevederile </w:t>
      </w:r>
      <w:proofErr w:type="spellStart"/>
      <w:r w:rsidR="000B6F8A" w:rsidRPr="00D04039">
        <w:rPr>
          <w:sz w:val="28"/>
          <w:szCs w:val="28"/>
          <w:shd w:val="clear" w:color="auto" w:fill="F9F9F9"/>
        </w:rPr>
        <w:t>Secţiunea</w:t>
      </w:r>
      <w:proofErr w:type="spellEnd"/>
      <w:r w:rsidR="000B6F8A" w:rsidRPr="00D04039">
        <w:rPr>
          <w:sz w:val="28"/>
          <w:szCs w:val="28"/>
          <w:shd w:val="clear" w:color="auto" w:fill="F9F9F9"/>
        </w:rPr>
        <w:t xml:space="preserve"> a 2-a din Legea nr. 9/2025 a bugetului de stat pe anul 2025, cu modificările și completările ulterioare</w:t>
      </w:r>
      <w:r w:rsidR="0023527D" w:rsidRPr="00D04039">
        <w:rPr>
          <w:sz w:val="28"/>
          <w:szCs w:val="28"/>
        </w:rPr>
        <w:t xml:space="preserve">, ale  art.1 alin. (2), art. 8 și art. 39 din  Legea nr. 273/2006 privind </w:t>
      </w:r>
      <w:proofErr w:type="spellStart"/>
      <w:r w:rsidR="0023527D" w:rsidRPr="00D04039">
        <w:rPr>
          <w:sz w:val="28"/>
          <w:szCs w:val="28"/>
        </w:rPr>
        <w:t>finanţele</w:t>
      </w:r>
      <w:proofErr w:type="spellEnd"/>
      <w:r w:rsidR="0023527D" w:rsidRPr="00D04039">
        <w:rPr>
          <w:sz w:val="28"/>
          <w:szCs w:val="28"/>
        </w:rPr>
        <w:t xml:space="preserve"> publice locale, ale art. 88, art. 129 alin. (4) lit. a) din O.U.G. nr. 57/2019 privind Codul administrativ, cu modificările </w:t>
      </w:r>
      <w:proofErr w:type="spellStart"/>
      <w:r w:rsidR="0023527D" w:rsidRPr="00D04039">
        <w:rPr>
          <w:sz w:val="28"/>
          <w:szCs w:val="28"/>
        </w:rPr>
        <w:t>şi</w:t>
      </w:r>
      <w:proofErr w:type="spellEnd"/>
      <w:r w:rsidR="0023527D" w:rsidRPr="00D04039">
        <w:rPr>
          <w:sz w:val="28"/>
          <w:szCs w:val="28"/>
        </w:rPr>
        <w:t xml:space="preserve"> completările ulterioare</w:t>
      </w:r>
      <w:r w:rsidR="000B6F8A" w:rsidRPr="00D04039">
        <w:rPr>
          <w:sz w:val="28"/>
          <w:szCs w:val="28"/>
        </w:rPr>
        <w:t>.</w:t>
      </w:r>
    </w:p>
    <w:p w14:paraId="5C226C57" w14:textId="77777777" w:rsidR="00D04039" w:rsidRPr="00D04039" w:rsidRDefault="00D04039" w:rsidP="00D04039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7E9C070" w14:textId="6FBD0649" w:rsidR="00972A72" w:rsidRPr="000B6F8A" w:rsidRDefault="00972A72" w:rsidP="0023527D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23527D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3527D" w:rsidSect="00FD7068">
      <w:pgSz w:w="11906" w:h="16838"/>
      <w:pgMar w:top="709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7F2B"/>
    <w:multiLevelType w:val="hybridMultilevel"/>
    <w:tmpl w:val="E3980398"/>
    <w:lvl w:ilvl="0" w:tplc="0418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60D7"/>
    <w:multiLevelType w:val="hybridMultilevel"/>
    <w:tmpl w:val="0540B2C2"/>
    <w:lvl w:ilvl="0" w:tplc="977628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5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213E5"/>
    <w:multiLevelType w:val="hybridMultilevel"/>
    <w:tmpl w:val="8FCAC79A"/>
    <w:lvl w:ilvl="0" w:tplc="0F268ACE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32203446">
    <w:abstractNumId w:val="5"/>
  </w:num>
  <w:num w:numId="2" w16cid:durableId="748697142">
    <w:abstractNumId w:val="1"/>
  </w:num>
  <w:num w:numId="3" w16cid:durableId="1342856554">
    <w:abstractNumId w:val="4"/>
  </w:num>
  <w:num w:numId="4" w16cid:durableId="229997294">
    <w:abstractNumId w:val="6"/>
  </w:num>
  <w:num w:numId="5" w16cid:durableId="2030059919">
    <w:abstractNumId w:val="3"/>
  </w:num>
  <w:num w:numId="6" w16cid:durableId="1426614353">
    <w:abstractNumId w:val="2"/>
  </w:num>
  <w:num w:numId="7" w16cid:durableId="348216432">
    <w:abstractNumId w:val="7"/>
  </w:num>
  <w:num w:numId="8" w16cid:durableId="11954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B3470"/>
    <w:rsid w:val="000B6F8A"/>
    <w:rsid w:val="000C2FD2"/>
    <w:rsid w:val="000C6FDE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22D9"/>
    <w:rsid w:val="0013318E"/>
    <w:rsid w:val="00133C23"/>
    <w:rsid w:val="001378C8"/>
    <w:rsid w:val="0015055E"/>
    <w:rsid w:val="001541D4"/>
    <w:rsid w:val="001722A4"/>
    <w:rsid w:val="001724B0"/>
    <w:rsid w:val="0018480D"/>
    <w:rsid w:val="0019104C"/>
    <w:rsid w:val="00192057"/>
    <w:rsid w:val="001A0FFF"/>
    <w:rsid w:val="001A6582"/>
    <w:rsid w:val="001B034A"/>
    <w:rsid w:val="001B6AE9"/>
    <w:rsid w:val="001C2848"/>
    <w:rsid w:val="001D2401"/>
    <w:rsid w:val="001D5379"/>
    <w:rsid w:val="001E2383"/>
    <w:rsid w:val="001E5D6A"/>
    <w:rsid w:val="001F3745"/>
    <w:rsid w:val="002015B4"/>
    <w:rsid w:val="00214551"/>
    <w:rsid w:val="00230A93"/>
    <w:rsid w:val="0023527D"/>
    <w:rsid w:val="00241343"/>
    <w:rsid w:val="0024251F"/>
    <w:rsid w:val="002612AB"/>
    <w:rsid w:val="0026213C"/>
    <w:rsid w:val="002812C2"/>
    <w:rsid w:val="002A3057"/>
    <w:rsid w:val="002A5A16"/>
    <w:rsid w:val="002C14C4"/>
    <w:rsid w:val="002C1672"/>
    <w:rsid w:val="002C2CDE"/>
    <w:rsid w:val="002D2919"/>
    <w:rsid w:val="002D6D95"/>
    <w:rsid w:val="002F09AA"/>
    <w:rsid w:val="002F0C97"/>
    <w:rsid w:val="00301C72"/>
    <w:rsid w:val="00305CD0"/>
    <w:rsid w:val="0031719D"/>
    <w:rsid w:val="0032009B"/>
    <w:rsid w:val="00324D5B"/>
    <w:rsid w:val="00334493"/>
    <w:rsid w:val="00353E79"/>
    <w:rsid w:val="00371C35"/>
    <w:rsid w:val="00375528"/>
    <w:rsid w:val="003837AC"/>
    <w:rsid w:val="00391AEE"/>
    <w:rsid w:val="00393509"/>
    <w:rsid w:val="003A1965"/>
    <w:rsid w:val="003A3E8F"/>
    <w:rsid w:val="003B6B00"/>
    <w:rsid w:val="003D242B"/>
    <w:rsid w:val="003D3E26"/>
    <w:rsid w:val="003E7866"/>
    <w:rsid w:val="003F2B19"/>
    <w:rsid w:val="004012C2"/>
    <w:rsid w:val="00406F5B"/>
    <w:rsid w:val="00410B5F"/>
    <w:rsid w:val="0041354A"/>
    <w:rsid w:val="00422363"/>
    <w:rsid w:val="004248A8"/>
    <w:rsid w:val="004415DF"/>
    <w:rsid w:val="0046607F"/>
    <w:rsid w:val="00470213"/>
    <w:rsid w:val="00472C18"/>
    <w:rsid w:val="00473644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23A6"/>
    <w:rsid w:val="005764EF"/>
    <w:rsid w:val="005837D9"/>
    <w:rsid w:val="0059621B"/>
    <w:rsid w:val="005A3E8B"/>
    <w:rsid w:val="005A581F"/>
    <w:rsid w:val="005A661D"/>
    <w:rsid w:val="005B7849"/>
    <w:rsid w:val="005C083F"/>
    <w:rsid w:val="005F306B"/>
    <w:rsid w:val="005F4438"/>
    <w:rsid w:val="006341E0"/>
    <w:rsid w:val="00634B38"/>
    <w:rsid w:val="006443E1"/>
    <w:rsid w:val="006576D1"/>
    <w:rsid w:val="00657955"/>
    <w:rsid w:val="00660630"/>
    <w:rsid w:val="00667391"/>
    <w:rsid w:val="0069404D"/>
    <w:rsid w:val="006951DA"/>
    <w:rsid w:val="006A22F0"/>
    <w:rsid w:val="006B3EE7"/>
    <w:rsid w:val="006D04C9"/>
    <w:rsid w:val="006D1010"/>
    <w:rsid w:val="006E0373"/>
    <w:rsid w:val="006F461C"/>
    <w:rsid w:val="00703538"/>
    <w:rsid w:val="00705610"/>
    <w:rsid w:val="007365F6"/>
    <w:rsid w:val="00740574"/>
    <w:rsid w:val="0074171A"/>
    <w:rsid w:val="00743AE4"/>
    <w:rsid w:val="007514A4"/>
    <w:rsid w:val="00763E8C"/>
    <w:rsid w:val="007877AA"/>
    <w:rsid w:val="00787E07"/>
    <w:rsid w:val="007A637A"/>
    <w:rsid w:val="007B3B25"/>
    <w:rsid w:val="007C4F60"/>
    <w:rsid w:val="007C5464"/>
    <w:rsid w:val="007D4D43"/>
    <w:rsid w:val="007D6CBF"/>
    <w:rsid w:val="007F0C89"/>
    <w:rsid w:val="007F1B09"/>
    <w:rsid w:val="00810CF4"/>
    <w:rsid w:val="00810EB5"/>
    <w:rsid w:val="00811EB1"/>
    <w:rsid w:val="00821FAB"/>
    <w:rsid w:val="008239B3"/>
    <w:rsid w:val="00825009"/>
    <w:rsid w:val="008447D0"/>
    <w:rsid w:val="00845A5F"/>
    <w:rsid w:val="00856931"/>
    <w:rsid w:val="00861470"/>
    <w:rsid w:val="008805EC"/>
    <w:rsid w:val="0088063E"/>
    <w:rsid w:val="008828A0"/>
    <w:rsid w:val="008979F2"/>
    <w:rsid w:val="008A513C"/>
    <w:rsid w:val="008C2692"/>
    <w:rsid w:val="008E2C54"/>
    <w:rsid w:val="00903C68"/>
    <w:rsid w:val="00923923"/>
    <w:rsid w:val="00940D81"/>
    <w:rsid w:val="00944B05"/>
    <w:rsid w:val="00945E21"/>
    <w:rsid w:val="00954669"/>
    <w:rsid w:val="009570C7"/>
    <w:rsid w:val="00972A72"/>
    <w:rsid w:val="00983645"/>
    <w:rsid w:val="00986DC2"/>
    <w:rsid w:val="009A1A22"/>
    <w:rsid w:val="009A59E8"/>
    <w:rsid w:val="009B22F2"/>
    <w:rsid w:val="009B2322"/>
    <w:rsid w:val="009B6DF4"/>
    <w:rsid w:val="009C0D60"/>
    <w:rsid w:val="009D19DF"/>
    <w:rsid w:val="009F756D"/>
    <w:rsid w:val="00A01545"/>
    <w:rsid w:val="00A10E08"/>
    <w:rsid w:val="00A21946"/>
    <w:rsid w:val="00A21D72"/>
    <w:rsid w:val="00A364FC"/>
    <w:rsid w:val="00A4321A"/>
    <w:rsid w:val="00A44702"/>
    <w:rsid w:val="00A4612B"/>
    <w:rsid w:val="00A4671A"/>
    <w:rsid w:val="00A549BA"/>
    <w:rsid w:val="00A63B49"/>
    <w:rsid w:val="00A70856"/>
    <w:rsid w:val="00A76276"/>
    <w:rsid w:val="00A829C2"/>
    <w:rsid w:val="00A85D84"/>
    <w:rsid w:val="00A9435E"/>
    <w:rsid w:val="00AA1F26"/>
    <w:rsid w:val="00AA524C"/>
    <w:rsid w:val="00AB06EB"/>
    <w:rsid w:val="00AB0BEF"/>
    <w:rsid w:val="00AB3D88"/>
    <w:rsid w:val="00AB7E6D"/>
    <w:rsid w:val="00AC4964"/>
    <w:rsid w:val="00AC7C7F"/>
    <w:rsid w:val="00AE76BF"/>
    <w:rsid w:val="00B0299F"/>
    <w:rsid w:val="00B15428"/>
    <w:rsid w:val="00B16713"/>
    <w:rsid w:val="00B30F59"/>
    <w:rsid w:val="00B31B37"/>
    <w:rsid w:val="00B321A1"/>
    <w:rsid w:val="00B6688B"/>
    <w:rsid w:val="00B74858"/>
    <w:rsid w:val="00B81779"/>
    <w:rsid w:val="00BA4401"/>
    <w:rsid w:val="00BB41B8"/>
    <w:rsid w:val="00BC4B5D"/>
    <w:rsid w:val="00BC7142"/>
    <w:rsid w:val="00BD7ADD"/>
    <w:rsid w:val="00C05561"/>
    <w:rsid w:val="00C05949"/>
    <w:rsid w:val="00C065EB"/>
    <w:rsid w:val="00C15BB5"/>
    <w:rsid w:val="00C15F14"/>
    <w:rsid w:val="00C22C67"/>
    <w:rsid w:val="00C258B3"/>
    <w:rsid w:val="00C272C4"/>
    <w:rsid w:val="00C41946"/>
    <w:rsid w:val="00C42771"/>
    <w:rsid w:val="00C6017C"/>
    <w:rsid w:val="00C7372E"/>
    <w:rsid w:val="00C94144"/>
    <w:rsid w:val="00C94935"/>
    <w:rsid w:val="00CA1E3B"/>
    <w:rsid w:val="00CB4504"/>
    <w:rsid w:val="00CB5B48"/>
    <w:rsid w:val="00CE1B96"/>
    <w:rsid w:val="00D04039"/>
    <w:rsid w:val="00D12457"/>
    <w:rsid w:val="00D34E19"/>
    <w:rsid w:val="00D410C5"/>
    <w:rsid w:val="00D42B57"/>
    <w:rsid w:val="00D50866"/>
    <w:rsid w:val="00D55C26"/>
    <w:rsid w:val="00D76929"/>
    <w:rsid w:val="00D838DB"/>
    <w:rsid w:val="00D858E8"/>
    <w:rsid w:val="00D92B2A"/>
    <w:rsid w:val="00DB368C"/>
    <w:rsid w:val="00DB489F"/>
    <w:rsid w:val="00DB6816"/>
    <w:rsid w:val="00DB7E17"/>
    <w:rsid w:val="00DC2AB1"/>
    <w:rsid w:val="00E034EB"/>
    <w:rsid w:val="00E111DF"/>
    <w:rsid w:val="00E17F3C"/>
    <w:rsid w:val="00E21DEA"/>
    <w:rsid w:val="00E27DA0"/>
    <w:rsid w:val="00E27E11"/>
    <w:rsid w:val="00E61E14"/>
    <w:rsid w:val="00E6498D"/>
    <w:rsid w:val="00E83E59"/>
    <w:rsid w:val="00EB0A2B"/>
    <w:rsid w:val="00EC14CE"/>
    <w:rsid w:val="00ED6C13"/>
    <w:rsid w:val="00EE2178"/>
    <w:rsid w:val="00EE6787"/>
    <w:rsid w:val="00EF14E7"/>
    <w:rsid w:val="00F072B5"/>
    <w:rsid w:val="00F10C81"/>
    <w:rsid w:val="00F35993"/>
    <w:rsid w:val="00F366F2"/>
    <w:rsid w:val="00F409C3"/>
    <w:rsid w:val="00F4265F"/>
    <w:rsid w:val="00F46987"/>
    <w:rsid w:val="00F807D1"/>
    <w:rsid w:val="00F81333"/>
    <w:rsid w:val="00F84FA7"/>
    <w:rsid w:val="00F904AB"/>
    <w:rsid w:val="00FA3364"/>
    <w:rsid w:val="00FA3AA9"/>
    <w:rsid w:val="00FD7068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f">
    <w:name w:val="List Paragraph"/>
    <w:basedOn w:val="Normal"/>
    <w:uiPriority w:val="34"/>
    <w:qFormat/>
    <w:rsid w:val="001D5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436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11</cp:revision>
  <cp:lastPrinted>2024-10-08T06:51:00Z</cp:lastPrinted>
  <dcterms:created xsi:type="dcterms:W3CDTF">2025-10-21T06:38:00Z</dcterms:created>
  <dcterms:modified xsi:type="dcterms:W3CDTF">2025-10-27T09:32:00Z</dcterms:modified>
</cp:coreProperties>
</file>