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7A293AF0" w14:textId="77777777" w:rsidTr="001B6A86">
        <w:trPr>
          <w:trHeight w:val="1388"/>
        </w:trPr>
        <w:tc>
          <w:tcPr>
            <w:tcW w:w="2234" w:type="dxa"/>
          </w:tcPr>
          <w:p w14:paraId="5F6D3593"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6462"/>
            <w:r w:rsidRPr="0056661B">
              <w:rPr>
                <w:rFonts w:eastAsiaTheme="minorEastAsia"/>
                <w:noProof/>
                <w:lang w:val="ro-RO" w:eastAsia="ro-RO"/>
              </w:rPr>
              <w:drawing>
                <wp:inline distT="0" distB="0" distL="0" distR="0" wp14:anchorId="4B45130B" wp14:editId="33F870E0">
                  <wp:extent cx="523875" cy="704850"/>
                  <wp:effectExtent l="1905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BAD36EB"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3F20D280"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42AFE64B" w14:textId="77777777" w:rsid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1229772" w14:textId="77777777" w:rsidR="00370DC1" w:rsidRPr="00370DC1" w:rsidRDefault="00370DC1" w:rsidP="00370DC1">
            <w:pPr>
              <w:suppressAutoHyphens/>
              <w:spacing w:after="0" w:line="240" w:lineRule="auto"/>
              <w:jc w:val="center"/>
              <w:rPr>
                <w:rFonts w:ascii="Calibri" w:eastAsia="Calibri" w:hAnsi="Calibri" w:cs="Times New Roman"/>
                <w:sz w:val="24"/>
                <w:szCs w:val="24"/>
                <w:lang w:val="ro-RO"/>
              </w:rPr>
            </w:pPr>
            <w:r w:rsidRPr="00370DC1">
              <w:rPr>
                <w:rFonts w:ascii="Calibri" w:eastAsia="Calibri" w:hAnsi="Calibri" w:cs="Times New Roman"/>
                <w:sz w:val="24"/>
                <w:szCs w:val="24"/>
                <w:lang w:val="ro-RO"/>
              </w:rPr>
              <w:t xml:space="preserve">Compartimentul Buget, Finanțe, Contabilitate, </w:t>
            </w:r>
          </w:p>
          <w:p w14:paraId="69385F86" w14:textId="5718E633" w:rsidR="00370DC1" w:rsidRPr="0056661B" w:rsidRDefault="00370DC1" w:rsidP="00370DC1">
            <w:pPr>
              <w:tabs>
                <w:tab w:val="center" w:pos="4536"/>
                <w:tab w:val="right" w:pos="9072"/>
              </w:tabs>
              <w:spacing w:after="0" w:line="240" w:lineRule="auto"/>
              <w:jc w:val="center"/>
              <w:rPr>
                <w:rFonts w:eastAsiaTheme="minorEastAsia"/>
                <w:b/>
                <w:sz w:val="28"/>
                <w:szCs w:val="28"/>
                <w:lang w:val="ro-RO" w:eastAsia="ro-RO"/>
              </w:rPr>
            </w:pPr>
            <w:r w:rsidRPr="00370DC1">
              <w:rPr>
                <w:rFonts w:ascii="Calibri" w:eastAsia="Calibri" w:hAnsi="Calibri" w:cs="Times New Roman"/>
                <w:sz w:val="24"/>
                <w:szCs w:val="24"/>
                <w:lang w:val="ro-RO"/>
              </w:rPr>
              <w:t>Salarizare, Resurse Umane, Impozite și Taxe</w:t>
            </w:r>
          </w:p>
        </w:tc>
        <w:tc>
          <w:tcPr>
            <w:tcW w:w="2220" w:type="dxa"/>
          </w:tcPr>
          <w:p w14:paraId="32B58E84"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5D0F2015" wp14:editId="284EB63F">
                  <wp:extent cx="533400" cy="704850"/>
                  <wp:effectExtent l="19050" t="0" r="0" b="0"/>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AC6F2FD" w14:textId="3BBFDE3B" w:rsidR="0056661B" w:rsidRPr="0056661B" w:rsidRDefault="0056661B" w:rsidP="0056661B">
      <w:pPr>
        <w:tabs>
          <w:tab w:val="left" w:pos="0"/>
        </w:tabs>
        <w:suppressAutoHyphens/>
        <w:spacing w:after="0" w:line="240" w:lineRule="auto"/>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w:t>
      </w:r>
    </w:p>
    <w:p w14:paraId="5D6499AB" w14:textId="77777777" w:rsidR="0056661B" w:rsidRPr="0056661B" w:rsidRDefault="0056661B" w:rsidP="0056661B">
      <w:pPr>
        <w:tabs>
          <w:tab w:val="left" w:pos="6972"/>
        </w:tabs>
        <w:suppressAutoHyphens/>
        <w:spacing w:after="0" w:line="240" w:lineRule="auto"/>
        <w:jc w:val="left"/>
        <w:rPr>
          <w:rFonts w:ascii="Times New Roman" w:eastAsia="Times New Roman" w:hAnsi="Times New Roman" w:cs="Times New Roman"/>
          <w:sz w:val="28"/>
          <w:szCs w:val="24"/>
          <w:lang w:val="ro-RO" w:eastAsia="ar-SA"/>
        </w:rPr>
      </w:pPr>
    </w:p>
    <w:p w14:paraId="77681314" w14:textId="20AD6452" w:rsid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082EBF">
        <w:rPr>
          <w:rFonts w:ascii="Times New Roman" w:eastAsia="Times New Roman" w:hAnsi="Times New Roman" w:cs="Times New Roman"/>
          <w:b/>
          <w:bCs/>
          <w:kern w:val="1"/>
          <w:sz w:val="28"/>
          <w:szCs w:val="24"/>
          <w:lang w:val="ro-RO" w:eastAsia="ar-SA"/>
        </w:rPr>
        <w:t xml:space="preserve"> </w:t>
      </w:r>
      <w:r w:rsidR="006671AB">
        <w:rPr>
          <w:rFonts w:ascii="Times New Roman" w:eastAsia="Times New Roman" w:hAnsi="Times New Roman" w:cs="Times New Roman"/>
          <w:b/>
          <w:bCs/>
          <w:kern w:val="1"/>
          <w:sz w:val="28"/>
          <w:szCs w:val="24"/>
          <w:lang w:val="ro-RO" w:eastAsia="ar-SA"/>
        </w:rPr>
        <w:t>475</w:t>
      </w:r>
      <w:r w:rsidR="00FF7B90">
        <w:rPr>
          <w:rFonts w:ascii="Times New Roman" w:eastAsia="Times New Roman" w:hAnsi="Times New Roman" w:cs="Times New Roman"/>
          <w:b/>
          <w:bCs/>
          <w:kern w:val="1"/>
          <w:sz w:val="28"/>
          <w:szCs w:val="24"/>
          <w:lang w:val="ro-RO" w:eastAsia="ar-SA"/>
        </w:rPr>
        <w:t>6</w:t>
      </w:r>
      <w:r w:rsidRPr="0056661B">
        <w:rPr>
          <w:rFonts w:ascii="Times New Roman" w:eastAsia="Times New Roman" w:hAnsi="Times New Roman" w:cs="Times New Roman"/>
          <w:b/>
          <w:bCs/>
          <w:kern w:val="1"/>
          <w:sz w:val="28"/>
          <w:szCs w:val="24"/>
          <w:lang w:val="ro-RO" w:eastAsia="ar-SA"/>
        </w:rPr>
        <w:t xml:space="preserve"> / </w:t>
      </w:r>
      <w:r w:rsidR="006671AB">
        <w:rPr>
          <w:rFonts w:ascii="Times New Roman" w:eastAsia="Times New Roman" w:hAnsi="Times New Roman" w:cs="Times New Roman"/>
          <w:b/>
          <w:bCs/>
          <w:kern w:val="1"/>
          <w:sz w:val="28"/>
          <w:szCs w:val="24"/>
          <w:lang w:val="ro-RO" w:eastAsia="ar-SA"/>
        </w:rPr>
        <w:t>20</w:t>
      </w:r>
      <w:r w:rsidR="005916B5">
        <w:rPr>
          <w:rFonts w:ascii="Times New Roman" w:eastAsia="Times New Roman" w:hAnsi="Times New Roman" w:cs="Times New Roman"/>
          <w:b/>
          <w:bCs/>
          <w:kern w:val="1"/>
          <w:sz w:val="28"/>
          <w:szCs w:val="24"/>
          <w:lang w:val="ro-RO" w:eastAsia="ar-SA"/>
        </w:rPr>
        <w:t xml:space="preserve"> octombrie</w:t>
      </w:r>
      <w:r w:rsidRPr="0056661B">
        <w:rPr>
          <w:rFonts w:ascii="Times New Roman" w:eastAsia="Times New Roman" w:hAnsi="Times New Roman" w:cs="Times New Roman"/>
          <w:b/>
          <w:bCs/>
          <w:kern w:val="1"/>
          <w:sz w:val="28"/>
          <w:szCs w:val="24"/>
          <w:lang w:val="ro-RO" w:eastAsia="ar-SA"/>
        </w:rPr>
        <w:t xml:space="preserve"> 2021 </w:t>
      </w:r>
    </w:p>
    <w:p w14:paraId="36EE5EFA" w14:textId="77777777" w:rsidR="00FF7B90" w:rsidRPr="0056661B" w:rsidRDefault="00FF7B90"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EB0DDEC"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123EAA16"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R A P O R T </w:t>
      </w:r>
    </w:p>
    <w:bookmarkEnd w:id="0"/>
    <w:p w14:paraId="480742D8" w14:textId="77777777" w:rsidR="00BD0A73" w:rsidRDefault="00FF7B90" w:rsidP="00BD0A7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FF7B90">
        <w:rPr>
          <w:rFonts w:ascii="Times New Roman" w:eastAsia="Times New Roman" w:hAnsi="Times New Roman" w:cs="Arial"/>
          <w:b/>
          <w:bCs/>
          <w:color w:val="000000"/>
          <w:kern w:val="1"/>
          <w:sz w:val="24"/>
          <w:szCs w:val="24"/>
          <w:lang w:val="ro-RO" w:eastAsia="ar-SA"/>
        </w:rPr>
        <w:t xml:space="preserve">privind necesitatea adoptării unei hotărâri </w:t>
      </w:r>
      <w:r w:rsidR="00BD0A73" w:rsidRPr="00BD0A73">
        <w:rPr>
          <w:rFonts w:ascii="Times New Roman" w:eastAsia="Times New Roman" w:hAnsi="Times New Roman" w:cs="Arial"/>
          <w:b/>
          <w:bCs/>
          <w:color w:val="000000"/>
          <w:kern w:val="1"/>
          <w:sz w:val="24"/>
          <w:szCs w:val="24"/>
          <w:lang w:val="ro-RO" w:eastAsia="ar-SA"/>
        </w:rPr>
        <w:t>privind alocarea sumei de 8.000 lei</w:t>
      </w:r>
    </w:p>
    <w:p w14:paraId="3BC85314" w14:textId="77777777" w:rsidR="00BD0A73" w:rsidRDefault="00BD0A73" w:rsidP="00BD0A7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BD0A73">
        <w:rPr>
          <w:rFonts w:ascii="Times New Roman" w:eastAsia="Times New Roman" w:hAnsi="Times New Roman" w:cs="Arial"/>
          <w:b/>
          <w:bCs/>
          <w:color w:val="000000"/>
          <w:kern w:val="1"/>
          <w:sz w:val="24"/>
          <w:szCs w:val="24"/>
          <w:lang w:val="ro-RO" w:eastAsia="ar-SA"/>
        </w:rPr>
        <w:t xml:space="preserve"> din bugetul local al comunei Târgușor, județul Constanța, pe anul 2021, în </w:t>
      </w:r>
    </w:p>
    <w:p w14:paraId="05057141" w14:textId="77777777" w:rsidR="00BD0A73" w:rsidRDefault="00BD0A73" w:rsidP="00BD0A7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BD0A73">
        <w:rPr>
          <w:rFonts w:ascii="Times New Roman" w:eastAsia="Times New Roman" w:hAnsi="Times New Roman" w:cs="Arial"/>
          <w:b/>
          <w:bCs/>
          <w:color w:val="000000"/>
          <w:kern w:val="1"/>
          <w:sz w:val="24"/>
          <w:szCs w:val="24"/>
          <w:lang w:val="ro-RO" w:eastAsia="ar-SA"/>
        </w:rPr>
        <w:t xml:space="preserve">vederea procurării de certificate calificate pentru semnătură electronică, funcționarilor publici din cadrul primăriei comunei Târgușor județul </w:t>
      </w:r>
    </w:p>
    <w:p w14:paraId="2A54CE56" w14:textId="48266BE1" w:rsidR="0056661B" w:rsidRDefault="00BD0A73" w:rsidP="00BD0A7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BD0A73">
        <w:rPr>
          <w:rFonts w:ascii="Times New Roman" w:eastAsia="Times New Roman" w:hAnsi="Times New Roman" w:cs="Arial"/>
          <w:b/>
          <w:bCs/>
          <w:color w:val="000000"/>
          <w:kern w:val="1"/>
          <w:sz w:val="24"/>
          <w:szCs w:val="24"/>
          <w:lang w:val="ro-RO" w:eastAsia="ar-SA"/>
        </w:rPr>
        <w:t>Constanța și aleșilor locali</w:t>
      </w:r>
    </w:p>
    <w:p w14:paraId="623C7169" w14:textId="43D7ADC6" w:rsidR="00FF7B90" w:rsidRDefault="00FF7B90" w:rsidP="00FF7B90">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7CEB8403" w14:textId="19E39141" w:rsidR="00FF7B90" w:rsidRPr="00FF7B90" w:rsidRDefault="00FF7B90" w:rsidP="00FF7B90">
      <w:pPr>
        <w:ind w:firstLine="720"/>
        <w:rPr>
          <w:rFonts w:ascii="Times New Roman" w:hAnsi="Times New Roman" w:cs="Times New Roman"/>
          <w:b/>
          <w:bCs/>
        </w:rPr>
      </w:pPr>
      <w:r w:rsidRPr="00FF7B90">
        <w:rPr>
          <w:rFonts w:ascii="Times New Roman" w:hAnsi="Times New Roman" w:cs="Times New Roman"/>
          <w:b/>
          <w:bCs/>
        </w:rPr>
        <w:t>Analizând Referatul de aprobare şi Proiectul de hotărâre privind</w:t>
      </w:r>
      <w:r w:rsidRPr="00FF7B90">
        <w:rPr>
          <w:rFonts w:ascii="Times New Roman" w:hAnsi="Times New Roman" w:cs="Times New Roman"/>
          <w:b/>
        </w:rPr>
        <w:t xml:space="preserve"> privind alocarea sumei de </w:t>
      </w:r>
      <w:r w:rsidR="00BD0A73">
        <w:rPr>
          <w:rFonts w:ascii="Times New Roman" w:hAnsi="Times New Roman" w:cs="Times New Roman"/>
          <w:b/>
        </w:rPr>
        <w:t>8</w:t>
      </w:r>
      <w:r w:rsidRPr="00FF7B90">
        <w:rPr>
          <w:rFonts w:ascii="Times New Roman" w:hAnsi="Times New Roman" w:cs="Times New Roman"/>
          <w:b/>
        </w:rPr>
        <w:t xml:space="preserve">.000 lei din bugetul local al comunei Târgușor, județul Constanța,  în vederea </w:t>
      </w:r>
      <w:r w:rsidRPr="00FF7B90">
        <w:rPr>
          <w:rFonts w:ascii="Times New Roman" w:hAnsi="Times New Roman" w:cs="Times New Roman"/>
          <w:b/>
          <w:bCs/>
        </w:rPr>
        <w:t>vederea efectuării dezinfecției spațiilor interioare din clădirea</w:t>
      </w:r>
      <w:r w:rsidRPr="00FF7B90">
        <w:rPr>
          <w:rFonts w:ascii="Times New Roman" w:hAnsi="Times New Roman" w:cs="Times New Roman"/>
        </w:rPr>
        <w:t xml:space="preserve"> </w:t>
      </w:r>
      <w:r w:rsidRPr="00FF7B90">
        <w:rPr>
          <w:rFonts w:ascii="Times New Roman" w:hAnsi="Times New Roman" w:cs="Times New Roman"/>
          <w:b/>
          <w:bCs/>
        </w:rPr>
        <w:t>Bibliotecii comunale Târgușor, sediului administrativ, terenului de sport multifuncțional, sediului primăriei Târgușor precum și  a parcurilor și locurilor de joacă din comuna Târgușor, județul Constanța, iniţiat de doamna Mădălina</w:t>
      </w:r>
      <w:r w:rsidR="004A10CE">
        <w:rPr>
          <w:rFonts w:ascii="Times New Roman" w:hAnsi="Times New Roman" w:cs="Times New Roman"/>
          <w:b/>
          <w:bCs/>
        </w:rPr>
        <w:t xml:space="preserve"> NEGRU</w:t>
      </w:r>
      <w:r w:rsidRPr="00FF7B90">
        <w:rPr>
          <w:rFonts w:ascii="Times New Roman" w:hAnsi="Times New Roman" w:cs="Times New Roman"/>
          <w:b/>
          <w:bCs/>
        </w:rPr>
        <w:t>, primarul Comunei Târguşor, consider ca legală şi oportună adoptarea acesteia.</w:t>
      </w:r>
    </w:p>
    <w:p w14:paraId="723463FE" w14:textId="77777777" w:rsidR="00FF7B90" w:rsidRPr="00FF7B90" w:rsidRDefault="00FF7B90" w:rsidP="00FF7B90">
      <w:pPr>
        <w:numPr>
          <w:ilvl w:val="0"/>
          <w:numId w:val="3"/>
        </w:numPr>
        <w:tabs>
          <w:tab w:val="left" w:pos="1035"/>
        </w:tabs>
        <w:suppressAutoHyphens/>
        <w:spacing w:after="0" w:line="240" w:lineRule="auto"/>
        <w:rPr>
          <w:rFonts w:ascii="Times New Roman" w:hAnsi="Times New Roman" w:cs="Times New Roman"/>
          <w:b/>
        </w:rPr>
      </w:pPr>
      <w:r w:rsidRPr="00FF7B90">
        <w:rPr>
          <w:rFonts w:ascii="Times New Roman" w:hAnsi="Times New Roman" w:cs="Times New Roman"/>
          <w:b/>
          <w:bCs/>
        </w:rPr>
        <w:t xml:space="preserve">          Consider ca legal acest proiect de hotărâre in conformitate cu </w:t>
      </w:r>
      <w:r w:rsidRPr="00FF7B90">
        <w:rPr>
          <w:rFonts w:ascii="Times New Roman" w:hAnsi="Times New Roman" w:cs="Times New Roman"/>
          <w:b/>
        </w:rPr>
        <w:t xml:space="preserve">prevederile art. 43 din Legea nr. 500/ 2002 privind finanțele publice, cu modificările și completările ulterioare, prevederile art. 3 și </w:t>
      </w:r>
      <w:r w:rsidRPr="00FF7B90">
        <w:rPr>
          <w:rFonts w:ascii="Times New Roman" w:hAnsi="Times New Roman" w:cs="Times New Roman"/>
          <w:b/>
          <w:bCs/>
        </w:rPr>
        <w:t xml:space="preserve">prevederile art. 45 </w:t>
      </w:r>
      <w:r w:rsidRPr="00FF7B90">
        <w:rPr>
          <w:rFonts w:ascii="Times New Roman" w:hAnsi="Times New Roman" w:cs="Times New Roman"/>
          <w:b/>
        </w:rPr>
        <w:t>din Legea nr. 273/ 2006 privind finanțele publice locale, cu modificările și completările ulterioare, prevederile art. 16 alin. (2), alin. (3), alin. (9) și alin. (11) din Legea bugetului de stat pe anul 2021, nr. 15/ 2021</w:t>
      </w:r>
      <w:r w:rsidRPr="00FF7B90">
        <w:rPr>
          <w:rFonts w:ascii="Times New Roman" w:hAnsi="Times New Roman" w:cs="Times New Roman"/>
          <w:b/>
          <w:color w:val="000000"/>
        </w:rPr>
        <w:t>,</w:t>
      </w:r>
      <w:r w:rsidRPr="00FF7B90">
        <w:rPr>
          <w:rFonts w:ascii="Times New Roman" w:hAnsi="Times New Roman" w:cs="Times New Roman"/>
          <w:b/>
          <w:bCs/>
          <w:color w:val="000000"/>
        </w:rPr>
        <w:t xml:space="preserve"> art. 129 alin. (2) lit. a) și lit. b) şi alin. (4) lit. a), art. 139 alin. (1) şi alin. (3) lit. a) şi art 196 alin. (1) lit. a) din OUG nr. 57/2019 privind Codul Administrativ;</w:t>
      </w:r>
    </w:p>
    <w:p w14:paraId="5EECFFAF" w14:textId="77777777" w:rsidR="00FF7B90" w:rsidRPr="00FF7B90" w:rsidRDefault="00FF7B90" w:rsidP="00FF7B90">
      <w:pPr>
        <w:rPr>
          <w:rFonts w:ascii="Times New Roman" w:hAnsi="Times New Roman" w:cs="Times New Roman"/>
          <w:b/>
          <w:bCs/>
          <w:color w:val="000000"/>
          <w:kern w:val="1"/>
        </w:rPr>
      </w:pPr>
      <w:r w:rsidRPr="00FF7B90">
        <w:rPr>
          <w:rFonts w:ascii="Times New Roman" w:hAnsi="Times New Roman" w:cs="Times New Roman"/>
          <w:b/>
          <w:bCs/>
          <w:color w:val="000000"/>
        </w:rPr>
        <w:t xml:space="preserve">          Consider ca oportun acest proiect de hotărâre</w:t>
      </w:r>
      <w:r w:rsidRPr="00FF7B90">
        <w:rPr>
          <w:rFonts w:ascii="Times New Roman" w:hAnsi="Times New Roman" w:cs="Times New Roman"/>
          <w:b/>
          <w:bCs/>
          <w:color w:val="000000"/>
          <w:kern w:val="1"/>
        </w:rPr>
        <w:t xml:space="preserve"> având în vedere faptul că</w:t>
      </w:r>
      <w:r w:rsidRPr="00FF7B90">
        <w:rPr>
          <w:rFonts w:ascii="Times New Roman" w:hAnsi="Times New Roman" w:cs="Times New Roman"/>
          <w:b/>
          <w:bCs/>
          <w:color w:val="2E333C"/>
        </w:rPr>
        <w:t xml:space="preserve"> dezinfectarea locuinței presupune utilizarea substanțelor chimice pentru uciderea germenilor de pe suprafețe. Acest proces nu curăță neapărat suprafețele murdare, dar prin uciderea germenilor de pe suprafețele deja curățate, poate reduce și mai mult riscul de răspândire a infecției.</w:t>
      </w:r>
      <w:r w:rsidRPr="00FF7B90">
        <w:rPr>
          <w:rFonts w:ascii="Times New Roman" w:hAnsi="Times New Roman" w:cs="Times New Roman"/>
          <w:b/>
          <w:bCs/>
          <w:color w:val="000000"/>
          <w:kern w:val="1"/>
        </w:rPr>
        <w:t xml:space="preserve"> </w:t>
      </w:r>
    </w:p>
    <w:p w14:paraId="4519B284" w14:textId="77777777" w:rsidR="00FF7B90" w:rsidRPr="00FF7B90" w:rsidRDefault="00FF7B90" w:rsidP="00FF7B90">
      <w:pPr>
        <w:ind w:firstLine="708"/>
        <w:rPr>
          <w:rFonts w:ascii="Times New Roman" w:hAnsi="Times New Roman" w:cs="Times New Roman"/>
          <w:b/>
          <w:bCs/>
        </w:rPr>
      </w:pPr>
      <w:r w:rsidRPr="00FF7B90">
        <w:rPr>
          <w:rFonts w:ascii="Times New Roman" w:hAnsi="Times New Roman" w:cs="Times New Roman"/>
          <w:b/>
          <w:bCs/>
        </w:rPr>
        <w:t>Având în vedere cele menţionate mai sus, propun membrilor consiliului local al comunei Târguşor, judeţul Constanța, adoptarea hotărârii în forma prezentată în proiect.</w:t>
      </w:r>
    </w:p>
    <w:p w14:paraId="6AF9922D" w14:textId="77777777" w:rsidR="00FF7B90" w:rsidRDefault="00FF7B90" w:rsidP="00FF7B90">
      <w:pPr>
        <w:rPr>
          <w:rFonts w:ascii="Times New Roman" w:hAnsi="Times New Roman" w:cs="Times New Roman"/>
          <w:sz w:val="24"/>
          <w:szCs w:val="24"/>
        </w:rPr>
      </w:pPr>
      <w:r>
        <w:rPr>
          <w:rFonts w:ascii="Times New Roman" w:hAnsi="Times New Roman" w:cs="Times New Roman"/>
          <w:sz w:val="24"/>
          <w:szCs w:val="24"/>
        </w:rPr>
        <w:t xml:space="preserve">                                                                     </w:t>
      </w:r>
    </w:p>
    <w:p w14:paraId="577985C9" w14:textId="4291BAA5" w:rsidR="00FF7B90" w:rsidRPr="00FF7B90" w:rsidRDefault="00FF7B90" w:rsidP="00FF7B90">
      <w:pPr>
        <w:rPr>
          <w:rFonts w:ascii="Times New Roman" w:hAnsi="Times New Roman" w:cs="Times New Roman"/>
          <w:b/>
          <w:bCs/>
          <w:sz w:val="24"/>
          <w:szCs w:val="24"/>
        </w:rPr>
      </w:pPr>
      <w:r>
        <w:rPr>
          <w:rFonts w:ascii="Times New Roman" w:hAnsi="Times New Roman" w:cs="Times New Roman"/>
          <w:sz w:val="24"/>
          <w:szCs w:val="24"/>
        </w:rPr>
        <w:t xml:space="preserve">                                                              </w:t>
      </w:r>
      <w:r w:rsidRPr="00FF7B90">
        <w:rPr>
          <w:rFonts w:ascii="Times New Roman" w:hAnsi="Times New Roman" w:cs="Times New Roman"/>
          <w:b/>
          <w:bCs/>
          <w:sz w:val="24"/>
          <w:szCs w:val="24"/>
        </w:rPr>
        <w:t>INSPECTOR,</w:t>
      </w:r>
    </w:p>
    <w:p w14:paraId="1ED963E8" w14:textId="77777777" w:rsidR="00FF7B90" w:rsidRDefault="00FF7B90" w:rsidP="00FF7B90">
      <w:pPr>
        <w:rPr>
          <w:rFonts w:ascii="Times New Roman" w:hAnsi="Times New Roman" w:cs="Times New Roman"/>
          <w:b/>
          <w:bCs/>
          <w:sz w:val="24"/>
          <w:szCs w:val="24"/>
        </w:rPr>
      </w:pPr>
      <w:r>
        <w:rPr>
          <w:rFonts w:ascii="Times New Roman" w:hAnsi="Times New Roman" w:cs="Times New Roman"/>
          <w:b/>
          <w:bCs/>
          <w:sz w:val="24"/>
          <w:szCs w:val="24"/>
        </w:rPr>
        <w:t xml:space="preserve">        </w:t>
      </w:r>
    </w:p>
    <w:p w14:paraId="0C69D084" w14:textId="5940A957" w:rsidR="00FF7B90" w:rsidRPr="00FF7B90" w:rsidRDefault="00FF7B90" w:rsidP="00FF7B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FF7B90">
        <w:rPr>
          <w:rFonts w:ascii="Times New Roman" w:hAnsi="Times New Roman" w:cs="Times New Roman"/>
          <w:b/>
          <w:bCs/>
          <w:sz w:val="24"/>
          <w:szCs w:val="24"/>
        </w:rPr>
        <w:t xml:space="preserve"> Simion Elena</w:t>
      </w:r>
    </w:p>
    <w:p w14:paraId="527103DC" w14:textId="77777777" w:rsidR="00FF7B90" w:rsidRPr="00FF7B90" w:rsidRDefault="00FF7B90" w:rsidP="00FF7B90">
      <w:pPr>
        <w:rPr>
          <w:rFonts w:ascii="Times New Roman" w:hAnsi="Times New Roman" w:cs="Times New Roman"/>
          <w:sz w:val="24"/>
          <w:szCs w:val="24"/>
        </w:rPr>
      </w:pPr>
    </w:p>
    <w:p w14:paraId="54496C9E" w14:textId="77777777" w:rsidR="00FF7B90" w:rsidRDefault="00FF7B90" w:rsidP="00FF7B90">
      <w:pPr>
        <w:spacing w:after="0" w:line="240" w:lineRule="auto"/>
        <w:rPr>
          <w:rFonts w:ascii="Times New Roman" w:hAnsi="Times New Roman" w:cs="Times New Roman"/>
          <w:sz w:val="16"/>
          <w:szCs w:val="16"/>
        </w:rPr>
      </w:pPr>
      <w:r w:rsidRPr="00FF7B90">
        <w:rPr>
          <w:rFonts w:ascii="Times New Roman" w:hAnsi="Times New Roman" w:cs="Times New Roman"/>
          <w:sz w:val="16"/>
          <w:szCs w:val="16"/>
        </w:rPr>
        <w:t>Dact. S.E.</w:t>
      </w:r>
    </w:p>
    <w:p w14:paraId="3150F549" w14:textId="07F16F59" w:rsidR="00FF7B90" w:rsidRPr="00FF7B90" w:rsidRDefault="00FF7B90" w:rsidP="00FF7B90">
      <w:pPr>
        <w:spacing w:after="0" w:line="240" w:lineRule="auto"/>
        <w:rPr>
          <w:rFonts w:ascii="Times New Roman" w:hAnsi="Times New Roman" w:cs="Times New Roman"/>
          <w:sz w:val="16"/>
          <w:szCs w:val="16"/>
        </w:rPr>
      </w:pPr>
      <w:r w:rsidRPr="00FF7B90">
        <w:rPr>
          <w:rFonts w:ascii="Times New Roman" w:hAnsi="Times New Roman" w:cs="Times New Roman"/>
          <w:sz w:val="16"/>
          <w:szCs w:val="16"/>
        </w:rPr>
        <w:t>4ex.</w:t>
      </w:r>
    </w:p>
    <w:p w14:paraId="32B4559C" w14:textId="77777777" w:rsidR="0056661B" w:rsidRPr="0056661B" w:rsidRDefault="0056661B" w:rsidP="0056661B">
      <w:pPr>
        <w:tabs>
          <w:tab w:val="left" w:pos="6972"/>
        </w:tabs>
        <w:suppressAutoHyphens/>
        <w:spacing w:after="0" w:line="240" w:lineRule="auto"/>
        <w:jc w:val="left"/>
        <w:rPr>
          <w:rFonts w:ascii="Times New Roman" w:eastAsia="Times New Roman" w:hAnsi="Times New Roman" w:cs="Times New Roman"/>
          <w:sz w:val="28"/>
          <w:szCs w:val="24"/>
          <w:lang w:val="ro-RO" w:eastAsia="ar-SA"/>
        </w:rPr>
      </w:pPr>
    </w:p>
    <w:sectPr w:rsidR="0056661B" w:rsidRPr="0056661B"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798E8" w14:textId="77777777" w:rsidR="00D66B29" w:rsidRDefault="00D66B29" w:rsidP="00D464EE">
      <w:pPr>
        <w:spacing w:after="0" w:line="240" w:lineRule="auto"/>
      </w:pPr>
      <w:r>
        <w:separator/>
      </w:r>
    </w:p>
  </w:endnote>
  <w:endnote w:type="continuationSeparator" w:id="0">
    <w:p w14:paraId="3AB19FAB" w14:textId="77777777" w:rsidR="00D66B29" w:rsidRDefault="00D66B29"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0816F" w14:textId="77777777" w:rsidR="00D66B29" w:rsidRDefault="00D66B29" w:rsidP="00D464EE">
      <w:pPr>
        <w:spacing w:after="0" w:line="240" w:lineRule="auto"/>
      </w:pPr>
      <w:r>
        <w:separator/>
      </w:r>
    </w:p>
  </w:footnote>
  <w:footnote w:type="continuationSeparator" w:id="0">
    <w:p w14:paraId="7E7DE819" w14:textId="77777777" w:rsidR="00D66B29" w:rsidRDefault="00D66B29"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8780969"/>
    <w:multiLevelType w:val="multilevel"/>
    <w:tmpl w:val="475E3A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82EBF"/>
    <w:rsid w:val="00093AEB"/>
    <w:rsid w:val="000F31EA"/>
    <w:rsid w:val="00115A4B"/>
    <w:rsid w:val="00134B88"/>
    <w:rsid w:val="00163970"/>
    <w:rsid w:val="0019643C"/>
    <w:rsid w:val="001B6BBA"/>
    <w:rsid w:val="001F2AE4"/>
    <w:rsid w:val="001F5500"/>
    <w:rsid w:val="001F6295"/>
    <w:rsid w:val="00231632"/>
    <w:rsid w:val="00266128"/>
    <w:rsid w:val="0027022B"/>
    <w:rsid w:val="002777B3"/>
    <w:rsid w:val="002A122D"/>
    <w:rsid w:val="002B48FD"/>
    <w:rsid w:val="002B53F4"/>
    <w:rsid w:val="002D0064"/>
    <w:rsid w:val="0031367D"/>
    <w:rsid w:val="003620E6"/>
    <w:rsid w:val="00370DC1"/>
    <w:rsid w:val="00462E83"/>
    <w:rsid w:val="00463F3E"/>
    <w:rsid w:val="004A10CE"/>
    <w:rsid w:val="004D5CBE"/>
    <w:rsid w:val="0050451F"/>
    <w:rsid w:val="00520001"/>
    <w:rsid w:val="00547C02"/>
    <w:rsid w:val="0056661B"/>
    <w:rsid w:val="00575B3E"/>
    <w:rsid w:val="00584D40"/>
    <w:rsid w:val="005916B5"/>
    <w:rsid w:val="005B0164"/>
    <w:rsid w:val="00616007"/>
    <w:rsid w:val="006671AB"/>
    <w:rsid w:val="0068148F"/>
    <w:rsid w:val="0069040C"/>
    <w:rsid w:val="006C6C7C"/>
    <w:rsid w:val="006E5DF0"/>
    <w:rsid w:val="006F5CD4"/>
    <w:rsid w:val="00706792"/>
    <w:rsid w:val="00740289"/>
    <w:rsid w:val="00772FB6"/>
    <w:rsid w:val="007749EC"/>
    <w:rsid w:val="007A459F"/>
    <w:rsid w:val="007B042E"/>
    <w:rsid w:val="00805F22"/>
    <w:rsid w:val="00897679"/>
    <w:rsid w:val="008D1BD5"/>
    <w:rsid w:val="008E6BA2"/>
    <w:rsid w:val="00915EAE"/>
    <w:rsid w:val="009164F1"/>
    <w:rsid w:val="009166A6"/>
    <w:rsid w:val="00967902"/>
    <w:rsid w:val="009B2D98"/>
    <w:rsid w:val="009B648F"/>
    <w:rsid w:val="009D5497"/>
    <w:rsid w:val="00A00A86"/>
    <w:rsid w:val="00A278CE"/>
    <w:rsid w:val="00A55476"/>
    <w:rsid w:val="00A80940"/>
    <w:rsid w:val="00AD182B"/>
    <w:rsid w:val="00B11D85"/>
    <w:rsid w:val="00BD0A73"/>
    <w:rsid w:val="00BD144A"/>
    <w:rsid w:val="00C17DA0"/>
    <w:rsid w:val="00C4237D"/>
    <w:rsid w:val="00C435F5"/>
    <w:rsid w:val="00C57588"/>
    <w:rsid w:val="00C868A2"/>
    <w:rsid w:val="00C9204E"/>
    <w:rsid w:val="00CE1FF0"/>
    <w:rsid w:val="00CE2475"/>
    <w:rsid w:val="00D00905"/>
    <w:rsid w:val="00D1347E"/>
    <w:rsid w:val="00D464EE"/>
    <w:rsid w:val="00D66B29"/>
    <w:rsid w:val="00D7024F"/>
    <w:rsid w:val="00D70EF9"/>
    <w:rsid w:val="00D724C0"/>
    <w:rsid w:val="00D945A3"/>
    <w:rsid w:val="00DA362B"/>
    <w:rsid w:val="00DA4778"/>
    <w:rsid w:val="00DB1993"/>
    <w:rsid w:val="00DE37AF"/>
    <w:rsid w:val="00DF39CA"/>
    <w:rsid w:val="00E25E48"/>
    <w:rsid w:val="00E439E4"/>
    <w:rsid w:val="00E54037"/>
    <w:rsid w:val="00E73713"/>
    <w:rsid w:val="00E81764"/>
    <w:rsid w:val="00E970A3"/>
    <w:rsid w:val="00EA3C60"/>
    <w:rsid w:val="00ED4746"/>
    <w:rsid w:val="00F10723"/>
    <w:rsid w:val="00F16747"/>
    <w:rsid w:val="00F27C2A"/>
    <w:rsid w:val="00F35169"/>
    <w:rsid w:val="00F46F77"/>
    <w:rsid w:val="00F905F4"/>
    <w:rsid w:val="00FF07FE"/>
    <w:rsid w:val="00FF198D"/>
    <w:rsid w:val="00FF7B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6932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977293883">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396</TotalTime>
  <Pages>1</Pages>
  <Words>382</Words>
  <Characters>2180</Characters>
  <Application>Microsoft Office Word</Application>
  <DocSecurity>0</DocSecurity>
  <Lines>18</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79</cp:revision>
  <cp:lastPrinted>2021-10-20T10:40:00Z</cp:lastPrinted>
  <dcterms:created xsi:type="dcterms:W3CDTF">2021-05-17T11:02:00Z</dcterms:created>
  <dcterms:modified xsi:type="dcterms:W3CDTF">2021-11-25T07:52:00Z</dcterms:modified>
</cp:coreProperties>
</file>