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421522" w14:textId="77777777" w:rsidR="00EA07A0" w:rsidRPr="00B504A3" w:rsidRDefault="00EA07A0" w:rsidP="00741B3F">
      <w:pPr>
        <w:pStyle w:val="Default"/>
        <w:jc w:val="both"/>
        <w:rPr>
          <w:rFonts w:ascii="Arial" w:hAnsi="Arial" w:cs="Arial"/>
          <w:color w:val="auto"/>
          <w:sz w:val="22"/>
          <w:szCs w:val="22"/>
        </w:rPr>
      </w:pPr>
      <w:r w:rsidRPr="00B504A3">
        <w:rPr>
          <w:rFonts w:ascii="Arial" w:hAnsi="Arial" w:cs="Arial"/>
          <w:b/>
          <w:bCs/>
          <w:color w:val="auto"/>
          <w:sz w:val="22"/>
          <w:szCs w:val="22"/>
        </w:rPr>
        <w:t xml:space="preserve">ANEXA Nr. </w:t>
      </w:r>
      <w:r w:rsidR="00D422E1" w:rsidRPr="00B504A3">
        <w:rPr>
          <w:rFonts w:ascii="Arial" w:hAnsi="Arial" w:cs="Arial"/>
          <w:b/>
          <w:bCs/>
          <w:color w:val="auto"/>
          <w:sz w:val="22"/>
          <w:szCs w:val="22"/>
        </w:rPr>
        <w:t>1</w:t>
      </w:r>
      <w:r w:rsidRPr="00B504A3">
        <w:rPr>
          <w:rFonts w:ascii="Arial" w:hAnsi="Arial" w:cs="Arial"/>
          <w:b/>
          <w:bCs/>
          <w:color w:val="auto"/>
          <w:sz w:val="22"/>
          <w:szCs w:val="22"/>
        </w:rPr>
        <w:t xml:space="preserve">  </w:t>
      </w:r>
      <w:r w:rsidRPr="00B504A3">
        <w:rPr>
          <w:rFonts w:ascii="Arial" w:hAnsi="Arial" w:cs="Arial"/>
          <w:color w:val="auto"/>
          <w:sz w:val="22"/>
          <w:szCs w:val="22"/>
        </w:rPr>
        <w:t xml:space="preserve">  </w:t>
      </w:r>
    </w:p>
    <w:p w14:paraId="6A316901" w14:textId="77777777" w:rsidR="00EA07A0" w:rsidRPr="00B504A3" w:rsidRDefault="00EA07A0" w:rsidP="00741B3F">
      <w:pPr>
        <w:pStyle w:val="Default"/>
        <w:jc w:val="both"/>
        <w:rPr>
          <w:rFonts w:ascii="Arial" w:hAnsi="Arial" w:cs="Arial"/>
          <w:color w:val="auto"/>
          <w:sz w:val="22"/>
          <w:szCs w:val="22"/>
        </w:rPr>
      </w:pPr>
      <w:r w:rsidRPr="00B504A3">
        <w:rPr>
          <w:rFonts w:ascii="Arial" w:hAnsi="Arial" w:cs="Arial"/>
          <w:color w:val="auto"/>
          <w:sz w:val="22"/>
          <w:szCs w:val="22"/>
        </w:rPr>
        <w:t>Ben</w:t>
      </w:r>
      <w:r w:rsidR="00085E12" w:rsidRPr="00B504A3">
        <w:rPr>
          <w:rFonts w:ascii="Arial" w:hAnsi="Arial" w:cs="Arial"/>
          <w:color w:val="auto"/>
          <w:sz w:val="22"/>
          <w:szCs w:val="22"/>
        </w:rPr>
        <w:t xml:space="preserve">eficiar/Proiectant/Consultant  </w:t>
      </w:r>
      <w:r w:rsidRPr="00B504A3">
        <w:rPr>
          <w:rFonts w:ascii="Arial" w:hAnsi="Arial" w:cs="Arial"/>
          <w:color w:val="auto"/>
          <w:sz w:val="22"/>
          <w:szCs w:val="22"/>
        </w:rPr>
        <w:t xml:space="preserve">. . . . . . . . . .  </w:t>
      </w:r>
    </w:p>
    <w:p w14:paraId="04963949" w14:textId="77777777" w:rsidR="00EA07A0" w:rsidRPr="00B504A3" w:rsidRDefault="00EA07A0" w:rsidP="00741B3F">
      <w:pPr>
        <w:pStyle w:val="Default"/>
        <w:jc w:val="both"/>
        <w:rPr>
          <w:rFonts w:ascii="Arial" w:hAnsi="Arial" w:cs="Arial"/>
          <w:color w:val="auto"/>
          <w:sz w:val="22"/>
          <w:szCs w:val="22"/>
        </w:rPr>
      </w:pPr>
      <w:proofErr w:type="gramStart"/>
      <w:r w:rsidRPr="00B504A3">
        <w:rPr>
          <w:rFonts w:ascii="Arial" w:hAnsi="Arial" w:cs="Arial"/>
          <w:color w:val="auto"/>
          <w:sz w:val="22"/>
          <w:szCs w:val="22"/>
        </w:rPr>
        <w:t>Nr.</w:t>
      </w:r>
      <w:proofErr w:type="gramEnd"/>
      <w:r w:rsidRPr="00B504A3">
        <w:rPr>
          <w:rFonts w:ascii="Arial" w:hAnsi="Arial" w:cs="Arial"/>
          <w:color w:val="auto"/>
          <w:sz w:val="22"/>
          <w:szCs w:val="22"/>
        </w:rPr>
        <w:t xml:space="preserve"> . . . . . . . . . ./ . . . . . . . . . .</w:t>
      </w:r>
    </w:p>
    <w:p w14:paraId="12206AE8" w14:textId="77777777" w:rsidR="00EA07A0" w:rsidRPr="00B504A3" w:rsidRDefault="00EA07A0" w:rsidP="00741B3F">
      <w:pPr>
        <w:pStyle w:val="Default"/>
        <w:jc w:val="both"/>
        <w:rPr>
          <w:rFonts w:ascii="Arial" w:hAnsi="Arial" w:cs="Arial"/>
          <w:color w:val="auto"/>
          <w:sz w:val="22"/>
          <w:szCs w:val="22"/>
        </w:rPr>
      </w:pPr>
    </w:p>
    <w:p w14:paraId="00B20167" w14:textId="77777777" w:rsidR="0027732A" w:rsidRPr="00B504A3" w:rsidRDefault="0027732A" w:rsidP="00741B3F">
      <w:pPr>
        <w:pStyle w:val="Default"/>
        <w:jc w:val="both"/>
        <w:rPr>
          <w:rFonts w:ascii="Arial" w:hAnsi="Arial" w:cs="Arial"/>
          <w:color w:val="auto"/>
          <w:sz w:val="22"/>
          <w:szCs w:val="22"/>
        </w:rPr>
      </w:pPr>
    </w:p>
    <w:p w14:paraId="47EC8BF5" w14:textId="77777777" w:rsidR="0086145E" w:rsidRPr="00B504A3" w:rsidRDefault="0086145E" w:rsidP="00741B3F">
      <w:pPr>
        <w:pStyle w:val="Default"/>
        <w:jc w:val="both"/>
        <w:rPr>
          <w:rFonts w:ascii="Arial" w:hAnsi="Arial" w:cs="Arial"/>
          <w:color w:val="auto"/>
          <w:sz w:val="22"/>
          <w:szCs w:val="22"/>
        </w:rPr>
      </w:pPr>
    </w:p>
    <w:p w14:paraId="58C2110B" w14:textId="77777777" w:rsidR="00FC656E" w:rsidRPr="00B504A3" w:rsidRDefault="00FC656E" w:rsidP="00741B3F">
      <w:pPr>
        <w:pStyle w:val="Default"/>
        <w:jc w:val="both"/>
        <w:rPr>
          <w:rFonts w:ascii="Arial" w:hAnsi="Arial" w:cs="Arial"/>
          <w:color w:val="auto"/>
          <w:sz w:val="22"/>
          <w:szCs w:val="22"/>
        </w:rPr>
      </w:pPr>
    </w:p>
    <w:p w14:paraId="2814AC8A" w14:textId="77777777" w:rsidR="00EA07A0" w:rsidRPr="00B504A3" w:rsidRDefault="00EA07A0" w:rsidP="00741B3F">
      <w:pPr>
        <w:pStyle w:val="Default"/>
        <w:jc w:val="both"/>
        <w:rPr>
          <w:rFonts w:ascii="Arial" w:hAnsi="Arial" w:cs="Arial"/>
          <w:color w:val="auto"/>
          <w:sz w:val="22"/>
          <w:szCs w:val="22"/>
        </w:rPr>
      </w:pPr>
    </w:p>
    <w:p w14:paraId="3C2BDFEF" w14:textId="77777777" w:rsidR="005E6BAB" w:rsidRPr="00B504A3" w:rsidRDefault="00701A51" w:rsidP="00500B9F">
      <w:pPr>
        <w:pStyle w:val="Default"/>
        <w:jc w:val="center"/>
        <w:rPr>
          <w:rFonts w:ascii="Arial" w:hAnsi="Arial" w:cs="Arial"/>
          <w:b/>
          <w:color w:val="auto"/>
          <w:sz w:val="22"/>
          <w:szCs w:val="22"/>
        </w:rPr>
      </w:pPr>
      <w:r w:rsidRPr="00B504A3">
        <w:rPr>
          <w:rFonts w:ascii="Arial" w:hAnsi="Arial" w:cs="Arial"/>
          <w:b/>
          <w:color w:val="auto"/>
          <w:sz w:val="22"/>
          <w:szCs w:val="22"/>
        </w:rPr>
        <w:t>TEMĂ DE PROIECTARE</w:t>
      </w:r>
    </w:p>
    <w:p w14:paraId="7A3A9755" w14:textId="77777777" w:rsidR="00EB7F6D" w:rsidRPr="00B504A3" w:rsidRDefault="00EB7F6D" w:rsidP="00500B9F">
      <w:pPr>
        <w:pStyle w:val="Default"/>
        <w:jc w:val="center"/>
        <w:rPr>
          <w:rFonts w:ascii="Arial" w:hAnsi="Arial" w:cs="Arial"/>
          <w:color w:val="auto"/>
          <w:sz w:val="22"/>
          <w:szCs w:val="22"/>
        </w:rPr>
      </w:pPr>
    </w:p>
    <w:p w14:paraId="34CC8AF8" w14:textId="3CAE544B" w:rsidR="00EB7F6D" w:rsidRPr="00B504A3" w:rsidRDefault="003F076D" w:rsidP="00500B9F">
      <w:pPr>
        <w:pStyle w:val="DefaultText2"/>
        <w:jc w:val="center"/>
        <w:rPr>
          <w:rFonts w:ascii="Arial" w:hAnsi="Arial" w:cs="Arial"/>
          <w:b/>
          <w:sz w:val="22"/>
          <w:szCs w:val="22"/>
          <w:lang w:val="ro-RO"/>
        </w:rPr>
      </w:pPr>
      <w:r>
        <w:rPr>
          <w:rFonts w:ascii="Arial" w:hAnsi="Arial" w:cs="Arial"/>
          <w:b/>
          <w:sz w:val="22"/>
          <w:szCs w:val="22"/>
          <w:lang w:val="ro-RO"/>
        </w:rPr>
        <w:t xml:space="preserve">Construire și dotare </w:t>
      </w:r>
      <w:r w:rsidR="00E66CC7">
        <w:rPr>
          <w:rFonts w:ascii="Arial" w:hAnsi="Arial" w:cs="Arial"/>
          <w:b/>
          <w:sz w:val="22"/>
          <w:szCs w:val="22"/>
          <w:lang w:val="ro-RO"/>
        </w:rPr>
        <w:t>Centru</w:t>
      </w:r>
      <w:r w:rsidR="00B76367">
        <w:rPr>
          <w:rFonts w:ascii="Arial" w:hAnsi="Arial" w:cs="Arial"/>
          <w:b/>
          <w:sz w:val="22"/>
          <w:szCs w:val="22"/>
          <w:lang w:val="ro-RO"/>
        </w:rPr>
        <w:t xml:space="preserve"> C</w:t>
      </w:r>
      <w:r w:rsidR="00873D8B">
        <w:rPr>
          <w:rFonts w:ascii="Arial" w:hAnsi="Arial" w:cs="Arial"/>
          <w:b/>
          <w:sz w:val="22"/>
          <w:szCs w:val="22"/>
          <w:lang w:val="ro-RO"/>
        </w:rPr>
        <w:t>u</w:t>
      </w:r>
      <w:r w:rsidR="00B76367">
        <w:rPr>
          <w:rFonts w:ascii="Arial" w:hAnsi="Arial" w:cs="Arial"/>
          <w:b/>
          <w:sz w:val="22"/>
          <w:szCs w:val="22"/>
          <w:lang w:val="ro-RO"/>
        </w:rPr>
        <w:t>ltural</w:t>
      </w:r>
      <w:r w:rsidR="00526FFC">
        <w:rPr>
          <w:rFonts w:ascii="Arial" w:hAnsi="Arial" w:cs="Arial"/>
          <w:b/>
          <w:sz w:val="22"/>
          <w:szCs w:val="22"/>
          <w:lang w:val="ro-RO"/>
        </w:rPr>
        <w:t>,S</w:t>
      </w:r>
      <w:r w:rsidR="00D95A98">
        <w:rPr>
          <w:rFonts w:ascii="Arial" w:hAnsi="Arial" w:cs="Arial"/>
          <w:b/>
          <w:sz w:val="22"/>
          <w:szCs w:val="22"/>
          <w:lang w:val="ro-RO"/>
        </w:rPr>
        <w:t xml:space="preserve">at Baltagesti, </w:t>
      </w:r>
      <w:r>
        <w:rPr>
          <w:rFonts w:ascii="Arial" w:hAnsi="Arial" w:cs="Arial"/>
          <w:b/>
          <w:sz w:val="22"/>
          <w:szCs w:val="22"/>
          <w:lang w:val="ro-RO"/>
        </w:rPr>
        <w:t xml:space="preserve">Comuna </w:t>
      </w:r>
      <w:r w:rsidR="00D95A98">
        <w:rPr>
          <w:rFonts w:ascii="Arial" w:hAnsi="Arial" w:cs="Arial"/>
          <w:b/>
          <w:sz w:val="22"/>
          <w:szCs w:val="22"/>
          <w:lang w:val="ro-RO"/>
        </w:rPr>
        <w:t>Crucea</w:t>
      </w:r>
      <w:r w:rsidR="0055593A">
        <w:rPr>
          <w:rFonts w:ascii="Arial" w:hAnsi="Arial" w:cs="Arial"/>
          <w:b/>
          <w:sz w:val="22"/>
          <w:szCs w:val="22"/>
          <w:lang w:val="ro-RO"/>
        </w:rPr>
        <w:t xml:space="preserve"> </w:t>
      </w:r>
      <w:r>
        <w:rPr>
          <w:rFonts w:ascii="Arial" w:hAnsi="Arial" w:cs="Arial"/>
          <w:b/>
          <w:sz w:val="22"/>
          <w:szCs w:val="22"/>
          <w:lang w:val="ro-RO"/>
        </w:rPr>
        <w:t xml:space="preserve">, Județul </w:t>
      </w:r>
      <w:r w:rsidR="0055593A">
        <w:rPr>
          <w:rFonts w:ascii="Arial" w:hAnsi="Arial" w:cs="Arial"/>
          <w:b/>
          <w:sz w:val="22"/>
          <w:szCs w:val="22"/>
          <w:lang w:val="ro-RO"/>
        </w:rPr>
        <w:t>Constanta</w:t>
      </w:r>
    </w:p>
    <w:p w14:paraId="5548137F" w14:textId="77777777" w:rsidR="00EB7F6D" w:rsidRPr="00B504A3" w:rsidRDefault="00EB7F6D" w:rsidP="00500B9F">
      <w:pPr>
        <w:pStyle w:val="Default"/>
        <w:jc w:val="center"/>
        <w:rPr>
          <w:rFonts w:ascii="Arial" w:hAnsi="Arial" w:cs="Arial"/>
          <w:color w:val="auto"/>
          <w:sz w:val="22"/>
          <w:szCs w:val="22"/>
        </w:rPr>
      </w:pPr>
    </w:p>
    <w:p w14:paraId="4920C887" w14:textId="77777777" w:rsidR="00EB7F6D" w:rsidRPr="00B504A3" w:rsidRDefault="00EB7F6D" w:rsidP="00500B9F">
      <w:pPr>
        <w:pStyle w:val="DefaultText2"/>
        <w:jc w:val="center"/>
        <w:rPr>
          <w:rFonts w:ascii="Arial" w:hAnsi="Arial" w:cs="Arial"/>
          <w:b/>
          <w:sz w:val="22"/>
          <w:szCs w:val="22"/>
          <w:lang w:val="ro-RO"/>
        </w:rPr>
      </w:pPr>
      <w:r w:rsidRPr="00B504A3">
        <w:rPr>
          <w:rFonts w:ascii="Arial" w:hAnsi="Arial" w:cs="Arial"/>
          <w:b/>
          <w:sz w:val="22"/>
          <w:szCs w:val="22"/>
          <w:lang w:val="ro-RO"/>
        </w:rPr>
        <w:t>la Contractul de proiectare</w:t>
      </w:r>
    </w:p>
    <w:p w14:paraId="09B9B146" w14:textId="19D57E96" w:rsidR="00F35974" w:rsidRPr="00B504A3" w:rsidRDefault="00EB7F6D" w:rsidP="00500B9F">
      <w:pPr>
        <w:pStyle w:val="DefaultText"/>
        <w:jc w:val="center"/>
        <w:rPr>
          <w:rFonts w:ascii="Arial" w:hAnsi="Arial" w:cs="Arial"/>
          <w:b/>
          <w:sz w:val="22"/>
          <w:szCs w:val="22"/>
        </w:rPr>
      </w:pPr>
      <w:r w:rsidRPr="00B504A3">
        <w:rPr>
          <w:rFonts w:ascii="Arial" w:hAnsi="Arial" w:cs="Arial"/>
          <w:b/>
          <w:sz w:val="22"/>
          <w:szCs w:val="22"/>
        </w:rPr>
        <w:t>Nr......</w:t>
      </w:r>
      <w:r w:rsidR="00AC3764">
        <w:rPr>
          <w:rFonts w:ascii="Arial" w:hAnsi="Arial" w:cs="Arial"/>
          <w:b/>
          <w:sz w:val="22"/>
          <w:szCs w:val="22"/>
        </w:rPr>
        <w:t>.......</w:t>
      </w:r>
      <w:r w:rsidRPr="00B504A3">
        <w:rPr>
          <w:rFonts w:ascii="Arial" w:hAnsi="Arial" w:cs="Arial"/>
          <w:b/>
          <w:sz w:val="22"/>
          <w:szCs w:val="22"/>
        </w:rPr>
        <w:t xml:space="preserve"> din ......</w:t>
      </w:r>
      <w:r w:rsidR="00AC3764">
        <w:rPr>
          <w:rFonts w:ascii="Arial" w:hAnsi="Arial" w:cs="Arial"/>
          <w:b/>
          <w:sz w:val="22"/>
          <w:szCs w:val="22"/>
        </w:rPr>
        <w:t>..........</w:t>
      </w:r>
      <w:r w:rsidRPr="00B504A3">
        <w:rPr>
          <w:rFonts w:ascii="Arial" w:hAnsi="Arial" w:cs="Arial"/>
          <w:b/>
          <w:sz w:val="22"/>
          <w:szCs w:val="22"/>
        </w:rPr>
        <w:t>20</w:t>
      </w:r>
      <w:r w:rsidR="00A72963">
        <w:rPr>
          <w:rFonts w:ascii="Arial" w:hAnsi="Arial" w:cs="Arial"/>
          <w:b/>
          <w:sz w:val="22"/>
          <w:szCs w:val="22"/>
        </w:rPr>
        <w:t>21</w:t>
      </w:r>
    </w:p>
    <w:p w14:paraId="33D26FD2" w14:textId="77777777" w:rsidR="00F35974" w:rsidRPr="00B504A3" w:rsidRDefault="00F35974" w:rsidP="00741B3F">
      <w:pPr>
        <w:pStyle w:val="Default"/>
        <w:jc w:val="both"/>
        <w:rPr>
          <w:rFonts w:ascii="Arial" w:hAnsi="Arial" w:cs="Arial"/>
          <w:color w:val="auto"/>
          <w:sz w:val="22"/>
          <w:szCs w:val="22"/>
        </w:rPr>
      </w:pPr>
    </w:p>
    <w:p w14:paraId="2B189745" w14:textId="77777777" w:rsidR="0027732A" w:rsidRPr="00B504A3" w:rsidRDefault="0027732A" w:rsidP="00741B3F">
      <w:pPr>
        <w:pStyle w:val="Default"/>
        <w:jc w:val="both"/>
        <w:rPr>
          <w:rFonts w:ascii="Arial" w:hAnsi="Arial" w:cs="Arial"/>
          <w:color w:val="auto"/>
          <w:sz w:val="22"/>
          <w:szCs w:val="22"/>
        </w:rPr>
      </w:pPr>
    </w:p>
    <w:p w14:paraId="696FEC95" w14:textId="77777777" w:rsidR="0027732A" w:rsidRPr="00B504A3" w:rsidRDefault="0027732A" w:rsidP="00741B3F">
      <w:pPr>
        <w:pStyle w:val="Default"/>
        <w:jc w:val="both"/>
        <w:rPr>
          <w:rFonts w:ascii="Arial" w:hAnsi="Arial" w:cs="Arial"/>
          <w:color w:val="auto"/>
          <w:sz w:val="22"/>
          <w:szCs w:val="22"/>
        </w:rPr>
      </w:pPr>
    </w:p>
    <w:p w14:paraId="05D40B04" w14:textId="77777777" w:rsidR="00FC656E" w:rsidRPr="00B504A3" w:rsidRDefault="00FC656E" w:rsidP="00741B3F">
      <w:pPr>
        <w:pStyle w:val="Default"/>
        <w:jc w:val="both"/>
        <w:rPr>
          <w:rFonts w:ascii="Arial" w:hAnsi="Arial" w:cs="Arial"/>
          <w:color w:val="auto"/>
          <w:sz w:val="22"/>
          <w:szCs w:val="22"/>
        </w:rPr>
      </w:pPr>
    </w:p>
    <w:p w14:paraId="32B747BC" w14:textId="77777777" w:rsidR="00FC656E" w:rsidRPr="00B504A3" w:rsidRDefault="00FC656E" w:rsidP="00741B3F">
      <w:pPr>
        <w:pStyle w:val="Default"/>
        <w:jc w:val="both"/>
        <w:rPr>
          <w:rFonts w:ascii="Arial" w:hAnsi="Arial" w:cs="Arial"/>
          <w:color w:val="auto"/>
          <w:sz w:val="22"/>
          <w:szCs w:val="22"/>
        </w:rPr>
      </w:pPr>
    </w:p>
    <w:p w14:paraId="3C47C260" w14:textId="77777777" w:rsidR="0027732A" w:rsidRPr="00B504A3" w:rsidRDefault="0027732A" w:rsidP="00741B3F">
      <w:pPr>
        <w:pStyle w:val="Default"/>
        <w:jc w:val="both"/>
        <w:rPr>
          <w:rFonts w:ascii="Arial" w:hAnsi="Arial" w:cs="Arial"/>
          <w:color w:val="auto"/>
          <w:sz w:val="22"/>
          <w:szCs w:val="22"/>
        </w:rPr>
      </w:pPr>
    </w:p>
    <w:p w14:paraId="27F8B6DE" w14:textId="77777777" w:rsidR="00F35974" w:rsidRPr="00B504A3" w:rsidRDefault="00F35974" w:rsidP="00741B3F">
      <w:pPr>
        <w:pStyle w:val="Default"/>
        <w:jc w:val="both"/>
        <w:rPr>
          <w:rFonts w:ascii="Arial" w:hAnsi="Arial" w:cs="Arial"/>
          <w:color w:val="auto"/>
          <w:sz w:val="22"/>
          <w:szCs w:val="22"/>
        </w:rPr>
      </w:pPr>
    </w:p>
    <w:p w14:paraId="0B8C1BE6" w14:textId="77777777" w:rsidR="00F35974" w:rsidRPr="00B504A3" w:rsidRDefault="00F35974" w:rsidP="00741B3F">
      <w:pPr>
        <w:pStyle w:val="Default"/>
        <w:jc w:val="both"/>
        <w:rPr>
          <w:rFonts w:ascii="Arial" w:hAnsi="Arial" w:cs="Arial"/>
          <w:color w:val="auto"/>
          <w:sz w:val="22"/>
          <w:szCs w:val="22"/>
        </w:rPr>
      </w:pPr>
      <w:r w:rsidRPr="00B504A3">
        <w:rPr>
          <w:rFonts w:ascii="Arial" w:hAnsi="Arial" w:cs="Arial"/>
          <w:b/>
          <w:bCs/>
          <w:color w:val="auto"/>
          <w:sz w:val="22"/>
          <w:szCs w:val="22"/>
        </w:rPr>
        <w:t>1.</w:t>
      </w:r>
      <w:r w:rsidRPr="00B504A3">
        <w:rPr>
          <w:rFonts w:ascii="Arial" w:hAnsi="Arial" w:cs="Arial"/>
          <w:color w:val="auto"/>
          <w:sz w:val="22"/>
          <w:szCs w:val="22"/>
        </w:rPr>
        <w:t xml:space="preserve"> Informaţii generale,</w:t>
      </w:r>
    </w:p>
    <w:p w14:paraId="1916F157" w14:textId="77777777" w:rsidR="00F35974" w:rsidRPr="00B504A3" w:rsidRDefault="00F35974" w:rsidP="00741B3F">
      <w:pPr>
        <w:pStyle w:val="Default"/>
        <w:jc w:val="both"/>
        <w:rPr>
          <w:rFonts w:ascii="Arial" w:hAnsi="Arial" w:cs="Arial"/>
          <w:color w:val="auto"/>
          <w:sz w:val="22"/>
          <w:szCs w:val="22"/>
        </w:rPr>
      </w:pPr>
      <w:r w:rsidRPr="00B504A3">
        <w:rPr>
          <w:rFonts w:ascii="Arial" w:hAnsi="Arial" w:cs="Arial"/>
          <w:b/>
          <w:bCs/>
          <w:color w:val="auto"/>
          <w:sz w:val="22"/>
          <w:szCs w:val="22"/>
        </w:rPr>
        <w:t>1.1.</w:t>
      </w:r>
      <w:r w:rsidRPr="00B504A3">
        <w:rPr>
          <w:rFonts w:ascii="Arial" w:hAnsi="Arial" w:cs="Arial"/>
          <w:color w:val="auto"/>
          <w:sz w:val="22"/>
          <w:szCs w:val="22"/>
        </w:rPr>
        <w:t xml:space="preserve"> Denumirea obiectivului de investiţii,</w:t>
      </w:r>
    </w:p>
    <w:p w14:paraId="20356595" w14:textId="77777777" w:rsidR="00F35974" w:rsidRPr="00B504A3" w:rsidRDefault="00F35974" w:rsidP="00741B3F">
      <w:pPr>
        <w:pStyle w:val="Default"/>
        <w:jc w:val="both"/>
        <w:rPr>
          <w:rFonts w:ascii="Arial" w:hAnsi="Arial" w:cs="Arial"/>
          <w:color w:val="auto"/>
          <w:sz w:val="22"/>
          <w:szCs w:val="22"/>
        </w:rPr>
      </w:pPr>
      <w:r w:rsidRPr="00B504A3">
        <w:rPr>
          <w:rFonts w:ascii="Arial" w:hAnsi="Arial" w:cs="Arial"/>
          <w:b/>
          <w:bCs/>
          <w:color w:val="auto"/>
          <w:sz w:val="22"/>
          <w:szCs w:val="22"/>
        </w:rPr>
        <w:t>1.2.</w:t>
      </w:r>
      <w:r w:rsidRPr="00B504A3">
        <w:rPr>
          <w:rFonts w:ascii="Arial" w:hAnsi="Arial" w:cs="Arial"/>
          <w:color w:val="auto"/>
          <w:sz w:val="22"/>
          <w:szCs w:val="22"/>
        </w:rPr>
        <w:t xml:space="preserve"> Ordonator principal de credite/investitor, </w:t>
      </w:r>
    </w:p>
    <w:p w14:paraId="3B86C9D7" w14:textId="77777777" w:rsidR="00F35974" w:rsidRPr="00B504A3" w:rsidRDefault="00F35974" w:rsidP="00741B3F">
      <w:pPr>
        <w:pStyle w:val="Default"/>
        <w:jc w:val="both"/>
        <w:rPr>
          <w:rFonts w:ascii="Arial" w:hAnsi="Arial" w:cs="Arial"/>
          <w:color w:val="auto"/>
          <w:sz w:val="22"/>
          <w:szCs w:val="22"/>
        </w:rPr>
      </w:pPr>
      <w:r w:rsidRPr="00B504A3">
        <w:rPr>
          <w:rFonts w:ascii="Arial" w:hAnsi="Arial" w:cs="Arial"/>
          <w:b/>
          <w:bCs/>
          <w:color w:val="auto"/>
          <w:sz w:val="22"/>
          <w:szCs w:val="22"/>
        </w:rPr>
        <w:t>1.3.</w:t>
      </w:r>
      <w:r w:rsidRPr="00B504A3">
        <w:rPr>
          <w:rFonts w:ascii="Arial" w:hAnsi="Arial" w:cs="Arial"/>
          <w:color w:val="auto"/>
          <w:sz w:val="22"/>
          <w:szCs w:val="22"/>
        </w:rPr>
        <w:t xml:space="preserve"> Ordonator de credite (secundar, terţiar),</w:t>
      </w:r>
    </w:p>
    <w:p w14:paraId="3CFA063C" w14:textId="77777777" w:rsidR="00F35974" w:rsidRPr="00B504A3" w:rsidRDefault="00F35974" w:rsidP="00741B3F">
      <w:pPr>
        <w:pStyle w:val="Default"/>
        <w:jc w:val="both"/>
        <w:rPr>
          <w:rFonts w:ascii="Arial" w:hAnsi="Arial" w:cs="Arial"/>
          <w:b/>
          <w:i/>
          <w:color w:val="auto"/>
          <w:sz w:val="22"/>
          <w:szCs w:val="22"/>
          <w:lang w:val="es-ES"/>
        </w:rPr>
      </w:pPr>
      <w:r w:rsidRPr="00B504A3">
        <w:rPr>
          <w:rFonts w:ascii="Arial" w:hAnsi="Arial" w:cs="Arial"/>
          <w:b/>
          <w:bCs/>
          <w:color w:val="auto"/>
          <w:sz w:val="22"/>
          <w:szCs w:val="22"/>
        </w:rPr>
        <w:t>1.4.</w:t>
      </w:r>
      <w:r w:rsidRPr="00B504A3">
        <w:rPr>
          <w:rFonts w:ascii="Arial" w:hAnsi="Arial" w:cs="Arial"/>
          <w:color w:val="auto"/>
          <w:sz w:val="22"/>
          <w:szCs w:val="22"/>
        </w:rPr>
        <w:t xml:space="preserve"> Beneficiarul investiţiei,</w:t>
      </w:r>
    </w:p>
    <w:p w14:paraId="5ECE106D" w14:textId="77777777" w:rsidR="00F35974" w:rsidRPr="00B504A3" w:rsidRDefault="00F35974" w:rsidP="00741B3F">
      <w:pPr>
        <w:pStyle w:val="Default"/>
        <w:jc w:val="both"/>
        <w:rPr>
          <w:rFonts w:ascii="Arial" w:hAnsi="Arial" w:cs="Arial"/>
          <w:b/>
          <w:i/>
          <w:color w:val="auto"/>
          <w:sz w:val="22"/>
          <w:szCs w:val="22"/>
          <w:lang w:val="es-ES"/>
        </w:rPr>
      </w:pPr>
      <w:r w:rsidRPr="00B504A3">
        <w:rPr>
          <w:rFonts w:ascii="Arial" w:hAnsi="Arial" w:cs="Arial"/>
          <w:b/>
          <w:bCs/>
          <w:color w:val="auto"/>
          <w:sz w:val="22"/>
          <w:szCs w:val="22"/>
        </w:rPr>
        <w:t>1.5.</w:t>
      </w:r>
      <w:r w:rsidRPr="00B504A3">
        <w:rPr>
          <w:rFonts w:ascii="Arial" w:hAnsi="Arial" w:cs="Arial"/>
          <w:color w:val="auto"/>
          <w:sz w:val="22"/>
          <w:szCs w:val="22"/>
        </w:rPr>
        <w:t xml:space="preserve"> Elaboratorul temei de proiectare,</w:t>
      </w:r>
    </w:p>
    <w:p w14:paraId="2258FD44" w14:textId="77777777" w:rsidR="00F35974" w:rsidRPr="00B504A3" w:rsidRDefault="00F35974" w:rsidP="00741B3F">
      <w:pPr>
        <w:pStyle w:val="Default"/>
        <w:jc w:val="both"/>
        <w:rPr>
          <w:rFonts w:ascii="Arial" w:hAnsi="Arial" w:cs="Arial"/>
          <w:color w:val="auto"/>
          <w:sz w:val="22"/>
          <w:szCs w:val="22"/>
        </w:rPr>
      </w:pPr>
      <w:r w:rsidRPr="00B504A3">
        <w:rPr>
          <w:rFonts w:ascii="Arial" w:hAnsi="Arial" w:cs="Arial"/>
          <w:b/>
          <w:bCs/>
          <w:color w:val="auto"/>
          <w:sz w:val="22"/>
          <w:szCs w:val="22"/>
        </w:rPr>
        <w:t>2.</w:t>
      </w:r>
      <w:r w:rsidRPr="00B504A3">
        <w:rPr>
          <w:rFonts w:ascii="Arial" w:hAnsi="Arial" w:cs="Arial"/>
          <w:color w:val="auto"/>
          <w:sz w:val="22"/>
          <w:szCs w:val="22"/>
        </w:rPr>
        <w:t xml:space="preserve"> Date de identificare </w:t>
      </w:r>
      <w:proofErr w:type="gramStart"/>
      <w:r w:rsidRPr="00B504A3">
        <w:rPr>
          <w:rFonts w:ascii="Arial" w:hAnsi="Arial" w:cs="Arial"/>
          <w:color w:val="auto"/>
          <w:sz w:val="22"/>
          <w:szCs w:val="22"/>
        </w:rPr>
        <w:t>a</w:t>
      </w:r>
      <w:proofErr w:type="gramEnd"/>
      <w:r w:rsidRPr="00B504A3">
        <w:rPr>
          <w:rFonts w:ascii="Arial" w:hAnsi="Arial" w:cs="Arial"/>
          <w:color w:val="auto"/>
          <w:sz w:val="22"/>
          <w:szCs w:val="22"/>
        </w:rPr>
        <w:t xml:space="preserve"> obiectivului de investiţii, </w:t>
      </w:r>
    </w:p>
    <w:p w14:paraId="4AF8E11C" w14:textId="77777777" w:rsidR="00F35974" w:rsidRPr="00B504A3" w:rsidRDefault="00F35974" w:rsidP="00741B3F">
      <w:pPr>
        <w:pStyle w:val="Default"/>
        <w:jc w:val="both"/>
        <w:rPr>
          <w:rFonts w:ascii="Arial" w:hAnsi="Arial" w:cs="Arial"/>
          <w:color w:val="auto"/>
          <w:sz w:val="22"/>
          <w:szCs w:val="22"/>
        </w:rPr>
      </w:pPr>
      <w:r w:rsidRPr="00B504A3">
        <w:rPr>
          <w:rFonts w:ascii="Arial" w:hAnsi="Arial" w:cs="Arial"/>
          <w:b/>
          <w:bCs/>
          <w:color w:val="auto"/>
          <w:sz w:val="22"/>
          <w:szCs w:val="22"/>
        </w:rPr>
        <w:t>2.1.</w:t>
      </w:r>
      <w:r w:rsidRPr="00B504A3">
        <w:rPr>
          <w:rFonts w:ascii="Arial" w:hAnsi="Arial" w:cs="Arial"/>
          <w:color w:val="auto"/>
          <w:sz w:val="22"/>
          <w:szCs w:val="22"/>
        </w:rPr>
        <w:t xml:space="preserve"> Informaţii privind regimul juridic, economic şi tehnic al terenului şi/sau al construcţiei existente, documentaţie cadastrală,</w:t>
      </w:r>
    </w:p>
    <w:p w14:paraId="48E0CCFB" w14:textId="77777777" w:rsidR="00F35974" w:rsidRPr="00B504A3" w:rsidRDefault="00F35974" w:rsidP="00741B3F">
      <w:pPr>
        <w:pStyle w:val="Default"/>
        <w:jc w:val="both"/>
        <w:rPr>
          <w:rFonts w:ascii="Arial" w:hAnsi="Arial" w:cs="Arial"/>
          <w:color w:val="auto"/>
          <w:sz w:val="22"/>
          <w:szCs w:val="22"/>
        </w:rPr>
      </w:pPr>
      <w:r w:rsidRPr="00B504A3">
        <w:rPr>
          <w:rFonts w:ascii="Arial" w:hAnsi="Arial" w:cs="Arial"/>
          <w:b/>
          <w:bCs/>
          <w:color w:val="auto"/>
          <w:sz w:val="22"/>
          <w:szCs w:val="22"/>
        </w:rPr>
        <w:t>2.2.</w:t>
      </w:r>
      <w:r w:rsidRPr="00B504A3">
        <w:rPr>
          <w:rFonts w:ascii="Arial" w:hAnsi="Arial" w:cs="Arial"/>
          <w:color w:val="auto"/>
          <w:sz w:val="22"/>
          <w:szCs w:val="22"/>
        </w:rPr>
        <w:t xml:space="preserve"> Particularităţi ale amplasamentului/amplasamentelor propus/propuse pentru realizarea obiectivului de investiţii, după caz,</w:t>
      </w:r>
    </w:p>
    <w:p w14:paraId="7324A2E8" w14:textId="77777777" w:rsidR="00F35974" w:rsidRPr="00B504A3" w:rsidRDefault="00F35974" w:rsidP="00741B3F">
      <w:pPr>
        <w:pStyle w:val="Default"/>
        <w:jc w:val="both"/>
        <w:rPr>
          <w:rFonts w:ascii="Arial" w:hAnsi="Arial" w:cs="Arial"/>
          <w:color w:val="auto"/>
          <w:sz w:val="22"/>
          <w:szCs w:val="22"/>
        </w:rPr>
      </w:pPr>
      <w:r w:rsidRPr="00B504A3">
        <w:rPr>
          <w:rFonts w:ascii="Arial" w:hAnsi="Arial" w:cs="Arial"/>
          <w:b/>
          <w:bCs/>
          <w:color w:val="auto"/>
          <w:sz w:val="22"/>
          <w:szCs w:val="22"/>
        </w:rPr>
        <w:t>2.3.</w:t>
      </w:r>
      <w:r w:rsidRPr="00B504A3">
        <w:rPr>
          <w:rFonts w:ascii="Arial" w:hAnsi="Arial" w:cs="Arial"/>
          <w:color w:val="auto"/>
          <w:sz w:val="22"/>
          <w:szCs w:val="22"/>
        </w:rPr>
        <w:t xml:space="preserve"> Descrierea succintă </w:t>
      </w:r>
      <w:proofErr w:type="gramStart"/>
      <w:r w:rsidRPr="00B504A3">
        <w:rPr>
          <w:rFonts w:ascii="Arial" w:hAnsi="Arial" w:cs="Arial"/>
          <w:color w:val="auto"/>
          <w:sz w:val="22"/>
          <w:szCs w:val="22"/>
        </w:rPr>
        <w:t>a</w:t>
      </w:r>
      <w:proofErr w:type="gramEnd"/>
      <w:r w:rsidRPr="00B504A3">
        <w:rPr>
          <w:rFonts w:ascii="Arial" w:hAnsi="Arial" w:cs="Arial"/>
          <w:color w:val="auto"/>
          <w:sz w:val="22"/>
          <w:szCs w:val="22"/>
        </w:rPr>
        <w:t xml:space="preserve"> obiectivului de investiţii propus din punct de vedere tehnic şi funcţional, </w:t>
      </w:r>
    </w:p>
    <w:p w14:paraId="5F8A836F" w14:textId="77777777" w:rsidR="00F35974" w:rsidRPr="00B504A3" w:rsidRDefault="00F35974" w:rsidP="00741B3F">
      <w:pPr>
        <w:pStyle w:val="Default"/>
        <w:jc w:val="both"/>
        <w:rPr>
          <w:rFonts w:ascii="Arial" w:hAnsi="Arial" w:cs="Arial"/>
          <w:color w:val="auto"/>
          <w:sz w:val="22"/>
          <w:szCs w:val="22"/>
        </w:rPr>
      </w:pPr>
      <w:r w:rsidRPr="00B504A3">
        <w:rPr>
          <w:rFonts w:ascii="Arial" w:hAnsi="Arial" w:cs="Arial"/>
          <w:b/>
          <w:bCs/>
          <w:color w:val="auto"/>
          <w:sz w:val="22"/>
          <w:szCs w:val="22"/>
        </w:rPr>
        <w:t>2.4.</w:t>
      </w:r>
      <w:r w:rsidRPr="00B504A3">
        <w:rPr>
          <w:rFonts w:ascii="Arial" w:hAnsi="Arial" w:cs="Arial"/>
          <w:color w:val="auto"/>
          <w:sz w:val="22"/>
          <w:szCs w:val="22"/>
        </w:rPr>
        <w:t xml:space="preserve"> Cadrul legislativ aplicabil şi impunerile ce rezultă din aplicarea acestuia,</w:t>
      </w:r>
    </w:p>
    <w:p w14:paraId="5FE11B8E" w14:textId="77777777" w:rsidR="00F35974" w:rsidRPr="00B504A3" w:rsidRDefault="00F35974" w:rsidP="00741B3F">
      <w:pPr>
        <w:pStyle w:val="Default"/>
        <w:jc w:val="both"/>
        <w:rPr>
          <w:rFonts w:ascii="Arial" w:hAnsi="Arial" w:cs="Arial"/>
          <w:bCs/>
          <w:color w:val="auto"/>
          <w:sz w:val="22"/>
          <w:szCs w:val="22"/>
        </w:rPr>
      </w:pPr>
      <w:r w:rsidRPr="00B504A3">
        <w:rPr>
          <w:rFonts w:ascii="Arial" w:hAnsi="Arial" w:cs="Arial"/>
          <w:b/>
          <w:bCs/>
          <w:color w:val="auto"/>
          <w:sz w:val="22"/>
          <w:szCs w:val="22"/>
        </w:rPr>
        <w:t>3.</w:t>
      </w:r>
      <w:r w:rsidRPr="00B504A3">
        <w:rPr>
          <w:rFonts w:ascii="Arial" w:hAnsi="Arial" w:cs="Arial"/>
          <w:bCs/>
          <w:color w:val="auto"/>
          <w:sz w:val="22"/>
          <w:szCs w:val="22"/>
        </w:rPr>
        <w:t xml:space="preserve"> Continutul documentatiei si termene de predare</w:t>
      </w:r>
    </w:p>
    <w:p w14:paraId="59EAF572" w14:textId="77777777" w:rsidR="00F35974" w:rsidRPr="00B504A3" w:rsidRDefault="00F35974" w:rsidP="00741B3F">
      <w:pPr>
        <w:pStyle w:val="Default"/>
        <w:jc w:val="both"/>
        <w:rPr>
          <w:rFonts w:ascii="Arial" w:hAnsi="Arial" w:cs="Arial"/>
          <w:bCs/>
          <w:color w:val="auto"/>
          <w:sz w:val="22"/>
          <w:szCs w:val="22"/>
        </w:rPr>
      </w:pPr>
      <w:r w:rsidRPr="00B504A3">
        <w:rPr>
          <w:rFonts w:ascii="Arial" w:hAnsi="Arial" w:cs="Arial"/>
          <w:b/>
          <w:bCs/>
          <w:color w:val="auto"/>
          <w:sz w:val="22"/>
          <w:szCs w:val="22"/>
        </w:rPr>
        <w:t>3.1</w:t>
      </w:r>
      <w:r w:rsidRPr="00B504A3">
        <w:rPr>
          <w:rFonts w:ascii="Arial" w:hAnsi="Arial" w:cs="Arial"/>
          <w:bCs/>
          <w:color w:val="auto"/>
          <w:sz w:val="22"/>
          <w:szCs w:val="22"/>
        </w:rPr>
        <w:t xml:space="preserve"> Documente/ Documentatii care stau la baza serviciilor de proiectare in prezentul contract</w:t>
      </w:r>
    </w:p>
    <w:p w14:paraId="25D6EE9B" w14:textId="77777777" w:rsidR="00F35974" w:rsidRPr="00B504A3" w:rsidRDefault="00F35974" w:rsidP="00741B3F">
      <w:pPr>
        <w:pStyle w:val="Default"/>
        <w:jc w:val="both"/>
        <w:rPr>
          <w:rFonts w:ascii="Arial" w:hAnsi="Arial" w:cs="Arial"/>
          <w:bCs/>
          <w:color w:val="auto"/>
          <w:sz w:val="22"/>
          <w:szCs w:val="22"/>
        </w:rPr>
      </w:pPr>
      <w:r w:rsidRPr="00B504A3">
        <w:rPr>
          <w:rFonts w:ascii="Arial" w:hAnsi="Arial" w:cs="Arial"/>
          <w:b/>
          <w:bCs/>
          <w:color w:val="auto"/>
          <w:sz w:val="22"/>
          <w:szCs w:val="22"/>
        </w:rPr>
        <w:t>3.2</w:t>
      </w:r>
      <w:r w:rsidRPr="00B504A3">
        <w:rPr>
          <w:rFonts w:ascii="Arial" w:hAnsi="Arial" w:cs="Arial"/>
          <w:bCs/>
          <w:color w:val="auto"/>
          <w:sz w:val="22"/>
          <w:szCs w:val="22"/>
        </w:rPr>
        <w:t xml:space="preserve"> Faza de proiectare solicitata prin prezenta Tema de Proiectare</w:t>
      </w:r>
    </w:p>
    <w:p w14:paraId="418C8221" w14:textId="77777777" w:rsidR="00F35974" w:rsidRPr="00B504A3" w:rsidRDefault="00F35974" w:rsidP="00741B3F">
      <w:pPr>
        <w:pStyle w:val="Default"/>
        <w:jc w:val="both"/>
        <w:rPr>
          <w:rFonts w:ascii="Arial" w:hAnsi="Arial" w:cs="Arial"/>
          <w:bCs/>
          <w:color w:val="auto"/>
          <w:sz w:val="22"/>
          <w:szCs w:val="22"/>
        </w:rPr>
      </w:pPr>
      <w:r w:rsidRPr="00B504A3">
        <w:rPr>
          <w:rFonts w:ascii="Arial" w:hAnsi="Arial" w:cs="Arial"/>
          <w:b/>
          <w:bCs/>
          <w:color w:val="auto"/>
          <w:sz w:val="22"/>
          <w:szCs w:val="22"/>
        </w:rPr>
        <w:t>3.3</w:t>
      </w:r>
      <w:r w:rsidRPr="00B504A3">
        <w:rPr>
          <w:rFonts w:ascii="Arial" w:hAnsi="Arial" w:cs="Arial"/>
          <w:bCs/>
          <w:color w:val="auto"/>
          <w:sz w:val="22"/>
          <w:szCs w:val="22"/>
        </w:rPr>
        <w:t xml:space="preserve"> Durata de realizare </w:t>
      </w:r>
      <w:proofErr w:type="gramStart"/>
      <w:r w:rsidRPr="00B504A3">
        <w:rPr>
          <w:rFonts w:ascii="Arial" w:hAnsi="Arial" w:cs="Arial"/>
          <w:bCs/>
          <w:color w:val="auto"/>
          <w:sz w:val="22"/>
          <w:szCs w:val="22"/>
        </w:rPr>
        <w:t>a</w:t>
      </w:r>
      <w:proofErr w:type="gramEnd"/>
      <w:r w:rsidRPr="00B504A3">
        <w:rPr>
          <w:rFonts w:ascii="Arial" w:hAnsi="Arial" w:cs="Arial"/>
          <w:bCs/>
          <w:color w:val="auto"/>
          <w:sz w:val="22"/>
          <w:szCs w:val="22"/>
        </w:rPr>
        <w:t xml:space="preserve"> investitiei si etapele principale </w:t>
      </w:r>
    </w:p>
    <w:p w14:paraId="46691350" w14:textId="77777777" w:rsidR="00F35974" w:rsidRPr="00B504A3" w:rsidRDefault="00F35974" w:rsidP="00741B3F">
      <w:pPr>
        <w:pStyle w:val="Default"/>
        <w:jc w:val="both"/>
        <w:rPr>
          <w:rFonts w:ascii="Arial" w:hAnsi="Arial" w:cs="Arial"/>
          <w:bCs/>
          <w:color w:val="auto"/>
          <w:sz w:val="22"/>
          <w:szCs w:val="22"/>
        </w:rPr>
      </w:pPr>
      <w:r w:rsidRPr="00B504A3">
        <w:rPr>
          <w:rFonts w:ascii="Arial" w:hAnsi="Arial" w:cs="Arial"/>
          <w:b/>
          <w:bCs/>
          <w:color w:val="auto"/>
          <w:sz w:val="22"/>
          <w:szCs w:val="22"/>
        </w:rPr>
        <w:t>3.4</w:t>
      </w:r>
      <w:r w:rsidRPr="00B504A3">
        <w:rPr>
          <w:rFonts w:ascii="Arial" w:hAnsi="Arial" w:cs="Arial"/>
          <w:bCs/>
          <w:color w:val="auto"/>
          <w:sz w:val="22"/>
          <w:szCs w:val="22"/>
        </w:rPr>
        <w:t xml:space="preserve"> Documentatii de proiectare care nu sunt incluse in prezentul contract</w:t>
      </w:r>
    </w:p>
    <w:p w14:paraId="4816D069" w14:textId="77777777" w:rsidR="00F35974" w:rsidRPr="00B504A3" w:rsidRDefault="00F35974" w:rsidP="00741B3F">
      <w:pPr>
        <w:pStyle w:val="Default"/>
        <w:jc w:val="both"/>
        <w:rPr>
          <w:rFonts w:ascii="Arial" w:hAnsi="Arial" w:cs="Arial"/>
          <w:bCs/>
          <w:color w:val="auto"/>
          <w:sz w:val="22"/>
          <w:szCs w:val="22"/>
        </w:rPr>
      </w:pPr>
      <w:r w:rsidRPr="00B504A3">
        <w:rPr>
          <w:rFonts w:ascii="Arial" w:hAnsi="Arial" w:cs="Arial"/>
          <w:b/>
          <w:bCs/>
          <w:color w:val="auto"/>
          <w:sz w:val="22"/>
          <w:szCs w:val="22"/>
        </w:rPr>
        <w:t>3.5</w:t>
      </w:r>
      <w:r w:rsidRPr="00B504A3">
        <w:rPr>
          <w:rFonts w:ascii="Arial" w:hAnsi="Arial" w:cs="Arial"/>
          <w:bCs/>
          <w:color w:val="auto"/>
          <w:sz w:val="22"/>
          <w:szCs w:val="22"/>
        </w:rPr>
        <w:t xml:space="preserve"> Predarea Documentatiilor tehnice catre Beneficiar</w:t>
      </w:r>
    </w:p>
    <w:p w14:paraId="2E4618A6" w14:textId="77777777" w:rsidR="00F35974" w:rsidRPr="00B504A3" w:rsidRDefault="00F35974" w:rsidP="00741B3F">
      <w:pPr>
        <w:pStyle w:val="Default"/>
        <w:jc w:val="both"/>
        <w:rPr>
          <w:rFonts w:ascii="Arial" w:hAnsi="Arial" w:cs="Arial"/>
          <w:color w:val="auto"/>
          <w:sz w:val="22"/>
          <w:szCs w:val="22"/>
        </w:rPr>
      </w:pPr>
    </w:p>
    <w:p w14:paraId="522C5D3D" w14:textId="77777777" w:rsidR="000C5E21" w:rsidRPr="00B504A3" w:rsidRDefault="000C5E21" w:rsidP="00741B3F">
      <w:pPr>
        <w:pStyle w:val="Default"/>
        <w:jc w:val="both"/>
        <w:rPr>
          <w:rFonts w:ascii="Arial" w:hAnsi="Arial" w:cs="Arial"/>
          <w:color w:val="auto"/>
          <w:sz w:val="22"/>
          <w:szCs w:val="22"/>
        </w:rPr>
      </w:pPr>
    </w:p>
    <w:p w14:paraId="0B01CB33" w14:textId="77777777" w:rsidR="005E6BAB" w:rsidRPr="00B504A3" w:rsidRDefault="00701A51" w:rsidP="00741B3F">
      <w:pPr>
        <w:pStyle w:val="Default"/>
        <w:jc w:val="both"/>
        <w:rPr>
          <w:rFonts w:ascii="Arial" w:hAnsi="Arial" w:cs="Arial"/>
          <w:color w:val="auto"/>
          <w:sz w:val="22"/>
          <w:szCs w:val="22"/>
        </w:rPr>
      </w:pPr>
      <w:r w:rsidRPr="00B504A3">
        <w:rPr>
          <w:rFonts w:ascii="Arial" w:hAnsi="Arial" w:cs="Arial"/>
          <w:b/>
          <w:bCs/>
          <w:color w:val="auto"/>
          <w:sz w:val="22"/>
          <w:szCs w:val="22"/>
        </w:rPr>
        <w:t>1.</w:t>
      </w:r>
      <w:r w:rsidRPr="00B504A3">
        <w:rPr>
          <w:rFonts w:ascii="Arial" w:hAnsi="Arial" w:cs="Arial"/>
          <w:color w:val="auto"/>
          <w:sz w:val="22"/>
          <w:szCs w:val="22"/>
        </w:rPr>
        <w:t xml:space="preserve"> Informaţii generale </w:t>
      </w:r>
    </w:p>
    <w:p w14:paraId="6E972040" w14:textId="118617DA" w:rsidR="0055593A" w:rsidRPr="00B504A3" w:rsidRDefault="00701A51" w:rsidP="0055593A">
      <w:pPr>
        <w:pStyle w:val="DefaultText2"/>
        <w:jc w:val="center"/>
        <w:rPr>
          <w:rFonts w:ascii="Arial" w:hAnsi="Arial" w:cs="Arial"/>
          <w:b/>
          <w:sz w:val="22"/>
          <w:szCs w:val="22"/>
          <w:lang w:val="ro-RO"/>
        </w:rPr>
      </w:pPr>
      <w:r w:rsidRPr="00B504A3">
        <w:rPr>
          <w:rFonts w:ascii="Arial" w:hAnsi="Arial" w:cs="Arial"/>
          <w:b/>
          <w:bCs/>
          <w:sz w:val="22"/>
          <w:szCs w:val="22"/>
        </w:rPr>
        <w:t>1.1.</w:t>
      </w:r>
      <w:r w:rsidRPr="00B504A3">
        <w:rPr>
          <w:rFonts w:ascii="Arial" w:hAnsi="Arial" w:cs="Arial"/>
          <w:sz w:val="22"/>
          <w:szCs w:val="22"/>
        </w:rPr>
        <w:t xml:space="preserve"> Denumirea obiectivului de investiţ</w:t>
      </w:r>
      <w:r w:rsidR="00085E12" w:rsidRPr="00B504A3">
        <w:rPr>
          <w:rFonts w:ascii="Arial" w:hAnsi="Arial" w:cs="Arial"/>
          <w:sz w:val="22"/>
          <w:szCs w:val="22"/>
        </w:rPr>
        <w:t xml:space="preserve">ii: </w:t>
      </w:r>
      <w:r w:rsidR="00D95A98" w:rsidRPr="00D95A98">
        <w:rPr>
          <w:rFonts w:ascii="Arial" w:hAnsi="Arial" w:cs="Arial"/>
          <w:b/>
          <w:sz w:val="22"/>
          <w:szCs w:val="22"/>
          <w:lang w:val="ro-RO"/>
        </w:rPr>
        <w:t>Construire și dotare Centru Cultural</w:t>
      </w:r>
      <w:r w:rsidR="00CA5EA3">
        <w:rPr>
          <w:rFonts w:ascii="Arial" w:hAnsi="Arial" w:cs="Arial"/>
          <w:b/>
          <w:sz w:val="22"/>
          <w:szCs w:val="22"/>
          <w:lang w:val="ro-RO"/>
        </w:rPr>
        <w:t>, S</w:t>
      </w:r>
      <w:r w:rsidR="00D95A98" w:rsidRPr="00D95A98">
        <w:rPr>
          <w:rFonts w:ascii="Arial" w:hAnsi="Arial" w:cs="Arial"/>
          <w:b/>
          <w:sz w:val="22"/>
          <w:szCs w:val="22"/>
          <w:lang w:val="ro-RO"/>
        </w:rPr>
        <w:t>at Baltagesti, Comuna Crucea</w:t>
      </w:r>
      <w:r w:rsidR="0055593A">
        <w:rPr>
          <w:rFonts w:ascii="Arial" w:hAnsi="Arial" w:cs="Arial"/>
          <w:b/>
          <w:sz w:val="22"/>
          <w:szCs w:val="22"/>
          <w:lang w:val="ro-RO"/>
        </w:rPr>
        <w:t>, Județul Constanta</w:t>
      </w:r>
    </w:p>
    <w:p w14:paraId="5EDD156E" w14:textId="7A281413" w:rsidR="00C637E6" w:rsidRPr="00B504A3" w:rsidRDefault="00C637E6" w:rsidP="00741B3F">
      <w:pPr>
        <w:pStyle w:val="Default"/>
        <w:jc w:val="both"/>
        <w:rPr>
          <w:rFonts w:ascii="Arial" w:hAnsi="Arial" w:cs="Arial"/>
          <w:color w:val="auto"/>
          <w:sz w:val="22"/>
          <w:szCs w:val="22"/>
        </w:rPr>
      </w:pPr>
    </w:p>
    <w:p w14:paraId="628BF5C0" w14:textId="77777777" w:rsidR="00C637E6" w:rsidRPr="00B504A3" w:rsidRDefault="00C637E6" w:rsidP="00741B3F">
      <w:pPr>
        <w:pStyle w:val="Default"/>
        <w:jc w:val="both"/>
        <w:rPr>
          <w:rFonts w:ascii="Arial" w:hAnsi="Arial" w:cs="Arial"/>
          <w:color w:val="auto"/>
          <w:sz w:val="22"/>
          <w:szCs w:val="22"/>
        </w:rPr>
      </w:pPr>
    </w:p>
    <w:p w14:paraId="2E5FA9F5" w14:textId="7DF4B58B" w:rsidR="005E6BAB" w:rsidRPr="00B504A3" w:rsidRDefault="00701A51" w:rsidP="00741B3F">
      <w:pPr>
        <w:pStyle w:val="Default"/>
        <w:jc w:val="both"/>
        <w:rPr>
          <w:rFonts w:ascii="Arial" w:hAnsi="Arial" w:cs="Arial"/>
          <w:color w:val="auto"/>
          <w:sz w:val="22"/>
          <w:szCs w:val="22"/>
        </w:rPr>
      </w:pPr>
      <w:r w:rsidRPr="00B504A3">
        <w:rPr>
          <w:rFonts w:ascii="Arial" w:hAnsi="Arial" w:cs="Arial"/>
          <w:b/>
          <w:bCs/>
          <w:color w:val="auto"/>
          <w:sz w:val="22"/>
          <w:szCs w:val="22"/>
        </w:rPr>
        <w:t>1.2.</w:t>
      </w:r>
      <w:r w:rsidRPr="00B504A3">
        <w:rPr>
          <w:rFonts w:ascii="Arial" w:hAnsi="Arial" w:cs="Arial"/>
          <w:color w:val="auto"/>
          <w:sz w:val="22"/>
          <w:szCs w:val="22"/>
        </w:rPr>
        <w:t xml:space="preserve"> Ordonator </w:t>
      </w:r>
      <w:r w:rsidR="00D422E1" w:rsidRPr="00B504A3">
        <w:rPr>
          <w:rFonts w:ascii="Arial" w:hAnsi="Arial" w:cs="Arial"/>
          <w:color w:val="auto"/>
          <w:sz w:val="22"/>
          <w:szCs w:val="22"/>
        </w:rPr>
        <w:t>principal de credite/investitor</w:t>
      </w:r>
      <w:r w:rsidR="0027732A" w:rsidRPr="00B504A3">
        <w:rPr>
          <w:rFonts w:ascii="Arial" w:hAnsi="Arial" w:cs="Arial"/>
          <w:color w:val="auto"/>
          <w:sz w:val="22"/>
          <w:szCs w:val="22"/>
        </w:rPr>
        <w:t xml:space="preserve">: </w:t>
      </w:r>
      <w:r w:rsidR="00C87BE5">
        <w:rPr>
          <w:rFonts w:ascii="Arial" w:hAnsi="Arial" w:cs="Arial"/>
          <w:b/>
          <w:i/>
          <w:sz w:val="22"/>
          <w:szCs w:val="22"/>
          <w:lang w:val="es-ES"/>
        </w:rPr>
        <w:t>U.A.T.</w:t>
      </w:r>
      <w:r w:rsidR="00C87BE5" w:rsidRPr="00B504A3">
        <w:rPr>
          <w:rFonts w:ascii="Arial" w:hAnsi="Arial" w:cs="Arial"/>
          <w:b/>
          <w:i/>
          <w:sz w:val="22"/>
          <w:szCs w:val="22"/>
          <w:lang w:val="es-ES"/>
        </w:rPr>
        <w:t xml:space="preserve"> </w:t>
      </w:r>
      <w:r w:rsidR="00C87BE5">
        <w:rPr>
          <w:rFonts w:ascii="Arial" w:hAnsi="Arial" w:cs="Arial"/>
          <w:b/>
          <w:i/>
          <w:sz w:val="22"/>
          <w:szCs w:val="22"/>
          <w:lang w:val="es-ES"/>
        </w:rPr>
        <w:t>Comuna</w:t>
      </w:r>
      <w:r w:rsidR="00C87BE5" w:rsidRPr="00B504A3">
        <w:rPr>
          <w:rFonts w:ascii="Arial" w:hAnsi="Arial" w:cs="Arial"/>
          <w:b/>
          <w:i/>
          <w:sz w:val="22"/>
          <w:szCs w:val="22"/>
          <w:lang w:val="es-ES"/>
        </w:rPr>
        <w:t xml:space="preserve"> </w:t>
      </w:r>
      <w:r w:rsidR="00D95A98">
        <w:rPr>
          <w:rFonts w:ascii="Arial" w:hAnsi="Arial" w:cs="Arial"/>
          <w:b/>
          <w:i/>
          <w:sz w:val="22"/>
          <w:szCs w:val="22"/>
          <w:lang w:val="es-ES"/>
        </w:rPr>
        <w:t>Crucea</w:t>
      </w:r>
    </w:p>
    <w:p w14:paraId="2707E25D" w14:textId="77777777" w:rsidR="00C637E6" w:rsidRPr="00B504A3" w:rsidRDefault="00C637E6" w:rsidP="00741B3F">
      <w:pPr>
        <w:pStyle w:val="Default"/>
        <w:jc w:val="both"/>
        <w:rPr>
          <w:rFonts w:ascii="Arial" w:hAnsi="Arial" w:cs="Arial"/>
          <w:color w:val="auto"/>
          <w:sz w:val="22"/>
          <w:szCs w:val="22"/>
        </w:rPr>
      </w:pPr>
    </w:p>
    <w:p w14:paraId="7483D2C3" w14:textId="15060D47" w:rsidR="00085E12" w:rsidRPr="00B504A3" w:rsidRDefault="00701A51" w:rsidP="00741B3F">
      <w:pPr>
        <w:pStyle w:val="Default"/>
        <w:jc w:val="both"/>
        <w:rPr>
          <w:rFonts w:ascii="Arial" w:hAnsi="Arial" w:cs="Arial"/>
          <w:color w:val="auto"/>
          <w:sz w:val="22"/>
          <w:szCs w:val="22"/>
        </w:rPr>
      </w:pPr>
      <w:r w:rsidRPr="00B504A3">
        <w:rPr>
          <w:rFonts w:ascii="Arial" w:hAnsi="Arial" w:cs="Arial"/>
          <w:b/>
          <w:bCs/>
          <w:color w:val="auto"/>
          <w:sz w:val="22"/>
          <w:szCs w:val="22"/>
        </w:rPr>
        <w:t>1.3.</w:t>
      </w:r>
      <w:r w:rsidRPr="00B504A3">
        <w:rPr>
          <w:rFonts w:ascii="Arial" w:hAnsi="Arial" w:cs="Arial"/>
          <w:color w:val="auto"/>
          <w:sz w:val="22"/>
          <w:szCs w:val="22"/>
        </w:rPr>
        <w:t xml:space="preserve"> Ordonator</w:t>
      </w:r>
      <w:r w:rsidR="00D422E1" w:rsidRPr="00B504A3">
        <w:rPr>
          <w:rFonts w:ascii="Arial" w:hAnsi="Arial" w:cs="Arial"/>
          <w:color w:val="auto"/>
          <w:sz w:val="22"/>
          <w:szCs w:val="22"/>
        </w:rPr>
        <w:t xml:space="preserve"> de credite (secundar, terţiar): </w:t>
      </w:r>
      <w:r w:rsidR="00C87BE5">
        <w:rPr>
          <w:rFonts w:ascii="Arial" w:hAnsi="Arial" w:cs="Arial"/>
          <w:b/>
          <w:i/>
          <w:sz w:val="22"/>
          <w:szCs w:val="22"/>
          <w:lang w:val="es-ES"/>
        </w:rPr>
        <w:t>U.A.T.</w:t>
      </w:r>
      <w:r w:rsidR="00C87BE5" w:rsidRPr="00B504A3">
        <w:rPr>
          <w:rFonts w:ascii="Arial" w:hAnsi="Arial" w:cs="Arial"/>
          <w:b/>
          <w:i/>
          <w:sz w:val="22"/>
          <w:szCs w:val="22"/>
          <w:lang w:val="es-ES"/>
        </w:rPr>
        <w:t xml:space="preserve"> </w:t>
      </w:r>
      <w:r w:rsidR="00C87BE5">
        <w:rPr>
          <w:rFonts w:ascii="Arial" w:hAnsi="Arial" w:cs="Arial"/>
          <w:b/>
          <w:i/>
          <w:sz w:val="22"/>
          <w:szCs w:val="22"/>
          <w:lang w:val="es-ES"/>
        </w:rPr>
        <w:t>Comuna</w:t>
      </w:r>
      <w:r w:rsidR="00C87BE5" w:rsidRPr="00B504A3">
        <w:rPr>
          <w:rFonts w:ascii="Arial" w:hAnsi="Arial" w:cs="Arial"/>
          <w:b/>
          <w:i/>
          <w:sz w:val="22"/>
          <w:szCs w:val="22"/>
          <w:lang w:val="es-ES"/>
        </w:rPr>
        <w:t xml:space="preserve"> </w:t>
      </w:r>
      <w:r w:rsidR="00D95A98">
        <w:rPr>
          <w:rFonts w:ascii="Arial" w:hAnsi="Arial" w:cs="Arial"/>
          <w:b/>
          <w:i/>
          <w:sz w:val="22"/>
          <w:szCs w:val="22"/>
          <w:lang w:val="es-ES"/>
        </w:rPr>
        <w:t>Crucea</w:t>
      </w:r>
    </w:p>
    <w:p w14:paraId="00397FE6" w14:textId="77777777" w:rsidR="00C637E6" w:rsidRPr="00B504A3" w:rsidRDefault="00C637E6" w:rsidP="00741B3F">
      <w:pPr>
        <w:pStyle w:val="Default"/>
        <w:jc w:val="both"/>
        <w:rPr>
          <w:rFonts w:ascii="Arial" w:hAnsi="Arial" w:cs="Arial"/>
          <w:color w:val="FF0000"/>
          <w:sz w:val="22"/>
          <w:szCs w:val="22"/>
        </w:rPr>
      </w:pPr>
    </w:p>
    <w:p w14:paraId="34507F47" w14:textId="18223E3B" w:rsidR="0055593A" w:rsidRDefault="00701A51" w:rsidP="00741B3F">
      <w:pPr>
        <w:pStyle w:val="Default"/>
        <w:jc w:val="both"/>
        <w:rPr>
          <w:rFonts w:ascii="Arial" w:hAnsi="Arial" w:cs="Arial"/>
          <w:b/>
          <w:bCs/>
          <w:color w:val="auto"/>
          <w:sz w:val="22"/>
          <w:szCs w:val="22"/>
        </w:rPr>
      </w:pPr>
      <w:r w:rsidRPr="00B504A3">
        <w:rPr>
          <w:rFonts w:ascii="Arial" w:hAnsi="Arial" w:cs="Arial"/>
          <w:b/>
          <w:bCs/>
          <w:color w:val="auto"/>
          <w:sz w:val="22"/>
          <w:szCs w:val="22"/>
        </w:rPr>
        <w:t>1.4.</w:t>
      </w:r>
      <w:r w:rsidRPr="00B504A3">
        <w:rPr>
          <w:rFonts w:ascii="Arial" w:hAnsi="Arial" w:cs="Arial"/>
          <w:color w:val="auto"/>
          <w:sz w:val="22"/>
          <w:szCs w:val="22"/>
        </w:rPr>
        <w:t xml:space="preserve"> Beneficiarul investiţ</w:t>
      </w:r>
      <w:r w:rsidR="00085E12" w:rsidRPr="00B504A3">
        <w:rPr>
          <w:rFonts w:ascii="Arial" w:hAnsi="Arial" w:cs="Arial"/>
          <w:color w:val="auto"/>
          <w:sz w:val="22"/>
          <w:szCs w:val="22"/>
        </w:rPr>
        <w:t xml:space="preserve">iei: </w:t>
      </w:r>
      <w:r w:rsidR="0055593A">
        <w:rPr>
          <w:rFonts w:ascii="Arial" w:hAnsi="Arial" w:cs="Arial"/>
          <w:b/>
          <w:i/>
          <w:sz w:val="22"/>
          <w:szCs w:val="22"/>
          <w:lang w:val="es-ES"/>
        </w:rPr>
        <w:t>U.A.T.</w:t>
      </w:r>
      <w:r w:rsidR="0055593A" w:rsidRPr="00B504A3">
        <w:rPr>
          <w:rFonts w:ascii="Arial" w:hAnsi="Arial" w:cs="Arial"/>
          <w:b/>
          <w:i/>
          <w:sz w:val="22"/>
          <w:szCs w:val="22"/>
          <w:lang w:val="es-ES"/>
        </w:rPr>
        <w:t xml:space="preserve"> </w:t>
      </w:r>
      <w:r w:rsidR="0055593A">
        <w:rPr>
          <w:rFonts w:ascii="Arial" w:hAnsi="Arial" w:cs="Arial"/>
          <w:b/>
          <w:i/>
          <w:sz w:val="22"/>
          <w:szCs w:val="22"/>
          <w:lang w:val="es-ES"/>
        </w:rPr>
        <w:t>Comuna</w:t>
      </w:r>
      <w:r w:rsidR="0055593A" w:rsidRPr="00B504A3">
        <w:rPr>
          <w:rFonts w:ascii="Arial" w:hAnsi="Arial" w:cs="Arial"/>
          <w:b/>
          <w:i/>
          <w:sz w:val="22"/>
          <w:szCs w:val="22"/>
          <w:lang w:val="es-ES"/>
        </w:rPr>
        <w:t xml:space="preserve"> </w:t>
      </w:r>
      <w:r w:rsidR="00D95A98">
        <w:rPr>
          <w:rFonts w:ascii="Arial" w:hAnsi="Arial" w:cs="Arial"/>
          <w:b/>
          <w:i/>
          <w:sz w:val="22"/>
          <w:szCs w:val="22"/>
          <w:lang w:val="es-ES"/>
        </w:rPr>
        <w:t>Crucea</w:t>
      </w:r>
      <w:r w:rsidR="0055593A" w:rsidRPr="00B504A3">
        <w:rPr>
          <w:rFonts w:ascii="Arial" w:hAnsi="Arial" w:cs="Arial"/>
          <w:b/>
          <w:bCs/>
          <w:color w:val="auto"/>
          <w:sz w:val="22"/>
          <w:szCs w:val="22"/>
        </w:rPr>
        <w:t xml:space="preserve"> </w:t>
      </w:r>
    </w:p>
    <w:p w14:paraId="5D660FF9" w14:textId="454CF49A" w:rsidR="007072F9" w:rsidRPr="00B504A3" w:rsidRDefault="00701A51" w:rsidP="00741B3F">
      <w:pPr>
        <w:pStyle w:val="Default"/>
        <w:jc w:val="both"/>
        <w:rPr>
          <w:rFonts w:ascii="Arial" w:hAnsi="Arial" w:cs="Arial"/>
          <w:b/>
          <w:i/>
          <w:sz w:val="22"/>
          <w:szCs w:val="22"/>
          <w:lang w:val="es-ES"/>
        </w:rPr>
      </w:pPr>
      <w:r w:rsidRPr="00B504A3">
        <w:rPr>
          <w:rFonts w:ascii="Arial" w:hAnsi="Arial" w:cs="Arial"/>
          <w:b/>
          <w:bCs/>
          <w:color w:val="auto"/>
          <w:sz w:val="22"/>
          <w:szCs w:val="22"/>
        </w:rPr>
        <w:t>1.5.</w:t>
      </w:r>
      <w:r w:rsidRPr="00B504A3">
        <w:rPr>
          <w:rFonts w:ascii="Arial" w:hAnsi="Arial" w:cs="Arial"/>
          <w:color w:val="auto"/>
          <w:sz w:val="22"/>
          <w:szCs w:val="22"/>
        </w:rPr>
        <w:t xml:space="preserve"> E</w:t>
      </w:r>
      <w:r w:rsidR="00085E12" w:rsidRPr="00B504A3">
        <w:rPr>
          <w:rFonts w:ascii="Arial" w:hAnsi="Arial" w:cs="Arial"/>
          <w:color w:val="auto"/>
          <w:sz w:val="22"/>
          <w:szCs w:val="22"/>
        </w:rPr>
        <w:t xml:space="preserve">laboratorul temei de proiectare: </w:t>
      </w:r>
      <w:r w:rsidR="00085E12" w:rsidRPr="00B504A3">
        <w:rPr>
          <w:rFonts w:ascii="Arial" w:hAnsi="Arial" w:cs="Arial"/>
          <w:b/>
          <w:i/>
          <w:sz w:val="22"/>
          <w:szCs w:val="22"/>
          <w:lang w:val="es-ES"/>
        </w:rPr>
        <w:t>S.C. E</w:t>
      </w:r>
      <w:r w:rsidR="00B96013" w:rsidRPr="00B504A3">
        <w:rPr>
          <w:rFonts w:ascii="Arial" w:hAnsi="Arial" w:cs="Arial"/>
          <w:b/>
          <w:i/>
          <w:sz w:val="22"/>
          <w:szCs w:val="22"/>
          <w:lang w:val="es-ES"/>
        </w:rPr>
        <w:t>mbryo</w:t>
      </w:r>
      <w:r w:rsidR="00085E12" w:rsidRPr="00B504A3">
        <w:rPr>
          <w:rFonts w:ascii="Arial" w:hAnsi="Arial" w:cs="Arial"/>
          <w:b/>
          <w:i/>
          <w:sz w:val="22"/>
          <w:szCs w:val="22"/>
          <w:lang w:val="es-ES"/>
        </w:rPr>
        <w:t xml:space="preserve"> P</w:t>
      </w:r>
      <w:r w:rsidR="00B96013" w:rsidRPr="00B504A3">
        <w:rPr>
          <w:rFonts w:ascii="Arial" w:hAnsi="Arial" w:cs="Arial"/>
          <w:b/>
          <w:i/>
          <w:sz w:val="22"/>
          <w:szCs w:val="22"/>
          <w:lang w:val="es-ES"/>
        </w:rPr>
        <w:t>rojects</w:t>
      </w:r>
      <w:r w:rsidR="00085E12" w:rsidRPr="00B504A3">
        <w:rPr>
          <w:rFonts w:ascii="Arial" w:hAnsi="Arial" w:cs="Arial"/>
          <w:b/>
          <w:i/>
          <w:sz w:val="22"/>
          <w:szCs w:val="22"/>
          <w:lang w:val="es-ES"/>
        </w:rPr>
        <w:t xml:space="preserve"> S.R.L.</w:t>
      </w:r>
    </w:p>
    <w:p w14:paraId="2F7FB294" w14:textId="77777777" w:rsidR="005E6BAB" w:rsidRPr="00B504A3" w:rsidRDefault="00701A51" w:rsidP="00741B3F">
      <w:pPr>
        <w:pStyle w:val="Default"/>
        <w:jc w:val="both"/>
        <w:rPr>
          <w:rFonts w:ascii="Arial" w:hAnsi="Arial" w:cs="Arial"/>
          <w:color w:val="auto"/>
          <w:sz w:val="22"/>
          <w:szCs w:val="22"/>
        </w:rPr>
      </w:pPr>
      <w:r w:rsidRPr="00B504A3">
        <w:rPr>
          <w:rFonts w:ascii="Arial" w:hAnsi="Arial" w:cs="Arial"/>
          <w:b/>
          <w:bCs/>
          <w:color w:val="auto"/>
          <w:sz w:val="22"/>
          <w:szCs w:val="22"/>
        </w:rPr>
        <w:lastRenderedPageBreak/>
        <w:t>2.</w:t>
      </w:r>
      <w:r w:rsidRPr="00B504A3">
        <w:rPr>
          <w:rFonts w:ascii="Arial" w:hAnsi="Arial" w:cs="Arial"/>
          <w:color w:val="auto"/>
          <w:sz w:val="22"/>
          <w:szCs w:val="22"/>
        </w:rPr>
        <w:t xml:space="preserve"> Date de identifica</w:t>
      </w:r>
      <w:r w:rsidR="00D422E1" w:rsidRPr="00B504A3">
        <w:rPr>
          <w:rFonts w:ascii="Arial" w:hAnsi="Arial" w:cs="Arial"/>
          <w:color w:val="auto"/>
          <w:sz w:val="22"/>
          <w:szCs w:val="22"/>
        </w:rPr>
        <w:t xml:space="preserve">re </w:t>
      </w:r>
      <w:proofErr w:type="gramStart"/>
      <w:r w:rsidR="00D422E1" w:rsidRPr="00B504A3">
        <w:rPr>
          <w:rFonts w:ascii="Arial" w:hAnsi="Arial" w:cs="Arial"/>
          <w:color w:val="auto"/>
          <w:sz w:val="22"/>
          <w:szCs w:val="22"/>
        </w:rPr>
        <w:t>a</w:t>
      </w:r>
      <w:proofErr w:type="gramEnd"/>
      <w:r w:rsidR="00D422E1" w:rsidRPr="00B504A3">
        <w:rPr>
          <w:rFonts w:ascii="Arial" w:hAnsi="Arial" w:cs="Arial"/>
          <w:color w:val="auto"/>
          <w:sz w:val="22"/>
          <w:szCs w:val="22"/>
        </w:rPr>
        <w:t xml:space="preserve"> obiectivului de investiţii</w:t>
      </w:r>
    </w:p>
    <w:p w14:paraId="50F2998D" w14:textId="77777777" w:rsidR="00D422E1" w:rsidRPr="00014325" w:rsidRDefault="00D422E1" w:rsidP="00741B3F">
      <w:pPr>
        <w:pStyle w:val="Default"/>
        <w:jc w:val="both"/>
        <w:rPr>
          <w:rFonts w:ascii="Arial" w:hAnsi="Arial" w:cs="Arial"/>
          <w:color w:val="auto"/>
          <w:sz w:val="22"/>
          <w:szCs w:val="22"/>
        </w:rPr>
      </w:pPr>
    </w:p>
    <w:p w14:paraId="05F9A27F" w14:textId="77777777" w:rsidR="00D422E1" w:rsidRPr="00014325" w:rsidRDefault="00D422E1" w:rsidP="00741B3F">
      <w:pPr>
        <w:pStyle w:val="Default"/>
        <w:jc w:val="both"/>
        <w:rPr>
          <w:rFonts w:ascii="Arial" w:hAnsi="Arial" w:cs="Arial"/>
          <w:color w:val="auto"/>
          <w:sz w:val="22"/>
          <w:szCs w:val="22"/>
        </w:rPr>
      </w:pPr>
      <w:r w:rsidRPr="00014325">
        <w:rPr>
          <w:rFonts w:ascii="Arial" w:hAnsi="Arial" w:cs="Arial"/>
          <w:b/>
          <w:bCs/>
          <w:color w:val="auto"/>
          <w:sz w:val="22"/>
          <w:szCs w:val="22"/>
        </w:rPr>
        <w:t>2.1.</w:t>
      </w:r>
      <w:r w:rsidRPr="00014325">
        <w:rPr>
          <w:rFonts w:ascii="Arial" w:hAnsi="Arial" w:cs="Arial"/>
          <w:color w:val="auto"/>
          <w:sz w:val="22"/>
          <w:szCs w:val="22"/>
        </w:rPr>
        <w:t xml:space="preserve"> Informaţii privind regimul juridic, economic şi tehnic al terenului</w:t>
      </w:r>
    </w:p>
    <w:p w14:paraId="54DBA7AB" w14:textId="20F6AE84" w:rsidR="0032487F" w:rsidRPr="00014325" w:rsidRDefault="00085E12" w:rsidP="00741B3F">
      <w:pPr>
        <w:pStyle w:val="Default"/>
        <w:jc w:val="both"/>
        <w:rPr>
          <w:rFonts w:ascii="Arial" w:hAnsi="Arial" w:cs="Arial"/>
          <w:color w:val="auto"/>
          <w:sz w:val="22"/>
          <w:szCs w:val="22"/>
        </w:rPr>
      </w:pPr>
      <w:r w:rsidRPr="00014325">
        <w:rPr>
          <w:rFonts w:ascii="Arial" w:hAnsi="Arial" w:cs="Arial"/>
          <w:color w:val="auto"/>
          <w:sz w:val="22"/>
          <w:szCs w:val="22"/>
        </w:rPr>
        <w:tab/>
        <w:t>Terenul se afla in</w:t>
      </w:r>
      <w:r w:rsidR="007072F9" w:rsidRPr="00014325">
        <w:rPr>
          <w:rFonts w:ascii="Arial" w:hAnsi="Arial" w:cs="Arial"/>
          <w:color w:val="auto"/>
          <w:sz w:val="22"/>
          <w:szCs w:val="22"/>
        </w:rPr>
        <w:t xml:space="preserve"> </w:t>
      </w:r>
      <w:r w:rsidRPr="00014325">
        <w:rPr>
          <w:rFonts w:ascii="Arial" w:hAnsi="Arial" w:cs="Arial"/>
          <w:color w:val="auto"/>
          <w:sz w:val="22"/>
          <w:szCs w:val="22"/>
        </w:rPr>
        <w:t xml:space="preserve">intravilanul </w:t>
      </w:r>
      <w:r w:rsidR="00014325" w:rsidRPr="00014325">
        <w:rPr>
          <w:rFonts w:ascii="Arial" w:hAnsi="Arial" w:cs="Arial"/>
          <w:color w:val="auto"/>
          <w:sz w:val="22"/>
          <w:szCs w:val="22"/>
        </w:rPr>
        <w:t>Comunei</w:t>
      </w:r>
      <w:r w:rsidR="0032487F" w:rsidRPr="00014325">
        <w:rPr>
          <w:rFonts w:ascii="Arial" w:hAnsi="Arial" w:cs="Arial"/>
          <w:color w:val="auto"/>
          <w:sz w:val="22"/>
          <w:szCs w:val="22"/>
        </w:rPr>
        <w:t xml:space="preserve"> </w:t>
      </w:r>
      <w:r w:rsidR="00D95A98">
        <w:rPr>
          <w:rFonts w:ascii="Arial" w:hAnsi="Arial" w:cs="Arial"/>
          <w:color w:val="auto"/>
          <w:sz w:val="22"/>
          <w:szCs w:val="22"/>
        </w:rPr>
        <w:t>Crucea</w:t>
      </w:r>
      <w:r w:rsidR="00014325" w:rsidRPr="00014325">
        <w:rPr>
          <w:rFonts w:ascii="Arial" w:hAnsi="Arial" w:cs="Arial"/>
          <w:color w:val="auto"/>
          <w:sz w:val="22"/>
          <w:szCs w:val="22"/>
        </w:rPr>
        <w:t xml:space="preserve">, </w:t>
      </w:r>
      <w:r w:rsidR="0032487F" w:rsidRPr="00014325">
        <w:rPr>
          <w:rFonts w:ascii="Arial" w:hAnsi="Arial" w:cs="Arial"/>
          <w:color w:val="auto"/>
          <w:sz w:val="22"/>
          <w:szCs w:val="22"/>
        </w:rPr>
        <w:t>Jude</w:t>
      </w:r>
      <w:r w:rsidR="003F076D">
        <w:rPr>
          <w:rFonts w:ascii="Arial" w:hAnsi="Arial" w:cs="Arial"/>
          <w:color w:val="auto"/>
          <w:sz w:val="22"/>
          <w:szCs w:val="22"/>
        </w:rPr>
        <w:t>ț</w:t>
      </w:r>
      <w:r w:rsidR="0032487F" w:rsidRPr="00014325">
        <w:rPr>
          <w:rFonts w:ascii="Arial" w:hAnsi="Arial" w:cs="Arial"/>
          <w:color w:val="auto"/>
          <w:sz w:val="22"/>
          <w:szCs w:val="22"/>
        </w:rPr>
        <w:t xml:space="preserve">ul </w:t>
      </w:r>
      <w:r w:rsidR="0055593A">
        <w:rPr>
          <w:rFonts w:ascii="Arial" w:hAnsi="Arial" w:cs="Arial"/>
          <w:color w:val="auto"/>
          <w:sz w:val="22"/>
          <w:szCs w:val="22"/>
        </w:rPr>
        <w:t>Constanta</w:t>
      </w:r>
      <w:r w:rsidR="003F076D">
        <w:rPr>
          <w:rFonts w:ascii="Arial" w:hAnsi="Arial" w:cs="Arial"/>
          <w:color w:val="auto"/>
          <w:sz w:val="22"/>
          <w:szCs w:val="22"/>
        </w:rPr>
        <w:t>.</w:t>
      </w:r>
    </w:p>
    <w:p w14:paraId="09BC3A8B" w14:textId="77777777" w:rsidR="0032487F" w:rsidRPr="00014325" w:rsidRDefault="0032487F" w:rsidP="00741B3F">
      <w:pPr>
        <w:pStyle w:val="Default"/>
        <w:jc w:val="both"/>
        <w:rPr>
          <w:rFonts w:ascii="Arial" w:hAnsi="Arial" w:cs="Arial"/>
          <w:color w:val="auto"/>
          <w:sz w:val="22"/>
          <w:szCs w:val="22"/>
        </w:rPr>
      </w:pPr>
    </w:p>
    <w:p w14:paraId="151E9DCC" w14:textId="77777777" w:rsidR="007072F9" w:rsidRPr="00014325" w:rsidRDefault="00D422E1" w:rsidP="00741B3F">
      <w:pPr>
        <w:pStyle w:val="Default"/>
        <w:jc w:val="both"/>
        <w:rPr>
          <w:rFonts w:ascii="Arial" w:hAnsi="Arial" w:cs="Arial"/>
          <w:color w:val="auto"/>
          <w:sz w:val="22"/>
          <w:szCs w:val="22"/>
        </w:rPr>
      </w:pPr>
      <w:r w:rsidRPr="00014325">
        <w:rPr>
          <w:rFonts w:ascii="Arial" w:hAnsi="Arial" w:cs="Arial"/>
          <w:b/>
          <w:bCs/>
          <w:color w:val="auto"/>
          <w:sz w:val="22"/>
          <w:szCs w:val="22"/>
        </w:rPr>
        <w:t>2.2.</w:t>
      </w:r>
      <w:r w:rsidRPr="00014325">
        <w:rPr>
          <w:rFonts w:ascii="Arial" w:hAnsi="Arial" w:cs="Arial"/>
          <w:color w:val="auto"/>
          <w:sz w:val="22"/>
          <w:szCs w:val="22"/>
        </w:rPr>
        <w:t xml:space="preserve"> Particularităţi ale amplasamentului </w:t>
      </w:r>
    </w:p>
    <w:p w14:paraId="52985088" w14:textId="0F46ED12" w:rsidR="007072F9" w:rsidRPr="00014325" w:rsidRDefault="00B96013" w:rsidP="00741B3F">
      <w:pPr>
        <w:pStyle w:val="Default"/>
        <w:jc w:val="both"/>
        <w:rPr>
          <w:rFonts w:ascii="Arial" w:hAnsi="Arial" w:cs="Arial"/>
          <w:color w:val="auto"/>
          <w:sz w:val="22"/>
          <w:szCs w:val="22"/>
        </w:rPr>
      </w:pPr>
      <w:r w:rsidRPr="00014325">
        <w:rPr>
          <w:rFonts w:ascii="Arial" w:hAnsi="Arial" w:cs="Arial"/>
          <w:color w:val="auto"/>
          <w:sz w:val="22"/>
          <w:szCs w:val="22"/>
        </w:rPr>
        <w:tab/>
        <w:t xml:space="preserve">Situat </w:t>
      </w:r>
      <w:r w:rsidR="003F076D">
        <w:rPr>
          <w:rFonts w:ascii="Arial" w:hAnsi="Arial" w:cs="Arial"/>
          <w:color w:val="auto"/>
          <w:sz w:val="22"/>
          <w:szCs w:val="22"/>
        </w:rPr>
        <w:t>î</w:t>
      </w:r>
      <w:r w:rsidRPr="00014325">
        <w:rPr>
          <w:rFonts w:ascii="Arial" w:hAnsi="Arial" w:cs="Arial"/>
          <w:color w:val="auto"/>
          <w:sz w:val="22"/>
          <w:szCs w:val="22"/>
        </w:rPr>
        <w:t xml:space="preserve">n zona </w:t>
      </w:r>
      <w:r w:rsidR="00FE75E9" w:rsidRPr="00014325">
        <w:rPr>
          <w:rFonts w:ascii="Arial" w:hAnsi="Arial" w:cs="Arial"/>
          <w:color w:val="auto"/>
          <w:sz w:val="22"/>
          <w:szCs w:val="22"/>
        </w:rPr>
        <w:t>centrala</w:t>
      </w:r>
      <w:r w:rsidRPr="00014325">
        <w:rPr>
          <w:rFonts w:ascii="Arial" w:hAnsi="Arial" w:cs="Arial"/>
          <w:color w:val="auto"/>
          <w:sz w:val="22"/>
          <w:szCs w:val="22"/>
        </w:rPr>
        <w:t xml:space="preserve"> a </w:t>
      </w:r>
      <w:r w:rsidR="00B23543">
        <w:rPr>
          <w:rFonts w:ascii="Arial" w:hAnsi="Arial" w:cs="Arial"/>
          <w:color w:val="auto"/>
          <w:sz w:val="22"/>
          <w:szCs w:val="22"/>
        </w:rPr>
        <w:t>l</w:t>
      </w:r>
      <w:r w:rsidR="00014325" w:rsidRPr="00014325">
        <w:rPr>
          <w:rFonts w:ascii="Arial" w:hAnsi="Arial" w:cs="Arial"/>
          <w:color w:val="auto"/>
          <w:sz w:val="22"/>
          <w:szCs w:val="22"/>
        </w:rPr>
        <w:t xml:space="preserve">ocalitatii </w:t>
      </w:r>
      <w:r w:rsidR="00D95A98">
        <w:rPr>
          <w:rFonts w:ascii="Arial" w:hAnsi="Arial" w:cs="Arial"/>
          <w:color w:val="auto"/>
          <w:sz w:val="22"/>
          <w:szCs w:val="22"/>
        </w:rPr>
        <w:t>Crucea</w:t>
      </w:r>
      <w:r w:rsidRPr="00014325">
        <w:rPr>
          <w:rFonts w:ascii="Arial" w:hAnsi="Arial" w:cs="Arial"/>
          <w:color w:val="auto"/>
          <w:sz w:val="22"/>
          <w:szCs w:val="22"/>
        </w:rPr>
        <w:t>, terenul cu o suprafa</w:t>
      </w:r>
      <w:r w:rsidR="003F076D">
        <w:rPr>
          <w:rFonts w:ascii="Arial" w:hAnsi="Arial" w:cs="Arial"/>
          <w:color w:val="auto"/>
          <w:sz w:val="22"/>
          <w:szCs w:val="22"/>
        </w:rPr>
        <w:t>ță</w:t>
      </w:r>
      <w:r w:rsidRPr="00014325">
        <w:rPr>
          <w:rFonts w:ascii="Arial" w:hAnsi="Arial" w:cs="Arial"/>
          <w:color w:val="auto"/>
          <w:sz w:val="22"/>
          <w:szCs w:val="22"/>
        </w:rPr>
        <w:t xml:space="preserve"> de </w:t>
      </w:r>
      <w:r w:rsidR="00187BC6">
        <w:rPr>
          <w:rFonts w:ascii="Arial" w:hAnsi="Arial" w:cs="Arial"/>
          <w:color w:val="FF0000"/>
          <w:sz w:val="22"/>
          <w:szCs w:val="22"/>
        </w:rPr>
        <w:t>…..</w:t>
      </w:r>
      <w:r w:rsidR="0055593A">
        <w:rPr>
          <w:rFonts w:ascii="Arial" w:hAnsi="Arial" w:cs="Arial"/>
          <w:color w:val="auto"/>
          <w:sz w:val="22"/>
          <w:szCs w:val="22"/>
        </w:rPr>
        <w:t xml:space="preserve"> </w:t>
      </w:r>
      <w:r w:rsidR="00FE75E9" w:rsidRPr="00014325">
        <w:rPr>
          <w:rFonts w:ascii="Arial" w:hAnsi="Arial" w:cs="Arial"/>
          <w:color w:val="auto"/>
          <w:sz w:val="22"/>
          <w:szCs w:val="22"/>
        </w:rPr>
        <w:t>m</w:t>
      </w:r>
      <w:r w:rsidR="00F276E0">
        <w:rPr>
          <w:rFonts w:ascii="Arial" w:hAnsi="Arial" w:cs="Arial"/>
          <w:color w:val="auto"/>
          <w:sz w:val="22"/>
          <w:szCs w:val="22"/>
        </w:rPr>
        <w:t>p nu</w:t>
      </w:r>
      <w:r w:rsidR="00FE75E9" w:rsidRPr="00014325">
        <w:rPr>
          <w:rFonts w:ascii="Arial" w:hAnsi="Arial" w:cs="Arial"/>
          <w:color w:val="auto"/>
          <w:sz w:val="22"/>
          <w:szCs w:val="22"/>
        </w:rPr>
        <w:t xml:space="preserve"> </w:t>
      </w:r>
      <w:r w:rsidRPr="00014325">
        <w:rPr>
          <w:rFonts w:ascii="Arial" w:hAnsi="Arial" w:cs="Arial"/>
          <w:color w:val="auto"/>
          <w:sz w:val="22"/>
          <w:szCs w:val="22"/>
        </w:rPr>
        <w:t>are diferen</w:t>
      </w:r>
      <w:r w:rsidR="00F276E0">
        <w:rPr>
          <w:rFonts w:ascii="Arial" w:hAnsi="Arial" w:cs="Arial"/>
          <w:color w:val="auto"/>
          <w:sz w:val="22"/>
          <w:szCs w:val="22"/>
        </w:rPr>
        <w:t>ț</w:t>
      </w:r>
      <w:r w:rsidRPr="00014325">
        <w:rPr>
          <w:rFonts w:ascii="Arial" w:hAnsi="Arial" w:cs="Arial"/>
          <w:color w:val="auto"/>
          <w:sz w:val="22"/>
          <w:szCs w:val="22"/>
        </w:rPr>
        <w:t>e de nivel</w:t>
      </w:r>
      <w:r w:rsidR="00F276E0">
        <w:rPr>
          <w:rFonts w:ascii="Arial" w:hAnsi="Arial" w:cs="Arial"/>
          <w:color w:val="auto"/>
          <w:sz w:val="22"/>
          <w:szCs w:val="22"/>
        </w:rPr>
        <w:t xml:space="preserve"> semnificative ș</w:t>
      </w:r>
      <w:r w:rsidRPr="00014325">
        <w:rPr>
          <w:rFonts w:ascii="Arial" w:hAnsi="Arial" w:cs="Arial"/>
          <w:color w:val="auto"/>
          <w:sz w:val="22"/>
          <w:szCs w:val="22"/>
        </w:rPr>
        <w:t xml:space="preserve">i </w:t>
      </w:r>
      <w:r w:rsidR="00F276E0">
        <w:rPr>
          <w:rFonts w:ascii="Arial" w:hAnsi="Arial" w:cs="Arial"/>
          <w:color w:val="auto"/>
          <w:sz w:val="22"/>
          <w:szCs w:val="22"/>
        </w:rPr>
        <w:t xml:space="preserve">este de </w:t>
      </w:r>
      <w:r w:rsidRPr="00014325">
        <w:rPr>
          <w:rFonts w:ascii="Arial" w:hAnsi="Arial" w:cs="Arial"/>
          <w:color w:val="auto"/>
          <w:sz w:val="22"/>
          <w:szCs w:val="22"/>
        </w:rPr>
        <w:t>form</w:t>
      </w:r>
      <w:r w:rsidR="00F276E0">
        <w:rPr>
          <w:rFonts w:ascii="Arial" w:hAnsi="Arial" w:cs="Arial"/>
          <w:color w:val="auto"/>
          <w:sz w:val="22"/>
          <w:szCs w:val="22"/>
        </w:rPr>
        <w:t>ă</w:t>
      </w:r>
      <w:r w:rsidRPr="00014325">
        <w:rPr>
          <w:rFonts w:ascii="Arial" w:hAnsi="Arial" w:cs="Arial"/>
          <w:color w:val="auto"/>
          <w:sz w:val="22"/>
          <w:szCs w:val="22"/>
        </w:rPr>
        <w:t xml:space="preserve"> poligonal</w:t>
      </w:r>
      <w:r w:rsidR="00F276E0">
        <w:rPr>
          <w:rFonts w:ascii="Arial" w:hAnsi="Arial" w:cs="Arial"/>
          <w:color w:val="auto"/>
          <w:sz w:val="22"/>
          <w:szCs w:val="22"/>
        </w:rPr>
        <w:t>ă</w:t>
      </w:r>
      <w:r w:rsidRPr="00014325">
        <w:rPr>
          <w:rFonts w:ascii="Arial" w:hAnsi="Arial" w:cs="Arial"/>
          <w:color w:val="auto"/>
          <w:sz w:val="22"/>
          <w:szCs w:val="22"/>
        </w:rPr>
        <w:t>.</w:t>
      </w:r>
    </w:p>
    <w:p w14:paraId="38565ECD" w14:textId="77777777" w:rsidR="00C637E6" w:rsidRPr="00FE1A39" w:rsidRDefault="00C637E6" w:rsidP="00741B3F">
      <w:pPr>
        <w:pStyle w:val="Default"/>
        <w:jc w:val="both"/>
        <w:rPr>
          <w:rFonts w:ascii="Arial" w:hAnsi="Arial" w:cs="Arial"/>
          <w:color w:val="auto"/>
          <w:sz w:val="22"/>
          <w:szCs w:val="22"/>
        </w:rPr>
      </w:pPr>
    </w:p>
    <w:p w14:paraId="647FBFCD" w14:textId="12CF8F7B" w:rsidR="00B30E52" w:rsidRPr="00FE1A39" w:rsidRDefault="00B96013" w:rsidP="00741B3F">
      <w:pPr>
        <w:pStyle w:val="Default"/>
        <w:jc w:val="both"/>
        <w:rPr>
          <w:rFonts w:ascii="Arial" w:hAnsi="Arial" w:cs="Arial"/>
          <w:color w:val="auto"/>
          <w:sz w:val="22"/>
          <w:szCs w:val="22"/>
        </w:rPr>
      </w:pPr>
      <w:r w:rsidRPr="00FE1A39">
        <w:rPr>
          <w:rFonts w:ascii="Arial" w:hAnsi="Arial" w:cs="Arial"/>
          <w:color w:val="auto"/>
          <w:sz w:val="22"/>
          <w:szCs w:val="22"/>
        </w:rPr>
        <w:tab/>
        <w:t xml:space="preserve">Terenul are urmatoarele </w:t>
      </w:r>
      <w:r w:rsidR="00C637E6" w:rsidRPr="00FE1A39">
        <w:rPr>
          <w:rFonts w:ascii="Arial" w:hAnsi="Arial" w:cs="Arial"/>
          <w:color w:val="auto"/>
          <w:sz w:val="22"/>
          <w:szCs w:val="22"/>
        </w:rPr>
        <w:t>vecin</w:t>
      </w:r>
      <w:r w:rsidR="00F276E0">
        <w:rPr>
          <w:rFonts w:ascii="Arial" w:hAnsi="Arial" w:cs="Arial"/>
          <w:color w:val="auto"/>
          <w:sz w:val="22"/>
          <w:szCs w:val="22"/>
        </w:rPr>
        <w:t>ă</w:t>
      </w:r>
      <w:r w:rsidR="00C637E6" w:rsidRPr="00FE1A39">
        <w:rPr>
          <w:rFonts w:ascii="Arial" w:hAnsi="Arial" w:cs="Arial"/>
          <w:color w:val="auto"/>
          <w:sz w:val="22"/>
          <w:szCs w:val="22"/>
        </w:rPr>
        <w:t>t</w:t>
      </w:r>
      <w:r w:rsidR="00F276E0">
        <w:rPr>
          <w:rFonts w:ascii="Arial" w:hAnsi="Arial" w:cs="Arial"/>
          <w:color w:val="auto"/>
          <w:sz w:val="22"/>
          <w:szCs w:val="22"/>
        </w:rPr>
        <w:t>ăț</w:t>
      </w:r>
      <w:r w:rsidR="00C637E6" w:rsidRPr="00FE1A39">
        <w:rPr>
          <w:rFonts w:ascii="Arial" w:hAnsi="Arial" w:cs="Arial"/>
          <w:color w:val="auto"/>
          <w:sz w:val="22"/>
          <w:szCs w:val="22"/>
        </w:rPr>
        <w:t>i</w:t>
      </w:r>
      <w:r w:rsidR="00B30E52" w:rsidRPr="00FE1A39">
        <w:rPr>
          <w:rFonts w:ascii="Arial" w:hAnsi="Arial" w:cs="Arial"/>
          <w:color w:val="auto"/>
          <w:sz w:val="22"/>
          <w:szCs w:val="22"/>
        </w:rPr>
        <w:t>:</w:t>
      </w:r>
    </w:p>
    <w:p w14:paraId="13EE19CE" w14:textId="48353D2F" w:rsidR="00B30E52" w:rsidRPr="00FE1A39" w:rsidRDefault="00B30E52" w:rsidP="00741B3F">
      <w:pPr>
        <w:pStyle w:val="Default"/>
        <w:jc w:val="both"/>
        <w:rPr>
          <w:rFonts w:ascii="Arial" w:hAnsi="Arial" w:cs="Arial"/>
          <w:color w:val="auto"/>
          <w:sz w:val="22"/>
          <w:szCs w:val="22"/>
        </w:rPr>
      </w:pPr>
      <w:r w:rsidRPr="00FE1A39">
        <w:rPr>
          <w:rFonts w:ascii="Arial" w:hAnsi="Arial" w:cs="Arial"/>
          <w:color w:val="auto"/>
          <w:sz w:val="22"/>
          <w:szCs w:val="22"/>
        </w:rPr>
        <w:tab/>
      </w:r>
      <w:r w:rsidRPr="00FE1A39">
        <w:rPr>
          <w:rFonts w:ascii="Arial" w:hAnsi="Arial" w:cs="Arial"/>
          <w:color w:val="auto"/>
          <w:sz w:val="22"/>
          <w:szCs w:val="22"/>
        </w:rPr>
        <w:tab/>
        <w:t xml:space="preserve">- la </w:t>
      </w:r>
      <w:r w:rsidR="00014325" w:rsidRPr="00FE1A39">
        <w:rPr>
          <w:rFonts w:ascii="Arial" w:hAnsi="Arial" w:cs="Arial"/>
          <w:color w:val="auto"/>
          <w:sz w:val="22"/>
          <w:szCs w:val="22"/>
        </w:rPr>
        <w:t>sud</w:t>
      </w:r>
      <w:r w:rsidR="00B23543">
        <w:rPr>
          <w:rFonts w:ascii="Arial" w:hAnsi="Arial" w:cs="Arial"/>
          <w:color w:val="auto"/>
          <w:sz w:val="22"/>
          <w:szCs w:val="22"/>
        </w:rPr>
        <w:t>-vest</w:t>
      </w:r>
      <w:r w:rsidR="00F276E0">
        <w:rPr>
          <w:rFonts w:ascii="Arial" w:hAnsi="Arial" w:cs="Arial"/>
          <w:color w:val="auto"/>
          <w:sz w:val="22"/>
          <w:szCs w:val="22"/>
        </w:rPr>
        <w:t xml:space="preserve"> </w:t>
      </w:r>
      <w:r w:rsidRPr="00FE1A39">
        <w:rPr>
          <w:rFonts w:ascii="Arial" w:hAnsi="Arial" w:cs="Arial"/>
          <w:color w:val="auto"/>
          <w:sz w:val="22"/>
          <w:szCs w:val="22"/>
        </w:rPr>
        <w:t xml:space="preserve">- </w:t>
      </w:r>
      <w:r w:rsidR="00F276E0">
        <w:rPr>
          <w:rFonts w:ascii="Arial" w:hAnsi="Arial" w:cs="Arial"/>
          <w:color w:val="auto"/>
          <w:sz w:val="22"/>
          <w:szCs w:val="22"/>
        </w:rPr>
        <w:t>proprietate privată</w:t>
      </w:r>
      <w:r w:rsidR="00F276E0" w:rsidRPr="00FE1A39">
        <w:rPr>
          <w:rFonts w:ascii="Arial" w:hAnsi="Arial" w:cs="Arial"/>
          <w:color w:val="auto"/>
          <w:sz w:val="22"/>
          <w:szCs w:val="22"/>
        </w:rPr>
        <w:t xml:space="preserve"> </w:t>
      </w:r>
    </w:p>
    <w:p w14:paraId="3060B0C1" w14:textId="42D8B4B9" w:rsidR="00B30E52" w:rsidRPr="00FE1A39" w:rsidRDefault="00014325" w:rsidP="00741B3F">
      <w:pPr>
        <w:pStyle w:val="Default"/>
        <w:jc w:val="both"/>
        <w:rPr>
          <w:rFonts w:ascii="Arial" w:hAnsi="Arial" w:cs="Arial"/>
          <w:color w:val="auto"/>
          <w:sz w:val="22"/>
          <w:szCs w:val="22"/>
        </w:rPr>
      </w:pPr>
      <w:r w:rsidRPr="00FE1A39">
        <w:rPr>
          <w:rFonts w:ascii="Arial" w:hAnsi="Arial" w:cs="Arial"/>
          <w:color w:val="auto"/>
          <w:sz w:val="22"/>
          <w:szCs w:val="22"/>
        </w:rPr>
        <w:tab/>
      </w:r>
      <w:r w:rsidRPr="00FE1A39">
        <w:rPr>
          <w:rFonts w:ascii="Arial" w:hAnsi="Arial" w:cs="Arial"/>
          <w:color w:val="auto"/>
          <w:sz w:val="22"/>
          <w:szCs w:val="22"/>
        </w:rPr>
        <w:tab/>
        <w:t xml:space="preserve">- la </w:t>
      </w:r>
      <w:r w:rsidR="00B23543">
        <w:rPr>
          <w:rFonts w:ascii="Arial" w:hAnsi="Arial" w:cs="Arial"/>
          <w:color w:val="auto"/>
          <w:sz w:val="22"/>
          <w:szCs w:val="22"/>
        </w:rPr>
        <w:t>nord-</w:t>
      </w:r>
      <w:r w:rsidRPr="00FE1A39">
        <w:rPr>
          <w:rFonts w:ascii="Arial" w:hAnsi="Arial" w:cs="Arial"/>
          <w:color w:val="auto"/>
          <w:sz w:val="22"/>
          <w:szCs w:val="22"/>
        </w:rPr>
        <w:t>v</w:t>
      </w:r>
      <w:r w:rsidR="00FE75E9" w:rsidRPr="00FE1A39">
        <w:rPr>
          <w:rFonts w:ascii="Arial" w:hAnsi="Arial" w:cs="Arial"/>
          <w:color w:val="auto"/>
          <w:sz w:val="22"/>
          <w:szCs w:val="22"/>
        </w:rPr>
        <w:t>est</w:t>
      </w:r>
      <w:r w:rsidR="00B30E52" w:rsidRPr="00FE1A39">
        <w:rPr>
          <w:rFonts w:ascii="Arial" w:hAnsi="Arial" w:cs="Arial"/>
          <w:color w:val="auto"/>
          <w:sz w:val="22"/>
          <w:szCs w:val="22"/>
        </w:rPr>
        <w:t xml:space="preserve"> </w:t>
      </w:r>
      <w:r w:rsidRPr="00FE1A39">
        <w:rPr>
          <w:rFonts w:ascii="Arial" w:hAnsi="Arial" w:cs="Arial"/>
          <w:color w:val="auto"/>
          <w:sz w:val="22"/>
          <w:szCs w:val="22"/>
        </w:rPr>
        <w:t>–</w:t>
      </w:r>
      <w:r w:rsidR="00B30E52" w:rsidRPr="00FE1A39">
        <w:rPr>
          <w:rFonts w:ascii="Arial" w:hAnsi="Arial" w:cs="Arial"/>
          <w:color w:val="auto"/>
          <w:sz w:val="22"/>
          <w:szCs w:val="22"/>
        </w:rPr>
        <w:t xml:space="preserve"> </w:t>
      </w:r>
      <w:r w:rsidR="00953555">
        <w:rPr>
          <w:rFonts w:ascii="Arial" w:hAnsi="Arial" w:cs="Arial"/>
          <w:color w:val="auto"/>
          <w:sz w:val="22"/>
          <w:szCs w:val="22"/>
        </w:rPr>
        <w:t>Strada Principala, dr Judetean</w:t>
      </w:r>
    </w:p>
    <w:p w14:paraId="0869A971" w14:textId="501E3CF3" w:rsidR="00B30E52" w:rsidRPr="00FE1A39" w:rsidRDefault="00B30E52" w:rsidP="00741B3F">
      <w:pPr>
        <w:pStyle w:val="Default"/>
        <w:jc w:val="both"/>
        <w:rPr>
          <w:rFonts w:ascii="Arial" w:hAnsi="Arial" w:cs="Arial"/>
          <w:color w:val="auto"/>
          <w:sz w:val="22"/>
          <w:szCs w:val="22"/>
        </w:rPr>
      </w:pPr>
      <w:r w:rsidRPr="00FE1A39">
        <w:rPr>
          <w:rFonts w:ascii="Arial" w:hAnsi="Arial" w:cs="Arial"/>
          <w:color w:val="auto"/>
          <w:sz w:val="22"/>
          <w:szCs w:val="22"/>
        </w:rPr>
        <w:tab/>
      </w:r>
      <w:r w:rsidRPr="00FE1A39">
        <w:rPr>
          <w:rFonts w:ascii="Arial" w:hAnsi="Arial" w:cs="Arial"/>
          <w:color w:val="auto"/>
          <w:sz w:val="22"/>
          <w:szCs w:val="22"/>
        </w:rPr>
        <w:tab/>
        <w:t>- la nord</w:t>
      </w:r>
      <w:r w:rsidR="00B23543">
        <w:rPr>
          <w:rFonts w:ascii="Arial" w:hAnsi="Arial" w:cs="Arial"/>
          <w:color w:val="auto"/>
          <w:sz w:val="22"/>
          <w:szCs w:val="22"/>
        </w:rPr>
        <w:t>-est</w:t>
      </w:r>
      <w:r w:rsidRPr="00FE1A39">
        <w:rPr>
          <w:rFonts w:ascii="Arial" w:hAnsi="Arial" w:cs="Arial"/>
          <w:color w:val="auto"/>
          <w:sz w:val="22"/>
          <w:szCs w:val="22"/>
        </w:rPr>
        <w:t xml:space="preserve"> </w:t>
      </w:r>
      <w:r w:rsidR="00F276E0">
        <w:rPr>
          <w:rFonts w:ascii="Arial" w:hAnsi="Arial" w:cs="Arial"/>
          <w:color w:val="auto"/>
          <w:sz w:val="22"/>
          <w:szCs w:val="22"/>
        </w:rPr>
        <w:t>–</w:t>
      </w:r>
      <w:r w:rsidRPr="00FE1A39">
        <w:rPr>
          <w:rFonts w:ascii="Arial" w:hAnsi="Arial" w:cs="Arial"/>
          <w:color w:val="auto"/>
          <w:sz w:val="22"/>
          <w:szCs w:val="22"/>
        </w:rPr>
        <w:t xml:space="preserve"> </w:t>
      </w:r>
      <w:r w:rsidR="00953555">
        <w:rPr>
          <w:rFonts w:ascii="Arial" w:hAnsi="Arial" w:cs="Arial"/>
          <w:color w:val="auto"/>
          <w:sz w:val="22"/>
          <w:szCs w:val="22"/>
        </w:rPr>
        <w:t>proprietate privată</w:t>
      </w:r>
    </w:p>
    <w:p w14:paraId="114679B7" w14:textId="14B50D66" w:rsidR="00D422E1" w:rsidRDefault="00B30E52" w:rsidP="00741B3F">
      <w:pPr>
        <w:pStyle w:val="Default"/>
        <w:jc w:val="both"/>
        <w:rPr>
          <w:rFonts w:ascii="Arial" w:hAnsi="Arial" w:cs="Arial"/>
          <w:color w:val="auto"/>
          <w:sz w:val="22"/>
          <w:szCs w:val="22"/>
        </w:rPr>
      </w:pPr>
      <w:r w:rsidRPr="00FE1A39">
        <w:rPr>
          <w:rFonts w:ascii="Arial" w:hAnsi="Arial" w:cs="Arial"/>
          <w:color w:val="auto"/>
          <w:sz w:val="22"/>
          <w:szCs w:val="22"/>
        </w:rPr>
        <w:tab/>
      </w:r>
      <w:r w:rsidRPr="00FE1A39">
        <w:rPr>
          <w:rFonts w:ascii="Arial" w:hAnsi="Arial" w:cs="Arial"/>
          <w:color w:val="auto"/>
          <w:sz w:val="22"/>
          <w:szCs w:val="22"/>
        </w:rPr>
        <w:tab/>
      </w:r>
      <w:r w:rsidR="00FE75E9" w:rsidRPr="00FE1A39">
        <w:rPr>
          <w:rFonts w:ascii="Arial" w:hAnsi="Arial" w:cs="Arial"/>
          <w:color w:val="auto"/>
          <w:sz w:val="22"/>
          <w:szCs w:val="22"/>
        </w:rPr>
        <w:t xml:space="preserve">- la </w:t>
      </w:r>
      <w:r w:rsidR="00B23543">
        <w:rPr>
          <w:rFonts w:ascii="Arial" w:hAnsi="Arial" w:cs="Arial"/>
          <w:color w:val="auto"/>
          <w:sz w:val="22"/>
          <w:szCs w:val="22"/>
        </w:rPr>
        <w:t>sud-</w:t>
      </w:r>
      <w:r w:rsidRPr="00FE1A39">
        <w:rPr>
          <w:rFonts w:ascii="Arial" w:hAnsi="Arial" w:cs="Arial"/>
          <w:color w:val="auto"/>
          <w:sz w:val="22"/>
          <w:szCs w:val="22"/>
        </w:rPr>
        <w:t xml:space="preserve">est </w:t>
      </w:r>
      <w:r w:rsidR="00F276E0">
        <w:rPr>
          <w:rFonts w:ascii="Arial" w:hAnsi="Arial" w:cs="Arial"/>
          <w:color w:val="auto"/>
          <w:sz w:val="22"/>
          <w:szCs w:val="22"/>
        </w:rPr>
        <w:t>–</w:t>
      </w:r>
      <w:r w:rsidRPr="00FE1A39">
        <w:rPr>
          <w:rFonts w:ascii="Arial" w:hAnsi="Arial" w:cs="Arial"/>
          <w:color w:val="auto"/>
          <w:sz w:val="22"/>
          <w:szCs w:val="22"/>
        </w:rPr>
        <w:t xml:space="preserve"> </w:t>
      </w:r>
      <w:r w:rsidR="00870220">
        <w:rPr>
          <w:rFonts w:ascii="Arial" w:hAnsi="Arial" w:cs="Arial"/>
          <w:color w:val="auto"/>
          <w:sz w:val="22"/>
          <w:szCs w:val="22"/>
        </w:rPr>
        <w:t>drum de acces</w:t>
      </w:r>
    </w:p>
    <w:p w14:paraId="7E5338D7" w14:textId="77777777" w:rsidR="00953555" w:rsidRPr="00FE1A39" w:rsidRDefault="00953555" w:rsidP="00741B3F">
      <w:pPr>
        <w:pStyle w:val="Default"/>
        <w:jc w:val="both"/>
        <w:rPr>
          <w:rFonts w:ascii="Arial" w:hAnsi="Arial" w:cs="Arial"/>
          <w:color w:val="auto"/>
          <w:sz w:val="22"/>
          <w:szCs w:val="22"/>
        </w:rPr>
      </w:pPr>
    </w:p>
    <w:p w14:paraId="57B81781" w14:textId="0D2788DE" w:rsidR="00C637E6" w:rsidRPr="00FE1A39" w:rsidRDefault="006F5CD3" w:rsidP="00741B3F">
      <w:pPr>
        <w:pStyle w:val="Default"/>
        <w:jc w:val="both"/>
        <w:rPr>
          <w:rFonts w:ascii="Arial" w:hAnsi="Arial" w:cs="Arial"/>
          <w:color w:val="auto"/>
          <w:sz w:val="22"/>
          <w:szCs w:val="22"/>
        </w:rPr>
      </w:pPr>
      <w:r w:rsidRPr="00FE1A39">
        <w:rPr>
          <w:rFonts w:ascii="Arial" w:hAnsi="Arial" w:cs="Arial"/>
          <w:color w:val="auto"/>
          <w:sz w:val="22"/>
          <w:szCs w:val="22"/>
        </w:rPr>
        <w:tab/>
        <w:t xml:space="preserve">Accesul </w:t>
      </w:r>
      <w:r w:rsidR="00F276E0">
        <w:rPr>
          <w:rFonts w:ascii="Arial" w:hAnsi="Arial" w:cs="Arial"/>
          <w:color w:val="auto"/>
          <w:sz w:val="22"/>
          <w:szCs w:val="22"/>
        </w:rPr>
        <w:t>pe lot, atât</w:t>
      </w:r>
      <w:r w:rsidRPr="00FE1A39">
        <w:rPr>
          <w:rFonts w:ascii="Arial" w:hAnsi="Arial" w:cs="Arial"/>
          <w:color w:val="auto"/>
          <w:sz w:val="22"/>
          <w:szCs w:val="22"/>
        </w:rPr>
        <w:t xml:space="preserve"> </w:t>
      </w:r>
      <w:r w:rsidR="00A44279" w:rsidRPr="00FE1A39">
        <w:rPr>
          <w:rFonts w:ascii="Arial" w:hAnsi="Arial" w:cs="Arial"/>
          <w:color w:val="auto"/>
          <w:sz w:val="22"/>
          <w:szCs w:val="22"/>
        </w:rPr>
        <w:t xml:space="preserve">pietonal </w:t>
      </w:r>
      <w:r w:rsidR="00F276E0">
        <w:rPr>
          <w:rFonts w:ascii="Arial" w:hAnsi="Arial" w:cs="Arial"/>
          <w:color w:val="auto"/>
          <w:sz w:val="22"/>
          <w:szCs w:val="22"/>
        </w:rPr>
        <w:t>cât ș</w:t>
      </w:r>
      <w:r w:rsidR="00A44279" w:rsidRPr="00FE1A39">
        <w:rPr>
          <w:rFonts w:ascii="Arial" w:hAnsi="Arial" w:cs="Arial"/>
          <w:color w:val="auto"/>
          <w:sz w:val="22"/>
          <w:szCs w:val="22"/>
        </w:rPr>
        <w:t xml:space="preserve">i carosabil </w:t>
      </w:r>
      <w:r w:rsidRPr="00FE1A39">
        <w:rPr>
          <w:rFonts w:ascii="Arial" w:hAnsi="Arial" w:cs="Arial"/>
          <w:color w:val="auto"/>
          <w:sz w:val="22"/>
          <w:szCs w:val="22"/>
        </w:rPr>
        <w:t>se face</w:t>
      </w:r>
      <w:r w:rsidR="00332E94">
        <w:rPr>
          <w:rFonts w:ascii="Arial" w:hAnsi="Arial" w:cs="Arial"/>
          <w:color w:val="auto"/>
          <w:sz w:val="22"/>
          <w:szCs w:val="22"/>
        </w:rPr>
        <w:t xml:space="preserve"> atat</w:t>
      </w:r>
      <w:r w:rsidRPr="00FE1A39">
        <w:rPr>
          <w:rFonts w:ascii="Arial" w:hAnsi="Arial" w:cs="Arial"/>
          <w:color w:val="auto"/>
          <w:sz w:val="22"/>
          <w:szCs w:val="22"/>
        </w:rPr>
        <w:t xml:space="preserve"> de pe latura </w:t>
      </w:r>
      <w:r w:rsidR="00332E94">
        <w:rPr>
          <w:rFonts w:ascii="Arial" w:hAnsi="Arial" w:cs="Arial"/>
          <w:color w:val="auto"/>
          <w:sz w:val="22"/>
          <w:szCs w:val="22"/>
        </w:rPr>
        <w:t>nord-</w:t>
      </w:r>
      <w:r w:rsidR="00953555">
        <w:rPr>
          <w:rFonts w:ascii="Arial" w:hAnsi="Arial" w:cs="Arial"/>
          <w:color w:val="auto"/>
          <w:sz w:val="22"/>
          <w:szCs w:val="22"/>
        </w:rPr>
        <w:t>vestica</w:t>
      </w:r>
      <w:r w:rsidRPr="00FE1A39">
        <w:rPr>
          <w:rFonts w:ascii="Arial" w:hAnsi="Arial" w:cs="Arial"/>
          <w:color w:val="auto"/>
          <w:sz w:val="22"/>
          <w:szCs w:val="22"/>
        </w:rPr>
        <w:t xml:space="preserve">, </w:t>
      </w:r>
      <w:r w:rsidR="00953555">
        <w:rPr>
          <w:rFonts w:ascii="Arial" w:hAnsi="Arial" w:cs="Arial"/>
          <w:color w:val="auto"/>
          <w:sz w:val="22"/>
          <w:szCs w:val="22"/>
        </w:rPr>
        <w:t>prin str Principala</w:t>
      </w:r>
      <w:r w:rsidR="00332E94">
        <w:rPr>
          <w:rFonts w:ascii="Arial" w:hAnsi="Arial" w:cs="Arial"/>
          <w:color w:val="auto"/>
          <w:sz w:val="22"/>
          <w:szCs w:val="22"/>
        </w:rPr>
        <w:t>, cat si din latura sud-estica, prin drumul de acces.</w:t>
      </w:r>
    </w:p>
    <w:p w14:paraId="4C6A8847" w14:textId="0291ED46" w:rsidR="00D804AB" w:rsidRDefault="00D804AB" w:rsidP="00741B3F">
      <w:pPr>
        <w:pStyle w:val="Default"/>
        <w:jc w:val="both"/>
        <w:rPr>
          <w:rFonts w:ascii="Arial" w:hAnsi="Arial" w:cs="Arial"/>
          <w:color w:val="auto"/>
          <w:sz w:val="22"/>
          <w:szCs w:val="22"/>
        </w:rPr>
      </w:pPr>
      <w:r w:rsidRPr="00FE1A39">
        <w:rPr>
          <w:rFonts w:ascii="Arial" w:hAnsi="Arial" w:cs="Arial"/>
          <w:color w:val="auto"/>
          <w:sz w:val="22"/>
          <w:szCs w:val="22"/>
        </w:rPr>
        <w:tab/>
        <w:t>Nu exista surse de poluare</w:t>
      </w:r>
      <w:r w:rsidR="00F276E0">
        <w:rPr>
          <w:rFonts w:ascii="Arial" w:hAnsi="Arial" w:cs="Arial"/>
          <w:color w:val="auto"/>
          <w:sz w:val="22"/>
          <w:szCs w:val="22"/>
        </w:rPr>
        <w:t>.</w:t>
      </w:r>
    </w:p>
    <w:p w14:paraId="33485226" w14:textId="0C41D70B" w:rsidR="00F276E0" w:rsidRPr="00FE1A39" w:rsidRDefault="002667B3" w:rsidP="00741B3F">
      <w:pPr>
        <w:pStyle w:val="Default"/>
        <w:ind w:firstLine="720"/>
        <w:jc w:val="both"/>
        <w:rPr>
          <w:rFonts w:ascii="Arial" w:hAnsi="Arial" w:cs="Arial"/>
          <w:color w:val="auto"/>
          <w:sz w:val="22"/>
          <w:szCs w:val="22"/>
        </w:rPr>
      </w:pPr>
      <w:r>
        <w:rPr>
          <w:rFonts w:ascii="Arial" w:hAnsi="Arial" w:cs="Arial"/>
          <w:color w:val="auto"/>
          <w:sz w:val="22"/>
          <w:szCs w:val="22"/>
        </w:rPr>
        <w:t>In prezent pe teren se afla o constructive C1 cu functiunea de camin cultural, constructie ce va fi mentinuta.</w:t>
      </w:r>
    </w:p>
    <w:p w14:paraId="53462AA4" w14:textId="6811C709" w:rsidR="008A6ACF" w:rsidRPr="00FE1A39" w:rsidRDefault="008A6ACF" w:rsidP="00741B3F">
      <w:pPr>
        <w:pStyle w:val="Default"/>
        <w:jc w:val="both"/>
        <w:rPr>
          <w:rFonts w:ascii="Arial" w:hAnsi="Arial" w:cs="Arial"/>
          <w:color w:val="auto"/>
          <w:sz w:val="22"/>
          <w:szCs w:val="22"/>
        </w:rPr>
      </w:pPr>
      <w:r w:rsidRPr="00FE1A39">
        <w:rPr>
          <w:rFonts w:ascii="Arial" w:hAnsi="Arial" w:cs="Arial"/>
          <w:color w:val="auto"/>
          <w:sz w:val="22"/>
          <w:szCs w:val="22"/>
        </w:rPr>
        <w:tab/>
        <w:t>Imobilul nu se afla in lista monumentelor sau in zona protejata.</w:t>
      </w:r>
    </w:p>
    <w:p w14:paraId="45DEA96C" w14:textId="77777777" w:rsidR="008A6ACF" w:rsidRPr="00FE1A39" w:rsidRDefault="008A6ACF" w:rsidP="00741B3F">
      <w:pPr>
        <w:pStyle w:val="Default"/>
        <w:jc w:val="both"/>
        <w:rPr>
          <w:rFonts w:ascii="Arial" w:hAnsi="Arial" w:cs="Arial"/>
          <w:color w:val="auto"/>
          <w:sz w:val="22"/>
          <w:szCs w:val="22"/>
        </w:rPr>
      </w:pPr>
    </w:p>
    <w:p w14:paraId="0A1677E5" w14:textId="77777777" w:rsidR="008A6ACF" w:rsidRPr="00FE1A39" w:rsidRDefault="00701A51" w:rsidP="00741B3F">
      <w:pPr>
        <w:pStyle w:val="Default"/>
        <w:jc w:val="both"/>
        <w:rPr>
          <w:rFonts w:ascii="Arial" w:hAnsi="Arial" w:cs="Arial"/>
          <w:color w:val="auto"/>
          <w:sz w:val="22"/>
          <w:szCs w:val="22"/>
        </w:rPr>
      </w:pPr>
      <w:r w:rsidRPr="00FE1A39">
        <w:rPr>
          <w:rFonts w:ascii="Arial" w:hAnsi="Arial" w:cs="Arial"/>
          <w:b/>
          <w:bCs/>
          <w:color w:val="auto"/>
          <w:sz w:val="22"/>
          <w:szCs w:val="22"/>
        </w:rPr>
        <w:t>2.3.</w:t>
      </w:r>
      <w:r w:rsidRPr="00FE1A39">
        <w:rPr>
          <w:rFonts w:ascii="Arial" w:hAnsi="Arial" w:cs="Arial"/>
          <w:color w:val="auto"/>
          <w:sz w:val="22"/>
          <w:szCs w:val="22"/>
        </w:rPr>
        <w:t xml:space="preserve"> Descrierea succintă </w:t>
      </w:r>
      <w:proofErr w:type="gramStart"/>
      <w:r w:rsidRPr="00FE1A39">
        <w:rPr>
          <w:rFonts w:ascii="Arial" w:hAnsi="Arial" w:cs="Arial"/>
          <w:color w:val="auto"/>
          <w:sz w:val="22"/>
          <w:szCs w:val="22"/>
        </w:rPr>
        <w:t>a</w:t>
      </w:r>
      <w:proofErr w:type="gramEnd"/>
      <w:r w:rsidRPr="00FE1A39">
        <w:rPr>
          <w:rFonts w:ascii="Arial" w:hAnsi="Arial" w:cs="Arial"/>
          <w:color w:val="auto"/>
          <w:sz w:val="22"/>
          <w:szCs w:val="22"/>
        </w:rPr>
        <w:t xml:space="preserve"> obiectivului de investiţii propus din punct </w:t>
      </w:r>
      <w:r w:rsidR="008A6ACF" w:rsidRPr="00FE1A39">
        <w:rPr>
          <w:rFonts w:ascii="Arial" w:hAnsi="Arial" w:cs="Arial"/>
          <w:color w:val="auto"/>
          <w:sz w:val="22"/>
          <w:szCs w:val="22"/>
        </w:rPr>
        <w:t>de vedere tehnic şi funcţional:</w:t>
      </w:r>
    </w:p>
    <w:p w14:paraId="1B022FA3" w14:textId="77777777" w:rsidR="0032487F" w:rsidRPr="00FE1A39" w:rsidRDefault="0032487F" w:rsidP="00741B3F">
      <w:pPr>
        <w:pStyle w:val="Default"/>
        <w:jc w:val="both"/>
        <w:rPr>
          <w:rFonts w:ascii="Arial" w:hAnsi="Arial" w:cs="Arial"/>
          <w:color w:val="auto"/>
          <w:sz w:val="22"/>
          <w:szCs w:val="22"/>
        </w:rPr>
      </w:pPr>
    </w:p>
    <w:p w14:paraId="3DEA3078" w14:textId="77777777" w:rsidR="00C15138" w:rsidRPr="00FE1A39" w:rsidRDefault="00FE75E9" w:rsidP="00741B3F">
      <w:pPr>
        <w:pStyle w:val="Default"/>
        <w:jc w:val="both"/>
        <w:rPr>
          <w:rFonts w:ascii="Arial" w:hAnsi="Arial" w:cs="Arial"/>
          <w:b/>
          <w:color w:val="auto"/>
          <w:sz w:val="22"/>
          <w:szCs w:val="22"/>
        </w:rPr>
      </w:pPr>
      <w:r w:rsidRPr="00FE1A39">
        <w:rPr>
          <w:rFonts w:ascii="Arial" w:hAnsi="Arial" w:cs="Arial"/>
          <w:b/>
          <w:color w:val="auto"/>
          <w:sz w:val="22"/>
          <w:szCs w:val="22"/>
        </w:rPr>
        <w:t>Situatia existenta</w:t>
      </w:r>
    </w:p>
    <w:p w14:paraId="5C524488" w14:textId="77777777" w:rsidR="00FE75E9" w:rsidRPr="00FE1A39" w:rsidRDefault="00FE75E9" w:rsidP="00741B3F">
      <w:pPr>
        <w:pStyle w:val="Default"/>
        <w:jc w:val="both"/>
        <w:rPr>
          <w:rFonts w:ascii="Arial" w:hAnsi="Arial" w:cs="Arial"/>
          <w:b/>
          <w:color w:val="auto"/>
          <w:sz w:val="22"/>
          <w:szCs w:val="22"/>
        </w:rPr>
      </w:pPr>
    </w:p>
    <w:p w14:paraId="5B1C068C" w14:textId="2F3EA222" w:rsidR="00750F22" w:rsidRPr="002667B3" w:rsidRDefault="00FE75E9" w:rsidP="00741B3F">
      <w:pPr>
        <w:autoSpaceDE w:val="0"/>
        <w:autoSpaceDN w:val="0"/>
        <w:adjustRightInd w:val="0"/>
        <w:spacing w:after="0"/>
        <w:ind w:left="585"/>
        <w:jc w:val="both"/>
        <w:rPr>
          <w:rFonts w:ascii="Arial" w:hAnsi="Arial" w:cs="Arial"/>
          <w:color w:val="FF0000"/>
        </w:rPr>
      </w:pPr>
      <w:r w:rsidRPr="00FE1A39">
        <w:rPr>
          <w:rFonts w:ascii="Arial" w:hAnsi="Arial" w:cs="Arial"/>
        </w:rPr>
        <w:t xml:space="preserve">Suprafata teren </w:t>
      </w:r>
      <w:r w:rsidR="00382BF5">
        <w:rPr>
          <w:rFonts w:ascii="Arial" w:hAnsi="Arial" w:cs="Arial"/>
        </w:rPr>
        <w:t>–</w:t>
      </w:r>
      <w:r w:rsidRPr="00FE1A39">
        <w:rPr>
          <w:rFonts w:ascii="Arial" w:hAnsi="Arial" w:cs="Arial"/>
        </w:rPr>
        <w:t xml:space="preserve"> </w:t>
      </w:r>
      <w:r w:rsidR="008851DE" w:rsidRPr="008851DE">
        <w:rPr>
          <w:rFonts w:ascii="Arial" w:hAnsi="Arial" w:cs="Arial"/>
        </w:rPr>
        <w:t>aproximativ 8000 mp</w:t>
      </w:r>
    </w:p>
    <w:p w14:paraId="7A8AEE69" w14:textId="2E6606ED" w:rsidR="00FC656E" w:rsidRPr="00D22BA1" w:rsidRDefault="00FE75E9" w:rsidP="00AC3764">
      <w:pPr>
        <w:pStyle w:val="Default"/>
        <w:jc w:val="both"/>
        <w:rPr>
          <w:rFonts w:ascii="Arial" w:hAnsi="Arial" w:cs="Arial"/>
          <w:shd w:val="clear" w:color="auto" w:fill="FFFFFF"/>
        </w:rPr>
      </w:pPr>
      <w:r w:rsidRPr="00FE1A39">
        <w:rPr>
          <w:rFonts w:ascii="Arial" w:hAnsi="Arial" w:cs="Arial"/>
          <w:color w:val="auto"/>
          <w:sz w:val="22"/>
          <w:szCs w:val="22"/>
        </w:rPr>
        <w:tab/>
      </w:r>
    </w:p>
    <w:p w14:paraId="3EE9277C" w14:textId="6C4A5BDD" w:rsidR="00C15138" w:rsidRPr="00D22BA1" w:rsidRDefault="00C15138" w:rsidP="00741B3F">
      <w:pPr>
        <w:pStyle w:val="Default"/>
        <w:jc w:val="both"/>
        <w:rPr>
          <w:rFonts w:ascii="Arial" w:hAnsi="Arial" w:cs="Arial"/>
          <w:b/>
          <w:color w:val="auto"/>
          <w:sz w:val="22"/>
          <w:szCs w:val="22"/>
        </w:rPr>
      </w:pPr>
      <w:r w:rsidRPr="00D22BA1">
        <w:rPr>
          <w:rFonts w:ascii="Arial" w:hAnsi="Arial" w:cs="Arial"/>
          <w:b/>
          <w:color w:val="auto"/>
          <w:sz w:val="22"/>
          <w:szCs w:val="22"/>
        </w:rPr>
        <w:t>Situa</w:t>
      </w:r>
      <w:r w:rsidR="00D22BA1" w:rsidRPr="00D22BA1">
        <w:rPr>
          <w:rFonts w:ascii="Arial" w:hAnsi="Arial" w:cs="Arial"/>
          <w:b/>
          <w:color w:val="auto"/>
          <w:sz w:val="22"/>
          <w:szCs w:val="22"/>
        </w:rPr>
        <w:t>ț</w:t>
      </w:r>
      <w:r w:rsidRPr="00D22BA1">
        <w:rPr>
          <w:rFonts w:ascii="Arial" w:hAnsi="Arial" w:cs="Arial"/>
          <w:b/>
          <w:color w:val="auto"/>
          <w:sz w:val="22"/>
          <w:szCs w:val="22"/>
        </w:rPr>
        <w:t>ia propus</w:t>
      </w:r>
      <w:r w:rsidR="00D22BA1" w:rsidRPr="00D22BA1">
        <w:rPr>
          <w:rFonts w:ascii="Arial" w:hAnsi="Arial" w:cs="Arial"/>
          <w:b/>
          <w:color w:val="auto"/>
          <w:sz w:val="22"/>
          <w:szCs w:val="22"/>
        </w:rPr>
        <w:t>ă</w:t>
      </w:r>
    </w:p>
    <w:p w14:paraId="119C84E9" w14:textId="77777777" w:rsidR="0027732A" w:rsidRPr="00D22BA1" w:rsidRDefault="0027732A" w:rsidP="00741B3F">
      <w:pPr>
        <w:pStyle w:val="Default"/>
        <w:jc w:val="both"/>
        <w:rPr>
          <w:rFonts w:ascii="Arial" w:hAnsi="Arial" w:cs="Arial"/>
          <w:color w:val="auto"/>
          <w:sz w:val="22"/>
          <w:szCs w:val="22"/>
        </w:rPr>
      </w:pPr>
    </w:p>
    <w:p w14:paraId="3CA38F59" w14:textId="77777777" w:rsidR="00F847AE" w:rsidRPr="00D22BA1" w:rsidRDefault="00F847AE" w:rsidP="00741B3F">
      <w:pPr>
        <w:pStyle w:val="Default"/>
        <w:jc w:val="both"/>
        <w:rPr>
          <w:rFonts w:ascii="Arial" w:hAnsi="Arial" w:cs="Arial"/>
          <w:color w:val="auto"/>
          <w:sz w:val="22"/>
          <w:szCs w:val="22"/>
        </w:rPr>
      </w:pPr>
      <w:r w:rsidRPr="00D22BA1">
        <w:rPr>
          <w:rFonts w:ascii="Arial" w:hAnsi="Arial" w:cs="Arial"/>
          <w:color w:val="auto"/>
          <w:sz w:val="22"/>
          <w:szCs w:val="22"/>
        </w:rPr>
        <w:t>Repartizare pe obiecte</w:t>
      </w:r>
    </w:p>
    <w:p w14:paraId="69BF25B7" w14:textId="77777777" w:rsidR="00F847AE" w:rsidRPr="00D22BA1" w:rsidRDefault="00F847AE" w:rsidP="00741B3F">
      <w:pPr>
        <w:pStyle w:val="Default"/>
        <w:jc w:val="both"/>
        <w:rPr>
          <w:rFonts w:ascii="Arial" w:hAnsi="Arial" w:cs="Arial"/>
          <w:color w:val="auto"/>
          <w:sz w:val="22"/>
          <w:szCs w:val="22"/>
        </w:rPr>
      </w:pPr>
    </w:p>
    <w:p w14:paraId="6516DC42" w14:textId="04770B87" w:rsidR="00F847AE" w:rsidRDefault="00F847AE" w:rsidP="00741B3F">
      <w:pPr>
        <w:autoSpaceDE w:val="0"/>
        <w:autoSpaceDN w:val="0"/>
        <w:adjustRightInd w:val="0"/>
        <w:spacing w:after="0"/>
        <w:ind w:left="585"/>
        <w:jc w:val="both"/>
        <w:rPr>
          <w:rFonts w:ascii="Arial" w:eastAsia="Times New Roman" w:hAnsi="Arial" w:cs="Arial"/>
          <w:bCs/>
          <w:szCs w:val="24"/>
        </w:rPr>
      </w:pPr>
      <w:r w:rsidRPr="00D22BA1">
        <w:rPr>
          <w:rFonts w:ascii="Arial" w:eastAsia="Times New Roman" w:hAnsi="Arial" w:cs="Arial"/>
          <w:bCs/>
          <w:szCs w:val="24"/>
        </w:rPr>
        <w:t>Ob. 1 -Corp C</w:t>
      </w:r>
      <w:r w:rsidR="00DA0474">
        <w:rPr>
          <w:rFonts w:ascii="Arial" w:eastAsia="Times New Roman" w:hAnsi="Arial" w:cs="Arial"/>
          <w:bCs/>
          <w:szCs w:val="24"/>
        </w:rPr>
        <w:t>2</w:t>
      </w:r>
      <w:r w:rsidRPr="00D22BA1">
        <w:rPr>
          <w:rFonts w:ascii="Arial" w:eastAsia="Times New Roman" w:hAnsi="Arial" w:cs="Arial"/>
          <w:bCs/>
          <w:szCs w:val="24"/>
        </w:rPr>
        <w:t xml:space="preserve"> </w:t>
      </w:r>
      <w:r w:rsidR="00D22BA1" w:rsidRPr="00D22BA1">
        <w:rPr>
          <w:rFonts w:ascii="Arial" w:eastAsia="Times New Roman" w:hAnsi="Arial" w:cs="Arial"/>
          <w:bCs/>
          <w:szCs w:val="24"/>
        </w:rPr>
        <w:t>–</w:t>
      </w:r>
      <w:r w:rsidR="00953555">
        <w:rPr>
          <w:rFonts w:ascii="Arial" w:eastAsia="Times New Roman" w:hAnsi="Arial" w:cs="Arial"/>
          <w:bCs/>
          <w:szCs w:val="24"/>
        </w:rPr>
        <w:t>C</w:t>
      </w:r>
      <w:r w:rsidR="002667B3">
        <w:rPr>
          <w:rFonts w:ascii="Arial" w:eastAsia="Times New Roman" w:hAnsi="Arial" w:cs="Arial"/>
          <w:bCs/>
          <w:szCs w:val="24"/>
        </w:rPr>
        <w:t>entru</w:t>
      </w:r>
      <w:r w:rsidR="00953555">
        <w:rPr>
          <w:rFonts w:ascii="Arial" w:eastAsia="Times New Roman" w:hAnsi="Arial" w:cs="Arial"/>
          <w:bCs/>
          <w:szCs w:val="24"/>
        </w:rPr>
        <w:t xml:space="preserve"> Cultural</w:t>
      </w:r>
    </w:p>
    <w:p w14:paraId="30A055DD" w14:textId="67629348" w:rsidR="002667B3" w:rsidRDefault="002667B3" w:rsidP="00741B3F">
      <w:pPr>
        <w:autoSpaceDE w:val="0"/>
        <w:autoSpaceDN w:val="0"/>
        <w:adjustRightInd w:val="0"/>
        <w:spacing w:after="0"/>
        <w:ind w:left="585"/>
        <w:jc w:val="both"/>
        <w:rPr>
          <w:rFonts w:ascii="Arial" w:eastAsia="Times New Roman" w:hAnsi="Arial" w:cs="Arial"/>
          <w:bCs/>
          <w:szCs w:val="24"/>
        </w:rPr>
      </w:pPr>
      <w:r w:rsidRPr="002667B3">
        <w:rPr>
          <w:rFonts w:ascii="Arial" w:eastAsia="Times New Roman" w:hAnsi="Arial" w:cs="Arial"/>
          <w:bCs/>
          <w:szCs w:val="24"/>
        </w:rPr>
        <w:t xml:space="preserve">Ob. </w:t>
      </w:r>
      <w:r w:rsidR="006E54E0">
        <w:rPr>
          <w:rFonts w:ascii="Arial" w:eastAsia="Times New Roman" w:hAnsi="Arial" w:cs="Arial"/>
          <w:bCs/>
          <w:szCs w:val="24"/>
        </w:rPr>
        <w:t>2</w:t>
      </w:r>
      <w:r w:rsidRPr="002667B3">
        <w:rPr>
          <w:rFonts w:ascii="Arial" w:eastAsia="Times New Roman" w:hAnsi="Arial" w:cs="Arial"/>
          <w:bCs/>
          <w:szCs w:val="24"/>
        </w:rPr>
        <w:t xml:space="preserve"> -</w:t>
      </w:r>
      <w:r>
        <w:rPr>
          <w:rFonts w:ascii="Arial" w:eastAsia="Times New Roman" w:hAnsi="Arial" w:cs="Arial"/>
          <w:bCs/>
          <w:szCs w:val="24"/>
        </w:rPr>
        <w:t>Teren minifotbal imprejmuit</w:t>
      </w:r>
    </w:p>
    <w:p w14:paraId="59747F0A" w14:textId="18E2B54D" w:rsidR="002667B3" w:rsidRPr="00D22BA1" w:rsidRDefault="002667B3" w:rsidP="00741B3F">
      <w:pPr>
        <w:autoSpaceDE w:val="0"/>
        <w:autoSpaceDN w:val="0"/>
        <w:adjustRightInd w:val="0"/>
        <w:spacing w:after="0"/>
        <w:ind w:left="585"/>
        <w:jc w:val="both"/>
        <w:rPr>
          <w:rFonts w:ascii="Arial" w:eastAsia="Times New Roman" w:hAnsi="Arial" w:cs="Arial"/>
          <w:bCs/>
          <w:szCs w:val="24"/>
        </w:rPr>
      </w:pPr>
      <w:r w:rsidRPr="002667B3">
        <w:rPr>
          <w:rFonts w:ascii="Arial" w:eastAsia="Times New Roman" w:hAnsi="Arial" w:cs="Arial"/>
          <w:bCs/>
          <w:szCs w:val="24"/>
        </w:rPr>
        <w:t xml:space="preserve">Ob. </w:t>
      </w:r>
      <w:r w:rsidR="006E54E0">
        <w:rPr>
          <w:rFonts w:ascii="Arial" w:eastAsia="Times New Roman" w:hAnsi="Arial" w:cs="Arial"/>
          <w:bCs/>
          <w:szCs w:val="24"/>
        </w:rPr>
        <w:t>3</w:t>
      </w:r>
      <w:r w:rsidRPr="002667B3">
        <w:rPr>
          <w:rFonts w:ascii="Arial" w:eastAsia="Times New Roman" w:hAnsi="Arial" w:cs="Arial"/>
          <w:bCs/>
          <w:szCs w:val="24"/>
        </w:rPr>
        <w:t xml:space="preserve"> </w:t>
      </w:r>
      <w:r w:rsidR="006E54E0">
        <w:rPr>
          <w:rFonts w:ascii="Arial" w:eastAsia="Times New Roman" w:hAnsi="Arial" w:cs="Arial"/>
          <w:bCs/>
          <w:szCs w:val="24"/>
        </w:rPr>
        <w:t>–</w:t>
      </w:r>
      <w:r w:rsidRPr="002667B3">
        <w:rPr>
          <w:rFonts w:ascii="Arial" w:eastAsia="Times New Roman" w:hAnsi="Arial" w:cs="Arial"/>
          <w:bCs/>
          <w:szCs w:val="24"/>
        </w:rPr>
        <w:t xml:space="preserve"> </w:t>
      </w:r>
      <w:bookmarkStart w:id="0" w:name="_Hlk78206173"/>
      <w:r w:rsidR="006E54E0">
        <w:rPr>
          <w:rFonts w:ascii="Arial" w:eastAsia="Times New Roman" w:hAnsi="Arial" w:cs="Arial"/>
          <w:bCs/>
          <w:szCs w:val="24"/>
        </w:rPr>
        <w:t xml:space="preserve">Amenajare spatiu </w:t>
      </w:r>
      <w:r>
        <w:rPr>
          <w:rFonts w:ascii="Arial" w:eastAsia="Times New Roman" w:hAnsi="Arial" w:cs="Arial"/>
          <w:bCs/>
          <w:szCs w:val="24"/>
        </w:rPr>
        <w:t>de joaca pentru copii</w:t>
      </w:r>
      <w:r w:rsidR="006E54E0">
        <w:rPr>
          <w:rFonts w:ascii="Arial" w:eastAsia="Times New Roman" w:hAnsi="Arial" w:cs="Arial"/>
          <w:bCs/>
          <w:szCs w:val="24"/>
        </w:rPr>
        <w:t xml:space="preserve"> verde</w:t>
      </w:r>
    </w:p>
    <w:bookmarkEnd w:id="0"/>
    <w:p w14:paraId="37C9F25B" w14:textId="6D3C8223" w:rsidR="00F847AE" w:rsidRPr="00AC0651" w:rsidRDefault="00F847AE" w:rsidP="00741B3F">
      <w:pPr>
        <w:autoSpaceDE w:val="0"/>
        <w:autoSpaceDN w:val="0"/>
        <w:adjustRightInd w:val="0"/>
        <w:spacing w:after="0"/>
        <w:ind w:left="585"/>
        <w:jc w:val="both"/>
        <w:rPr>
          <w:rFonts w:ascii="Arial" w:eastAsia="Times New Roman" w:hAnsi="Arial" w:cs="Arial"/>
          <w:bCs/>
          <w:szCs w:val="24"/>
        </w:rPr>
      </w:pPr>
      <w:r w:rsidRPr="00AC0651">
        <w:rPr>
          <w:rFonts w:ascii="Arial" w:eastAsia="Times New Roman" w:hAnsi="Arial" w:cs="Arial"/>
          <w:bCs/>
          <w:szCs w:val="24"/>
        </w:rPr>
        <w:t xml:space="preserve">Ob. </w:t>
      </w:r>
      <w:r w:rsidR="006E54E0">
        <w:rPr>
          <w:rFonts w:ascii="Arial" w:eastAsia="Times New Roman" w:hAnsi="Arial" w:cs="Arial"/>
          <w:bCs/>
          <w:szCs w:val="24"/>
        </w:rPr>
        <w:t>4</w:t>
      </w:r>
      <w:r w:rsidRPr="00AC0651">
        <w:rPr>
          <w:rFonts w:ascii="Arial" w:eastAsia="Times New Roman" w:hAnsi="Arial" w:cs="Arial"/>
          <w:bCs/>
          <w:szCs w:val="24"/>
        </w:rPr>
        <w:t xml:space="preserve"> - Rezervor de Ap</w:t>
      </w:r>
      <w:r w:rsidR="00D22BA1" w:rsidRPr="00AC0651">
        <w:rPr>
          <w:rFonts w:ascii="Arial" w:eastAsia="Times New Roman" w:hAnsi="Arial" w:cs="Arial"/>
          <w:bCs/>
          <w:szCs w:val="24"/>
        </w:rPr>
        <w:t>ă</w:t>
      </w:r>
      <w:r w:rsidRPr="00AC0651">
        <w:rPr>
          <w:rFonts w:ascii="Arial" w:eastAsia="Times New Roman" w:hAnsi="Arial" w:cs="Arial"/>
          <w:bCs/>
          <w:szCs w:val="24"/>
        </w:rPr>
        <w:t xml:space="preserve"> pentru Incendiu</w:t>
      </w:r>
      <w:r w:rsidRPr="00AC0651">
        <w:rPr>
          <w:rFonts w:ascii="Arial" w:eastAsia="Times New Roman" w:hAnsi="Arial" w:cs="Arial"/>
          <w:bCs/>
          <w:szCs w:val="24"/>
        </w:rPr>
        <w:tab/>
      </w:r>
      <w:r w:rsidRPr="00AC0651">
        <w:rPr>
          <w:rFonts w:ascii="Arial" w:eastAsia="Times New Roman" w:hAnsi="Arial" w:cs="Arial"/>
          <w:bCs/>
          <w:szCs w:val="24"/>
        </w:rPr>
        <w:tab/>
      </w:r>
      <w:r w:rsidRPr="00AC0651">
        <w:rPr>
          <w:rFonts w:ascii="Arial" w:eastAsia="Times New Roman" w:hAnsi="Arial" w:cs="Arial"/>
          <w:bCs/>
          <w:szCs w:val="24"/>
        </w:rPr>
        <w:tab/>
      </w:r>
    </w:p>
    <w:p w14:paraId="5963542A" w14:textId="11840386" w:rsidR="00F847AE" w:rsidRPr="00AC0651" w:rsidRDefault="00F847AE" w:rsidP="00741B3F">
      <w:pPr>
        <w:autoSpaceDE w:val="0"/>
        <w:autoSpaceDN w:val="0"/>
        <w:adjustRightInd w:val="0"/>
        <w:spacing w:after="0"/>
        <w:ind w:left="585"/>
        <w:jc w:val="both"/>
        <w:rPr>
          <w:rFonts w:ascii="Arial" w:eastAsia="Times New Roman" w:hAnsi="Arial" w:cs="Arial"/>
          <w:bCs/>
          <w:szCs w:val="24"/>
        </w:rPr>
      </w:pPr>
      <w:r w:rsidRPr="00AC0651">
        <w:rPr>
          <w:rFonts w:ascii="Arial" w:eastAsia="Times New Roman" w:hAnsi="Arial" w:cs="Arial"/>
          <w:bCs/>
          <w:szCs w:val="24"/>
        </w:rPr>
        <w:t xml:space="preserve">Ob. </w:t>
      </w:r>
      <w:r w:rsidR="006E54E0">
        <w:rPr>
          <w:rFonts w:ascii="Arial" w:eastAsia="Times New Roman" w:hAnsi="Arial" w:cs="Arial"/>
          <w:bCs/>
          <w:szCs w:val="24"/>
        </w:rPr>
        <w:t>5</w:t>
      </w:r>
      <w:r w:rsidR="0005416F" w:rsidRPr="00AC0651">
        <w:rPr>
          <w:rFonts w:ascii="Arial" w:eastAsia="Times New Roman" w:hAnsi="Arial" w:cs="Arial"/>
          <w:bCs/>
          <w:szCs w:val="24"/>
        </w:rPr>
        <w:t xml:space="preserve"> </w:t>
      </w:r>
      <w:r w:rsidRPr="00AC0651">
        <w:rPr>
          <w:rFonts w:ascii="Arial" w:eastAsia="Times New Roman" w:hAnsi="Arial" w:cs="Arial"/>
          <w:bCs/>
          <w:szCs w:val="24"/>
        </w:rPr>
        <w:t>- Platforma Ghen</w:t>
      </w:r>
      <w:r w:rsidR="00D22BA1" w:rsidRPr="00AC0651">
        <w:rPr>
          <w:rFonts w:ascii="Arial" w:eastAsia="Times New Roman" w:hAnsi="Arial" w:cs="Arial"/>
          <w:bCs/>
          <w:szCs w:val="24"/>
        </w:rPr>
        <w:t>ă</w:t>
      </w:r>
      <w:r w:rsidRPr="00AC0651">
        <w:rPr>
          <w:rFonts w:ascii="Arial" w:eastAsia="Times New Roman" w:hAnsi="Arial" w:cs="Arial"/>
          <w:bCs/>
          <w:szCs w:val="24"/>
        </w:rPr>
        <w:t xml:space="preserve"> Ecologic</w:t>
      </w:r>
      <w:r w:rsidR="00D22BA1" w:rsidRPr="00AC0651">
        <w:rPr>
          <w:rFonts w:ascii="Arial" w:eastAsia="Times New Roman" w:hAnsi="Arial" w:cs="Arial"/>
          <w:bCs/>
          <w:szCs w:val="24"/>
        </w:rPr>
        <w:t>ă</w:t>
      </w:r>
      <w:r w:rsidRPr="00AC0651">
        <w:rPr>
          <w:rFonts w:ascii="Arial" w:eastAsia="Times New Roman" w:hAnsi="Arial" w:cs="Arial"/>
          <w:bCs/>
          <w:szCs w:val="24"/>
        </w:rPr>
        <w:tab/>
      </w:r>
      <w:r w:rsidRPr="00AC0651">
        <w:rPr>
          <w:rFonts w:ascii="Arial" w:eastAsia="Times New Roman" w:hAnsi="Arial" w:cs="Arial"/>
          <w:bCs/>
          <w:szCs w:val="24"/>
        </w:rPr>
        <w:tab/>
      </w:r>
    </w:p>
    <w:p w14:paraId="52A0B78F" w14:textId="46104425" w:rsidR="00F847AE" w:rsidRDefault="00F847AE" w:rsidP="00741B3F">
      <w:pPr>
        <w:autoSpaceDE w:val="0"/>
        <w:autoSpaceDN w:val="0"/>
        <w:adjustRightInd w:val="0"/>
        <w:spacing w:after="0"/>
        <w:ind w:left="585"/>
        <w:jc w:val="both"/>
        <w:rPr>
          <w:rFonts w:ascii="Arial" w:eastAsia="Times New Roman" w:hAnsi="Arial" w:cs="Arial"/>
          <w:bCs/>
          <w:szCs w:val="24"/>
        </w:rPr>
      </w:pPr>
      <w:r w:rsidRPr="00AC0651">
        <w:rPr>
          <w:rFonts w:ascii="Arial" w:eastAsia="Times New Roman" w:hAnsi="Arial" w:cs="Arial"/>
          <w:bCs/>
          <w:szCs w:val="24"/>
        </w:rPr>
        <w:t xml:space="preserve">Ob. </w:t>
      </w:r>
      <w:r w:rsidR="006E54E0">
        <w:rPr>
          <w:rFonts w:ascii="Arial" w:eastAsia="Times New Roman" w:hAnsi="Arial" w:cs="Arial"/>
          <w:bCs/>
          <w:szCs w:val="24"/>
        </w:rPr>
        <w:t>6</w:t>
      </w:r>
      <w:r w:rsidRPr="00AC0651">
        <w:rPr>
          <w:rFonts w:ascii="Arial" w:eastAsia="Times New Roman" w:hAnsi="Arial" w:cs="Arial"/>
          <w:bCs/>
          <w:szCs w:val="24"/>
        </w:rPr>
        <w:t xml:space="preserve"> - </w:t>
      </w:r>
      <w:r w:rsidR="00AC0651" w:rsidRPr="00AC0651">
        <w:rPr>
          <w:rFonts w:ascii="Arial" w:eastAsia="Times New Roman" w:hAnsi="Arial" w:cs="Arial"/>
          <w:bCs/>
          <w:szCs w:val="24"/>
        </w:rPr>
        <w:t>Î</w:t>
      </w:r>
      <w:r w:rsidRPr="00AC0651">
        <w:rPr>
          <w:rFonts w:ascii="Arial" w:eastAsia="Times New Roman" w:hAnsi="Arial" w:cs="Arial"/>
          <w:bCs/>
          <w:szCs w:val="24"/>
        </w:rPr>
        <w:t xml:space="preserve">mprejmuire </w:t>
      </w:r>
      <w:r w:rsidR="00D22BA1" w:rsidRPr="00AC0651">
        <w:rPr>
          <w:rFonts w:ascii="Arial" w:eastAsia="Times New Roman" w:hAnsi="Arial" w:cs="Arial"/>
          <w:bCs/>
          <w:szCs w:val="24"/>
        </w:rPr>
        <w:t>ș</w:t>
      </w:r>
      <w:r w:rsidRPr="00AC0651">
        <w:rPr>
          <w:rFonts w:ascii="Arial" w:eastAsia="Times New Roman" w:hAnsi="Arial" w:cs="Arial"/>
          <w:bCs/>
          <w:szCs w:val="24"/>
        </w:rPr>
        <w:t>i amenajare incint</w:t>
      </w:r>
      <w:r w:rsidR="00AC0651" w:rsidRPr="00AC0651">
        <w:rPr>
          <w:rFonts w:ascii="Arial" w:eastAsia="Times New Roman" w:hAnsi="Arial" w:cs="Arial"/>
          <w:bCs/>
          <w:szCs w:val="24"/>
        </w:rPr>
        <w:t>ă</w:t>
      </w:r>
    </w:p>
    <w:p w14:paraId="03FA012B" w14:textId="565985AB" w:rsidR="00DA0474" w:rsidRDefault="00DA0474" w:rsidP="00741B3F">
      <w:pPr>
        <w:autoSpaceDE w:val="0"/>
        <w:autoSpaceDN w:val="0"/>
        <w:adjustRightInd w:val="0"/>
        <w:spacing w:after="0"/>
        <w:ind w:left="585"/>
        <w:jc w:val="both"/>
        <w:rPr>
          <w:rFonts w:ascii="Arial" w:eastAsia="Times New Roman" w:hAnsi="Arial" w:cs="Arial"/>
          <w:bCs/>
          <w:szCs w:val="24"/>
        </w:rPr>
      </w:pPr>
      <w:r w:rsidRPr="00DA0474">
        <w:rPr>
          <w:rFonts w:ascii="Arial" w:eastAsia="Times New Roman" w:hAnsi="Arial" w:cs="Arial"/>
          <w:bCs/>
          <w:szCs w:val="24"/>
        </w:rPr>
        <w:t xml:space="preserve">Ob. </w:t>
      </w:r>
      <w:r w:rsidR="006E54E0">
        <w:rPr>
          <w:rFonts w:ascii="Arial" w:eastAsia="Times New Roman" w:hAnsi="Arial" w:cs="Arial"/>
          <w:bCs/>
          <w:szCs w:val="24"/>
        </w:rPr>
        <w:t>7</w:t>
      </w:r>
      <w:r w:rsidRPr="00DA0474">
        <w:rPr>
          <w:rFonts w:ascii="Arial" w:eastAsia="Times New Roman" w:hAnsi="Arial" w:cs="Arial"/>
          <w:bCs/>
          <w:szCs w:val="24"/>
        </w:rPr>
        <w:t xml:space="preserve"> </w:t>
      </w:r>
      <w:r w:rsidR="006E54E0">
        <w:rPr>
          <w:rFonts w:ascii="Arial" w:eastAsia="Times New Roman" w:hAnsi="Arial" w:cs="Arial"/>
          <w:bCs/>
          <w:szCs w:val="24"/>
        </w:rPr>
        <w:t xml:space="preserve">- </w:t>
      </w:r>
      <w:r>
        <w:rPr>
          <w:rFonts w:ascii="Arial" w:eastAsia="Times New Roman" w:hAnsi="Arial" w:cs="Arial"/>
          <w:bCs/>
          <w:szCs w:val="24"/>
        </w:rPr>
        <w:t>Bazin vidanjabil ecologic</w:t>
      </w:r>
    </w:p>
    <w:p w14:paraId="7AAEBCCA" w14:textId="77777777" w:rsidR="00F847AE" w:rsidRPr="00382BF5" w:rsidRDefault="00F847AE" w:rsidP="00741B3F">
      <w:pPr>
        <w:pStyle w:val="Default"/>
        <w:jc w:val="both"/>
        <w:rPr>
          <w:rFonts w:ascii="Arial" w:hAnsi="Arial" w:cs="Arial"/>
          <w:color w:val="auto"/>
          <w:sz w:val="22"/>
          <w:szCs w:val="22"/>
          <w:highlight w:val="yellow"/>
        </w:rPr>
      </w:pPr>
    </w:p>
    <w:p w14:paraId="1C8D9B67" w14:textId="1097FA20" w:rsidR="00A9481F" w:rsidRPr="008270F2" w:rsidRDefault="00A9481F" w:rsidP="00741B3F">
      <w:pPr>
        <w:pStyle w:val="Default"/>
        <w:jc w:val="both"/>
        <w:rPr>
          <w:rFonts w:ascii="Arial" w:hAnsi="Arial" w:cs="Arial"/>
          <w:b/>
          <w:color w:val="auto"/>
          <w:sz w:val="22"/>
          <w:szCs w:val="22"/>
        </w:rPr>
      </w:pPr>
      <w:r w:rsidRPr="008270F2">
        <w:rPr>
          <w:rFonts w:ascii="Arial" w:hAnsi="Arial" w:cs="Arial"/>
          <w:b/>
          <w:color w:val="auto"/>
          <w:sz w:val="22"/>
          <w:szCs w:val="22"/>
        </w:rPr>
        <w:t>Arhitectur</w:t>
      </w:r>
      <w:r w:rsidR="008270F2" w:rsidRPr="008270F2">
        <w:rPr>
          <w:rFonts w:ascii="Arial" w:hAnsi="Arial" w:cs="Arial"/>
          <w:b/>
          <w:color w:val="auto"/>
          <w:sz w:val="22"/>
          <w:szCs w:val="22"/>
        </w:rPr>
        <w:t>ă</w:t>
      </w:r>
    </w:p>
    <w:p w14:paraId="7F8F885E" w14:textId="77777777" w:rsidR="00006B2E" w:rsidRPr="008270F2" w:rsidRDefault="00EB7F6D" w:rsidP="00741B3F">
      <w:pPr>
        <w:pStyle w:val="Default"/>
        <w:jc w:val="both"/>
        <w:rPr>
          <w:rFonts w:ascii="Arial" w:hAnsi="Arial" w:cs="Arial"/>
          <w:color w:val="auto"/>
          <w:sz w:val="22"/>
          <w:szCs w:val="22"/>
        </w:rPr>
      </w:pPr>
      <w:r w:rsidRPr="008270F2">
        <w:rPr>
          <w:rFonts w:ascii="Arial" w:hAnsi="Arial" w:cs="Arial"/>
          <w:color w:val="auto"/>
          <w:sz w:val="22"/>
          <w:szCs w:val="22"/>
        </w:rPr>
        <w:tab/>
      </w:r>
    </w:p>
    <w:p w14:paraId="406F8911" w14:textId="3776D150" w:rsidR="00724108" w:rsidRDefault="008270F2" w:rsidP="00741B3F">
      <w:pPr>
        <w:pStyle w:val="Default"/>
        <w:ind w:firstLine="720"/>
        <w:jc w:val="both"/>
        <w:rPr>
          <w:rFonts w:ascii="Arial" w:eastAsia="Times New Roman" w:hAnsi="Arial" w:cs="Arial"/>
          <w:color w:val="auto"/>
          <w:sz w:val="22"/>
          <w:szCs w:val="22"/>
        </w:rPr>
      </w:pPr>
      <w:r w:rsidRPr="008270F2">
        <w:rPr>
          <w:rFonts w:ascii="Arial" w:eastAsia="Times New Roman" w:hAnsi="Arial" w:cs="Arial"/>
          <w:color w:val="auto"/>
          <w:sz w:val="22"/>
          <w:szCs w:val="22"/>
        </w:rPr>
        <w:t xml:space="preserve">Se propune realizarea unei construcții cu funcțiunea de </w:t>
      </w:r>
      <w:r w:rsidR="00953555">
        <w:rPr>
          <w:rFonts w:ascii="Arial" w:eastAsia="Times New Roman" w:hAnsi="Arial" w:cs="Arial"/>
          <w:color w:val="auto"/>
          <w:sz w:val="22"/>
          <w:szCs w:val="22"/>
        </w:rPr>
        <w:t>C</w:t>
      </w:r>
      <w:r w:rsidR="00907714">
        <w:rPr>
          <w:rFonts w:ascii="Arial" w:eastAsia="Times New Roman" w:hAnsi="Arial" w:cs="Arial"/>
          <w:color w:val="auto"/>
          <w:sz w:val="22"/>
          <w:szCs w:val="22"/>
        </w:rPr>
        <w:t>entru</w:t>
      </w:r>
      <w:r w:rsidR="00953555">
        <w:rPr>
          <w:rFonts w:ascii="Arial" w:eastAsia="Times New Roman" w:hAnsi="Arial" w:cs="Arial"/>
          <w:color w:val="auto"/>
          <w:sz w:val="22"/>
          <w:szCs w:val="22"/>
        </w:rPr>
        <w:t xml:space="preserve"> Cultural</w:t>
      </w:r>
      <w:r w:rsidR="00B50205">
        <w:rPr>
          <w:rFonts w:ascii="Arial" w:eastAsia="Times New Roman" w:hAnsi="Arial" w:cs="Arial"/>
          <w:color w:val="auto"/>
          <w:sz w:val="22"/>
          <w:szCs w:val="22"/>
        </w:rPr>
        <w:t>.</w:t>
      </w:r>
      <w:r>
        <w:rPr>
          <w:rFonts w:ascii="Arial" w:eastAsia="Times New Roman" w:hAnsi="Arial" w:cs="Arial"/>
          <w:color w:val="auto"/>
          <w:sz w:val="22"/>
          <w:szCs w:val="22"/>
        </w:rPr>
        <w:t xml:space="preserve"> </w:t>
      </w:r>
      <w:proofErr w:type="gramStart"/>
      <w:r>
        <w:rPr>
          <w:rFonts w:ascii="Arial" w:eastAsia="Times New Roman" w:hAnsi="Arial" w:cs="Arial"/>
          <w:color w:val="auto"/>
          <w:sz w:val="22"/>
          <w:szCs w:val="22"/>
        </w:rPr>
        <w:t>în</w:t>
      </w:r>
      <w:proofErr w:type="gramEnd"/>
      <w:r>
        <w:rPr>
          <w:rFonts w:ascii="Arial" w:eastAsia="Times New Roman" w:hAnsi="Arial" w:cs="Arial"/>
          <w:color w:val="auto"/>
          <w:sz w:val="22"/>
          <w:szCs w:val="22"/>
        </w:rPr>
        <w:t xml:space="preserve"> </w:t>
      </w:r>
      <w:r w:rsidRPr="00D22BA1">
        <w:rPr>
          <w:rFonts w:ascii="Arial" w:eastAsia="Times New Roman" w:hAnsi="Arial" w:cs="Arial"/>
          <w:color w:val="auto"/>
          <w:sz w:val="22"/>
          <w:szCs w:val="22"/>
        </w:rPr>
        <w:t xml:space="preserve">acest moment, </w:t>
      </w:r>
      <w:r w:rsidR="00B50205" w:rsidRPr="00B50205">
        <w:rPr>
          <w:rFonts w:ascii="Arial" w:eastAsia="Times New Roman" w:hAnsi="Arial" w:cs="Arial"/>
          <w:color w:val="auto"/>
          <w:sz w:val="22"/>
          <w:szCs w:val="22"/>
        </w:rPr>
        <w:t>Sat</w:t>
      </w:r>
      <w:r w:rsidR="00B50205">
        <w:rPr>
          <w:rFonts w:ascii="Arial" w:eastAsia="Times New Roman" w:hAnsi="Arial" w:cs="Arial"/>
          <w:color w:val="auto"/>
          <w:sz w:val="22"/>
          <w:szCs w:val="22"/>
        </w:rPr>
        <w:t>ul</w:t>
      </w:r>
      <w:r w:rsidR="00B50205" w:rsidRPr="00B50205">
        <w:rPr>
          <w:rFonts w:ascii="Arial" w:eastAsia="Times New Roman" w:hAnsi="Arial" w:cs="Arial"/>
          <w:color w:val="auto"/>
          <w:sz w:val="22"/>
          <w:szCs w:val="22"/>
        </w:rPr>
        <w:t xml:space="preserve"> Baltagesti</w:t>
      </w:r>
      <w:r w:rsidRPr="00D22BA1">
        <w:rPr>
          <w:rFonts w:ascii="Arial" w:eastAsia="Times New Roman" w:hAnsi="Arial" w:cs="Arial"/>
          <w:color w:val="auto"/>
          <w:sz w:val="22"/>
          <w:szCs w:val="22"/>
        </w:rPr>
        <w:t xml:space="preserve"> </w:t>
      </w:r>
      <w:r w:rsidR="00B50205">
        <w:rPr>
          <w:rFonts w:ascii="Arial" w:eastAsia="Times New Roman" w:hAnsi="Arial" w:cs="Arial"/>
          <w:color w:val="auto"/>
          <w:sz w:val="22"/>
          <w:szCs w:val="22"/>
        </w:rPr>
        <w:t>nu exista</w:t>
      </w:r>
      <w:r w:rsidRPr="00D22BA1">
        <w:rPr>
          <w:rFonts w:ascii="Arial" w:eastAsia="Times New Roman" w:hAnsi="Arial" w:cs="Arial"/>
          <w:color w:val="auto"/>
          <w:sz w:val="22"/>
          <w:szCs w:val="22"/>
        </w:rPr>
        <w:t xml:space="preserve"> un spațiu adecvat desfășurării de spectacole, mese festive sau evenimente cu caracter cultural – tradițional.  </w:t>
      </w:r>
      <w:r w:rsidR="0005416F" w:rsidRPr="00D22BA1">
        <w:rPr>
          <w:rFonts w:ascii="Arial" w:eastAsia="Times New Roman" w:hAnsi="Arial" w:cs="Arial"/>
          <w:color w:val="auto"/>
          <w:sz w:val="22"/>
          <w:szCs w:val="22"/>
        </w:rPr>
        <w:t>Pe l</w:t>
      </w:r>
      <w:r w:rsidRPr="00D22BA1">
        <w:rPr>
          <w:rFonts w:ascii="Arial" w:eastAsia="Times New Roman" w:hAnsi="Arial" w:cs="Arial"/>
          <w:color w:val="auto"/>
          <w:sz w:val="22"/>
          <w:szCs w:val="22"/>
        </w:rPr>
        <w:t>â</w:t>
      </w:r>
      <w:r w:rsidR="0005416F" w:rsidRPr="00D22BA1">
        <w:rPr>
          <w:rFonts w:ascii="Arial" w:eastAsia="Times New Roman" w:hAnsi="Arial" w:cs="Arial"/>
          <w:color w:val="auto"/>
          <w:sz w:val="22"/>
          <w:szCs w:val="22"/>
        </w:rPr>
        <w:t>ng</w:t>
      </w:r>
      <w:r w:rsidRPr="00D22BA1">
        <w:rPr>
          <w:rFonts w:ascii="Arial" w:eastAsia="Times New Roman" w:hAnsi="Arial" w:cs="Arial"/>
          <w:color w:val="auto"/>
          <w:sz w:val="22"/>
          <w:szCs w:val="22"/>
        </w:rPr>
        <w:t>ă</w:t>
      </w:r>
      <w:r w:rsidR="0005416F" w:rsidRPr="00D22BA1">
        <w:rPr>
          <w:rFonts w:ascii="Arial" w:eastAsia="Times New Roman" w:hAnsi="Arial" w:cs="Arial"/>
          <w:color w:val="auto"/>
          <w:sz w:val="22"/>
          <w:szCs w:val="22"/>
        </w:rPr>
        <w:t xml:space="preserve"> </w:t>
      </w:r>
      <w:r w:rsidRPr="00D22BA1">
        <w:rPr>
          <w:rFonts w:ascii="Arial" w:eastAsia="Times New Roman" w:hAnsi="Arial" w:cs="Arial"/>
          <w:color w:val="auto"/>
          <w:sz w:val="22"/>
          <w:szCs w:val="22"/>
        </w:rPr>
        <w:t xml:space="preserve">realizarea de </w:t>
      </w:r>
      <w:r w:rsidR="00BE2E66" w:rsidRPr="00D22BA1">
        <w:rPr>
          <w:rFonts w:ascii="Arial" w:eastAsia="Times New Roman" w:hAnsi="Arial" w:cs="Arial"/>
          <w:color w:val="auto"/>
          <w:sz w:val="22"/>
          <w:szCs w:val="22"/>
        </w:rPr>
        <w:t>spa</w:t>
      </w:r>
      <w:r w:rsidRPr="00D22BA1">
        <w:rPr>
          <w:rFonts w:ascii="Arial" w:eastAsia="Times New Roman" w:hAnsi="Arial" w:cs="Arial"/>
          <w:color w:val="auto"/>
          <w:sz w:val="22"/>
          <w:szCs w:val="22"/>
        </w:rPr>
        <w:t>ț</w:t>
      </w:r>
      <w:r w:rsidR="00BE2E66" w:rsidRPr="00D22BA1">
        <w:rPr>
          <w:rFonts w:ascii="Arial" w:eastAsia="Times New Roman" w:hAnsi="Arial" w:cs="Arial"/>
          <w:color w:val="auto"/>
          <w:sz w:val="22"/>
          <w:szCs w:val="22"/>
        </w:rPr>
        <w:t>ii specifice func</w:t>
      </w:r>
      <w:r w:rsidRPr="00D22BA1">
        <w:rPr>
          <w:rFonts w:ascii="Arial" w:eastAsia="Times New Roman" w:hAnsi="Arial" w:cs="Arial"/>
          <w:color w:val="auto"/>
          <w:sz w:val="22"/>
          <w:szCs w:val="22"/>
        </w:rPr>
        <w:t>ț</w:t>
      </w:r>
      <w:r w:rsidR="00BE2E66" w:rsidRPr="00D22BA1">
        <w:rPr>
          <w:rFonts w:ascii="Arial" w:eastAsia="Times New Roman" w:hAnsi="Arial" w:cs="Arial"/>
          <w:color w:val="auto"/>
          <w:sz w:val="22"/>
          <w:szCs w:val="22"/>
        </w:rPr>
        <w:t>iunii de C</w:t>
      </w:r>
      <w:r w:rsidR="00907714">
        <w:rPr>
          <w:rFonts w:ascii="Arial" w:eastAsia="Times New Roman" w:hAnsi="Arial" w:cs="Arial"/>
          <w:color w:val="auto"/>
          <w:sz w:val="22"/>
          <w:szCs w:val="22"/>
        </w:rPr>
        <w:t>entru</w:t>
      </w:r>
      <w:r w:rsidR="00BE2E66" w:rsidRPr="00D22BA1">
        <w:rPr>
          <w:rFonts w:ascii="Arial" w:eastAsia="Times New Roman" w:hAnsi="Arial" w:cs="Arial"/>
          <w:color w:val="auto"/>
          <w:sz w:val="22"/>
          <w:szCs w:val="22"/>
        </w:rPr>
        <w:t xml:space="preserve"> Cultural</w:t>
      </w:r>
      <w:r w:rsidRPr="00D22BA1">
        <w:rPr>
          <w:rFonts w:ascii="Arial" w:eastAsia="Times New Roman" w:hAnsi="Arial" w:cs="Arial"/>
          <w:color w:val="auto"/>
          <w:sz w:val="22"/>
          <w:szCs w:val="22"/>
        </w:rPr>
        <w:t xml:space="preserve"> – sa</w:t>
      </w:r>
      <w:r w:rsidR="00CD14C3">
        <w:rPr>
          <w:rFonts w:ascii="Arial" w:eastAsia="Times New Roman" w:hAnsi="Arial" w:cs="Arial"/>
          <w:color w:val="auto"/>
          <w:sz w:val="22"/>
          <w:szCs w:val="22"/>
        </w:rPr>
        <w:t>la</w:t>
      </w:r>
      <w:r w:rsidRPr="00D22BA1">
        <w:rPr>
          <w:rFonts w:ascii="Arial" w:eastAsia="Times New Roman" w:hAnsi="Arial" w:cs="Arial"/>
          <w:color w:val="auto"/>
          <w:sz w:val="22"/>
          <w:szCs w:val="22"/>
        </w:rPr>
        <w:t xml:space="preserve"> de spectacol, fo</w:t>
      </w:r>
      <w:r w:rsidR="00CD14C3">
        <w:rPr>
          <w:rFonts w:ascii="Arial" w:eastAsia="Times New Roman" w:hAnsi="Arial" w:cs="Arial"/>
          <w:color w:val="auto"/>
          <w:sz w:val="22"/>
          <w:szCs w:val="22"/>
        </w:rPr>
        <w:t>a</w:t>
      </w:r>
      <w:r w:rsidRPr="00D22BA1">
        <w:rPr>
          <w:rFonts w:ascii="Arial" w:eastAsia="Times New Roman" w:hAnsi="Arial" w:cs="Arial"/>
          <w:color w:val="auto"/>
          <w:sz w:val="22"/>
          <w:szCs w:val="22"/>
        </w:rPr>
        <w:t xml:space="preserve">yerul cu grupuri sanitare și </w:t>
      </w:r>
      <w:r w:rsidR="00CD14C3">
        <w:rPr>
          <w:rFonts w:ascii="Arial" w:eastAsia="Times New Roman" w:hAnsi="Arial" w:cs="Arial"/>
          <w:color w:val="auto"/>
          <w:sz w:val="22"/>
          <w:szCs w:val="22"/>
        </w:rPr>
        <w:t>garderobe</w:t>
      </w:r>
      <w:r w:rsidRPr="00D22BA1">
        <w:rPr>
          <w:rFonts w:ascii="Arial" w:eastAsia="Times New Roman" w:hAnsi="Arial" w:cs="Arial"/>
          <w:color w:val="auto"/>
          <w:sz w:val="22"/>
          <w:szCs w:val="22"/>
        </w:rPr>
        <w:t xml:space="preserve">, </w:t>
      </w:r>
      <w:r w:rsidR="0005416F" w:rsidRPr="00D22BA1">
        <w:rPr>
          <w:rFonts w:ascii="Arial" w:eastAsia="Times New Roman" w:hAnsi="Arial" w:cs="Arial"/>
          <w:color w:val="auto"/>
          <w:sz w:val="22"/>
          <w:szCs w:val="22"/>
        </w:rPr>
        <w:t>se propun</w:t>
      </w:r>
      <w:r w:rsidRPr="00D22BA1">
        <w:rPr>
          <w:rFonts w:ascii="Arial" w:eastAsia="Times New Roman" w:hAnsi="Arial" w:cs="Arial"/>
          <w:color w:val="auto"/>
          <w:sz w:val="22"/>
          <w:szCs w:val="22"/>
        </w:rPr>
        <w:t xml:space="preserve">e </w:t>
      </w:r>
      <w:r w:rsidR="00D22BA1">
        <w:rPr>
          <w:rFonts w:ascii="Arial" w:eastAsia="Times New Roman" w:hAnsi="Arial" w:cs="Arial"/>
          <w:color w:val="auto"/>
          <w:sz w:val="22"/>
          <w:szCs w:val="22"/>
        </w:rPr>
        <w:t xml:space="preserve">și </w:t>
      </w:r>
      <w:r w:rsidRPr="00D22BA1">
        <w:rPr>
          <w:rFonts w:ascii="Arial" w:eastAsia="Times New Roman" w:hAnsi="Arial" w:cs="Arial"/>
          <w:color w:val="auto"/>
          <w:sz w:val="22"/>
          <w:szCs w:val="22"/>
        </w:rPr>
        <w:t xml:space="preserve">realizarea unei bucătării </w:t>
      </w:r>
      <w:r w:rsidR="00CD14C3">
        <w:rPr>
          <w:rFonts w:ascii="Arial" w:eastAsia="Times New Roman" w:hAnsi="Arial" w:cs="Arial"/>
          <w:color w:val="auto"/>
          <w:sz w:val="22"/>
          <w:szCs w:val="22"/>
        </w:rPr>
        <w:t>complet echipate.</w:t>
      </w:r>
      <w:r w:rsidR="00907714">
        <w:rPr>
          <w:rFonts w:ascii="Arial" w:eastAsia="Times New Roman" w:hAnsi="Arial" w:cs="Arial"/>
          <w:color w:val="auto"/>
          <w:sz w:val="22"/>
          <w:szCs w:val="22"/>
        </w:rPr>
        <w:t xml:space="preserve"> </w:t>
      </w:r>
    </w:p>
    <w:p w14:paraId="38045A24" w14:textId="51CC2C14" w:rsidR="00907714" w:rsidRDefault="00907714" w:rsidP="00741B3F">
      <w:pPr>
        <w:pStyle w:val="Default"/>
        <w:ind w:firstLine="720"/>
        <w:jc w:val="both"/>
        <w:rPr>
          <w:rFonts w:ascii="Arial" w:eastAsia="Times New Roman" w:hAnsi="Arial" w:cs="Arial"/>
          <w:color w:val="auto"/>
          <w:sz w:val="22"/>
          <w:szCs w:val="22"/>
        </w:rPr>
      </w:pPr>
      <w:r>
        <w:rPr>
          <w:rFonts w:ascii="Arial" w:eastAsia="Times New Roman" w:hAnsi="Arial" w:cs="Arial"/>
          <w:color w:val="auto"/>
          <w:sz w:val="22"/>
          <w:szCs w:val="22"/>
        </w:rPr>
        <w:t>De asemenea se propune realizarea unei amenajari exterioare de tip pergola pentru a face legatura intre noua constructive si constructia existenta, cu fuctiunea de camin cultural.</w:t>
      </w:r>
    </w:p>
    <w:p w14:paraId="20C3CBD1" w14:textId="15299374" w:rsidR="00907714" w:rsidRPr="00D22BA1" w:rsidRDefault="00907714" w:rsidP="00741B3F">
      <w:pPr>
        <w:pStyle w:val="Default"/>
        <w:ind w:firstLine="720"/>
        <w:jc w:val="both"/>
        <w:rPr>
          <w:rFonts w:ascii="Arial" w:eastAsia="Times New Roman" w:hAnsi="Arial" w:cs="Arial"/>
          <w:color w:val="auto"/>
          <w:sz w:val="22"/>
          <w:szCs w:val="22"/>
        </w:rPr>
      </w:pPr>
      <w:r>
        <w:rPr>
          <w:rFonts w:ascii="Arial" w:eastAsia="Times New Roman" w:hAnsi="Arial" w:cs="Arial"/>
          <w:color w:val="auto"/>
          <w:sz w:val="22"/>
          <w:szCs w:val="22"/>
        </w:rPr>
        <w:t>Pe langa acestea, se va realiza un teren de minifotbal si un loc de joaca pentru copii.</w:t>
      </w:r>
    </w:p>
    <w:p w14:paraId="11EA2207" w14:textId="77777777" w:rsidR="00C9540D" w:rsidRPr="00382BF5" w:rsidRDefault="00C9540D" w:rsidP="00741B3F">
      <w:pPr>
        <w:pStyle w:val="Default"/>
        <w:ind w:firstLine="720"/>
        <w:jc w:val="both"/>
        <w:rPr>
          <w:rFonts w:ascii="Arial" w:eastAsia="Times New Roman" w:hAnsi="Arial" w:cs="Arial"/>
          <w:color w:val="auto"/>
          <w:sz w:val="22"/>
          <w:szCs w:val="22"/>
          <w:highlight w:val="yellow"/>
        </w:rPr>
      </w:pPr>
    </w:p>
    <w:p w14:paraId="5E2819A4" w14:textId="30D0904D" w:rsidR="00C9540D" w:rsidRPr="00524956" w:rsidRDefault="00C9540D" w:rsidP="00741B3F">
      <w:pPr>
        <w:pStyle w:val="Default"/>
        <w:ind w:firstLine="720"/>
        <w:jc w:val="both"/>
        <w:rPr>
          <w:rFonts w:ascii="Arial" w:eastAsia="Times New Roman" w:hAnsi="Arial" w:cs="Arial"/>
          <w:color w:val="auto"/>
          <w:sz w:val="22"/>
          <w:szCs w:val="22"/>
        </w:rPr>
      </w:pPr>
      <w:r w:rsidRPr="00524956">
        <w:rPr>
          <w:rFonts w:ascii="Arial" w:eastAsia="Times New Roman" w:hAnsi="Arial" w:cs="Arial"/>
          <w:color w:val="auto"/>
          <w:sz w:val="22"/>
          <w:szCs w:val="22"/>
        </w:rPr>
        <w:t>Suprafa</w:t>
      </w:r>
      <w:r w:rsidR="00D22BA1" w:rsidRPr="00524956">
        <w:rPr>
          <w:rFonts w:ascii="Arial" w:eastAsia="Times New Roman" w:hAnsi="Arial" w:cs="Arial"/>
          <w:color w:val="auto"/>
          <w:sz w:val="22"/>
          <w:szCs w:val="22"/>
        </w:rPr>
        <w:t>ț</w:t>
      </w:r>
      <w:r w:rsidRPr="00524956">
        <w:rPr>
          <w:rFonts w:ascii="Arial" w:eastAsia="Times New Roman" w:hAnsi="Arial" w:cs="Arial"/>
          <w:color w:val="auto"/>
          <w:sz w:val="22"/>
          <w:szCs w:val="22"/>
        </w:rPr>
        <w:t>a total</w:t>
      </w:r>
      <w:r w:rsidR="00D22BA1" w:rsidRPr="00524956">
        <w:rPr>
          <w:rFonts w:ascii="Arial" w:eastAsia="Times New Roman" w:hAnsi="Arial" w:cs="Arial"/>
          <w:color w:val="auto"/>
          <w:sz w:val="22"/>
          <w:szCs w:val="22"/>
        </w:rPr>
        <w:t>ă</w:t>
      </w:r>
      <w:r w:rsidRPr="00524956">
        <w:rPr>
          <w:rFonts w:ascii="Arial" w:eastAsia="Times New Roman" w:hAnsi="Arial" w:cs="Arial"/>
          <w:color w:val="auto"/>
          <w:sz w:val="22"/>
          <w:szCs w:val="22"/>
        </w:rPr>
        <w:t xml:space="preserve"> construit</w:t>
      </w:r>
      <w:r w:rsidR="00D22BA1" w:rsidRPr="00524956">
        <w:rPr>
          <w:rFonts w:ascii="Arial" w:eastAsia="Times New Roman" w:hAnsi="Arial" w:cs="Arial"/>
          <w:color w:val="auto"/>
          <w:sz w:val="22"/>
          <w:szCs w:val="22"/>
        </w:rPr>
        <w:t>ă</w:t>
      </w:r>
      <w:r w:rsidRPr="00524956">
        <w:rPr>
          <w:rFonts w:ascii="Arial" w:eastAsia="Times New Roman" w:hAnsi="Arial" w:cs="Arial"/>
          <w:color w:val="auto"/>
          <w:sz w:val="22"/>
          <w:szCs w:val="22"/>
        </w:rPr>
        <w:t xml:space="preserve"> propus</w:t>
      </w:r>
      <w:r w:rsidR="00D22BA1" w:rsidRPr="00524956">
        <w:rPr>
          <w:rFonts w:ascii="Arial" w:eastAsia="Times New Roman" w:hAnsi="Arial" w:cs="Arial"/>
          <w:color w:val="auto"/>
          <w:sz w:val="22"/>
          <w:szCs w:val="22"/>
        </w:rPr>
        <w:t>ă</w:t>
      </w:r>
      <w:r w:rsidRPr="00524956">
        <w:rPr>
          <w:rFonts w:ascii="Arial" w:eastAsia="Times New Roman" w:hAnsi="Arial" w:cs="Arial"/>
          <w:color w:val="auto"/>
          <w:sz w:val="22"/>
          <w:szCs w:val="22"/>
        </w:rPr>
        <w:t xml:space="preserve"> </w:t>
      </w:r>
      <w:r w:rsidR="009425AC" w:rsidRPr="00524956">
        <w:rPr>
          <w:rFonts w:ascii="Arial" w:eastAsia="Times New Roman" w:hAnsi="Arial" w:cs="Arial"/>
          <w:color w:val="auto"/>
          <w:sz w:val="22"/>
          <w:szCs w:val="22"/>
        </w:rPr>
        <w:t xml:space="preserve">va fi </w:t>
      </w:r>
      <w:r w:rsidR="00BE2E66" w:rsidRPr="00524956">
        <w:rPr>
          <w:rFonts w:ascii="Arial" w:eastAsia="Times New Roman" w:hAnsi="Arial" w:cs="Arial"/>
          <w:color w:val="auto"/>
          <w:sz w:val="22"/>
          <w:szCs w:val="22"/>
        </w:rPr>
        <w:t>de aproximativ</w:t>
      </w:r>
      <w:r w:rsidRPr="00524956">
        <w:rPr>
          <w:rFonts w:ascii="Arial" w:eastAsia="Times New Roman" w:hAnsi="Arial" w:cs="Arial"/>
          <w:color w:val="auto"/>
          <w:sz w:val="22"/>
          <w:szCs w:val="22"/>
        </w:rPr>
        <w:t xml:space="preserve"> </w:t>
      </w:r>
      <w:r w:rsidR="00B6310E">
        <w:rPr>
          <w:rFonts w:ascii="Arial" w:eastAsia="Times New Roman" w:hAnsi="Arial" w:cs="Arial"/>
          <w:color w:val="auto"/>
          <w:sz w:val="22"/>
          <w:szCs w:val="22"/>
        </w:rPr>
        <w:t>700</w:t>
      </w:r>
      <w:r w:rsidR="009B22B1" w:rsidRPr="00524956">
        <w:rPr>
          <w:rFonts w:ascii="Arial" w:eastAsia="Times New Roman" w:hAnsi="Arial" w:cs="Arial"/>
          <w:color w:val="auto"/>
          <w:sz w:val="22"/>
          <w:szCs w:val="22"/>
        </w:rPr>
        <w:t xml:space="preserve"> </w:t>
      </w:r>
      <w:r w:rsidRPr="00524956">
        <w:rPr>
          <w:rFonts w:ascii="Arial" w:eastAsia="Times New Roman" w:hAnsi="Arial" w:cs="Arial"/>
          <w:color w:val="auto"/>
          <w:sz w:val="22"/>
          <w:szCs w:val="22"/>
        </w:rPr>
        <w:t>mp</w:t>
      </w:r>
    </w:p>
    <w:p w14:paraId="436CA423" w14:textId="3306CED9" w:rsidR="00C9540D" w:rsidRPr="00524956" w:rsidRDefault="00C9540D" w:rsidP="00741B3F">
      <w:pPr>
        <w:pStyle w:val="Default"/>
        <w:ind w:firstLine="720"/>
        <w:jc w:val="both"/>
        <w:rPr>
          <w:rFonts w:ascii="Arial" w:eastAsia="Times New Roman" w:hAnsi="Arial" w:cs="Arial"/>
          <w:color w:val="auto"/>
          <w:sz w:val="22"/>
          <w:szCs w:val="22"/>
        </w:rPr>
      </w:pPr>
      <w:r w:rsidRPr="00524956">
        <w:rPr>
          <w:rFonts w:ascii="Arial" w:eastAsia="Times New Roman" w:hAnsi="Arial" w:cs="Arial"/>
          <w:color w:val="auto"/>
          <w:sz w:val="22"/>
          <w:szCs w:val="22"/>
        </w:rPr>
        <w:lastRenderedPageBreak/>
        <w:t>Suprafa</w:t>
      </w:r>
      <w:r w:rsidR="00D22BA1" w:rsidRPr="00524956">
        <w:rPr>
          <w:rFonts w:ascii="Arial" w:eastAsia="Times New Roman" w:hAnsi="Arial" w:cs="Arial"/>
          <w:color w:val="auto"/>
          <w:sz w:val="22"/>
          <w:szCs w:val="22"/>
        </w:rPr>
        <w:t>ț</w:t>
      </w:r>
      <w:r w:rsidRPr="00524956">
        <w:rPr>
          <w:rFonts w:ascii="Arial" w:eastAsia="Times New Roman" w:hAnsi="Arial" w:cs="Arial"/>
          <w:color w:val="auto"/>
          <w:sz w:val="22"/>
          <w:szCs w:val="22"/>
        </w:rPr>
        <w:t>a total</w:t>
      </w:r>
      <w:r w:rsidR="00D22BA1" w:rsidRPr="00524956">
        <w:rPr>
          <w:rFonts w:ascii="Arial" w:eastAsia="Times New Roman" w:hAnsi="Arial" w:cs="Arial"/>
          <w:color w:val="auto"/>
          <w:sz w:val="22"/>
          <w:szCs w:val="22"/>
        </w:rPr>
        <w:t>ă</w:t>
      </w:r>
      <w:r w:rsidR="00006B2E" w:rsidRPr="00524956">
        <w:rPr>
          <w:rFonts w:ascii="Arial" w:eastAsia="Times New Roman" w:hAnsi="Arial" w:cs="Arial"/>
          <w:color w:val="auto"/>
          <w:sz w:val="22"/>
          <w:szCs w:val="22"/>
        </w:rPr>
        <w:t xml:space="preserve"> desf</w:t>
      </w:r>
      <w:r w:rsidR="00D22BA1" w:rsidRPr="00524956">
        <w:rPr>
          <w:rFonts w:ascii="Arial" w:eastAsia="Times New Roman" w:hAnsi="Arial" w:cs="Arial"/>
          <w:color w:val="auto"/>
          <w:sz w:val="22"/>
          <w:szCs w:val="22"/>
        </w:rPr>
        <w:t>ăș</w:t>
      </w:r>
      <w:r w:rsidR="00006B2E" w:rsidRPr="00524956">
        <w:rPr>
          <w:rFonts w:ascii="Arial" w:eastAsia="Times New Roman" w:hAnsi="Arial" w:cs="Arial"/>
          <w:color w:val="auto"/>
          <w:sz w:val="22"/>
          <w:szCs w:val="22"/>
        </w:rPr>
        <w:t>urat</w:t>
      </w:r>
      <w:r w:rsidR="00D22BA1" w:rsidRPr="00524956">
        <w:rPr>
          <w:rFonts w:ascii="Arial" w:eastAsia="Times New Roman" w:hAnsi="Arial" w:cs="Arial"/>
          <w:color w:val="auto"/>
          <w:sz w:val="22"/>
          <w:szCs w:val="22"/>
        </w:rPr>
        <w:t>ă</w:t>
      </w:r>
      <w:r w:rsidR="00006B2E" w:rsidRPr="00524956">
        <w:rPr>
          <w:rFonts w:ascii="Arial" w:eastAsia="Times New Roman" w:hAnsi="Arial" w:cs="Arial"/>
          <w:color w:val="auto"/>
          <w:sz w:val="22"/>
          <w:szCs w:val="22"/>
        </w:rPr>
        <w:t xml:space="preserve"> </w:t>
      </w:r>
      <w:r w:rsidR="00BE2E66" w:rsidRPr="00524956">
        <w:rPr>
          <w:rFonts w:ascii="Arial" w:eastAsia="Times New Roman" w:hAnsi="Arial" w:cs="Arial"/>
          <w:color w:val="auto"/>
          <w:sz w:val="22"/>
          <w:szCs w:val="22"/>
        </w:rPr>
        <w:t>propus</w:t>
      </w:r>
      <w:r w:rsidR="00D22BA1" w:rsidRPr="00524956">
        <w:rPr>
          <w:rFonts w:ascii="Arial" w:eastAsia="Times New Roman" w:hAnsi="Arial" w:cs="Arial"/>
          <w:color w:val="auto"/>
          <w:sz w:val="22"/>
          <w:szCs w:val="22"/>
        </w:rPr>
        <w:t>ă</w:t>
      </w:r>
      <w:r w:rsidR="00BE2E66" w:rsidRPr="00524956">
        <w:rPr>
          <w:rFonts w:ascii="Arial" w:eastAsia="Times New Roman" w:hAnsi="Arial" w:cs="Arial"/>
          <w:color w:val="auto"/>
          <w:sz w:val="22"/>
          <w:szCs w:val="22"/>
        </w:rPr>
        <w:t xml:space="preserve"> </w:t>
      </w:r>
      <w:r w:rsidR="009425AC" w:rsidRPr="00524956">
        <w:rPr>
          <w:rFonts w:ascii="Arial" w:eastAsia="Times New Roman" w:hAnsi="Arial" w:cs="Arial"/>
          <w:color w:val="auto"/>
          <w:sz w:val="22"/>
          <w:szCs w:val="22"/>
        </w:rPr>
        <w:t xml:space="preserve">va fi </w:t>
      </w:r>
      <w:r w:rsidR="00BE2E66" w:rsidRPr="00524956">
        <w:rPr>
          <w:rFonts w:ascii="Arial" w:eastAsia="Times New Roman" w:hAnsi="Arial" w:cs="Arial"/>
          <w:color w:val="auto"/>
          <w:sz w:val="22"/>
          <w:szCs w:val="22"/>
        </w:rPr>
        <w:t xml:space="preserve">de aproximativ </w:t>
      </w:r>
      <w:r w:rsidR="00006B2E" w:rsidRPr="00524956">
        <w:rPr>
          <w:rFonts w:ascii="Arial" w:eastAsia="Times New Roman" w:hAnsi="Arial" w:cs="Arial"/>
          <w:color w:val="auto"/>
          <w:sz w:val="22"/>
          <w:szCs w:val="22"/>
        </w:rPr>
        <w:t xml:space="preserve">- </w:t>
      </w:r>
      <w:r w:rsidR="00B6310E">
        <w:rPr>
          <w:rFonts w:ascii="Arial" w:eastAsia="Times New Roman" w:hAnsi="Arial" w:cs="Arial"/>
          <w:color w:val="auto"/>
          <w:sz w:val="22"/>
          <w:szCs w:val="22"/>
        </w:rPr>
        <w:t>700</w:t>
      </w:r>
      <w:r w:rsidRPr="00524956">
        <w:rPr>
          <w:rFonts w:ascii="Arial" w:eastAsia="Times New Roman" w:hAnsi="Arial" w:cs="Arial"/>
          <w:color w:val="auto"/>
          <w:sz w:val="22"/>
          <w:szCs w:val="22"/>
        </w:rPr>
        <w:t xml:space="preserve"> mp</w:t>
      </w:r>
    </w:p>
    <w:p w14:paraId="39E19A59" w14:textId="0BD220F0" w:rsidR="00C9540D" w:rsidRPr="00AC3764" w:rsidRDefault="00C9540D" w:rsidP="00741B3F">
      <w:pPr>
        <w:pStyle w:val="Default"/>
        <w:ind w:firstLine="720"/>
        <w:jc w:val="both"/>
        <w:rPr>
          <w:rFonts w:ascii="Arial" w:eastAsia="Times New Roman" w:hAnsi="Arial" w:cs="Arial"/>
          <w:color w:val="auto"/>
          <w:sz w:val="22"/>
          <w:szCs w:val="22"/>
        </w:rPr>
      </w:pPr>
      <w:r w:rsidRPr="00AC3764">
        <w:rPr>
          <w:rFonts w:ascii="Arial" w:eastAsia="Times New Roman" w:hAnsi="Arial" w:cs="Arial"/>
          <w:color w:val="auto"/>
          <w:sz w:val="22"/>
          <w:szCs w:val="22"/>
        </w:rPr>
        <w:t xml:space="preserve">POT propus </w:t>
      </w:r>
      <w:r w:rsidR="00BE2E66" w:rsidRPr="00AC3764">
        <w:rPr>
          <w:rFonts w:ascii="Arial" w:eastAsia="Times New Roman" w:hAnsi="Arial" w:cs="Arial"/>
          <w:color w:val="auto"/>
          <w:sz w:val="22"/>
          <w:szCs w:val="22"/>
        </w:rPr>
        <w:t>–</w:t>
      </w:r>
      <w:r w:rsidRPr="00AC3764">
        <w:rPr>
          <w:rFonts w:ascii="Arial" w:eastAsia="Times New Roman" w:hAnsi="Arial" w:cs="Arial"/>
          <w:color w:val="auto"/>
          <w:sz w:val="22"/>
          <w:szCs w:val="22"/>
        </w:rPr>
        <w:t xml:space="preserve"> </w:t>
      </w:r>
      <w:r w:rsidR="00B6310E" w:rsidRPr="00AC3764">
        <w:rPr>
          <w:rFonts w:ascii="Arial" w:eastAsia="Times New Roman" w:hAnsi="Arial" w:cs="Arial"/>
          <w:color w:val="auto"/>
          <w:sz w:val="22"/>
          <w:szCs w:val="22"/>
        </w:rPr>
        <w:t xml:space="preserve">20 </w:t>
      </w:r>
      <w:r w:rsidR="009B22B1" w:rsidRPr="00AC3764">
        <w:rPr>
          <w:rFonts w:ascii="Arial" w:eastAsia="Times New Roman" w:hAnsi="Arial" w:cs="Arial"/>
          <w:color w:val="auto"/>
          <w:sz w:val="22"/>
          <w:szCs w:val="22"/>
        </w:rPr>
        <w:t>%</w:t>
      </w:r>
    </w:p>
    <w:p w14:paraId="1EEB14B0" w14:textId="7D6EFBA7" w:rsidR="0027732A" w:rsidRPr="00AC3764" w:rsidRDefault="00C9540D" w:rsidP="00741B3F">
      <w:pPr>
        <w:pStyle w:val="Default"/>
        <w:ind w:firstLine="720"/>
        <w:jc w:val="both"/>
        <w:rPr>
          <w:rFonts w:ascii="Arial" w:eastAsia="Times New Roman" w:hAnsi="Arial" w:cs="Arial"/>
          <w:color w:val="auto"/>
          <w:sz w:val="22"/>
          <w:szCs w:val="22"/>
        </w:rPr>
      </w:pPr>
      <w:r w:rsidRPr="00AC3764">
        <w:rPr>
          <w:rFonts w:ascii="Arial" w:eastAsia="Times New Roman" w:hAnsi="Arial" w:cs="Arial"/>
          <w:color w:val="auto"/>
          <w:sz w:val="22"/>
          <w:szCs w:val="22"/>
        </w:rPr>
        <w:t xml:space="preserve">CUT propus </w:t>
      </w:r>
      <w:r w:rsidR="00500B9F" w:rsidRPr="00AC3764">
        <w:rPr>
          <w:rFonts w:ascii="Arial" w:eastAsia="Times New Roman" w:hAnsi="Arial" w:cs="Arial"/>
          <w:color w:val="auto"/>
          <w:sz w:val="22"/>
          <w:szCs w:val="22"/>
        </w:rPr>
        <w:t>–</w:t>
      </w:r>
      <w:r w:rsidRPr="00AC3764">
        <w:rPr>
          <w:rFonts w:ascii="Arial" w:eastAsia="Times New Roman" w:hAnsi="Arial" w:cs="Arial"/>
          <w:color w:val="auto"/>
          <w:sz w:val="22"/>
          <w:szCs w:val="22"/>
        </w:rPr>
        <w:t xml:space="preserve"> </w:t>
      </w:r>
      <w:r w:rsidR="009425AC" w:rsidRPr="00AC3764">
        <w:rPr>
          <w:rFonts w:ascii="Arial" w:eastAsia="Times New Roman" w:hAnsi="Arial" w:cs="Arial"/>
          <w:color w:val="auto"/>
          <w:sz w:val="22"/>
          <w:szCs w:val="22"/>
        </w:rPr>
        <w:t>0.</w:t>
      </w:r>
      <w:r w:rsidR="00B6310E" w:rsidRPr="00AC3764">
        <w:rPr>
          <w:rFonts w:ascii="Arial" w:eastAsia="Times New Roman" w:hAnsi="Arial" w:cs="Arial"/>
          <w:color w:val="auto"/>
          <w:sz w:val="22"/>
          <w:szCs w:val="22"/>
        </w:rPr>
        <w:t>2</w:t>
      </w:r>
    </w:p>
    <w:p w14:paraId="05FE691B" w14:textId="169E5204" w:rsidR="00C637E6" w:rsidRDefault="00C637E6" w:rsidP="00741B3F">
      <w:pPr>
        <w:pStyle w:val="Default"/>
        <w:ind w:firstLine="720"/>
        <w:jc w:val="both"/>
        <w:rPr>
          <w:rFonts w:ascii="Arial" w:hAnsi="Arial" w:cs="Arial"/>
          <w:b/>
          <w:color w:val="auto"/>
          <w:sz w:val="22"/>
          <w:szCs w:val="22"/>
        </w:rPr>
      </w:pPr>
      <w:r w:rsidRPr="008270F2">
        <w:rPr>
          <w:rFonts w:ascii="Arial" w:hAnsi="Arial" w:cs="Arial"/>
          <w:b/>
          <w:color w:val="auto"/>
          <w:sz w:val="22"/>
          <w:szCs w:val="22"/>
        </w:rPr>
        <w:t>Lucr</w:t>
      </w:r>
      <w:r w:rsidR="002F3D53" w:rsidRPr="008270F2">
        <w:rPr>
          <w:rFonts w:ascii="Arial" w:hAnsi="Arial" w:cs="Arial"/>
          <w:b/>
          <w:color w:val="auto"/>
          <w:sz w:val="22"/>
          <w:szCs w:val="22"/>
        </w:rPr>
        <w:t>ă</w:t>
      </w:r>
      <w:r w:rsidRPr="008270F2">
        <w:rPr>
          <w:rFonts w:ascii="Arial" w:hAnsi="Arial" w:cs="Arial"/>
          <w:b/>
          <w:color w:val="auto"/>
          <w:sz w:val="22"/>
          <w:szCs w:val="22"/>
        </w:rPr>
        <w:t>rile de construc</w:t>
      </w:r>
      <w:r w:rsidR="002F3D53" w:rsidRPr="008270F2">
        <w:rPr>
          <w:rFonts w:ascii="Arial" w:hAnsi="Arial" w:cs="Arial"/>
          <w:b/>
          <w:color w:val="auto"/>
          <w:sz w:val="22"/>
          <w:szCs w:val="22"/>
        </w:rPr>
        <w:t>ț</w:t>
      </w:r>
      <w:r w:rsidRPr="008270F2">
        <w:rPr>
          <w:rFonts w:ascii="Arial" w:hAnsi="Arial" w:cs="Arial"/>
          <w:b/>
          <w:color w:val="auto"/>
          <w:sz w:val="22"/>
          <w:szCs w:val="22"/>
        </w:rPr>
        <w:t xml:space="preserve">ii care se vor executa conform serviciilor de proiectare din prezentul contract </w:t>
      </w:r>
      <w:r w:rsidR="002F3D53" w:rsidRPr="008270F2">
        <w:rPr>
          <w:rFonts w:ascii="Arial" w:hAnsi="Arial" w:cs="Arial"/>
          <w:b/>
          <w:color w:val="auto"/>
          <w:sz w:val="22"/>
          <w:szCs w:val="22"/>
        </w:rPr>
        <w:t>ș</w:t>
      </w:r>
      <w:r w:rsidRPr="008270F2">
        <w:rPr>
          <w:rFonts w:ascii="Arial" w:hAnsi="Arial" w:cs="Arial"/>
          <w:b/>
          <w:color w:val="auto"/>
          <w:sz w:val="22"/>
          <w:szCs w:val="22"/>
        </w:rPr>
        <w:t>i care vor fi con</w:t>
      </w:r>
      <w:r w:rsidR="002F3D53" w:rsidRPr="008270F2">
        <w:rPr>
          <w:rFonts w:ascii="Arial" w:hAnsi="Arial" w:cs="Arial"/>
          <w:b/>
          <w:color w:val="auto"/>
          <w:sz w:val="22"/>
          <w:szCs w:val="22"/>
        </w:rPr>
        <w:t>ț</w:t>
      </w:r>
      <w:r w:rsidRPr="008270F2">
        <w:rPr>
          <w:rFonts w:ascii="Arial" w:hAnsi="Arial" w:cs="Arial"/>
          <w:b/>
          <w:color w:val="auto"/>
          <w:sz w:val="22"/>
          <w:szCs w:val="22"/>
        </w:rPr>
        <w:t xml:space="preserve">inute </w:t>
      </w:r>
      <w:r w:rsidR="002F3D53" w:rsidRPr="008270F2">
        <w:rPr>
          <w:rFonts w:ascii="Arial" w:hAnsi="Arial" w:cs="Arial"/>
          <w:b/>
          <w:color w:val="auto"/>
          <w:sz w:val="22"/>
          <w:szCs w:val="22"/>
        </w:rPr>
        <w:t>î</w:t>
      </w:r>
      <w:r w:rsidRPr="008270F2">
        <w:rPr>
          <w:rFonts w:ascii="Arial" w:hAnsi="Arial" w:cs="Arial"/>
          <w:b/>
          <w:color w:val="auto"/>
          <w:sz w:val="22"/>
          <w:szCs w:val="22"/>
        </w:rPr>
        <w:t xml:space="preserve">n faza </w:t>
      </w:r>
      <w:r w:rsidR="002F3D53" w:rsidRPr="008270F2">
        <w:rPr>
          <w:rFonts w:ascii="Arial" w:hAnsi="Arial" w:cs="Arial"/>
          <w:b/>
          <w:color w:val="auto"/>
          <w:sz w:val="22"/>
          <w:szCs w:val="22"/>
        </w:rPr>
        <w:t>d</w:t>
      </w:r>
      <w:r w:rsidRPr="008270F2">
        <w:rPr>
          <w:rFonts w:ascii="Arial" w:hAnsi="Arial" w:cs="Arial"/>
          <w:b/>
          <w:color w:val="auto"/>
          <w:sz w:val="22"/>
          <w:szCs w:val="22"/>
        </w:rPr>
        <w:t>e proiectare</w:t>
      </w:r>
      <w:r w:rsidR="00B50205">
        <w:rPr>
          <w:rFonts w:ascii="Arial" w:hAnsi="Arial" w:cs="Arial"/>
          <w:b/>
          <w:color w:val="auto"/>
          <w:sz w:val="22"/>
          <w:szCs w:val="22"/>
        </w:rPr>
        <w:t xml:space="preserve"> Studiu de </w:t>
      </w:r>
      <w:proofErr w:type="gramStart"/>
      <w:r w:rsidR="00B50205">
        <w:rPr>
          <w:rFonts w:ascii="Arial" w:hAnsi="Arial" w:cs="Arial"/>
          <w:b/>
          <w:color w:val="auto"/>
          <w:sz w:val="22"/>
          <w:szCs w:val="22"/>
        </w:rPr>
        <w:t xml:space="preserve">Fezabilitate </w:t>
      </w:r>
      <w:r w:rsidRPr="008270F2">
        <w:rPr>
          <w:rFonts w:ascii="Arial" w:hAnsi="Arial" w:cs="Arial"/>
          <w:b/>
          <w:color w:val="auto"/>
          <w:sz w:val="22"/>
          <w:szCs w:val="22"/>
        </w:rPr>
        <w:t>,</w:t>
      </w:r>
      <w:proofErr w:type="gramEnd"/>
      <w:r w:rsidRPr="008270F2">
        <w:rPr>
          <w:rFonts w:ascii="Arial" w:hAnsi="Arial" w:cs="Arial"/>
          <w:b/>
          <w:color w:val="auto"/>
          <w:sz w:val="22"/>
          <w:szCs w:val="22"/>
        </w:rPr>
        <w:t xml:space="preserve"> sunt urm</w:t>
      </w:r>
      <w:r w:rsidR="002F3D53" w:rsidRPr="008270F2">
        <w:rPr>
          <w:rFonts w:ascii="Arial" w:hAnsi="Arial" w:cs="Arial"/>
          <w:b/>
          <w:color w:val="auto"/>
          <w:sz w:val="22"/>
          <w:szCs w:val="22"/>
        </w:rPr>
        <w:t>ă</w:t>
      </w:r>
      <w:r w:rsidRPr="008270F2">
        <w:rPr>
          <w:rFonts w:ascii="Arial" w:hAnsi="Arial" w:cs="Arial"/>
          <w:b/>
          <w:color w:val="auto"/>
          <w:sz w:val="22"/>
          <w:szCs w:val="22"/>
        </w:rPr>
        <w:t>toarele:</w:t>
      </w:r>
    </w:p>
    <w:p w14:paraId="0C12E1F7" w14:textId="77777777" w:rsidR="00F847AE" w:rsidRPr="00382BF5" w:rsidRDefault="00F847AE" w:rsidP="00741B3F">
      <w:pPr>
        <w:autoSpaceDE w:val="0"/>
        <w:autoSpaceDN w:val="0"/>
        <w:adjustRightInd w:val="0"/>
        <w:spacing w:after="0"/>
        <w:ind w:left="180" w:firstLine="405"/>
        <w:jc w:val="both"/>
        <w:rPr>
          <w:rFonts w:ascii="Arial" w:eastAsia="Times New Roman" w:hAnsi="Arial" w:cs="Arial"/>
          <w:bCs/>
          <w:szCs w:val="24"/>
          <w:highlight w:val="yellow"/>
        </w:rPr>
      </w:pPr>
    </w:p>
    <w:p w14:paraId="02D202BF" w14:textId="0A2C6107" w:rsidR="00F847AE" w:rsidRPr="00D150E4" w:rsidRDefault="00006B2E" w:rsidP="00D150E4">
      <w:pPr>
        <w:autoSpaceDE w:val="0"/>
        <w:autoSpaceDN w:val="0"/>
        <w:adjustRightInd w:val="0"/>
        <w:spacing w:after="0"/>
        <w:ind w:left="180" w:firstLine="405"/>
        <w:jc w:val="both"/>
        <w:rPr>
          <w:rFonts w:ascii="Arial" w:eastAsia="Times New Roman" w:hAnsi="Arial" w:cs="Arial"/>
          <w:b/>
          <w:bCs/>
          <w:szCs w:val="24"/>
          <w:highlight w:val="yellow"/>
        </w:rPr>
      </w:pPr>
      <w:r w:rsidRPr="008270F2">
        <w:rPr>
          <w:rFonts w:ascii="Arial" w:eastAsia="Times New Roman" w:hAnsi="Arial" w:cs="Arial"/>
          <w:b/>
          <w:bCs/>
          <w:szCs w:val="24"/>
        </w:rPr>
        <w:t>Ob. 1 - Corp C</w:t>
      </w:r>
      <w:r w:rsidR="00B6310E">
        <w:rPr>
          <w:rFonts w:ascii="Arial" w:eastAsia="Times New Roman" w:hAnsi="Arial" w:cs="Arial"/>
          <w:b/>
          <w:bCs/>
          <w:szCs w:val="24"/>
        </w:rPr>
        <w:t>2</w:t>
      </w:r>
      <w:r w:rsidRPr="008270F2">
        <w:rPr>
          <w:rFonts w:ascii="Arial" w:eastAsia="Times New Roman" w:hAnsi="Arial" w:cs="Arial"/>
          <w:b/>
          <w:bCs/>
          <w:szCs w:val="24"/>
        </w:rPr>
        <w:t xml:space="preserve"> </w:t>
      </w:r>
      <w:r w:rsidR="008270F2" w:rsidRPr="008270F2">
        <w:rPr>
          <w:rFonts w:ascii="Arial" w:eastAsia="Times New Roman" w:hAnsi="Arial" w:cs="Arial"/>
          <w:b/>
          <w:bCs/>
          <w:szCs w:val="24"/>
        </w:rPr>
        <w:t>–</w:t>
      </w:r>
      <w:r w:rsidRPr="008270F2">
        <w:rPr>
          <w:rFonts w:ascii="Arial" w:eastAsia="Times New Roman" w:hAnsi="Arial" w:cs="Arial"/>
          <w:b/>
          <w:bCs/>
          <w:szCs w:val="24"/>
        </w:rPr>
        <w:t xml:space="preserve"> </w:t>
      </w:r>
      <w:r w:rsidR="00953555">
        <w:rPr>
          <w:rFonts w:ascii="Arial" w:eastAsia="Times New Roman" w:hAnsi="Arial" w:cs="Arial"/>
          <w:b/>
          <w:bCs/>
          <w:szCs w:val="24"/>
        </w:rPr>
        <w:t>C</w:t>
      </w:r>
      <w:r w:rsidR="00B6310E">
        <w:rPr>
          <w:rFonts w:ascii="Arial" w:eastAsia="Times New Roman" w:hAnsi="Arial" w:cs="Arial"/>
          <w:b/>
          <w:bCs/>
          <w:szCs w:val="24"/>
        </w:rPr>
        <w:t>entru</w:t>
      </w:r>
      <w:r w:rsidR="00953555">
        <w:rPr>
          <w:rFonts w:ascii="Arial" w:eastAsia="Times New Roman" w:hAnsi="Arial" w:cs="Arial"/>
          <w:b/>
          <w:bCs/>
          <w:szCs w:val="24"/>
        </w:rPr>
        <w:t xml:space="preserve"> C</w:t>
      </w:r>
      <w:r w:rsidR="00B6310E">
        <w:rPr>
          <w:rFonts w:ascii="Arial" w:eastAsia="Times New Roman" w:hAnsi="Arial" w:cs="Arial"/>
          <w:b/>
          <w:bCs/>
          <w:szCs w:val="24"/>
        </w:rPr>
        <w:t>u</w:t>
      </w:r>
      <w:r w:rsidR="00953555">
        <w:rPr>
          <w:rFonts w:ascii="Arial" w:eastAsia="Times New Roman" w:hAnsi="Arial" w:cs="Arial"/>
          <w:b/>
          <w:bCs/>
          <w:szCs w:val="24"/>
        </w:rPr>
        <w:t>ltural</w:t>
      </w:r>
    </w:p>
    <w:p w14:paraId="4DBFF8DB" w14:textId="54BED379" w:rsidR="00BE2E66" w:rsidRPr="00186BBD" w:rsidRDefault="007B186D" w:rsidP="00741B3F">
      <w:pPr>
        <w:numPr>
          <w:ilvl w:val="0"/>
          <w:numId w:val="14"/>
        </w:numPr>
        <w:spacing w:after="160" w:line="259" w:lineRule="auto"/>
        <w:contextualSpacing/>
        <w:jc w:val="both"/>
        <w:rPr>
          <w:rFonts w:ascii="Arial" w:eastAsia="Calibri" w:hAnsi="Arial" w:cs="Arial"/>
        </w:rPr>
      </w:pPr>
      <w:r w:rsidRPr="00186BBD">
        <w:rPr>
          <w:rFonts w:ascii="Arial" w:eastAsia="Calibri" w:hAnsi="Arial" w:cs="Arial"/>
        </w:rPr>
        <w:t>Construcția va avea regimul de înălțime P</w:t>
      </w:r>
      <w:r w:rsidR="00B6310E">
        <w:rPr>
          <w:rFonts w:ascii="Arial" w:eastAsia="Calibri" w:hAnsi="Arial" w:cs="Arial"/>
        </w:rPr>
        <w:t>arter</w:t>
      </w:r>
      <w:r w:rsidR="009425AC">
        <w:rPr>
          <w:rFonts w:ascii="Arial" w:eastAsia="Calibri" w:hAnsi="Arial" w:cs="Arial"/>
        </w:rPr>
        <w:t>.</w:t>
      </w:r>
    </w:p>
    <w:p w14:paraId="58BACE7D" w14:textId="3DC1D531" w:rsidR="009F0138" w:rsidRPr="00186BBD" w:rsidRDefault="009F0138" w:rsidP="00741B3F">
      <w:pPr>
        <w:numPr>
          <w:ilvl w:val="0"/>
          <w:numId w:val="14"/>
        </w:numPr>
        <w:spacing w:after="160" w:line="259" w:lineRule="auto"/>
        <w:contextualSpacing/>
        <w:jc w:val="both"/>
        <w:rPr>
          <w:rFonts w:ascii="Arial" w:eastAsia="Calibri" w:hAnsi="Arial" w:cs="Arial"/>
        </w:rPr>
      </w:pPr>
      <w:r w:rsidRPr="00186BBD">
        <w:rPr>
          <w:rFonts w:ascii="Arial" w:eastAsia="Calibri" w:hAnsi="Arial" w:cs="Arial"/>
        </w:rPr>
        <w:t>Spa</w:t>
      </w:r>
      <w:r w:rsidR="00186BBD" w:rsidRPr="00186BBD">
        <w:rPr>
          <w:rFonts w:ascii="Arial" w:eastAsia="Calibri" w:hAnsi="Arial" w:cs="Arial"/>
        </w:rPr>
        <w:t>ț</w:t>
      </w:r>
      <w:r w:rsidRPr="00186BBD">
        <w:rPr>
          <w:rFonts w:ascii="Arial" w:eastAsia="Calibri" w:hAnsi="Arial" w:cs="Arial"/>
        </w:rPr>
        <w:t xml:space="preserve">iile interioare vor fi </w:t>
      </w:r>
      <w:r w:rsidR="00186BBD" w:rsidRPr="00186BBD">
        <w:rPr>
          <w:rFonts w:ascii="Arial" w:eastAsia="Calibri" w:hAnsi="Arial" w:cs="Arial"/>
        </w:rPr>
        <w:t>distribuite</w:t>
      </w:r>
      <w:r w:rsidRPr="00186BBD">
        <w:rPr>
          <w:rFonts w:ascii="Arial" w:eastAsia="Calibri" w:hAnsi="Arial" w:cs="Arial"/>
        </w:rPr>
        <w:t xml:space="preserve"> dup</w:t>
      </w:r>
      <w:r w:rsidR="00186BBD" w:rsidRPr="00186BBD">
        <w:rPr>
          <w:rFonts w:ascii="Arial" w:eastAsia="Calibri" w:hAnsi="Arial" w:cs="Arial"/>
        </w:rPr>
        <w:t>ă</w:t>
      </w:r>
      <w:r w:rsidRPr="00186BBD">
        <w:rPr>
          <w:rFonts w:ascii="Arial" w:eastAsia="Calibri" w:hAnsi="Arial" w:cs="Arial"/>
        </w:rPr>
        <w:t xml:space="preserve"> cum urmeaz</w:t>
      </w:r>
      <w:r w:rsidR="00186BBD" w:rsidRPr="00186BBD">
        <w:rPr>
          <w:rFonts w:ascii="Arial" w:eastAsia="Calibri" w:hAnsi="Arial" w:cs="Arial"/>
        </w:rPr>
        <w:t>ă</w:t>
      </w:r>
      <w:r w:rsidRPr="00186BBD">
        <w:rPr>
          <w:rFonts w:ascii="Arial" w:eastAsia="Calibri" w:hAnsi="Arial" w:cs="Arial"/>
        </w:rPr>
        <w:t>:</w:t>
      </w:r>
    </w:p>
    <w:p w14:paraId="501C8753" w14:textId="19AD4A21" w:rsidR="00186BBD" w:rsidRPr="00B13987" w:rsidRDefault="00B6310E" w:rsidP="00741B3F">
      <w:pPr>
        <w:numPr>
          <w:ilvl w:val="1"/>
          <w:numId w:val="14"/>
        </w:numPr>
        <w:spacing w:after="160" w:line="259" w:lineRule="auto"/>
        <w:contextualSpacing/>
        <w:jc w:val="both"/>
        <w:rPr>
          <w:rFonts w:ascii="Arial" w:eastAsia="Calibri" w:hAnsi="Arial" w:cs="Arial"/>
        </w:rPr>
      </w:pPr>
      <w:r>
        <w:rPr>
          <w:rFonts w:ascii="Arial" w:eastAsia="Calibri" w:hAnsi="Arial" w:cs="Arial"/>
        </w:rPr>
        <w:t>Parter</w:t>
      </w:r>
    </w:p>
    <w:p w14:paraId="4630BE8F" w14:textId="77777777" w:rsidR="00186BBD" w:rsidRPr="00B13987" w:rsidRDefault="00186BBD" w:rsidP="00741B3F">
      <w:pPr>
        <w:numPr>
          <w:ilvl w:val="2"/>
          <w:numId w:val="14"/>
        </w:numPr>
        <w:spacing w:after="160" w:line="259" w:lineRule="auto"/>
        <w:contextualSpacing/>
        <w:jc w:val="both"/>
        <w:rPr>
          <w:rFonts w:ascii="Arial" w:eastAsia="Calibri" w:hAnsi="Arial" w:cs="Arial"/>
        </w:rPr>
      </w:pPr>
      <w:r w:rsidRPr="00B13987">
        <w:rPr>
          <w:rFonts w:ascii="Arial" w:eastAsia="Calibri" w:hAnsi="Arial" w:cs="Arial"/>
        </w:rPr>
        <w:t>Bucătărie complet utilată</w:t>
      </w:r>
    </w:p>
    <w:p w14:paraId="6C708A43" w14:textId="07BFB1B6" w:rsidR="00186BBD" w:rsidRPr="00B13987" w:rsidRDefault="003B389A" w:rsidP="00741B3F">
      <w:pPr>
        <w:numPr>
          <w:ilvl w:val="2"/>
          <w:numId w:val="14"/>
        </w:numPr>
        <w:spacing w:after="160" w:line="259" w:lineRule="auto"/>
        <w:contextualSpacing/>
        <w:jc w:val="both"/>
        <w:rPr>
          <w:rFonts w:ascii="Arial" w:eastAsia="Calibri" w:hAnsi="Arial" w:cs="Arial"/>
        </w:rPr>
      </w:pPr>
      <w:r>
        <w:rPr>
          <w:rFonts w:ascii="Arial" w:eastAsia="Calibri" w:hAnsi="Arial" w:cs="Arial"/>
        </w:rPr>
        <w:t>Grupuri sanitare si vestiare.</w:t>
      </w:r>
    </w:p>
    <w:p w14:paraId="683BF371" w14:textId="19029359" w:rsidR="00186BBD" w:rsidRPr="000B20F2" w:rsidRDefault="00186BBD" w:rsidP="000B20F2">
      <w:pPr>
        <w:pStyle w:val="ListParagraph"/>
        <w:numPr>
          <w:ilvl w:val="2"/>
          <w:numId w:val="14"/>
        </w:numPr>
        <w:rPr>
          <w:rFonts w:ascii="Arial" w:eastAsia="Calibri" w:hAnsi="Arial" w:cs="Arial"/>
        </w:rPr>
      </w:pPr>
      <w:r w:rsidRPr="000B20F2">
        <w:rPr>
          <w:rFonts w:ascii="Arial" w:eastAsia="Calibri" w:hAnsi="Arial" w:cs="Arial"/>
        </w:rPr>
        <w:t>Spații tehnice, centrală termică, si depozitari</w:t>
      </w:r>
      <w:r w:rsidR="000B20F2" w:rsidRPr="000B20F2">
        <w:rPr>
          <w:rFonts w:ascii="Arial" w:eastAsia="Calibri" w:hAnsi="Arial" w:cs="Arial"/>
        </w:rPr>
        <w:t xml:space="preserve"> cu acces spre curte săpată amenajată</w:t>
      </w:r>
      <w:r w:rsidR="003B389A">
        <w:rPr>
          <w:rFonts w:ascii="Arial" w:eastAsia="Calibri" w:hAnsi="Arial" w:cs="Arial"/>
        </w:rPr>
        <w:t>.</w:t>
      </w:r>
    </w:p>
    <w:p w14:paraId="63208E65" w14:textId="696ED2AA" w:rsidR="00186BBD" w:rsidRDefault="00186BBD" w:rsidP="00741B3F">
      <w:pPr>
        <w:numPr>
          <w:ilvl w:val="2"/>
          <w:numId w:val="14"/>
        </w:numPr>
        <w:spacing w:after="160" w:line="259" w:lineRule="auto"/>
        <w:contextualSpacing/>
        <w:jc w:val="both"/>
        <w:rPr>
          <w:rFonts w:ascii="Arial" w:eastAsia="Calibri" w:hAnsi="Arial" w:cs="Arial"/>
        </w:rPr>
      </w:pPr>
      <w:r w:rsidRPr="00B13987">
        <w:rPr>
          <w:rFonts w:ascii="Arial" w:eastAsia="Calibri" w:hAnsi="Arial" w:cs="Arial"/>
        </w:rPr>
        <w:t xml:space="preserve">sala </w:t>
      </w:r>
      <w:r w:rsidR="003B389A">
        <w:rPr>
          <w:rFonts w:ascii="Arial" w:eastAsia="Calibri" w:hAnsi="Arial" w:cs="Arial"/>
        </w:rPr>
        <w:t xml:space="preserve">mare </w:t>
      </w:r>
      <w:r w:rsidRPr="00B13987">
        <w:rPr>
          <w:rFonts w:ascii="Arial" w:eastAsia="Calibri" w:hAnsi="Arial" w:cs="Arial"/>
        </w:rPr>
        <w:t>de spectacole prevazuta cu scena</w:t>
      </w:r>
      <w:r w:rsidR="003B389A">
        <w:rPr>
          <w:rFonts w:ascii="Arial" w:eastAsia="Calibri" w:hAnsi="Arial" w:cs="Arial"/>
        </w:rPr>
        <w:t xml:space="preserve"> si oficiu.</w:t>
      </w:r>
    </w:p>
    <w:p w14:paraId="2B547BDD" w14:textId="3258A0A7" w:rsidR="00186BBD" w:rsidRPr="00B13987" w:rsidRDefault="00186BBD" w:rsidP="00741B3F">
      <w:pPr>
        <w:numPr>
          <w:ilvl w:val="2"/>
          <w:numId w:val="14"/>
        </w:numPr>
        <w:spacing w:after="160" w:line="259" w:lineRule="auto"/>
        <w:contextualSpacing/>
        <w:jc w:val="both"/>
        <w:rPr>
          <w:rFonts w:ascii="Arial" w:eastAsia="Calibri" w:hAnsi="Arial" w:cs="Arial"/>
        </w:rPr>
      </w:pPr>
      <w:r w:rsidRPr="00B13987">
        <w:rPr>
          <w:rFonts w:ascii="Arial" w:eastAsia="Calibri" w:hAnsi="Arial" w:cs="Arial"/>
        </w:rPr>
        <w:t>se va realiza un foyer pentru sala de spectacole</w:t>
      </w:r>
      <w:r w:rsidR="003B389A">
        <w:rPr>
          <w:rFonts w:ascii="Arial" w:eastAsia="Calibri" w:hAnsi="Arial" w:cs="Arial"/>
        </w:rPr>
        <w:t xml:space="preserve"> si </w:t>
      </w:r>
      <w:r w:rsidR="00AD5A67">
        <w:rPr>
          <w:rFonts w:ascii="Arial" w:eastAsia="Calibri" w:hAnsi="Arial" w:cs="Arial"/>
        </w:rPr>
        <w:t>s</w:t>
      </w:r>
      <w:r w:rsidR="003B389A">
        <w:rPr>
          <w:rFonts w:ascii="Arial" w:eastAsia="Calibri" w:hAnsi="Arial" w:cs="Arial"/>
        </w:rPr>
        <w:t>ala multimedia.</w:t>
      </w:r>
      <w:r w:rsidRPr="00B13987">
        <w:rPr>
          <w:rFonts w:ascii="Arial" w:eastAsia="Calibri" w:hAnsi="Arial" w:cs="Arial"/>
        </w:rPr>
        <w:t xml:space="preserve"> </w:t>
      </w:r>
      <w:r w:rsidR="003B389A">
        <w:rPr>
          <w:rFonts w:ascii="Arial" w:eastAsia="Calibri" w:hAnsi="Arial" w:cs="Arial"/>
        </w:rPr>
        <w:t>A</w:t>
      </w:r>
      <w:r w:rsidRPr="00B13987">
        <w:rPr>
          <w:rFonts w:ascii="Arial" w:eastAsia="Calibri" w:hAnsi="Arial" w:cs="Arial"/>
        </w:rPr>
        <w:t>cest spatiu va asigura legatura cu spatiul exterior, cu grupurile sanitare</w:t>
      </w:r>
      <w:r w:rsidR="003B389A">
        <w:rPr>
          <w:rFonts w:ascii="Arial" w:eastAsia="Calibri" w:hAnsi="Arial" w:cs="Arial"/>
        </w:rPr>
        <w:t xml:space="preserve">, </w:t>
      </w:r>
      <w:r w:rsidR="00AD5A67">
        <w:rPr>
          <w:rFonts w:ascii="Arial" w:eastAsia="Calibri" w:hAnsi="Arial" w:cs="Arial"/>
        </w:rPr>
        <w:t xml:space="preserve">cu </w:t>
      </w:r>
      <w:r w:rsidR="003B389A">
        <w:rPr>
          <w:rFonts w:ascii="Arial" w:eastAsia="Calibri" w:hAnsi="Arial" w:cs="Arial"/>
        </w:rPr>
        <w:t>garderoba</w:t>
      </w:r>
      <w:r w:rsidRPr="00B13987">
        <w:rPr>
          <w:rFonts w:ascii="Arial" w:eastAsia="Calibri" w:hAnsi="Arial" w:cs="Arial"/>
        </w:rPr>
        <w:t xml:space="preserve"> și </w:t>
      </w:r>
      <w:r w:rsidR="003B389A">
        <w:rPr>
          <w:rFonts w:ascii="Arial" w:eastAsia="Calibri" w:hAnsi="Arial" w:cs="Arial"/>
        </w:rPr>
        <w:t>receptia.</w:t>
      </w:r>
    </w:p>
    <w:p w14:paraId="72BA6321" w14:textId="77777777" w:rsidR="00B13987" w:rsidRPr="00382BF5" w:rsidRDefault="00B13987" w:rsidP="00741B3F">
      <w:pPr>
        <w:spacing w:after="160" w:line="259" w:lineRule="auto"/>
        <w:ind w:left="1440"/>
        <w:contextualSpacing/>
        <w:jc w:val="both"/>
        <w:rPr>
          <w:rFonts w:ascii="Arial" w:eastAsia="Calibri" w:hAnsi="Arial" w:cs="Arial"/>
          <w:highlight w:val="yellow"/>
        </w:rPr>
      </w:pPr>
    </w:p>
    <w:p w14:paraId="47305532" w14:textId="77777777" w:rsidR="00B64476" w:rsidRPr="00B6310E" w:rsidRDefault="00B64476" w:rsidP="00741B3F">
      <w:pPr>
        <w:spacing w:after="160" w:line="259" w:lineRule="auto"/>
        <w:ind w:left="720"/>
        <w:contextualSpacing/>
        <w:jc w:val="both"/>
        <w:rPr>
          <w:rFonts w:ascii="Arial" w:eastAsia="Calibri" w:hAnsi="Arial" w:cs="Arial"/>
          <w:b/>
          <w:color w:val="000000" w:themeColor="text1"/>
        </w:rPr>
      </w:pPr>
      <w:r w:rsidRPr="00B6310E">
        <w:rPr>
          <w:rFonts w:ascii="Arial" w:eastAsia="Calibri" w:hAnsi="Arial" w:cs="Arial"/>
          <w:b/>
          <w:color w:val="000000" w:themeColor="text1"/>
        </w:rPr>
        <w:t>Închideri exterioare și compartimentări interioare</w:t>
      </w:r>
    </w:p>
    <w:p w14:paraId="244133AF" w14:textId="77777777" w:rsidR="00B64476" w:rsidRPr="00B6310E" w:rsidRDefault="00B64476" w:rsidP="00741B3F">
      <w:pPr>
        <w:pStyle w:val="Default"/>
        <w:ind w:firstLine="720"/>
        <w:jc w:val="both"/>
        <w:rPr>
          <w:rFonts w:ascii="Arial" w:eastAsia="Times New Roman" w:hAnsi="Arial" w:cs="Arial"/>
          <w:color w:val="000000" w:themeColor="text1"/>
          <w:sz w:val="22"/>
          <w:szCs w:val="22"/>
        </w:rPr>
      </w:pPr>
      <w:r w:rsidRPr="00B6310E">
        <w:rPr>
          <w:rFonts w:ascii="Arial" w:eastAsia="Times New Roman" w:hAnsi="Arial" w:cs="Arial"/>
          <w:color w:val="000000" w:themeColor="text1"/>
          <w:sz w:val="22"/>
          <w:szCs w:val="22"/>
        </w:rPr>
        <w:t>Sistemul constructiv va fi de tip cadre cu fundații, centuri și planșee din beton armat. Pereții exteriori ai construcției vor fi de tip zidărie din cărămidă cu goluri de tip GVP, 30 cm grosime.</w:t>
      </w:r>
    </w:p>
    <w:p w14:paraId="74689637" w14:textId="66670680" w:rsidR="00B64476" w:rsidRPr="00B6310E" w:rsidRDefault="00B64476" w:rsidP="00741B3F">
      <w:pPr>
        <w:pStyle w:val="Default"/>
        <w:ind w:firstLine="720"/>
        <w:jc w:val="both"/>
        <w:rPr>
          <w:rFonts w:ascii="Arial" w:hAnsi="Arial" w:cs="Arial"/>
          <w:color w:val="000000" w:themeColor="text1"/>
          <w:sz w:val="22"/>
          <w:szCs w:val="22"/>
        </w:rPr>
      </w:pPr>
      <w:r w:rsidRPr="00B6310E">
        <w:rPr>
          <w:rFonts w:ascii="Arial" w:eastAsia="Times New Roman" w:hAnsi="Arial" w:cs="Arial"/>
          <w:color w:val="000000" w:themeColor="text1"/>
          <w:sz w:val="22"/>
          <w:szCs w:val="22"/>
        </w:rPr>
        <w:t xml:space="preserve">Pereții exteriori vor fi finisați cu sistem de fațadă </w:t>
      </w:r>
      <w:r w:rsidR="00B6310E">
        <w:rPr>
          <w:rFonts w:ascii="Arial" w:eastAsia="Times New Roman" w:hAnsi="Arial" w:cs="Arial"/>
          <w:color w:val="000000" w:themeColor="text1"/>
          <w:sz w:val="22"/>
          <w:szCs w:val="22"/>
        </w:rPr>
        <w:t>ventilate.</w:t>
      </w:r>
    </w:p>
    <w:p w14:paraId="6B57AD6B" w14:textId="77777777" w:rsidR="00B64476" w:rsidRPr="00B6310E" w:rsidRDefault="00B64476" w:rsidP="00741B3F">
      <w:pPr>
        <w:pStyle w:val="Default"/>
        <w:ind w:firstLine="720"/>
        <w:jc w:val="both"/>
        <w:rPr>
          <w:rFonts w:ascii="Arial" w:hAnsi="Arial" w:cs="Arial"/>
          <w:color w:val="000000" w:themeColor="text1"/>
          <w:sz w:val="22"/>
          <w:szCs w:val="22"/>
        </w:rPr>
      </w:pPr>
      <w:r w:rsidRPr="00B6310E">
        <w:rPr>
          <w:rFonts w:ascii="Arial" w:hAnsi="Arial" w:cs="Arial"/>
          <w:color w:val="000000" w:themeColor="text1"/>
          <w:sz w:val="22"/>
          <w:szCs w:val="22"/>
        </w:rPr>
        <w:t xml:space="preserve">Compartimentările interioare vor fi realizate din </w:t>
      </w:r>
      <w:r w:rsidRPr="00B6310E">
        <w:rPr>
          <w:rFonts w:ascii="Arial" w:eastAsia="Times New Roman" w:hAnsi="Arial" w:cs="Arial"/>
          <w:color w:val="000000" w:themeColor="text1"/>
          <w:sz w:val="22"/>
          <w:szCs w:val="22"/>
        </w:rPr>
        <w:t>zidărie din</w:t>
      </w:r>
      <w:r w:rsidRPr="00B6310E">
        <w:rPr>
          <w:rFonts w:ascii="Arial" w:hAnsi="Arial" w:cs="Arial"/>
          <w:color w:val="000000" w:themeColor="text1"/>
          <w:sz w:val="22"/>
          <w:szCs w:val="22"/>
        </w:rPr>
        <w:t xml:space="preserve"> caramidă cu goluri de tip GVP </w:t>
      </w:r>
      <w:r w:rsidRPr="00B6310E">
        <w:rPr>
          <w:rFonts w:ascii="Arial" w:eastAsia="Times New Roman" w:hAnsi="Arial" w:cs="Arial"/>
          <w:color w:val="000000" w:themeColor="text1"/>
          <w:sz w:val="22"/>
          <w:szCs w:val="22"/>
        </w:rPr>
        <w:t>30</w:t>
      </w:r>
      <w:r w:rsidRPr="00B6310E">
        <w:rPr>
          <w:rFonts w:ascii="Arial" w:hAnsi="Arial" w:cs="Arial"/>
          <w:color w:val="000000" w:themeColor="text1"/>
          <w:sz w:val="22"/>
          <w:szCs w:val="22"/>
        </w:rPr>
        <w:t xml:space="preserve">, respectiv 15 </w:t>
      </w:r>
      <w:r w:rsidRPr="00B6310E">
        <w:rPr>
          <w:rFonts w:ascii="Arial" w:eastAsia="Times New Roman" w:hAnsi="Arial" w:cs="Arial"/>
          <w:color w:val="000000" w:themeColor="text1"/>
          <w:sz w:val="22"/>
          <w:szCs w:val="22"/>
        </w:rPr>
        <w:t>cm grosime</w:t>
      </w:r>
      <w:r w:rsidRPr="00B6310E">
        <w:rPr>
          <w:rFonts w:ascii="Arial" w:hAnsi="Arial" w:cs="Arial"/>
          <w:color w:val="000000" w:themeColor="text1"/>
          <w:sz w:val="22"/>
          <w:szCs w:val="22"/>
        </w:rPr>
        <w:t xml:space="preserve"> și din plăci gips-carton pe structură metalică</w:t>
      </w:r>
      <w:r w:rsidRPr="00B6310E">
        <w:rPr>
          <w:rFonts w:ascii="Arial" w:eastAsia="Times New Roman" w:hAnsi="Arial" w:cs="Arial"/>
          <w:color w:val="000000" w:themeColor="text1"/>
          <w:sz w:val="22"/>
          <w:szCs w:val="22"/>
        </w:rPr>
        <w:t>.</w:t>
      </w:r>
    </w:p>
    <w:p w14:paraId="3D502A5B" w14:textId="77777777" w:rsidR="00D150E4" w:rsidRDefault="00D150E4" w:rsidP="009655CC">
      <w:pPr>
        <w:spacing w:after="160" w:line="259" w:lineRule="auto"/>
        <w:ind w:left="720"/>
        <w:contextualSpacing/>
        <w:jc w:val="both"/>
        <w:rPr>
          <w:rFonts w:ascii="Arial" w:eastAsia="Calibri" w:hAnsi="Arial" w:cs="Arial"/>
          <w:b/>
          <w:color w:val="FF0000"/>
        </w:rPr>
      </w:pPr>
    </w:p>
    <w:p w14:paraId="702528AC" w14:textId="1CE94D88" w:rsidR="00B64476" w:rsidRPr="00E472DB" w:rsidRDefault="00B64476" w:rsidP="009655CC">
      <w:pPr>
        <w:spacing w:after="160" w:line="259" w:lineRule="auto"/>
        <w:ind w:left="720"/>
        <w:contextualSpacing/>
        <w:jc w:val="both"/>
        <w:rPr>
          <w:rFonts w:ascii="Arial" w:eastAsia="Calibri" w:hAnsi="Arial" w:cs="Arial"/>
          <w:b/>
          <w:color w:val="000000" w:themeColor="text1"/>
        </w:rPr>
      </w:pPr>
      <w:r w:rsidRPr="00E472DB">
        <w:rPr>
          <w:rFonts w:ascii="Arial" w:eastAsia="Calibri" w:hAnsi="Arial" w:cs="Arial"/>
          <w:b/>
          <w:color w:val="000000" w:themeColor="text1"/>
        </w:rPr>
        <w:t>Sistemul de acoperire:</w:t>
      </w:r>
    </w:p>
    <w:p w14:paraId="5C9632E3" w14:textId="7FCE62C7" w:rsidR="00B64476" w:rsidRPr="006E54E0" w:rsidRDefault="00B64476" w:rsidP="00741B3F">
      <w:pPr>
        <w:pStyle w:val="Default"/>
        <w:ind w:firstLine="720"/>
        <w:jc w:val="both"/>
        <w:rPr>
          <w:rFonts w:ascii="Arial" w:eastAsia="Times New Roman" w:hAnsi="Arial" w:cs="Arial"/>
          <w:color w:val="auto"/>
          <w:sz w:val="22"/>
          <w:szCs w:val="22"/>
        </w:rPr>
      </w:pPr>
      <w:r w:rsidRPr="006E54E0">
        <w:rPr>
          <w:rFonts w:ascii="Arial" w:eastAsia="Times New Roman" w:hAnsi="Arial" w:cs="Arial"/>
          <w:color w:val="auto"/>
          <w:sz w:val="22"/>
          <w:szCs w:val="22"/>
        </w:rPr>
        <w:t>Construcția va avea acoperiș de tip</w:t>
      </w:r>
      <w:r w:rsidR="003B389A" w:rsidRPr="006E54E0">
        <w:rPr>
          <w:rFonts w:ascii="Arial" w:eastAsia="Times New Roman" w:hAnsi="Arial" w:cs="Arial"/>
          <w:color w:val="auto"/>
          <w:sz w:val="22"/>
          <w:szCs w:val="22"/>
        </w:rPr>
        <w:t xml:space="preserve"> sarpanta</w:t>
      </w:r>
      <w:r w:rsidRPr="006E54E0">
        <w:rPr>
          <w:rFonts w:ascii="Arial" w:eastAsia="Times New Roman" w:hAnsi="Arial" w:cs="Arial"/>
          <w:color w:val="auto"/>
          <w:sz w:val="22"/>
          <w:szCs w:val="22"/>
        </w:rPr>
        <w:t xml:space="preserve">. </w:t>
      </w:r>
    </w:p>
    <w:p w14:paraId="5534CFA0" w14:textId="61E0F32E" w:rsidR="00B64476" w:rsidRPr="006E54E0" w:rsidRDefault="00B64476" w:rsidP="003B389A">
      <w:pPr>
        <w:pStyle w:val="Default"/>
        <w:ind w:firstLine="720"/>
        <w:jc w:val="both"/>
        <w:rPr>
          <w:rFonts w:ascii="Arial" w:eastAsia="Times New Roman" w:hAnsi="Arial" w:cs="Arial"/>
          <w:color w:val="auto"/>
          <w:highlight w:val="yellow"/>
          <w:lang w:val="es-MX" w:eastAsia="ro-RO"/>
        </w:rPr>
      </w:pPr>
      <w:r w:rsidRPr="006E54E0">
        <w:rPr>
          <w:rFonts w:ascii="Arial" w:eastAsia="Times New Roman" w:hAnsi="Arial" w:cs="Arial"/>
          <w:color w:val="auto"/>
          <w:sz w:val="22"/>
          <w:szCs w:val="22"/>
        </w:rPr>
        <w:t xml:space="preserve">Scurgerea apelor pluviale se va realiza prin </w:t>
      </w:r>
      <w:r w:rsidR="003B389A" w:rsidRPr="006E54E0">
        <w:rPr>
          <w:rFonts w:ascii="Arial" w:eastAsia="Times New Roman" w:hAnsi="Arial" w:cs="Arial"/>
          <w:color w:val="auto"/>
          <w:sz w:val="22"/>
          <w:szCs w:val="22"/>
        </w:rPr>
        <w:t>burlane.</w:t>
      </w:r>
      <w:r w:rsidRPr="006E54E0">
        <w:rPr>
          <w:rFonts w:ascii="Arial" w:eastAsia="Times New Roman" w:hAnsi="Arial" w:cs="Arial"/>
          <w:color w:val="auto"/>
          <w:sz w:val="22"/>
          <w:szCs w:val="22"/>
        </w:rPr>
        <w:t xml:space="preserve"> </w:t>
      </w:r>
    </w:p>
    <w:p w14:paraId="660E09CF" w14:textId="77777777" w:rsidR="00B64476" w:rsidRPr="006E54E0" w:rsidRDefault="00B64476" w:rsidP="00741B3F">
      <w:pPr>
        <w:spacing w:after="0"/>
        <w:ind w:firstLine="720"/>
        <w:jc w:val="both"/>
        <w:rPr>
          <w:rFonts w:ascii="Arial" w:eastAsia="Times New Roman" w:hAnsi="Arial" w:cs="Arial"/>
          <w:lang w:val="es-MX" w:eastAsia="ro-RO"/>
        </w:rPr>
      </w:pPr>
    </w:p>
    <w:p w14:paraId="35B917A7" w14:textId="5895DA38" w:rsidR="00B64476" w:rsidRPr="003B389A" w:rsidRDefault="00B64476" w:rsidP="009655CC">
      <w:pPr>
        <w:spacing w:after="160" w:line="259" w:lineRule="auto"/>
        <w:ind w:left="720"/>
        <w:contextualSpacing/>
        <w:jc w:val="both"/>
        <w:rPr>
          <w:rFonts w:ascii="Arial" w:eastAsia="Calibri" w:hAnsi="Arial" w:cs="Arial"/>
          <w:b/>
        </w:rPr>
      </w:pPr>
      <w:r w:rsidRPr="003B389A">
        <w:rPr>
          <w:rFonts w:ascii="Arial" w:eastAsia="Calibri" w:hAnsi="Arial" w:cs="Arial"/>
          <w:b/>
        </w:rPr>
        <w:t>Finisaje interioare</w:t>
      </w:r>
    </w:p>
    <w:p w14:paraId="18CD3E22" w14:textId="486CCA66" w:rsidR="00B64476" w:rsidRPr="003B389A" w:rsidRDefault="00B64476" w:rsidP="00741B3F">
      <w:pPr>
        <w:pStyle w:val="Default"/>
        <w:ind w:firstLine="720"/>
        <w:jc w:val="both"/>
        <w:rPr>
          <w:rFonts w:ascii="Arial" w:eastAsia="Times New Roman" w:hAnsi="Arial" w:cs="Arial"/>
          <w:color w:val="auto"/>
          <w:sz w:val="22"/>
          <w:szCs w:val="22"/>
        </w:rPr>
      </w:pPr>
      <w:r w:rsidRPr="003B389A">
        <w:rPr>
          <w:rFonts w:ascii="Arial" w:eastAsia="Calibri" w:hAnsi="Arial" w:cs="Arial"/>
          <w:color w:val="auto"/>
        </w:rPr>
        <w:tab/>
      </w:r>
      <w:r w:rsidRPr="003B389A">
        <w:rPr>
          <w:rFonts w:ascii="Arial" w:eastAsia="Times New Roman" w:hAnsi="Arial" w:cs="Arial"/>
          <w:color w:val="auto"/>
          <w:sz w:val="22"/>
          <w:szCs w:val="22"/>
        </w:rPr>
        <w:t>Pardoseli din rășini epoxidice de trafic intens în spațiile tehnice</w:t>
      </w:r>
    </w:p>
    <w:p w14:paraId="109D96A8" w14:textId="028065CA" w:rsidR="00B64476" w:rsidRPr="003B389A" w:rsidRDefault="00B64476" w:rsidP="00741B3F">
      <w:pPr>
        <w:pStyle w:val="Default"/>
        <w:ind w:firstLine="720"/>
        <w:jc w:val="both"/>
        <w:rPr>
          <w:rFonts w:ascii="Arial" w:eastAsia="Times New Roman" w:hAnsi="Arial" w:cs="Arial"/>
          <w:color w:val="auto"/>
          <w:sz w:val="22"/>
          <w:szCs w:val="22"/>
        </w:rPr>
      </w:pPr>
      <w:r w:rsidRPr="003B389A">
        <w:rPr>
          <w:rFonts w:ascii="Arial" w:eastAsia="Times New Roman" w:hAnsi="Arial" w:cs="Arial"/>
          <w:color w:val="auto"/>
          <w:sz w:val="22"/>
          <w:szCs w:val="22"/>
        </w:rPr>
        <w:t>Pardoseli din piatră naturală la foyer</w:t>
      </w:r>
      <w:r w:rsidR="00821402" w:rsidRPr="003B389A">
        <w:rPr>
          <w:rFonts w:ascii="Arial" w:eastAsia="Times New Roman" w:hAnsi="Arial" w:cs="Arial"/>
          <w:color w:val="auto"/>
          <w:sz w:val="22"/>
          <w:szCs w:val="22"/>
        </w:rPr>
        <w:t xml:space="preserve">, </w:t>
      </w:r>
      <w:r w:rsidR="003B389A" w:rsidRPr="003B389A">
        <w:rPr>
          <w:rFonts w:ascii="Arial" w:eastAsia="Times New Roman" w:hAnsi="Arial" w:cs="Arial"/>
          <w:color w:val="auto"/>
          <w:sz w:val="22"/>
          <w:szCs w:val="22"/>
        </w:rPr>
        <w:t>sal</w:t>
      </w:r>
      <w:r w:rsidR="00915ABD">
        <w:rPr>
          <w:rFonts w:ascii="Arial" w:eastAsia="Times New Roman" w:hAnsi="Arial" w:cs="Arial"/>
          <w:color w:val="auto"/>
          <w:sz w:val="22"/>
          <w:szCs w:val="22"/>
        </w:rPr>
        <w:t>a</w:t>
      </w:r>
      <w:r w:rsidRPr="003B389A">
        <w:rPr>
          <w:rFonts w:ascii="Arial" w:eastAsia="Times New Roman" w:hAnsi="Arial" w:cs="Arial"/>
          <w:color w:val="auto"/>
          <w:sz w:val="22"/>
          <w:szCs w:val="22"/>
        </w:rPr>
        <w:t xml:space="preserve"> și holuri</w:t>
      </w:r>
    </w:p>
    <w:p w14:paraId="14D55760" w14:textId="3D5B2B0B" w:rsidR="00B64476" w:rsidRPr="003B389A" w:rsidRDefault="00B64476" w:rsidP="00741B3F">
      <w:pPr>
        <w:pStyle w:val="Default"/>
        <w:ind w:firstLine="720"/>
        <w:jc w:val="both"/>
        <w:rPr>
          <w:rFonts w:ascii="Arial" w:eastAsia="Times New Roman" w:hAnsi="Arial" w:cs="Arial"/>
          <w:color w:val="auto"/>
          <w:sz w:val="22"/>
          <w:szCs w:val="22"/>
        </w:rPr>
      </w:pPr>
      <w:r w:rsidRPr="003B389A">
        <w:rPr>
          <w:rFonts w:ascii="Arial" w:eastAsia="Times New Roman" w:hAnsi="Arial" w:cs="Arial"/>
          <w:color w:val="auto"/>
          <w:sz w:val="22"/>
          <w:szCs w:val="22"/>
        </w:rPr>
        <w:tab/>
        <w:t>Pardoseli din gresie antiderapantă, de trafic intens la grupuri sanitare</w:t>
      </w:r>
      <w:r w:rsidR="00821402" w:rsidRPr="003B389A">
        <w:rPr>
          <w:rFonts w:ascii="Arial" w:eastAsia="Times New Roman" w:hAnsi="Arial" w:cs="Arial"/>
          <w:color w:val="auto"/>
          <w:sz w:val="22"/>
          <w:szCs w:val="22"/>
        </w:rPr>
        <w:t>, bucătărie</w:t>
      </w:r>
      <w:r w:rsidRPr="003B389A">
        <w:rPr>
          <w:rFonts w:ascii="Arial" w:eastAsia="Times New Roman" w:hAnsi="Arial" w:cs="Arial"/>
          <w:color w:val="auto"/>
          <w:sz w:val="22"/>
          <w:szCs w:val="22"/>
        </w:rPr>
        <w:t xml:space="preserve"> și vestiare</w:t>
      </w:r>
    </w:p>
    <w:p w14:paraId="5785BA1E" w14:textId="77777777" w:rsidR="00B64476" w:rsidRPr="003B389A" w:rsidRDefault="00B64476" w:rsidP="00741B3F">
      <w:pPr>
        <w:pStyle w:val="Default"/>
        <w:ind w:firstLine="720"/>
        <w:jc w:val="both"/>
        <w:rPr>
          <w:rFonts w:ascii="Arial" w:eastAsia="Times New Roman" w:hAnsi="Arial" w:cs="Arial"/>
          <w:color w:val="auto"/>
          <w:sz w:val="22"/>
          <w:szCs w:val="22"/>
        </w:rPr>
      </w:pPr>
      <w:r w:rsidRPr="003B389A">
        <w:rPr>
          <w:rFonts w:ascii="Arial" w:eastAsia="Times New Roman" w:hAnsi="Arial" w:cs="Arial"/>
          <w:color w:val="auto"/>
          <w:sz w:val="22"/>
          <w:szCs w:val="22"/>
        </w:rPr>
        <w:tab/>
        <w:t>Gletuiri și vopsitorii lavabile la tavane, pereti, grinzi și stâlpi</w:t>
      </w:r>
    </w:p>
    <w:p w14:paraId="4041EC3D" w14:textId="3DAB0736" w:rsidR="00B64476" w:rsidRPr="003B389A" w:rsidRDefault="00B64476" w:rsidP="00741B3F">
      <w:pPr>
        <w:pStyle w:val="Default"/>
        <w:ind w:firstLine="720"/>
        <w:jc w:val="both"/>
        <w:rPr>
          <w:rFonts w:ascii="Arial" w:eastAsia="Times New Roman" w:hAnsi="Arial" w:cs="Arial"/>
          <w:color w:val="auto"/>
          <w:sz w:val="22"/>
          <w:szCs w:val="22"/>
        </w:rPr>
      </w:pPr>
      <w:r w:rsidRPr="003B389A">
        <w:rPr>
          <w:rFonts w:ascii="Arial" w:eastAsia="Times New Roman" w:hAnsi="Arial" w:cs="Arial"/>
          <w:color w:val="auto"/>
          <w:sz w:val="22"/>
          <w:szCs w:val="22"/>
        </w:rPr>
        <w:tab/>
      </w:r>
    </w:p>
    <w:p w14:paraId="3C10A3BF" w14:textId="77777777" w:rsidR="00B64476" w:rsidRPr="003B389A" w:rsidRDefault="00B64476" w:rsidP="00741B3F">
      <w:pPr>
        <w:pStyle w:val="Default"/>
        <w:ind w:firstLine="720"/>
        <w:jc w:val="both"/>
        <w:rPr>
          <w:rFonts w:ascii="Arial" w:eastAsia="Times New Roman" w:hAnsi="Arial" w:cs="Arial"/>
          <w:color w:val="auto"/>
          <w:sz w:val="22"/>
          <w:szCs w:val="22"/>
        </w:rPr>
      </w:pPr>
      <w:r w:rsidRPr="003B389A">
        <w:rPr>
          <w:rFonts w:ascii="Arial" w:eastAsia="Times New Roman" w:hAnsi="Arial" w:cs="Arial"/>
          <w:color w:val="auto"/>
          <w:sz w:val="22"/>
          <w:szCs w:val="22"/>
        </w:rPr>
        <w:t>Uși / glasswand-uri din pvc sau aluminiu cu dechidere în exterior în zona acceselor clădirii.</w:t>
      </w:r>
    </w:p>
    <w:p w14:paraId="6566AA14" w14:textId="77777777" w:rsidR="00B64476" w:rsidRPr="003B389A" w:rsidRDefault="00B64476" w:rsidP="00741B3F">
      <w:pPr>
        <w:pStyle w:val="Default"/>
        <w:ind w:firstLine="720"/>
        <w:jc w:val="both"/>
        <w:rPr>
          <w:rFonts w:ascii="Arial" w:eastAsia="Times New Roman" w:hAnsi="Arial" w:cs="Arial"/>
          <w:color w:val="auto"/>
          <w:sz w:val="22"/>
          <w:szCs w:val="22"/>
        </w:rPr>
      </w:pPr>
      <w:r w:rsidRPr="003B389A">
        <w:rPr>
          <w:rFonts w:ascii="Arial" w:eastAsia="Times New Roman" w:hAnsi="Arial" w:cs="Arial"/>
          <w:color w:val="auto"/>
          <w:sz w:val="22"/>
          <w:szCs w:val="22"/>
        </w:rPr>
        <w:t>Uși din lemn la interior</w:t>
      </w:r>
    </w:p>
    <w:p w14:paraId="0FBB4F95" w14:textId="121AA1AD" w:rsidR="006017DF" w:rsidRPr="003B389A" w:rsidRDefault="002F3D53" w:rsidP="00741B3F">
      <w:pPr>
        <w:numPr>
          <w:ilvl w:val="0"/>
          <w:numId w:val="14"/>
        </w:numPr>
        <w:spacing w:after="160" w:line="259" w:lineRule="auto"/>
        <w:contextualSpacing/>
        <w:jc w:val="both"/>
        <w:rPr>
          <w:rFonts w:ascii="Arial" w:eastAsia="Calibri" w:hAnsi="Arial" w:cs="Arial"/>
        </w:rPr>
      </w:pPr>
      <w:r w:rsidRPr="003B389A">
        <w:rPr>
          <w:rFonts w:ascii="Arial" w:eastAsia="Calibri" w:hAnsi="Arial" w:cs="Arial"/>
        </w:rPr>
        <w:t>C</w:t>
      </w:r>
      <w:r w:rsidR="00915ABD">
        <w:rPr>
          <w:rFonts w:ascii="Arial" w:eastAsia="Calibri" w:hAnsi="Arial" w:cs="Arial"/>
        </w:rPr>
        <w:t>entrul</w:t>
      </w:r>
      <w:r w:rsidRPr="003B389A">
        <w:rPr>
          <w:rFonts w:ascii="Arial" w:eastAsia="Calibri" w:hAnsi="Arial" w:cs="Arial"/>
        </w:rPr>
        <w:t xml:space="preserve"> de Cultură</w:t>
      </w:r>
      <w:r w:rsidR="006017DF" w:rsidRPr="003B389A">
        <w:rPr>
          <w:rFonts w:ascii="Arial" w:eastAsia="Calibri" w:hAnsi="Arial" w:cs="Arial"/>
        </w:rPr>
        <w:t xml:space="preserve"> va fi prevazut cu urm</w:t>
      </w:r>
      <w:r w:rsidRPr="003B389A">
        <w:rPr>
          <w:rFonts w:ascii="Arial" w:eastAsia="Calibri" w:hAnsi="Arial" w:cs="Arial"/>
        </w:rPr>
        <w:t>ă</w:t>
      </w:r>
      <w:r w:rsidR="006017DF" w:rsidRPr="003B389A">
        <w:rPr>
          <w:rFonts w:ascii="Arial" w:eastAsia="Calibri" w:hAnsi="Arial" w:cs="Arial"/>
        </w:rPr>
        <w:t>toarele dot</w:t>
      </w:r>
      <w:r w:rsidRPr="003B389A">
        <w:rPr>
          <w:rFonts w:ascii="Arial" w:eastAsia="Calibri" w:hAnsi="Arial" w:cs="Arial"/>
        </w:rPr>
        <w:t>ă</w:t>
      </w:r>
      <w:r w:rsidR="006017DF" w:rsidRPr="003B389A">
        <w:rPr>
          <w:rFonts w:ascii="Arial" w:eastAsia="Calibri" w:hAnsi="Arial" w:cs="Arial"/>
        </w:rPr>
        <w:t>ri specifice:</w:t>
      </w:r>
    </w:p>
    <w:p w14:paraId="1FE8B61C" w14:textId="77777777" w:rsidR="006017DF" w:rsidRPr="003B389A" w:rsidRDefault="006017DF" w:rsidP="00741B3F">
      <w:pPr>
        <w:numPr>
          <w:ilvl w:val="0"/>
          <w:numId w:val="13"/>
        </w:numPr>
        <w:spacing w:after="160" w:line="259" w:lineRule="auto"/>
        <w:contextualSpacing/>
        <w:jc w:val="both"/>
        <w:rPr>
          <w:rFonts w:ascii="Arial" w:eastAsia="Calibri" w:hAnsi="Arial" w:cs="Arial"/>
        </w:rPr>
      </w:pPr>
      <w:r w:rsidRPr="003B389A">
        <w:rPr>
          <w:rFonts w:ascii="Arial" w:eastAsia="Calibri" w:hAnsi="Arial" w:cs="Arial"/>
        </w:rPr>
        <w:t>Sistem de sunet</w:t>
      </w:r>
    </w:p>
    <w:p w14:paraId="3D9F25BE" w14:textId="77777777" w:rsidR="006017DF" w:rsidRPr="003B389A" w:rsidRDefault="006017DF" w:rsidP="00741B3F">
      <w:pPr>
        <w:numPr>
          <w:ilvl w:val="0"/>
          <w:numId w:val="13"/>
        </w:numPr>
        <w:spacing w:after="160" w:line="259" w:lineRule="auto"/>
        <w:contextualSpacing/>
        <w:jc w:val="both"/>
        <w:rPr>
          <w:rFonts w:ascii="Arial" w:eastAsia="Calibri" w:hAnsi="Arial" w:cs="Arial"/>
        </w:rPr>
      </w:pPr>
      <w:r w:rsidRPr="003B389A">
        <w:rPr>
          <w:rFonts w:ascii="Arial" w:eastAsia="Calibri" w:hAnsi="Arial" w:cs="Arial"/>
        </w:rPr>
        <w:t>Sistem de proiectie video</w:t>
      </w:r>
    </w:p>
    <w:p w14:paraId="1D77AE23" w14:textId="77777777" w:rsidR="006017DF" w:rsidRPr="003B389A" w:rsidRDefault="006017DF" w:rsidP="00741B3F">
      <w:pPr>
        <w:numPr>
          <w:ilvl w:val="0"/>
          <w:numId w:val="13"/>
        </w:numPr>
        <w:spacing w:after="160" w:line="259" w:lineRule="auto"/>
        <w:contextualSpacing/>
        <w:jc w:val="both"/>
        <w:rPr>
          <w:rFonts w:ascii="Arial" w:eastAsia="Calibri" w:hAnsi="Arial" w:cs="Arial"/>
        </w:rPr>
      </w:pPr>
      <w:r w:rsidRPr="003B389A">
        <w:rPr>
          <w:rFonts w:ascii="Arial" w:eastAsia="Calibri" w:hAnsi="Arial" w:cs="Arial"/>
        </w:rPr>
        <w:t>Sistem de supraveghere video</w:t>
      </w:r>
    </w:p>
    <w:p w14:paraId="6660C2FB" w14:textId="30F5A596" w:rsidR="002F3D53" w:rsidRPr="003B389A" w:rsidRDefault="006017DF" w:rsidP="003B389A">
      <w:pPr>
        <w:numPr>
          <w:ilvl w:val="0"/>
          <w:numId w:val="13"/>
        </w:numPr>
        <w:spacing w:after="160" w:line="259" w:lineRule="auto"/>
        <w:contextualSpacing/>
        <w:jc w:val="both"/>
        <w:rPr>
          <w:rFonts w:ascii="Arial" w:eastAsia="Calibri" w:hAnsi="Arial" w:cs="Arial"/>
        </w:rPr>
      </w:pPr>
      <w:r w:rsidRPr="002F3D53">
        <w:rPr>
          <w:rFonts w:ascii="Arial" w:eastAsia="Calibri" w:hAnsi="Arial" w:cs="Arial"/>
        </w:rPr>
        <w:t>Mobilier pentru sala de spectacole</w:t>
      </w:r>
    </w:p>
    <w:p w14:paraId="43D9C51C" w14:textId="23637911" w:rsidR="00D150E4" w:rsidRDefault="002F3D53" w:rsidP="00D150E4">
      <w:pPr>
        <w:numPr>
          <w:ilvl w:val="0"/>
          <w:numId w:val="13"/>
        </w:numPr>
        <w:spacing w:after="160" w:line="259" w:lineRule="auto"/>
        <w:contextualSpacing/>
        <w:jc w:val="both"/>
        <w:rPr>
          <w:rFonts w:ascii="Arial" w:eastAsia="Calibri" w:hAnsi="Arial" w:cs="Arial"/>
        </w:rPr>
      </w:pPr>
      <w:r w:rsidRPr="002F3D53">
        <w:rPr>
          <w:rFonts w:ascii="Arial" w:eastAsia="Calibri" w:hAnsi="Arial" w:cs="Arial"/>
        </w:rPr>
        <w:t>Aparatură pentru bucătărie</w:t>
      </w:r>
    </w:p>
    <w:p w14:paraId="5163715B" w14:textId="77777777" w:rsidR="006E54E0" w:rsidRDefault="006E54E0" w:rsidP="006E54E0">
      <w:pPr>
        <w:spacing w:after="160" w:line="259" w:lineRule="auto"/>
        <w:contextualSpacing/>
        <w:jc w:val="both"/>
        <w:rPr>
          <w:rFonts w:ascii="Arial" w:eastAsia="Calibri" w:hAnsi="Arial" w:cs="Arial"/>
        </w:rPr>
      </w:pPr>
    </w:p>
    <w:p w14:paraId="04F034A0" w14:textId="77777777" w:rsidR="006E54E0" w:rsidRDefault="006E54E0" w:rsidP="00AC3764">
      <w:pPr>
        <w:spacing w:after="0" w:line="259" w:lineRule="auto"/>
        <w:contextualSpacing/>
        <w:jc w:val="both"/>
        <w:rPr>
          <w:rFonts w:ascii="Arial" w:eastAsia="Calibri" w:hAnsi="Arial" w:cs="Arial"/>
        </w:rPr>
      </w:pPr>
    </w:p>
    <w:p w14:paraId="496A791F" w14:textId="6FDDA0D5" w:rsidR="006E54E0" w:rsidRPr="006E54E0" w:rsidRDefault="00511698" w:rsidP="00AC3764">
      <w:pPr>
        <w:spacing w:after="0" w:line="259" w:lineRule="auto"/>
        <w:contextualSpacing/>
        <w:jc w:val="both"/>
        <w:rPr>
          <w:rFonts w:ascii="Arial" w:eastAsia="Calibri" w:hAnsi="Arial" w:cs="Arial"/>
          <w:b/>
          <w:bCs/>
        </w:rPr>
      </w:pPr>
      <w:r>
        <w:rPr>
          <w:rFonts w:ascii="Arial" w:eastAsia="Calibri" w:hAnsi="Arial" w:cs="Arial"/>
          <w:b/>
          <w:bCs/>
        </w:rPr>
        <w:t xml:space="preserve">     </w:t>
      </w:r>
      <w:r w:rsidR="006E54E0" w:rsidRPr="006E54E0">
        <w:rPr>
          <w:rFonts w:ascii="Arial" w:eastAsia="Calibri" w:hAnsi="Arial" w:cs="Arial"/>
          <w:b/>
          <w:bCs/>
        </w:rPr>
        <w:t>Ob. 2 - Teren minifotbal imprejmuit</w:t>
      </w:r>
      <w:r w:rsidR="006E54E0" w:rsidRPr="006E54E0">
        <w:rPr>
          <w:rFonts w:ascii="Arial" w:eastAsia="Calibri" w:hAnsi="Arial" w:cs="Arial"/>
          <w:b/>
          <w:bCs/>
        </w:rPr>
        <w:tab/>
      </w:r>
    </w:p>
    <w:p w14:paraId="14B580B1" w14:textId="77777777" w:rsidR="006E54E0" w:rsidRPr="006E54E0" w:rsidRDefault="006E54E0" w:rsidP="00AC3764">
      <w:pPr>
        <w:spacing w:after="0" w:line="259" w:lineRule="auto"/>
        <w:contextualSpacing/>
        <w:jc w:val="both"/>
        <w:rPr>
          <w:rFonts w:ascii="Arial" w:eastAsia="Calibri" w:hAnsi="Arial" w:cs="Arial"/>
        </w:rPr>
      </w:pPr>
      <w:r w:rsidRPr="006E54E0">
        <w:rPr>
          <w:rFonts w:ascii="Arial" w:eastAsia="Calibri" w:hAnsi="Arial" w:cs="Arial"/>
        </w:rPr>
        <w:tab/>
      </w:r>
    </w:p>
    <w:p w14:paraId="0E9F64EC" w14:textId="791D2906" w:rsidR="006E54E0" w:rsidRDefault="00511698" w:rsidP="00AC3764">
      <w:pPr>
        <w:spacing w:after="0" w:line="259" w:lineRule="auto"/>
        <w:contextualSpacing/>
        <w:jc w:val="both"/>
        <w:rPr>
          <w:rFonts w:ascii="Arial" w:eastAsia="Calibri" w:hAnsi="Arial" w:cs="Arial"/>
        </w:rPr>
      </w:pPr>
      <w:r>
        <w:rPr>
          <w:rFonts w:ascii="Arial" w:eastAsia="Calibri" w:hAnsi="Arial" w:cs="Arial"/>
        </w:rPr>
        <w:t xml:space="preserve">        </w:t>
      </w:r>
      <w:r w:rsidR="006E54E0" w:rsidRPr="006E54E0">
        <w:rPr>
          <w:rFonts w:ascii="Arial" w:eastAsia="Calibri" w:hAnsi="Arial" w:cs="Arial"/>
        </w:rPr>
        <w:t xml:space="preserve">În partea de </w:t>
      </w:r>
      <w:r w:rsidR="006E54E0">
        <w:rPr>
          <w:rFonts w:ascii="Arial" w:eastAsia="Calibri" w:hAnsi="Arial" w:cs="Arial"/>
        </w:rPr>
        <w:t>sud</w:t>
      </w:r>
      <w:r w:rsidR="006E54E0" w:rsidRPr="006E54E0">
        <w:rPr>
          <w:rFonts w:ascii="Arial" w:eastAsia="Calibri" w:hAnsi="Arial" w:cs="Arial"/>
        </w:rPr>
        <w:t xml:space="preserve"> a incintei</w:t>
      </w:r>
      <w:r w:rsidR="006E54E0">
        <w:rPr>
          <w:rFonts w:ascii="Arial" w:eastAsia="Calibri" w:hAnsi="Arial" w:cs="Arial"/>
        </w:rPr>
        <w:t xml:space="preserve"> se </w:t>
      </w:r>
      <w:proofErr w:type="gramStart"/>
      <w:r w:rsidR="006E54E0">
        <w:rPr>
          <w:rFonts w:ascii="Arial" w:eastAsia="Calibri" w:hAnsi="Arial" w:cs="Arial"/>
        </w:rPr>
        <w:t>va</w:t>
      </w:r>
      <w:proofErr w:type="gramEnd"/>
      <w:r w:rsidR="006E54E0">
        <w:rPr>
          <w:rFonts w:ascii="Arial" w:eastAsia="Calibri" w:hAnsi="Arial" w:cs="Arial"/>
        </w:rPr>
        <w:t xml:space="preserve"> amenaja un teren de minifotbal cu dimensiunile de 42x22 m. Terenul va fi imprejmuit cu plasa </w:t>
      </w:r>
      <w:r>
        <w:rPr>
          <w:rFonts w:ascii="Arial" w:eastAsia="Calibri" w:hAnsi="Arial" w:cs="Arial"/>
        </w:rPr>
        <w:t xml:space="preserve">de polietilena. </w:t>
      </w:r>
    </w:p>
    <w:p w14:paraId="0EF5F4DF" w14:textId="37150D82" w:rsidR="00511698" w:rsidRPr="00511698" w:rsidRDefault="00511698" w:rsidP="00AC3764">
      <w:pPr>
        <w:spacing w:after="0" w:line="259" w:lineRule="auto"/>
        <w:contextualSpacing/>
        <w:jc w:val="both"/>
        <w:rPr>
          <w:rFonts w:ascii="Arial" w:eastAsia="Calibri" w:hAnsi="Arial" w:cs="Arial"/>
          <w:b/>
          <w:bCs/>
        </w:rPr>
      </w:pPr>
      <w:r>
        <w:rPr>
          <w:rFonts w:ascii="Arial" w:eastAsia="Calibri" w:hAnsi="Arial" w:cs="Arial"/>
          <w:b/>
          <w:bCs/>
        </w:rPr>
        <w:t xml:space="preserve">     </w:t>
      </w:r>
      <w:r w:rsidRPr="00511698">
        <w:rPr>
          <w:rFonts w:ascii="Arial" w:eastAsia="Calibri" w:hAnsi="Arial" w:cs="Arial"/>
          <w:b/>
          <w:bCs/>
        </w:rPr>
        <w:t>Ob. 3 - Amenajare spatiu de joaca pentru copii verde</w:t>
      </w:r>
      <w:r w:rsidRPr="00511698">
        <w:rPr>
          <w:rFonts w:ascii="Arial" w:eastAsia="Calibri" w:hAnsi="Arial" w:cs="Arial"/>
          <w:b/>
          <w:bCs/>
        </w:rPr>
        <w:tab/>
      </w:r>
    </w:p>
    <w:p w14:paraId="7AEC4E72" w14:textId="58AAEF66" w:rsidR="00511698" w:rsidRDefault="00511698" w:rsidP="00AC3764">
      <w:pPr>
        <w:spacing w:after="0" w:line="259" w:lineRule="auto"/>
        <w:contextualSpacing/>
        <w:jc w:val="both"/>
        <w:rPr>
          <w:rFonts w:ascii="Arial" w:eastAsia="Calibri" w:hAnsi="Arial" w:cs="Arial"/>
        </w:rPr>
      </w:pPr>
      <w:r>
        <w:rPr>
          <w:rFonts w:ascii="Arial" w:eastAsia="Calibri" w:hAnsi="Arial" w:cs="Arial"/>
        </w:rPr>
        <w:t xml:space="preserve">        </w:t>
      </w:r>
      <w:r w:rsidRPr="00511698">
        <w:rPr>
          <w:rFonts w:ascii="Arial" w:eastAsia="Calibri" w:hAnsi="Arial" w:cs="Arial"/>
        </w:rPr>
        <w:t>În partea de sud</w:t>
      </w:r>
      <w:r>
        <w:rPr>
          <w:rFonts w:ascii="Arial" w:eastAsia="Calibri" w:hAnsi="Arial" w:cs="Arial"/>
        </w:rPr>
        <w:t xml:space="preserve">-vest </w:t>
      </w:r>
      <w:r w:rsidRPr="00511698">
        <w:rPr>
          <w:rFonts w:ascii="Arial" w:eastAsia="Calibri" w:hAnsi="Arial" w:cs="Arial"/>
        </w:rPr>
        <w:t xml:space="preserve">a incintei se </w:t>
      </w:r>
      <w:proofErr w:type="gramStart"/>
      <w:r w:rsidRPr="00511698">
        <w:rPr>
          <w:rFonts w:ascii="Arial" w:eastAsia="Calibri" w:hAnsi="Arial" w:cs="Arial"/>
        </w:rPr>
        <w:t>va</w:t>
      </w:r>
      <w:proofErr w:type="gramEnd"/>
      <w:r w:rsidRPr="00511698">
        <w:rPr>
          <w:rFonts w:ascii="Arial" w:eastAsia="Calibri" w:hAnsi="Arial" w:cs="Arial"/>
        </w:rPr>
        <w:t xml:space="preserve"> amenaja un </w:t>
      </w:r>
      <w:r>
        <w:rPr>
          <w:rFonts w:ascii="Arial" w:eastAsia="Calibri" w:hAnsi="Arial" w:cs="Arial"/>
        </w:rPr>
        <w:t>spatiu de joaca pentru copii cu o suprafata de 400 mp. De asemenea, se vor planta copaci si arbusti in jurul acestuia.</w:t>
      </w:r>
    </w:p>
    <w:p w14:paraId="47AF24AB" w14:textId="01EE8431" w:rsidR="00500B9F" w:rsidRPr="006E54E0" w:rsidRDefault="00F8715D" w:rsidP="00AC3764">
      <w:pPr>
        <w:autoSpaceDE w:val="0"/>
        <w:autoSpaceDN w:val="0"/>
        <w:adjustRightInd w:val="0"/>
        <w:spacing w:after="0"/>
        <w:ind w:left="585"/>
        <w:jc w:val="both"/>
        <w:rPr>
          <w:rFonts w:ascii="Arial" w:eastAsia="Times New Roman" w:hAnsi="Arial" w:cs="Arial"/>
          <w:b/>
          <w:bCs/>
          <w:szCs w:val="24"/>
        </w:rPr>
      </w:pPr>
      <w:r w:rsidRPr="006E54E0">
        <w:rPr>
          <w:rFonts w:ascii="Arial" w:eastAsia="Times New Roman" w:hAnsi="Arial" w:cs="Arial"/>
          <w:b/>
          <w:bCs/>
          <w:szCs w:val="24"/>
        </w:rPr>
        <w:t xml:space="preserve">Ob. </w:t>
      </w:r>
      <w:r w:rsidR="006E54E0" w:rsidRPr="006E54E0">
        <w:rPr>
          <w:rFonts w:ascii="Arial" w:eastAsia="Times New Roman" w:hAnsi="Arial" w:cs="Arial"/>
          <w:b/>
          <w:bCs/>
          <w:szCs w:val="24"/>
        </w:rPr>
        <w:t>4</w:t>
      </w:r>
      <w:r w:rsidRPr="006E54E0">
        <w:rPr>
          <w:rFonts w:ascii="Arial" w:eastAsia="Times New Roman" w:hAnsi="Arial" w:cs="Arial"/>
          <w:b/>
          <w:bCs/>
          <w:szCs w:val="24"/>
        </w:rPr>
        <w:t xml:space="preserve"> - Rezervor de Ap</w:t>
      </w:r>
      <w:r w:rsidR="002F3D53" w:rsidRPr="006E54E0">
        <w:rPr>
          <w:rFonts w:ascii="Arial" w:eastAsia="Times New Roman" w:hAnsi="Arial" w:cs="Arial"/>
          <w:b/>
          <w:bCs/>
          <w:szCs w:val="24"/>
        </w:rPr>
        <w:t>ă</w:t>
      </w:r>
      <w:r w:rsidRPr="006E54E0">
        <w:rPr>
          <w:rFonts w:ascii="Arial" w:eastAsia="Times New Roman" w:hAnsi="Arial" w:cs="Arial"/>
          <w:b/>
          <w:bCs/>
          <w:szCs w:val="24"/>
        </w:rPr>
        <w:t xml:space="preserve"> pentru Incendiu</w:t>
      </w:r>
      <w:r w:rsidRPr="006E54E0">
        <w:rPr>
          <w:rFonts w:ascii="Arial" w:eastAsia="Times New Roman" w:hAnsi="Arial" w:cs="Arial"/>
          <w:b/>
          <w:bCs/>
          <w:szCs w:val="24"/>
        </w:rPr>
        <w:tab/>
      </w:r>
    </w:p>
    <w:p w14:paraId="2884DFF8" w14:textId="73806879" w:rsidR="00B72DD7" w:rsidRPr="006E54E0" w:rsidRDefault="00B72DD7" w:rsidP="00AC3764">
      <w:pPr>
        <w:autoSpaceDE w:val="0"/>
        <w:autoSpaceDN w:val="0"/>
        <w:adjustRightInd w:val="0"/>
        <w:spacing w:after="0"/>
        <w:ind w:firstLine="720"/>
        <w:jc w:val="both"/>
        <w:rPr>
          <w:rFonts w:ascii="Arial" w:eastAsia="Times New Roman" w:hAnsi="Arial" w:cs="Arial"/>
          <w:bCs/>
          <w:szCs w:val="24"/>
        </w:rPr>
      </w:pPr>
      <w:r w:rsidRPr="006E54E0">
        <w:rPr>
          <w:rFonts w:ascii="Arial" w:eastAsia="Times New Roman" w:hAnsi="Arial" w:cs="Arial"/>
          <w:bCs/>
          <w:szCs w:val="24"/>
        </w:rPr>
        <w:t>Rezervorul de ap</w:t>
      </w:r>
      <w:r w:rsidR="002F3D53" w:rsidRPr="006E54E0">
        <w:rPr>
          <w:rFonts w:ascii="Arial" w:eastAsia="Times New Roman" w:hAnsi="Arial" w:cs="Arial"/>
          <w:bCs/>
          <w:szCs w:val="24"/>
        </w:rPr>
        <w:t>ă</w:t>
      </w:r>
      <w:r w:rsidRPr="006E54E0">
        <w:rPr>
          <w:rFonts w:ascii="Arial" w:eastAsia="Times New Roman" w:hAnsi="Arial" w:cs="Arial"/>
          <w:bCs/>
          <w:szCs w:val="24"/>
        </w:rPr>
        <w:t xml:space="preserve"> pentru incendiu este o construc</w:t>
      </w:r>
      <w:r w:rsidR="002F3D53" w:rsidRPr="006E54E0">
        <w:rPr>
          <w:rFonts w:ascii="Arial" w:eastAsia="Times New Roman" w:hAnsi="Arial" w:cs="Arial"/>
          <w:bCs/>
          <w:szCs w:val="24"/>
        </w:rPr>
        <w:t>ț</w:t>
      </w:r>
      <w:r w:rsidRPr="006E54E0">
        <w:rPr>
          <w:rFonts w:ascii="Arial" w:eastAsia="Times New Roman" w:hAnsi="Arial" w:cs="Arial"/>
          <w:bCs/>
          <w:szCs w:val="24"/>
        </w:rPr>
        <w:t>ie subteran</w:t>
      </w:r>
      <w:r w:rsidR="002F3D53" w:rsidRPr="006E54E0">
        <w:rPr>
          <w:rFonts w:ascii="Arial" w:eastAsia="Times New Roman" w:hAnsi="Arial" w:cs="Arial"/>
          <w:bCs/>
          <w:szCs w:val="24"/>
        </w:rPr>
        <w:t>ă</w:t>
      </w:r>
      <w:r w:rsidRPr="006E54E0">
        <w:rPr>
          <w:rFonts w:ascii="Arial" w:eastAsia="Times New Roman" w:hAnsi="Arial" w:cs="Arial"/>
          <w:bCs/>
          <w:szCs w:val="24"/>
        </w:rPr>
        <w:t xml:space="preserve"> din beton armat, cu </w:t>
      </w:r>
      <w:r w:rsidR="00B21F21" w:rsidRPr="006E54E0">
        <w:rPr>
          <w:rFonts w:ascii="Arial" w:eastAsia="Times New Roman" w:hAnsi="Arial" w:cs="Arial"/>
          <w:bCs/>
          <w:szCs w:val="24"/>
        </w:rPr>
        <w:t xml:space="preserve">o </w:t>
      </w:r>
      <w:r w:rsidR="002F3D53" w:rsidRPr="006E54E0">
        <w:rPr>
          <w:rFonts w:ascii="Arial" w:eastAsia="Times New Roman" w:hAnsi="Arial" w:cs="Arial"/>
          <w:bCs/>
          <w:szCs w:val="24"/>
        </w:rPr>
        <w:t>î</w:t>
      </w:r>
      <w:r w:rsidR="00B21F21" w:rsidRPr="006E54E0">
        <w:rPr>
          <w:rFonts w:ascii="Arial" w:eastAsia="Times New Roman" w:hAnsi="Arial" w:cs="Arial"/>
          <w:bCs/>
          <w:szCs w:val="24"/>
        </w:rPr>
        <w:t>n</w:t>
      </w:r>
      <w:r w:rsidR="002F3D53" w:rsidRPr="006E54E0">
        <w:rPr>
          <w:rFonts w:ascii="Arial" w:eastAsia="Times New Roman" w:hAnsi="Arial" w:cs="Arial"/>
          <w:bCs/>
          <w:szCs w:val="24"/>
        </w:rPr>
        <w:t>ă</w:t>
      </w:r>
      <w:r w:rsidR="00B21F21" w:rsidRPr="006E54E0">
        <w:rPr>
          <w:rFonts w:ascii="Arial" w:eastAsia="Times New Roman" w:hAnsi="Arial" w:cs="Arial"/>
          <w:bCs/>
          <w:szCs w:val="24"/>
        </w:rPr>
        <w:t>l</w:t>
      </w:r>
      <w:r w:rsidR="002F3D53" w:rsidRPr="006E54E0">
        <w:rPr>
          <w:rFonts w:ascii="Arial" w:eastAsia="Times New Roman" w:hAnsi="Arial" w:cs="Arial"/>
          <w:bCs/>
          <w:szCs w:val="24"/>
        </w:rPr>
        <w:t>ț</w:t>
      </w:r>
      <w:r w:rsidR="00B21F21" w:rsidRPr="006E54E0">
        <w:rPr>
          <w:rFonts w:ascii="Arial" w:eastAsia="Times New Roman" w:hAnsi="Arial" w:cs="Arial"/>
          <w:bCs/>
          <w:szCs w:val="24"/>
        </w:rPr>
        <w:t>ime</w:t>
      </w:r>
      <w:r w:rsidRPr="006E54E0">
        <w:rPr>
          <w:rFonts w:ascii="Arial" w:eastAsia="Times New Roman" w:hAnsi="Arial" w:cs="Arial"/>
          <w:bCs/>
          <w:szCs w:val="24"/>
        </w:rPr>
        <w:t xml:space="preserve"> util</w:t>
      </w:r>
      <w:r w:rsidR="002F3D53" w:rsidRPr="006E54E0">
        <w:rPr>
          <w:rFonts w:ascii="Arial" w:eastAsia="Times New Roman" w:hAnsi="Arial" w:cs="Arial"/>
          <w:bCs/>
          <w:szCs w:val="24"/>
        </w:rPr>
        <w:t>ă</w:t>
      </w:r>
      <w:r w:rsidRPr="006E54E0">
        <w:rPr>
          <w:rFonts w:ascii="Arial" w:eastAsia="Times New Roman" w:hAnsi="Arial" w:cs="Arial"/>
          <w:bCs/>
          <w:szCs w:val="24"/>
        </w:rPr>
        <w:t xml:space="preserve"> interioar</w:t>
      </w:r>
      <w:r w:rsidR="002F3D53" w:rsidRPr="006E54E0">
        <w:rPr>
          <w:rFonts w:ascii="Arial" w:eastAsia="Times New Roman" w:hAnsi="Arial" w:cs="Arial"/>
          <w:bCs/>
          <w:szCs w:val="24"/>
        </w:rPr>
        <w:t>ă</w:t>
      </w:r>
      <w:r w:rsidRPr="006E54E0">
        <w:rPr>
          <w:rFonts w:ascii="Arial" w:eastAsia="Times New Roman" w:hAnsi="Arial" w:cs="Arial"/>
          <w:bCs/>
          <w:szCs w:val="24"/>
        </w:rPr>
        <w:t xml:space="preserve"> 2,50 m </w:t>
      </w:r>
      <w:r w:rsidR="002F3D53" w:rsidRPr="006E54E0">
        <w:rPr>
          <w:rFonts w:ascii="Arial" w:eastAsia="Times New Roman" w:hAnsi="Arial" w:cs="Arial"/>
          <w:bCs/>
          <w:szCs w:val="24"/>
        </w:rPr>
        <w:t>î</w:t>
      </w:r>
      <w:r w:rsidRPr="006E54E0">
        <w:rPr>
          <w:rFonts w:ascii="Arial" w:eastAsia="Times New Roman" w:hAnsi="Arial" w:cs="Arial"/>
          <w:bCs/>
          <w:szCs w:val="24"/>
        </w:rPr>
        <w:t>n compartimentul denumit bazin de incendiu hidran</w:t>
      </w:r>
      <w:r w:rsidR="002F3D53" w:rsidRPr="006E54E0">
        <w:rPr>
          <w:rFonts w:ascii="Arial" w:eastAsia="Times New Roman" w:hAnsi="Arial" w:cs="Arial"/>
          <w:bCs/>
          <w:szCs w:val="24"/>
        </w:rPr>
        <w:t>ț</w:t>
      </w:r>
      <w:r w:rsidRPr="006E54E0">
        <w:rPr>
          <w:rFonts w:ascii="Arial" w:eastAsia="Times New Roman" w:hAnsi="Arial" w:cs="Arial"/>
          <w:bCs/>
          <w:szCs w:val="24"/>
        </w:rPr>
        <w:t xml:space="preserve">i </w:t>
      </w:r>
      <w:r w:rsidR="002F3D53" w:rsidRPr="006E54E0">
        <w:rPr>
          <w:rFonts w:ascii="Arial" w:eastAsia="Times New Roman" w:hAnsi="Arial" w:cs="Arial"/>
          <w:bCs/>
          <w:szCs w:val="24"/>
        </w:rPr>
        <w:t>și în</w:t>
      </w:r>
      <w:r w:rsidRPr="006E54E0">
        <w:rPr>
          <w:rFonts w:ascii="Arial" w:eastAsia="Times New Roman" w:hAnsi="Arial" w:cs="Arial"/>
          <w:bCs/>
          <w:szCs w:val="24"/>
        </w:rPr>
        <w:t xml:space="preserve"> compatimentul denumit camera de pompe.</w:t>
      </w:r>
      <w:r w:rsidR="00B21F21" w:rsidRPr="006E54E0">
        <w:rPr>
          <w:rFonts w:ascii="Arial" w:eastAsia="Times New Roman" w:hAnsi="Arial" w:cs="Arial"/>
          <w:bCs/>
          <w:szCs w:val="24"/>
        </w:rPr>
        <w:t xml:space="preserve"> Dimensiunile vor fi stabilite </w:t>
      </w:r>
      <w:r w:rsidR="002F3D53" w:rsidRPr="006E54E0">
        <w:rPr>
          <w:rFonts w:ascii="Arial" w:eastAsia="Times New Roman" w:hAnsi="Arial" w:cs="Arial"/>
          <w:bCs/>
          <w:szCs w:val="24"/>
        </w:rPr>
        <w:t>î</w:t>
      </w:r>
      <w:r w:rsidR="00B21F21" w:rsidRPr="006E54E0">
        <w:rPr>
          <w:rFonts w:ascii="Arial" w:eastAsia="Times New Roman" w:hAnsi="Arial" w:cs="Arial"/>
          <w:bCs/>
          <w:szCs w:val="24"/>
        </w:rPr>
        <w:t>n urma calculelor de necesar.</w:t>
      </w:r>
    </w:p>
    <w:p w14:paraId="20F0DFC4" w14:textId="7CA2C90C" w:rsidR="00500B9F" w:rsidRPr="006E54E0" w:rsidRDefault="00F8715D" w:rsidP="00AC3764">
      <w:pPr>
        <w:autoSpaceDE w:val="0"/>
        <w:autoSpaceDN w:val="0"/>
        <w:adjustRightInd w:val="0"/>
        <w:spacing w:after="0"/>
        <w:ind w:left="585"/>
        <w:jc w:val="both"/>
        <w:rPr>
          <w:rFonts w:ascii="Arial" w:eastAsia="Times New Roman" w:hAnsi="Arial" w:cs="Arial"/>
          <w:b/>
          <w:bCs/>
          <w:szCs w:val="24"/>
        </w:rPr>
      </w:pPr>
      <w:r w:rsidRPr="006E54E0">
        <w:rPr>
          <w:rFonts w:ascii="Arial" w:eastAsia="Times New Roman" w:hAnsi="Arial" w:cs="Arial"/>
          <w:bCs/>
          <w:szCs w:val="24"/>
        </w:rPr>
        <w:tab/>
      </w:r>
      <w:r w:rsidRPr="006E54E0">
        <w:rPr>
          <w:rFonts w:ascii="Arial" w:eastAsia="Times New Roman" w:hAnsi="Arial" w:cs="Arial"/>
          <w:b/>
          <w:bCs/>
          <w:szCs w:val="24"/>
        </w:rPr>
        <w:t xml:space="preserve">Ob. </w:t>
      </w:r>
      <w:r w:rsidR="006E54E0" w:rsidRPr="006E54E0">
        <w:rPr>
          <w:rFonts w:ascii="Arial" w:eastAsia="Times New Roman" w:hAnsi="Arial" w:cs="Arial"/>
          <w:b/>
          <w:bCs/>
          <w:szCs w:val="24"/>
        </w:rPr>
        <w:t>5</w:t>
      </w:r>
      <w:r w:rsidRPr="006E54E0">
        <w:rPr>
          <w:rFonts w:ascii="Arial" w:eastAsia="Times New Roman" w:hAnsi="Arial" w:cs="Arial"/>
          <w:b/>
          <w:bCs/>
          <w:szCs w:val="24"/>
        </w:rPr>
        <w:t xml:space="preserve"> - Platform</w:t>
      </w:r>
      <w:r w:rsidR="002F3D53" w:rsidRPr="006E54E0">
        <w:rPr>
          <w:rFonts w:ascii="Arial" w:eastAsia="Times New Roman" w:hAnsi="Arial" w:cs="Arial"/>
          <w:b/>
          <w:bCs/>
          <w:szCs w:val="24"/>
        </w:rPr>
        <w:t>ă</w:t>
      </w:r>
      <w:r w:rsidRPr="006E54E0">
        <w:rPr>
          <w:rFonts w:ascii="Arial" w:eastAsia="Times New Roman" w:hAnsi="Arial" w:cs="Arial"/>
          <w:b/>
          <w:bCs/>
          <w:szCs w:val="24"/>
        </w:rPr>
        <w:t xml:space="preserve"> Ghen</w:t>
      </w:r>
      <w:r w:rsidR="002F3D53" w:rsidRPr="006E54E0">
        <w:rPr>
          <w:rFonts w:ascii="Arial" w:eastAsia="Times New Roman" w:hAnsi="Arial" w:cs="Arial"/>
          <w:b/>
          <w:bCs/>
          <w:szCs w:val="24"/>
        </w:rPr>
        <w:t>ă</w:t>
      </w:r>
      <w:r w:rsidRPr="006E54E0">
        <w:rPr>
          <w:rFonts w:ascii="Arial" w:eastAsia="Times New Roman" w:hAnsi="Arial" w:cs="Arial"/>
          <w:b/>
          <w:bCs/>
          <w:szCs w:val="24"/>
        </w:rPr>
        <w:t xml:space="preserve"> Ecologic</w:t>
      </w:r>
      <w:r w:rsidR="002F3D53" w:rsidRPr="006E54E0">
        <w:rPr>
          <w:rFonts w:ascii="Arial" w:eastAsia="Times New Roman" w:hAnsi="Arial" w:cs="Arial"/>
          <w:b/>
          <w:bCs/>
          <w:szCs w:val="24"/>
        </w:rPr>
        <w:t>ă</w:t>
      </w:r>
      <w:r w:rsidRPr="006E54E0">
        <w:rPr>
          <w:rFonts w:ascii="Arial" w:eastAsia="Times New Roman" w:hAnsi="Arial" w:cs="Arial"/>
          <w:b/>
          <w:bCs/>
          <w:szCs w:val="24"/>
        </w:rPr>
        <w:tab/>
      </w:r>
    </w:p>
    <w:p w14:paraId="2B8AB3F0" w14:textId="0C07C59D" w:rsidR="000962EB" w:rsidRPr="006E54E0" w:rsidRDefault="00F8715D" w:rsidP="00AC3764">
      <w:pPr>
        <w:autoSpaceDE w:val="0"/>
        <w:autoSpaceDN w:val="0"/>
        <w:adjustRightInd w:val="0"/>
        <w:spacing w:after="0"/>
        <w:ind w:left="585"/>
        <w:jc w:val="both"/>
        <w:rPr>
          <w:rFonts w:ascii="Arial" w:eastAsia="Times New Roman" w:hAnsi="Arial" w:cs="Arial"/>
          <w:bCs/>
          <w:szCs w:val="24"/>
        </w:rPr>
      </w:pPr>
      <w:r w:rsidRPr="006E54E0">
        <w:rPr>
          <w:rFonts w:ascii="Arial" w:eastAsia="Times New Roman" w:hAnsi="Arial" w:cs="Arial"/>
          <w:b/>
          <w:bCs/>
          <w:szCs w:val="24"/>
        </w:rPr>
        <w:tab/>
      </w:r>
      <w:r w:rsidR="00724108" w:rsidRPr="006E54E0">
        <w:rPr>
          <w:rFonts w:ascii="Arial" w:eastAsia="Times New Roman" w:hAnsi="Arial" w:cs="Arial"/>
          <w:bCs/>
          <w:szCs w:val="24"/>
        </w:rPr>
        <w:t>Platforma pentru ghena ecologic</w:t>
      </w:r>
      <w:r w:rsidR="002F3D53" w:rsidRPr="006E54E0">
        <w:rPr>
          <w:rFonts w:ascii="Arial" w:eastAsia="Times New Roman" w:hAnsi="Arial" w:cs="Arial"/>
          <w:bCs/>
          <w:szCs w:val="24"/>
        </w:rPr>
        <w:t>ă</w:t>
      </w:r>
      <w:r w:rsidR="00724108" w:rsidRPr="006E54E0">
        <w:rPr>
          <w:rFonts w:ascii="Arial" w:eastAsia="Times New Roman" w:hAnsi="Arial" w:cs="Arial"/>
          <w:bCs/>
          <w:szCs w:val="24"/>
        </w:rPr>
        <w:t xml:space="preserve"> se propune</w:t>
      </w:r>
      <w:r w:rsidR="00810266" w:rsidRPr="006E54E0">
        <w:rPr>
          <w:rFonts w:ascii="Arial" w:eastAsia="Times New Roman" w:hAnsi="Arial" w:cs="Arial"/>
          <w:bCs/>
          <w:szCs w:val="24"/>
        </w:rPr>
        <w:t xml:space="preserve"> </w:t>
      </w:r>
      <w:r w:rsidR="000962EB" w:rsidRPr="006E54E0">
        <w:rPr>
          <w:rFonts w:ascii="Arial" w:eastAsia="Times New Roman" w:hAnsi="Arial" w:cs="Arial"/>
          <w:bCs/>
          <w:szCs w:val="24"/>
        </w:rPr>
        <w:t xml:space="preserve">pe latura nord </w:t>
      </w:r>
      <w:proofErr w:type="gramStart"/>
      <w:r w:rsidR="000962EB" w:rsidRPr="006E54E0">
        <w:rPr>
          <w:rFonts w:ascii="Arial" w:eastAsia="Times New Roman" w:hAnsi="Arial" w:cs="Arial"/>
          <w:bCs/>
          <w:szCs w:val="24"/>
        </w:rPr>
        <w:t>a</w:t>
      </w:r>
      <w:proofErr w:type="gramEnd"/>
      <w:r w:rsidR="000962EB" w:rsidRPr="006E54E0">
        <w:rPr>
          <w:rFonts w:ascii="Arial" w:eastAsia="Times New Roman" w:hAnsi="Arial" w:cs="Arial"/>
          <w:bCs/>
          <w:szCs w:val="24"/>
        </w:rPr>
        <w:t xml:space="preserve"> incintei. Platforma va fi </w:t>
      </w:r>
      <w:r w:rsidR="002F3D53" w:rsidRPr="006E54E0">
        <w:rPr>
          <w:rFonts w:ascii="Arial" w:eastAsia="Times New Roman" w:hAnsi="Arial" w:cs="Arial"/>
          <w:bCs/>
          <w:szCs w:val="24"/>
        </w:rPr>
        <w:t>î</w:t>
      </w:r>
      <w:r w:rsidR="000962EB" w:rsidRPr="006E54E0">
        <w:rPr>
          <w:rFonts w:ascii="Arial" w:eastAsia="Times New Roman" w:hAnsi="Arial" w:cs="Arial"/>
          <w:bCs/>
          <w:szCs w:val="24"/>
        </w:rPr>
        <w:t>nconjurat</w:t>
      </w:r>
      <w:r w:rsidR="002F3D53" w:rsidRPr="006E54E0">
        <w:rPr>
          <w:rFonts w:ascii="Arial" w:eastAsia="Times New Roman" w:hAnsi="Arial" w:cs="Arial"/>
          <w:bCs/>
          <w:szCs w:val="24"/>
        </w:rPr>
        <w:t>ă</w:t>
      </w:r>
      <w:r w:rsidR="000962EB" w:rsidRPr="006E54E0">
        <w:rPr>
          <w:rFonts w:ascii="Arial" w:eastAsia="Times New Roman" w:hAnsi="Arial" w:cs="Arial"/>
          <w:bCs/>
          <w:szCs w:val="24"/>
        </w:rPr>
        <w:t xml:space="preserve"> pe dou</w:t>
      </w:r>
      <w:r w:rsidR="002F3D53" w:rsidRPr="006E54E0">
        <w:rPr>
          <w:rFonts w:ascii="Arial" w:eastAsia="Times New Roman" w:hAnsi="Arial" w:cs="Arial"/>
          <w:bCs/>
          <w:szCs w:val="24"/>
        </w:rPr>
        <w:t>ă</w:t>
      </w:r>
      <w:r w:rsidR="000962EB" w:rsidRPr="006E54E0">
        <w:rPr>
          <w:rFonts w:ascii="Arial" w:eastAsia="Times New Roman" w:hAnsi="Arial" w:cs="Arial"/>
          <w:bCs/>
          <w:szCs w:val="24"/>
        </w:rPr>
        <w:t xml:space="preserve"> laturi de un gard viu </w:t>
      </w:r>
      <w:r w:rsidR="002F3D53" w:rsidRPr="006E54E0">
        <w:rPr>
          <w:rFonts w:ascii="Arial" w:eastAsia="Times New Roman" w:hAnsi="Arial" w:cs="Arial"/>
          <w:bCs/>
          <w:szCs w:val="24"/>
        </w:rPr>
        <w:t>ș</w:t>
      </w:r>
      <w:r w:rsidR="000962EB" w:rsidRPr="006E54E0">
        <w:rPr>
          <w:rFonts w:ascii="Arial" w:eastAsia="Times New Roman" w:hAnsi="Arial" w:cs="Arial"/>
          <w:bCs/>
          <w:szCs w:val="24"/>
        </w:rPr>
        <w:t>i va avea at</w:t>
      </w:r>
      <w:r w:rsidR="002F3D53" w:rsidRPr="006E54E0">
        <w:rPr>
          <w:rFonts w:ascii="Arial" w:eastAsia="Times New Roman" w:hAnsi="Arial" w:cs="Arial"/>
          <w:bCs/>
          <w:szCs w:val="24"/>
        </w:rPr>
        <w:t>â</w:t>
      </w:r>
      <w:r w:rsidR="000962EB" w:rsidRPr="006E54E0">
        <w:rPr>
          <w:rFonts w:ascii="Arial" w:eastAsia="Times New Roman" w:hAnsi="Arial" w:cs="Arial"/>
          <w:bCs/>
          <w:szCs w:val="24"/>
        </w:rPr>
        <w:t>t acces pietonal, c</w:t>
      </w:r>
      <w:r w:rsidR="002F3D53" w:rsidRPr="006E54E0">
        <w:rPr>
          <w:rFonts w:ascii="Arial" w:eastAsia="Times New Roman" w:hAnsi="Arial" w:cs="Arial"/>
          <w:bCs/>
          <w:szCs w:val="24"/>
        </w:rPr>
        <w:t>â</w:t>
      </w:r>
      <w:r w:rsidR="000962EB" w:rsidRPr="006E54E0">
        <w:rPr>
          <w:rFonts w:ascii="Arial" w:eastAsia="Times New Roman" w:hAnsi="Arial" w:cs="Arial"/>
          <w:bCs/>
          <w:szCs w:val="24"/>
        </w:rPr>
        <w:t xml:space="preserve">t </w:t>
      </w:r>
      <w:r w:rsidR="002F3D53" w:rsidRPr="006E54E0">
        <w:rPr>
          <w:rFonts w:ascii="Arial" w:eastAsia="Times New Roman" w:hAnsi="Arial" w:cs="Arial"/>
          <w:bCs/>
          <w:szCs w:val="24"/>
        </w:rPr>
        <w:t>ș</w:t>
      </w:r>
      <w:r w:rsidR="000962EB" w:rsidRPr="006E54E0">
        <w:rPr>
          <w:rFonts w:ascii="Arial" w:eastAsia="Times New Roman" w:hAnsi="Arial" w:cs="Arial"/>
          <w:bCs/>
          <w:szCs w:val="24"/>
        </w:rPr>
        <w:t>i acces auto pentru accesul ma</w:t>
      </w:r>
      <w:r w:rsidR="002F3D53" w:rsidRPr="006E54E0">
        <w:rPr>
          <w:rFonts w:ascii="Arial" w:eastAsia="Times New Roman" w:hAnsi="Arial" w:cs="Arial"/>
          <w:bCs/>
          <w:szCs w:val="24"/>
        </w:rPr>
        <w:t>ș</w:t>
      </w:r>
      <w:r w:rsidR="000962EB" w:rsidRPr="006E54E0">
        <w:rPr>
          <w:rFonts w:ascii="Arial" w:eastAsia="Times New Roman" w:hAnsi="Arial" w:cs="Arial"/>
          <w:bCs/>
          <w:szCs w:val="24"/>
        </w:rPr>
        <w:t>inii de salubritate.</w:t>
      </w:r>
    </w:p>
    <w:p w14:paraId="0325C2C0" w14:textId="461286B7" w:rsidR="000962EB" w:rsidRPr="006E54E0" w:rsidRDefault="000962EB" w:rsidP="00AC3764">
      <w:pPr>
        <w:autoSpaceDE w:val="0"/>
        <w:autoSpaceDN w:val="0"/>
        <w:adjustRightInd w:val="0"/>
        <w:spacing w:after="0"/>
        <w:ind w:firstLine="720"/>
        <w:jc w:val="both"/>
        <w:rPr>
          <w:rFonts w:ascii="Arial" w:eastAsia="Times New Roman" w:hAnsi="Arial" w:cs="Arial"/>
          <w:bCs/>
          <w:szCs w:val="24"/>
        </w:rPr>
      </w:pPr>
      <w:r w:rsidRPr="006E54E0">
        <w:rPr>
          <w:rFonts w:ascii="Arial" w:eastAsia="Times New Roman" w:hAnsi="Arial" w:cs="Arial"/>
          <w:bCs/>
          <w:szCs w:val="24"/>
        </w:rPr>
        <w:t>Descrierea func</w:t>
      </w:r>
      <w:r w:rsidR="002F3D53" w:rsidRPr="006E54E0">
        <w:rPr>
          <w:rFonts w:ascii="Arial" w:eastAsia="Times New Roman" w:hAnsi="Arial" w:cs="Arial"/>
          <w:bCs/>
          <w:szCs w:val="24"/>
        </w:rPr>
        <w:t>ț</w:t>
      </w:r>
      <w:r w:rsidRPr="006E54E0">
        <w:rPr>
          <w:rFonts w:ascii="Arial" w:eastAsia="Times New Roman" w:hAnsi="Arial" w:cs="Arial"/>
          <w:bCs/>
          <w:szCs w:val="24"/>
        </w:rPr>
        <w:t>ional</w:t>
      </w:r>
      <w:r w:rsidR="002F3D53" w:rsidRPr="006E54E0">
        <w:rPr>
          <w:rFonts w:ascii="Arial" w:eastAsia="Times New Roman" w:hAnsi="Arial" w:cs="Arial"/>
          <w:bCs/>
          <w:szCs w:val="24"/>
        </w:rPr>
        <w:t>ă</w:t>
      </w:r>
      <w:r w:rsidRPr="006E54E0">
        <w:rPr>
          <w:rFonts w:ascii="Arial" w:eastAsia="Times New Roman" w:hAnsi="Arial" w:cs="Arial"/>
          <w:bCs/>
          <w:szCs w:val="24"/>
        </w:rPr>
        <w:t xml:space="preserve"> - Au fost prevazute trei zone: </w:t>
      </w:r>
      <w:r w:rsidR="002F3D53" w:rsidRPr="006E54E0">
        <w:rPr>
          <w:rFonts w:ascii="Arial" w:eastAsia="Times New Roman" w:hAnsi="Arial" w:cs="Arial"/>
          <w:bCs/>
          <w:szCs w:val="24"/>
        </w:rPr>
        <w:t>î</w:t>
      </w:r>
      <w:r w:rsidRPr="006E54E0">
        <w:rPr>
          <w:rFonts w:ascii="Arial" w:eastAsia="Times New Roman" w:hAnsi="Arial" w:cs="Arial"/>
          <w:bCs/>
          <w:szCs w:val="24"/>
        </w:rPr>
        <w:t>mprejmuire pubele, plaform</w:t>
      </w:r>
      <w:r w:rsidR="002F3D53" w:rsidRPr="006E54E0">
        <w:rPr>
          <w:rFonts w:ascii="Arial" w:eastAsia="Times New Roman" w:hAnsi="Arial" w:cs="Arial"/>
          <w:bCs/>
          <w:szCs w:val="24"/>
        </w:rPr>
        <w:t>ă</w:t>
      </w:r>
      <w:r w:rsidRPr="006E54E0">
        <w:rPr>
          <w:rFonts w:ascii="Arial" w:eastAsia="Times New Roman" w:hAnsi="Arial" w:cs="Arial"/>
          <w:bCs/>
          <w:szCs w:val="24"/>
        </w:rPr>
        <w:t xml:space="preserve"> pentru manevrarea pubelelor </w:t>
      </w:r>
      <w:r w:rsidR="002F3D53" w:rsidRPr="006E54E0">
        <w:rPr>
          <w:rFonts w:ascii="Arial" w:eastAsia="Times New Roman" w:hAnsi="Arial" w:cs="Arial"/>
          <w:bCs/>
          <w:szCs w:val="24"/>
        </w:rPr>
        <w:t>ș</w:t>
      </w:r>
      <w:r w:rsidRPr="006E54E0">
        <w:rPr>
          <w:rFonts w:ascii="Arial" w:eastAsia="Times New Roman" w:hAnsi="Arial" w:cs="Arial"/>
          <w:bCs/>
          <w:szCs w:val="24"/>
        </w:rPr>
        <w:t>i platform</w:t>
      </w:r>
      <w:r w:rsidR="002F3D53" w:rsidRPr="006E54E0">
        <w:rPr>
          <w:rFonts w:ascii="Arial" w:eastAsia="Times New Roman" w:hAnsi="Arial" w:cs="Arial"/>
          <w:bCs/>
          <w:szCs w:val="24"/>
        </w:rPr>
        <w:t>ă</w:t>
      </w:r>
      <w:r w:rsidRPr="006E54E0">
        <w:rPr>
          <w:rFonts w:ascii="Arial" w:eastAsia="Times New Roman" w:hAnsi="Arial" w:cs="Arial"/>
          <w:bCs/>
          <w:szCs w:val="24"/>
        </w:rPr>
        <w:t xml:space="preserve"> de spălare. Spaţiul de depozitare se găseşte la cota +0,30 m faţă de cota terenul</w:t>
      </w:r>
      <w:r w:rsidR="00810266" w:rsidRPr="006E54E0">
        <w:rPr>
          <w:rFonts w:ascii="Arial" w:eastAsia="Times New Roman" w:hAnsi="Arial" w:cs="Arial"/>
          <w:bCs/>
          <w:szCs w:val="24"/>
        </w:rPr>
        <w:t>ui. Înălţimea maxim</w:t>
      </w:r>
      <w:r w:rsidR="002F3D53" w:rsidRPr="006E54E0">
        <w:rPr>
          <w:rFonts w:ascii="Arial" w:eastAsia="Times New Roman" w:hAnsi="Arial" w:cs="Arial"/>
          <w:bCs/>
          <w:szCs w:val="24"/>
        </w:rPr>
        <w:t>ă</w:t>
      </w:r>
      <w:r w:rsidR="00810266" w:rsidRPr="006E54E0">
        <w:rPr>
          <w:rFonts w:ascii="Arial" w:eastAsia="Times New Roman" w:hAnsi="Arial" w:cs="Arial"/>
          <w:bCs/>
          <w:szCs w:val="24"/>
        </w:rPr>
        <w:t xml:space="preserve"> este la 1,</w:t>
      </w:r>
      <w:r w:rsidRPr="006E54E0">
        <w:rPr>
          <w:rFonts w:ascii="Arial" w:eastAsia="Times New Roman" w:hAnsi="Arial" w:cs="Arial"/>
          <w:bCs/>
          <w:szCs w:val="24"/>
        </w:rPr>
        <w:t>5</w:t>
      </w:r>
      <w:r w:rsidR="00810266" w:rsidRPr="006E54E0">
        <w:rPr>
          <w:rFonts w:ascii="Arial" w:eastAsia="Times New Roman" w:hAnsi="Arial" w:cs="Arial"/>
          <w:bCs/>
          <w:szCs w:val="24"/>
        </w:rPr>
        <w:t>0</w:t>
      </w:r>
      <w:r w:rsidRPr="006E54E0">
        <w:rPr>
          <w:rFonts w:ascii="Arial" w:eastAsia="Times New Roman" w:hAnsi="Arial" w:cs="Arial"/>
          <w:bCs/>
          <w:szCs w:val="24"/>
        </w:rPr>
        <w:t xml:space="preserve"> m.</w:t>
      </w:r>
    </w:p>
    <w:p w14:paraId="5AACFAF1" w14:textId="789B60D2" w:rsidR="00F8715D" w:rsidRPr="006E54E0" w:rsidRDefault="000962EB" w:rsidP="00AC3764">
      <w:pPr>
        <w:autoSpaceDE w:val="0"/>
        <w:autoSpaceDN w:val="0"/>
        <w:adjustRightInd w:val="0"/>
        <w:spacing w:after="0"/>
        <w:ind w:firstLine="720"/>
        <w:jc w:val="both"/>
        <w:rPr>
          <w:rFonts w:ascii="Arial" w:eastAsia="Times New Roman" w:hAnsi="Arial" w:cs="Arial"/>
          <w:bCs/>
          <w:szCs w:val="24"/>
        </w:rPr>
      </w:pPr>
      <w:r w:rsidRPr="006E54E0">
        <w:rPr>
          <w:rFonts w:ascii="Arial" w:eastAsia="Times New Roman" w:hAnsi="Arial" w:cs="Arial"/>
          <w:bCs/>
          <w:szCs w:val="24"/>
        </w:rPr>
        <w:t xml:space="preserve">Sistemul constructiv </w:t>
      </w:r>
      <w:r w:rsidR="002F3D53" w:rsidRPr="006E54E0">
        <w:rPr>
          <w:rFonts w:ascii="Arial" w:eastAsia="Times New Roman" w:hAnsi="Arial" w:cs="Arial"/>
          <w:bCs/>
          <w:szCs w:val="24"/>
        </w:rPr>
        <w:t>ș</w:t>
      </w:r>
      <w:r w:rsidRPr="006E54E0">
        <w:rPr>
          <w:rFonts w:ascii="Arial" w:eastAsia="Times New Roman" w:hAnsi="Arial" w:cs="Arial"/>
          <w:bCs/>
          <w:szCs w:val="24"/>
        </w:rPr>
        <w:t>i materiale de construc</w:t>
      </w:r>
      <w:r w:rsidR="002F3D53" w:rsidRPr="006E54E0">
        <w:rPr>
          <w:rFonts w:ascii="Arial" w:eastAsia="Times New Roman" w:hAnsi="Arial" w:cs="Arial"/>
          <w:bCs/>
          <w:szCs w:val="24"/>
        </w:rPr>
        <w:t>ț</w:t>
      </w:r>
      <w:r w:rsidRPr="006E54E0">
        <w:rPr>
          <w:rFonts w:ascii="Arial" w:eastAsia="Times New Roman" w:hAnsi="Arial" w:cs="Arial"/>
          <w:bCs/>
          <w:szCs w:val="24"/>
        </w:rPr>
        <w:t>ii folosite - Sistemul constructiv este din zid</w:t>
      </w:r>
      <w:r w:rsidR="002F3D53" w:rsidRPr="006E54E0">
        <w:rPr>
          <w:rFonts w:ascii="Arial" w:eastAsia="Times New Roman" w:hAnsi="Arial" w:cs="Arial"/>
          <w:bCs/>
          <w:szCs w:val="24"/>
        </w:rPr>
        <w:t>ă</w:t>
      </w:r>
      <w:r w:rsidRPr="006E54E0">
        <w:rPr>
          <w:rFonts w:ascii="Arial" w:eastAsia="Times New Roman" w:hAnsi="Arial" w:cs="Arial"/>
          <w:bCs/>
          <w:szCs w:val="24"/>
        </w:rPr>
        <w:t>rie din c</w:t>
      </w:r>
      <w:r w:rsidR="002F3D53" w:rsidRPr="006E54E0">
        <w:rPr>
          <w:rFonts w:ascii="Arial" w:eastAsia="Times New Roman" w:hAnsi="Arial" w:cs="Arial"/>
          <w:bCs/>
          <w:szCs w:val="24"/>
        </w:rPr>
        <w:t>ă</w:t>
      </w:r>
      <w:r w:rsidRPr="006E54E0">
        <w:rPr>
          <w:rFonts w:ascii="Arial" w:eastAsia="Times New Roman" w:hAnsi="Arial" w:cs="Arial"/>
          <w:bCs/>
          <w:szCs w:val="24"/>
        </w:rPr>
        <w:t>r</w:t>
      </w:r>
      <w:r w:rsidR="002F3D53" w:rsidRPr="006E54E0">
        <w:rPr>
          <w:rFonts w:ascii="Arial" w:eastAsia="Times New Roman" w:hAnsi="Arial" w:cs="Arial"/>
          <w:bCs/>
          <w:szCs w:val="24"/>
        </w:rPr>
        <w:t>ă</w:t>
      </w:r>
      <w:r w:rsidRPr="006E54E0">
        <w:rPr>
          <w:rFonts w:ascii="Arial" w:eastAsia="Times New Roman" w:hAnsi="Arial" w:cs="Arial"/>
          <w:bCs/>
          <w:szCs w:val="24"/>
        </w:rPr>
        <w:t>mid</w:t>
      </w:r>
      <w:r w:rsidR="002F3D53" w:rsidRPr="006E54E0">
        <w:rPr>
          <w:rFonts w:ascii="Arial" w:eastAsia="Times New Roman" w:hAnsi="Arial" w:cs="Arial"/>
          <w:bCs/>
          <w:szCs w:val="24"/>
        </w:rPr>
        <w:t>ă</w:t>
      </w:r>
      <w:r w:rsidRPr="006E54E0">
        <w:rPr>
          <w:rFonts w:ascii="Arial" w:eastAsia="Times New Roman" w:hAnsi="Arial" w:cs="Arial"/>
          <w:bCs/>
          <w:szCs w:val="24"/>
        </w:rPr>
        <w:t xml:space="preserve"> de 25 cm grosime cu s</w:t>
      </w:r>
      <w:r w:rsidR="002F3D53" w:rsidRPr="006E54E0">
        <w:rPr>
          <w:rFonts w:ascii="Arial" w:eastAsia="Times New Roman" w:hAnsi="Arial" w:cs="Arial"/>
          <w:bCs/>
          <w:szCs w:val="24"/>
        </w:rPr>
        <w:t>â</w:t>
      </w:r>
      <w:r w:rsidRPr="006E54E0">
        <w:rPr>
          <w:rFonts w:ascii="Arial" w:eastAsia="Times New Roman" w:hAnsi="Arial" w:cs="Arial"/>
          <w:bCs/>
          <w:szCs w:val="24"/>
        </w:rPr>
        <w:t xml:space="preserve">mburi </w:t>
      </w:r>
      <w:r w:rsidR="002F3D53" w:rsidRPr="006E54E0">
        <w:rPr>
          <w:rFonts w:ascii="Arial" w:eastAsia="Times New Roman" w:hAnsi="Arial" w:cs="Arial"/>
          <w:bCs/>
          <w:szCs w:val="24"/>
        </w:rPr>
        <w:t>ș</w:t>
      </w:r>
      <w:r w:rsidRPr="006E54E0">
        <w:rPr>
          <w:rFonts w:ascii="Arial" w:eastAsia="Times New Roman" w:hAnsi="Arial" w:cs="Arial"/>
          <w:bCs/>
          <w:szCs w:val="24"/>
        </w:rPr>
        <w:t>i centuri din beton armat, placa din beton armat.</w:t>
      </w:r>
    </w:p>
    <w:p w14:paraId="3923DC6D" w14:textId="77777777" w:rsidR="009008E1" w:rsidRPr="00644C74" w:rsidRDefault="009008E1" w:rsidP="00AC3764">
      <w:pPr>
        <w:spacing w:after="0" w:line="259" w:lineRule="auto"/>
        <w:contextualSpacing/>
        <w:jc w:val="both"/>
        <w:rPr>
          <w:rFonts w:ascii="Arial" w:eastAsia="Calibri" w:hAnsi="Arial" w:cs="Arial"/>
          <w:b/>
        </w:rPr>
      </w:pPr>
    </w:p>
    <w:p w14:paraId="2FCC0928" w14:textId="43E048BA" w:rsidR="00F847AE" w:rsidRDefault="00F847AE" w:rsidP="00AC3764">
      <w:pPr>
        <w:autoSpaceDE w:val="0"/>
        <w:autoSpaceDN w:val="0"/>
        <w:adjustRightInd w:val="0"/>
        <w:spacing w:after="0"/>
        <w:ind w:left="585"/>
        <w:jc w:val="both"/>
        <w:rPr>
          <w:rFonts w:ascii="Arial" w:eastAsia="Times New Roman" w:hAnsi="Arial" w:cs="Arial"/>
          <w:b/>
          <w:bCs/>
          <w:szCs w:val="24"/>
        </w:rPr>
      </w:pPr>
      <w:r w:rsidRPr="00644C74">
        <w:rPr>
          <w:rFonts w:ascii="Arial" w:eastAsia="Times New Roman" w:hAnsi="Arial" w:cs="Arial"/>
          <w:b/>
          <w:bCs/>
          <w:szCs w:val="24"/>
        </w:rPr>
        <w:t xml:space="preserve">Ob. </w:t>
      </w:r>
      <w:r w:rsidR="006E54E0">
        <w:rPr>
          <w:rFonts w:ascii="Arial" w:eastAsia="Times New Roman" w:hAnsi="Arial" w:cs="Arial"/>
          <w:b/>
          <w:bCs/>
          <w:szCs w:val="24"/>
        </w:rPr>
        <w:t>6</w:t>
      </w:r>
      <w:r w:rsidRPr="00644C74">
        <w:rPr>
          <w:rFonts w:ascii="Arial" w:eastAsia="Times New Roman" w:hAnsi="Arial" w:cs="Arial"/>
          <w:b/>
          <w:bCs/>
          <w:szCs w:val="24"/>
        </w:rPr>
        <w:t xml:space="preserve"> - </w:t>
      </w:r>
      <w:r w:rsidR="00644C74">
        <w:rPr>
          <w:rFonts w:ascii="Arial" w:eastAsia="Times New Roman" w:hAnsi="Arial" w:cs="Arial"/>
          <w:b/>
          <w:bCs/>
          <w:szCs w:val="24"/>
        </w:rPr>
        <w:t>Î</w:t>
      </w:r>
      <w:r w:rsidRPr="00644C74">
        <w:rPr>
          <w:rFonts w:ascii="Arial" w:eastAsia="Times New Roman" w:hAnsi="Arial" w:cs="Arial"/>
          <w:b/>
          <w:bCs/>
          <w:szCs w:val="24"/>
        </w:rPr>
        <w:t xml:space="preserve">mprejmuire </w:t>
      </w:r>
      <w:r w:rsidR="00644C74">
        <w:rPr>
          <w:rFonts w:ascii="Arial" w:eastAsia="Times New Roman" w:hAnsi="Arial" w:cs="Arial"/>
          <w:b/>
          <w:bCs/>
          <w:szCs w:val="24"/>
        </w:rPr>
        <w:t>ș</w:t>
      </w:r>
      <w:r w:rsidRPr="00644C74">
        <w:rPr>
          <w:rFonts w:ascii="Arial" w:eastAsia="Times New Roman" w:hAnsi="Arial" w:cs="Arial"/>
          <w:b/>
          <w:bCs/>
          <w:szCs w:val="24"/>
        </w:rPr>
        <w:t>i amenajare incint</w:t>
      </w:r>
      <w:r w:rsidR="00644C74">
        <w:rPr>
          <w:rFonts w:ascii="Arial" w:eastAsia="Times New Roman" w:hAnsi="Arial" w:cs="Arial"/>
          <w:b/>
          <w:bCs/>
          <w:szCs w:val="24"/>
        </w:rPr>
        <w:t>ă</w:t>
      </w:r>
    </w:p>
    <w:p w14:paraId="4B843E62" w14:textId="77777777" w:rsidR="00500B9F" w:rsidRPr="00644C74" w:rsidRDefault="00500B9F" w:rsidP="00AC3764">
      <w:pPr>
        <w:autoSpaceDE w:val="0"/>
        <w:autoSpaceDN w:val="0"/>
        <w:adjustRightInd w:val="0"/>
        <w:spacing w:after="0"/>
        <w:ind w:left="585"/>
        <w:jc w:val="both"/>
        <w:rPr>
          <w:rFonts w:ascii="Arial" w:eastAsia="Times New Roman" w:hAnsi="Arial" w:cs="Arial"/>
          <w:b/>
          <w:bCs/>
          <w:szCs w:val="24"/>
        </w:rPr>
      </w:pPr>
    </w:p>
    <w:p w14:paraId="418808EA" w14:textId="6E4A351A" w:rsidR="00810266" w:rsidRPr="00644C74" w:rsidRDefault="00644C74" w:rsidP="00AC3764">
      <w:pPr>
        <w:numPr>
          <w:ilvl w:val="0"/>
          <w:numId w:val="15"/>
        </w:numPr>
        <w:suppressAutoHyphens/>
        <w:spacing w:after="0" w:line="240" w:lineRule="auto"/>
        <w:ind w:left="720"/>
        <w:jc w:val="both"/>
        <w:rPr>
          <w:rFonts w:ascii="Arial" w:eastAsia="Times New Roman" w:hAnsi="Arial" w:cs="Arial"/>
          <w:lang w:val="es-ES"/>
        </w:rPr>
      </w:pPr>
      <w:r w:rsidRPr="00644C74">
        <w:rPr>
          <w:rFonts w:ascii="Arial" w:eastAsia="Times New Roman" w:hAnsi="Arial" w:cs="Arial"/>
          <w:lang w:val="es-ES"/>
        </w:rPr>
        <w:t>Î</w:t>
      </w:r>
      <w:r w:rsidR="00810266" w:rsidRPr="00644C74">
        <w:rPr>
          <w:rFonts w:ascii="Arial" w:eastAsia="Times New Roman" w:hAnsi="Arial" w:cs="Arial"/>
          <w:lang w:val="es-ES"/>
        </w:rPr>
        <w:t>mprejmuirea de pe limit</w:t>
      </w:r>
      <w:r w:rsidRPr="00644C74">
        <w:rPr>
          <w:rFonts w:ascii="Arial" w:eastAsia="Times New Roman" w:hAnsi="Arial" w:cs="Arial"/>
          <w:lang w:val="es-ES"/>
        </w:rPr>
        <w:t>ele</w:t>
      </w:r>
      <w:r w:rsidR="00810266" w:rsidRPr="00644C74">
        <w:rPr>
          <w:rFonts w:ascii="Arial" w:eastAsia="Times New Roman" w:hAnsi="Arial" w:cs="Arial"/>
          <w:lang w:val="es-ES"/>
        </w:rPr>
        <w:t xml:space="preserve"> de proprietate </w:t>
      </w:r>
      <w:r w:rsidRPr="00644C74">
        <w:rPr>
          <w:rFonts w:ascii="Arial" w:eastAsia="Times New Roman" w:hAnsi="Arial" w:cs="Arial"/>
          <w:lang w:val="es-ES"/>
        </w:rPr>
        <w:t xml:space="preserve">de </w:t>
      </w:r>
      <w:r w:rsidR="001D2CAF" w:rsidRPr="00644C74">
        <w:rPr>
          <w:rFonts w:ascii="Arial" w:eastAsia="Times New Roman" w:hAnsi="Arial" w:cs="Arial"/>
          <w:lang w:val="es-ES"/>
        </w:rPr>
        <w:t xml:space="preserve">pe laturile de </w:t>
      </w:r>
      <w:r w:rsidR="003469CE">
        <w:rPr>
          <w:rFonts w:ascii="Arial" w:eastAsia="Times New Roman" w:hAnsi="Arial" w:cs="Arial"/>
          <w:lang w:val="es-ES"/>
        </w:rPr>
        <w:t>sud-</w:t>
      </w:r>
      <w:r w:rsidRPr="00644C74">
        <w:rPr>
          <w:rFonts w:ascii="Arial" w:eastAsia="Times New Roman" w:hAnsi="Arial" w:cs="Arial"/>
          <w:lang w:val="es-ES"/>
        </w:rPr>
        <w:t>vest</w:t>
      </w:r>
      <w:r w:rsidR="001D2CAF" w:rsidRPr="00644C74">
        <w:rPr>
          <w:rFonts w:ascii="Arial" w:eastAsia="Times New Roman" w:hAnsi="Arial" w:cs="Arial"/>
          <w:lang w:val="es-ES"/>
        </w:rPr>
        <w:t xml:space="preserve"> si </w:t>
      </w:r>
      <w:r w:rsidRPr="00644C74">
        <w:rPr>
          <w:rFonts w:ascii="Arial" w:eastAsia="Times New Roman" w:hAnsi="Arial" w:cs="Arial"/>
          <w:lang w:val="es-ES"/>
        </w:rPr>
        <w:t xml:space="preserve">de </w:t>
      </w:r>
      <w:r w:rsidR="003469CE">
        <w:rPr>
          <w:rFonts w:ascii="Arial" w:eastAsia="Times New Roman" w:hAnsi="Arial" w:cs="Arial"/>
          <w:lang w:val="es-ES"/>
        </w:rPr>
        <w:t>nord-est</w:t>
      </w:r>
      <w:r w:rsidR="001D2CAF" w:rsidRPr="00644C74">
        <w:rPr>
          <w:rFonts w:ascii="Arial" w:eastAsia="Times New Roman" w:hAnsi="Arial" w:cs="Arial"/>
          <w:lang w:val="es-ES"/>
        </w:rPr>
        <w:t xml:space="preserve"> </w:t>
      </w:r>
      <w:r w:rsidR="00810266" w:rsidRPr="00644C74">
        <w:rPr>
          <w:rFonts w:ascii="Arial" w:eastAsia="Times New Roman" w:hAnsi="Arial" w:cs="Arial"/>
          <w:lang w:val="es-ES"/>
        </w:rPr>
        <w:t>se v</w:t>
      </w:r>
      <w:r w:rsidRPr="00644C74">
        <w:rPr>
          <w:rFonts w:ascii="Arial" w:eastAsia="Times New Roman" w:hAnsi="Arial" w:cs="Arial"/>
          <w:lang w:val="es-ES"/>
        </w:rPr>
        <w:t>a</w:t>
      </w:r>
      <w:r w:rsidR="00810266" w:rsidRPr="00644C74">
        <w:rPr>
          <w:rFonts w:ascii="Arial" w:eastAsia="Times New Roman" w:hAnsi="Arial" w:cs="Arial"/>
          <w:lang w:val="es-ES"/>
        </w:rPr>
        <w:t xml:space="preserve"> reface </w:t>
      </w:r>
      <w:r w:rsidRPr="00644C74">
        <w:rPr>
          <w:rFonts w:ascii="Arial" w:eastAsia="Times New Roman" w:hAnsi="Arial" w:cs="Arial"/>
          <w:lang w:val="es-ES"/>
        </w:rPr>
        <w:t>î</w:t>
      </w:r>
      <w:r w:rsidR="00810266" w:rsidRPr="00644C74">
        <w:rPr>
          <w:rFonts w:ascii="Arial" w:eastAsia="Times New Roman" w:hAnsi="Arial" w:cs="Arial"/>
          <w:lang w:val="es-ES"/>
        </w:rPr>
        <w:t xml:space="preserve">n limita posibilitatilor, </w:t>
      </w:r>
      <w:r w:rsidRPr="00644C74">
        <w:rPr>
          <w:rFonts w:ascii="Arial" w:eastAsia="Times New Roman" w:hAnsi="Arial" w:cs="Arial"/>
          <w:lang w:val="es-ES"/>
        </w:rPr>
        <w:t>ț</w:t>
      </w:r>
      <w:r w:rsidR="00810266" w:rsidRPr="00644C74">
        <w:rPr>
          <w:rFonts w:ascii="Arial" w:eastAsia="Times New Roman" w:hAnsi="Arial" w:cs="Arial"/>
          <w:lang w:val="es-ES"/>
        </w:rPr>
        <w:t>in</w:t>
      </w:r>
      <w:r w:rsidRPr="00644C74">
        <w:rPr>
          <w:rFonts w:ascii="Arial" w:eastAsia="Times New Roman" w:hAnsi="Arial" w:cs="Arial"/>
          <w:lang w:val="es-ES"/>
        </w:rPr>
        <w:t>â</w:t>
      </w:r>
      <w:r w:rsidR="00810266" w:rsidRPr="00644C74">
        <w:rPr>
          <w:rFonts w:ascii="Arial" w:eastAsia="Times New Roman" w:hAnsi="Arial" w:cs="Arial"/>
          <w:lang w:val="es-ES"/>
        </w:rPr>
        <w:t>nd cont ca vecin</w:t>
      </w:r>
      <w:r w:rsidRPr="00644C74">
        <w:rPr>
          <w:rFonts w:ascii="Arial" w:eastAsia="Times New Roman" w:hAnsi="Arial" w:cs="Arial"/>
          <w:lang w:val="es-ES"/>
        </w:rPr>
        <w:t>ă</w:t>
      </w:r>
      <w:r w:rsidR="00810266" w:rsidRPr="00644C74">
        <w:rPr>
          <w:rFonts w:ascii="Arial" w:eastAsia="Times New Roman" w:hAnsi="Arial" w:cs="Arial"/>
          <w:lang w:val="es-ES"/>
        </w:rPr>
        <w:t>t</w:t>
      </w:r>
      <w:r w:rsidRPr="00644C74">
        <w:rPr>
          <w:rFonts w:ascii="Arial" w:eastAsia="Times New Roman" w:hAnsi="Arial" w:cs="Arial"/>
          <w:lang w:val="es-ES"/>
        </w:rPr>
        <w:t>ăț</w:t>
      </w:r>
      <w:r w:rsidR="00810266" w:rsidRPr="00644C74">
        <w:rPr>
          <w:rFonts w:ascii="Arial" w:eastAsia="Times New Roman" w:hAnsi="Arial" w:cs="Arial"/>
          <w:lang w:val="es-ES"/>
        </w:rPr>
        <w:t>ile sunt propriet</w:t>
      </w:r>
      <w:r w:rsidRPr="00644C74">
        <w:rPr>
          <w:rFonts w:ascii="Arial" w:eastAsia="Times New Roman" w:hAnsi="Arial" w:cs="Arial"/>
          <w:lang w:val="es-ES"/>
        </w:rPr>
        <w:t>ăț</w:t>
      </w:r>
      <w:r w:rsidR="00810266" w:rsidRPr="00644C74">
        <w:rPr>
          <w:rFonts w:ascii="Arial" w:eastAsia="Times New Roman" w:hAnsi="Arial" w:cs="Arial"/>
          <w:lang w:val="es-ES"/>
        </w:rPr>
        <w:t>i private.</w:t>
      </w:r>
    </w:p>
    <w:p w14:paraId="3B5F25D5" w14:textId="2FE41783" w:rsidR="00644C74" w:rsidRPr="00644C74" w:rsidRDefault="00644C74" w:rsidP="00AC3764">
      <w:pPr>
        <w:numPr>
          <w:ilvl w:val="0"/>
          <w:numId w:val="15"/>
        </w:numPr>
        <w:suppressAutoHyphens/>
        <w:spacing w:after="0" w:line="240" w:lineRule="auto"/>
        <w:ind w:left="720"/>
        <w:jc w:val="both"/>
        <w:rPr>
          <w:rFonts w:ascii="Arial" w:eastAsia="Times New Roman" w:hAnsi="Arial" w:cs="Arial"/>
          <w:lang w:val="es-ES"/>
        </w:rPr>
      </w:pPr>
      <w:r w:rsidRPr="00644C74">
        <w:rPr>
          <w:rFonts w:ascii="Arial" w:eastAsia="Times New Roman" w:hAnsi="Arial" w:cs="Arial"/>
          <w:lang w:val="es-ES"/>
        </w:rPr>
        <w:t>Către cele două străzi adiacente</w:t>
      </w:r>
      <w:r w:rsidR="003469CE">
        <w:rPr>
          <w:rFonts w:ascii="Arial" w:eastAsia="Times New Roman" w:hAnsi="Arial" w:cs="Arial"/>
          <w:lang w:val="es-ES"/>
        </w:rPr>
        <w:t xml:space="preserve"> </w:t>
      </w:r>
      <w:r w:rsidRPr="00644C74">
        <w:rPr>
          <w:rFonts w:ascii="Arial" w:eastAsia="Times New Roman" w:hAnsi="Arial" w:cs="Arial"/>
          <w:lang w:val="es-ES"/>
        </w:rPr>
        <w:t>terenul nu va fi împrejmuit iar amenajarea va sugera continuarea spațiului public.</w:t>
      </w:r>
    </w:p>
    <w:p w14:paraId="1ACADA7E" w14:textId="77F1F44A" w:rsidR="009008E1" w:rsidRPr="002F3D53" w:rsidRDefault="009008E1" w:rsidP="00AC3764">
      <w:pPr>
        <w:numPr>
          <w:ilvl w:val="0"/>
          <w:numId w:val="23"/>
        </w:numPr>
        <w:spacing w:after="0" w:line="259" w:lineRule="auto"/>
        <w:ind w:left="720"/>
        <w:contextualSpacing/>
        <w:jc w:val="both"/>
        <w:rPr>
          <w:rFonts w:ascii="Arial" w:hAnsi="Arial" w:cs="Arial"/>
          <w:lang w:val="es-ES"/>
        </w:rPr>
      </w:pPr>
      <w:r w:rsidRPr="00644C74">
        <w:rPr>
          <w:rFonts w:ascii="Arial" w:hAnsi="Arial" w:cs="Arial"/>
          <w:lang w:val="es-ES"/>
        </w:rPr>
        <w:t xml:space="preserve">Incinta se va amenaja </w:t>
      </w:r>
      <w:r w:rsidR="00644C74" w:rsidRPr="00644C74">
        <w:rPr>
          <w:rFonts w:ascii="Arial" w:hAnsi="Arial" w:cs="Arial"/>
          <w:lang w:val="es-ES"/>
        </w:rPr>
        <w:t>î</w:t>
      </w:r>
      <w:r w:rsidRPr="00644C74">
        <w:rPr>
          <w:rFonts w:ascii="Arial" w:hAnsi="Arial" w:cs="Arial"/>
          <w:lang w:val="es-ES"/>
        </w:rPr>
        <w:t xml:space="preserve">n </w:t>
      </w:r>
      <w:r w:rsidR="00644C74" w:rsidRPr="00644C74">
        <w:rPr>
          <w:rFonts w:ascii="Arial" w:hAnsi="Arial" w:cs="Arial"/>
          <w:lang w:val="es-ES"/>
        </w:rPr>
        <w:t>î</w:t>
      </w:r>
      <w:r w:rsidRPr="00644C74">
        <w:rPr>
          <w:rFonts w:ascii="Arial" w:hAnsi="Arial" w:cs="Arial"/>
          <w:lang w:val="es-ES"/>
        </w:rPr>
        <w:t xml:space="preserve">ntregime, respectiv se vor </w:t>
      </w:r>
      <w:r w:rsidR="001D2CAF" w:rsidRPr="00644C74">
        <w:rPr>
          <w:rFonts w:ascii="Arial" w:hAnsi="Arial" w:cs="Arial"/>
          <w:lang w:val="es-ES"/>
        </w:rPr>
        <w:t>amenaja suprafe</w:t>
      </w:r>
      <w:r w:rsidR="00644C74" w:rsidRPr="00644C74">
        <w:rPr>
          <w:rFonts w:ascii="Arial" w:hAnsi="Arial" w:cs="Arial"/>
          <w:lang w:val="es-ES"/>
        </w:rPr>
        <w:t>ț</w:t>
      </w:r>
      <w:r w:rsidR="001D2CAF" w:rsidRPr="00644C74">
        <w:rPr>
          <w:rFonts w:ascii="Arial" w:hAnsi="Arial" w:cs="Arial"/>
          <w:lang w:val="es-ES"/>
        </w:rPr>
        <w:t>e</w:t>
      </w:r>
      <w:r w:rsidRPr="00644C74">
        <w:rPr>
          <w:rFonts w:ascii="Arial" w:hAnsi="Arial" w:cs="Arial"/>
          <w:lang w:val="es-ES"/>
        </w:rPr>
        <w:t xml:space="preserve"> carosabile, </w:t>
      </w:r>
      <w:r w:rsidRPr="002F3D53">
        <w:rPr>
          <w:rFonts w:ascii="Arial" w:hAnsi="Arial" w:cs="Arial"/>
          <w:lang w:val="es-ES"/>
        </w:rPr>
        <w:t>suprafe</w:t>
      </w:r>
      <w:r w:rsidR="00644C74" w:rsidRPr="002F3D53">
        <w:rPr>
          <w:rFonts w:ascii="Arial" w:hAnsi="Arial" w:cs="Arial"/>
          <w:lang w:val="es-ES"/>
        </w:rPr>
        <w:t>ț</w:t>
      </w:r>
      <w:r w:rsidRPr="002F3D53">
        <w:rPr>
          <w:rFonts w:ascii="Arial" w:hAnsi="Arial" w:cs="Arial"/>
          <w:lang w:val="es-ES"/>
        </w:rPr>
        <w:t>ele aleilor pietonale (pavele beton), spa</w:t>
      </w:r>
      <w:r w:rsidR="00644C74" w:rsidRPr="002F3D53">
        <w:rPr>
          <w:rFonts w:ascii="Arial" w:hAnsi="Arial" w:cs="Arial"/>
          <w:lang w:val="es-ES"/>
        </w:rPr>
        <w:t>ț</w:t>
      </w:r>
      <w:r w:rsidRPr="002F3D53">
        <w:rPr>
          <w:rFonts w:ascii="Arial" w:hAnsi="Arial" w:cs="Arial"/>
          <w:lang w:val="es-ES"/>
        </w:rPr>
        <w:t xml:space="preserve">ii </w:t>
      </w:r>
      <w:proofErr w:type="gramStart"/>
      <w:r w:rsidRPr="002F3D53">
        <w:rPr>
          <w:rFonts w:ascii="Arial" w:hAnsi="Arial" w:cs="Arial"/>
          <w:lang w:val="es-ES"/>
        </w:rPr>
        <w:t>verzi .</w:t>
      </w:r>
      <w:proofErr w:type="gramEnd"/>
    </w:p>
    <w:p w14:paraId="732CD34F" w14:textId="33E4DE18" w:rsidR="009008E1" w:rsidRPr="002F3D53" w:rsidRDefault="00644C74" w:rsidP="00AC3764">
      <w:pPr>
        <w:numPr>
          <w:ilvl w:val="0"/>
          <w:numId w:val="15"/>
        </w:numPr>
        <w:suppressAutoHyphens/>
        <w:spacing w:after="0" w:line="240" w:lineRule="auto"/>
        <w:ind w:left="720"/>
        <w:jc w:val="both"/>
        <w:rPr>
          <w:rFonts w:ascii="Arial" w:hAnsi="Arial" w:cs="Arial"/>
          <w:lang w:val="es-ES"/>
        </w:rPr>
      </w:pPr>
      <w:r w:rsidRPr="002F3D53">
        <w:rPr>
          <w:rFonts w:ascii="Arial" w:hAnsi="Arial" w:cs="Arial"/>
          <w:lang w:val="es-ES"/>
        </w:rPr>
        <w:t>Î</w:t>
      </w:r>
      <w:r w:rsidR="009008E1" w:rsidRPr="002F3D53">
        <w:rPr>
          <w:rFonts w:ascii="Arial" w:hAnsi="Arial" w:cs="Arial"/>
          <w:lang w:val="es-ES"/>
        </w:rPr>
        <w:t>n incinta se vor monta urmatoarele dot</w:t>
      </w:r>
      <w:r w:rsidR="002F3D53" w:rsidRPr="002F3D53">
        <w:rPr>
          <w:rFonts w:ascii="Arial" w:hAnsi="Arial" w:cs="Arial"/>
          <w:lang w:val="es-ES"/>
        </w:rPr>
        <w:t>ă</w:t>
      </w:r>
      <w:r w:rsidR="009008E1" w:rsidRPr="002F3D53">
        <w:rPr>
          <w:rFonts w:ascii="Arial" w:hAnsi="Arial" w:cs="Arial"/>
          <w:lang w:val="es-ES"/>
        </w:rPr>
        <w:t>ri exterioare:</w:t>
      </w:r>
    </w:p>
    <w:p w14:paraId="19B37F1A" w14:textId="681ABA78" w:rsidR="009008E1" w:rsidRPr="002F3D53" w:rsidRDefault="009008E1" w:rsidP="00AC3764">
      <w:pPr>
        <w:numPr>
          <w:ilvl w:val="0"/>
          <w:numId w:val="23"/>
        </w:numPr>
        <w:spacing w:after="0" w:line="259" w:lineRule="auto"/>
        <w:ind w:left="2160"/>
        <w:contextualSpacing/>
        <w:jc w:val="both"/>
        <w:rPr>
          <w:rFonts w:ascii="Arial" w:eastAsia="Calibri" w:hAnsi="Arial" w:cs="Arial"/>
        </w:rPr>
      </w:pPr>
      <w:r w:rsidRPr="002F3D53">
        <w:rPr>
          <w:rFonts w:ascii="Arial" w:eastAsia="Calibri" w:hAnsi="Arial" w:cs="Arial"/>
        </w:rPr>
        <w:t>B</w:t>
      </w:r>
      <w:r w:rsidR="002F3D53" w:rsidRPr="002F3D53">
        <w:rPr>
          <w:rFonts w:ascii="Arial" w:eastAsia="Calibri" w:hAnsi="Arial" w:cs="Arial"/>
        </w:rPr>
        <w:t>ă</w:t>
      </w:r>
      <w:r w:rsidRPr="002F3D53">
        <w:rPr>
          <w:rFonts w:ascii="Arial" w:eastAsia="Calibri" w:hAnsi="Arial" w:cs="Arial"/>
        </w:rPr>
        <w:t>nci pentru exterior. Bancile vor fi pozi</w:t>
      </w:r>
      <w:r w:rsidR="002F3D53" w:rsidRPr="002F3D53">
        <w:rPr>
          <w:rFonts w:ascii="Arial" w:eastAsia="Calibri" w:hAnsi="Arial" w:cs="Arial"/>
        </w:rPr>
        <w:t>ț</w:t>
      </w:r>
      <w:r w:rsidRPr="002F3D53">
        <w:rPr>
          <w:rFonts w:ascii="Arial" w:eastAsia="Calibri" w:hAnsi="Arial" w:cs="Arial"/>
        </w:rPr>
        <w:t xml:space="preserve">ionate </w:t>
      </w:r>
      <w:r w:rsidR="002F3D53" w:rsidRPr="002F3D53">
        <w:rPr>
          <w:rFonts w:ascii="Arial" w:eastAsia="Calibri" w:hAnsi="Arial" w:cs="Arial"/>
        </w:rPr>
        <w:t>î</w:t>
      </w:r>
      <w:r w:rsidRPr="002F3D53">
        <w:rPr>
          <w:rFonts w:ascii="Arial" w:eastAsia="Calibri" w:hAnsi="Arial" w:cs="Arial"/>
        </w:rPr>
        <w:t xml:space="preserve">n zonele indicate </w:t>
      </w:r>
      <w:r w:rsidR="002F3D53" w:rsidRPr="002F3D53">
        <w:rPr>
          <w:rFonts w:ascii="Arial" w:eastAsia="Calibri" w:hAnsi="Arial" w:cs="Arial"/>
        </w:rPr>
        <w:t>î</w:t>
      </w:r>
      <w:r w:rsidRPr="002F3D53">
        <w:rPr>
          <w:rFonts w:ascii="Arial" w:eastAsia="Calibri" w:hAnsi="Arial" w:cs="Arial"/>
        </w:rPr>
        <w:t>n planul de situa</w:t>
      </w:r>
      <w:r w:rsidR="002F3D53" w:rsidRPr="002F3D53">
        <w:rPr>
          <w:rFonts w:ascii="Arial" w:eastAsia="Calibri" w:hAnsi="Arial" w:cs="Arial"/>
        </w:rPr>
        <w:t>ț</w:t>
      </w:r>
      <w:r w:rsidRPr="002F3D53">
        <w:rPr>
          <w:rFonts w:ascii="Arial" w:eastAsia="Calibri" w:hAnsi="Arial" w:cs="Arial"/>
        </w:rPr>
        <w:t xml:space="preserve">ie, respectiv </w:t>
      </w:r>
      <w:r w:rsidR="002F3D53" w:rsidRPr="002F3D53">
        <w:rPr>
          <w:rFonts w:ascii="Arial" w:eastAsia="Calibri" w:hAnsi="Arial" w:cs="Arial"/>
        </w:rPr>
        <w:t>î</w:t>
      </w:r>
      <w:r w:rsidRPr="002F3D53">
        <w:rPr>
          <w:rFonts w:ascii="Arial" w:eastAsia="Calibri" w:hAnsi="Arial" w:cs="Arial"/>
        </w:rPr>
        <w:t xml:space="preserve">n zone de recreere </w:t>
      </w:r>
      <w:r w:rsidR="002F3D53" w:rsidRPr="002F3D53">
        <w:rPr>
          <w:rFonts w:ascii="Arial" w:eastAsia="Calibri" w:hAnsi="Arial" w:cs="Arial"/>
        </w:rPr>
        <w:t>ș</w:t>
      </w:r>
      <w:r w:rsidRPr="002F3D53">
        <w:rPr>
          <w:rFonts w:ascii="Arial" w:eastAsia="Calibri" w:hAnsi="Arial" w:cs="Arial"/>
        </w:rPr>
        <w:t>i odihn</w:t>
      </w:r>
      <w:r w:rsidR="002F3D53" w:rsidRPr="002F3D53">
        <w:rPr>
          <w:rFonts w:ascii="Arial" w:eastAsia="Calibri" w:hAnsi="Arial" w:cs="Arial"/>
        </w:rPr>
        <w:t>ă</w:t>
      </w:r>
      <w:r w:rsidRPr="002F3D53">
        <w:rPr>
          <w:rFonts w:ascii="Arial" w:eastAsia="Calibri" w:hAnsi="Arial" w:cs="Arial"/>
        </w:rPr>
        <w:t>.</w:t>
      </w:r>
    </w:p>
    <w:p w14:paraId="161FD699" w14:textId="6416D085" w:rsidR="009008E1" w:rsidRPr="002F3D53" w:rsidRDefault="009008E1" w:rsidP="00AC3764">
      <w:pPr>
        <w:numPr>
          <w:ilvl w:val="0"/>
          <w:numId w:val="23"/>
        </w:numPr>
        <w:spacing w:after="0" w:line="259" w:lineRule="auto"/>
        <w:ind w:left="2160"/>
        <w:contextualSpacing/>
        <w:jc w:val="both"/>
        <w:rPr>
          <w:rFonts w:ascii="Arial" w:eastAsia="Calibri" w:hAnsi="Arial" w:cs="Arial"/>
        </w:rPr>
      </w:pPr>
      <w:r w:rsidRPr="002F3D53">
        <w:rPr>
          <w:rFonts w:ascii="Arial" w:eastAsia="Calibri" w:hAnsi="Arial" w:cs="Arial"/>
        </w:rPr>
        <w:t xml:space="preserve">Suport stradal pentru biciclete. Amplasament – la acesul principal </w:t>
      </w:r>
      <w:r w:rsidR="002F3D53" w:rsidRPr="002F3D53">
        <w:rPr>
          <w:rFonts w:ascii="Arial" w:eastAsia="Calibri" w:hAnsi="Arial" w:cs="Arial"/>
        </w:rPr>
        <w:t>î</w:t>
      </w:r>
      <w:r w:rsidRPr="002F3D53">
        <w:rPr>
          <w:rFonts w:ascii="Arial" w:eastAsia="Calibri" w:hAnsi="Arial" w:cs="Arial"/>
        </w:rPr>
        <w:t>n incint</w:t>
      </w:r>
      <w:r w:rsidR="002F3D53" w:rsidRPr="002F3D53">
        <w:rPr>
          <w:rFonts w:ascii="Arial" w:eastAsia="Calibri" w:hAnsi="Arial" w:cs="Arial"/>
        </w:rPr>
        <w:t>ă</w:t>
      </w:r>
      <w:r w:rsidRPr="002F3D53">
        <w:rPr>
          <w:rFonts w:ascii="Arial" w:eastAsia="Calibri" w:hAnsi="Arial" w:cs="Arial"/>
        </w:rPr>
        <w:t xml:space="preserve"> </w:t>
      </w:r>
      <w:r w:rsidR="002F3D53" w:rsidRPr="002F3D53">
        <w:rPr>
          <w:rFonts w:ascii="Arial" w:eastAsia="Calibri" w:hAnsi="Arial" w:cs="Arial"/>
        </w:rPr>
        <w:t>ș</w:t>
      </w:r>
      <w:r w:rsidRPr="002F3D53">
        <w:rPr>
          <w:rFonts w:ascii="Arial" w:eastAsia="Calibri" w:hAnsi="Arial" w:cs="Arial"/>
        </w:rPr>
        <w:t xml:space="preserve">i la accesul secundar din </w:t>
      </w:r>
      <w:r w:rsidR="002F3D53" w:rsidRPr="002F3D53">
        <w:rPr>
          <w:rFonts w:ascii="Arial" w:eastAsia="Calibri" w:hAnsi="Arial" w:cs="Arial"/>
        </w:rPr>
        <w:t>drumul comunal</w:t>
      </w:r>
      <w:r w:rsidRPr="002F3D53">
        <w:rPr>
          <w:rFonts w:ascii="Arial" w:eastAsia="Calibri" w:hAnsi="Arial" w:cs="Arial"/>
        </w:rPr>
        <w:t xml:space="preserve">. </w:t>
      </w:r>
    </w:p>
    <w:p w14:paraId="5E78705D" w14:textId="44DA848E" w:rsidR="00E86FBA" w:rsidRDefault="009008E1" w:rsidP="00AC3764">
      <w:pPr>
        <w:numPr>
          <w:ilvl w:val="0"/>
          <w:numId w:val="23"/>
        </w:numPr>
        <w:spacing w:after="0" w:line="259" w:lineRule="auto"/>
        <w:ind w:left="2160"/>
        <w:contextualSpacing/>
        <w:jc w:val="both"/>
        <w:rPr>
          <w:rFonts w:ascii="Arial" w:eastAsia="Calibri" w:hAnsi="Arial" w:cs="Arial"/>
        </w:rPr>
      </w:pPr>
      <w:r w:rsidRPr="002F3D53">
        <w:rPr>
          <w:rFonts w:ascii="Arial" w:eastAsia="Calibri" w:hAnsi="Arial" w:cs="Arial"/>
        </w:rPr>
        <w:t>Co</w:t>
      </w:r>
      <w:r w:rsidR="002F3D53" w:rsidRPr="002F3D53">
        <w:rPr>
          <w:rFonts w:ascii="Arial" w:eastAsia="Calibri" w:hAnsi="Arial" w:cs="Arial"/>
        </w:rPr>
        <w:t>ș</w:t>
      </w:r>
      <w:r w:rsidRPr="002F3D53">
        <w:rPr>
          <w:rFonts w:ascii="Arial" w:eastAsia="Calibri" w:hAnsi="Arial" w:cs="Arial"/>
        </w:rPr>
        <w:t xml:space="preserve">uri de gunoi pentru exterior. Amplasate </w:t>
      </w:r>
      <w:r w:rsidR="002F3D53" w:rsidRPr="002F3D53">
        <w:rPr>
          <w:rFonts w:ascii="Arial" w:eastAsia="Calibri" w:hAnsi="Arial" w:cs="Arial"/>
        </w:rPr>
        <w:t>î</w:t>
      </w:r>
      <w:r w:rsidRPr="002F3D53">
        <w:rPr>
          <w:rFonts w:ascii="Arial" w:eastAsia="Calibri" w:hAnsi="Arial" w:cs="Arial"/>
        </w:rPr>
        <w:t xml:space="preserve">n mod unitar </w:t>
      </w:r>
      <w:r w:rsidR="002F3D53" w:rsidRPr="002F3D53">
        <w:rPr>
          <w:rFonts w:ascii="Arial" w:eastAsia="Calibri" w:hAnsi="Arial" w:cs="Arial"/>
        </w:rPr>
        <w:t>î</w:t>
      </w:r>
      <w:r w:rsidRPr="002F3D53">
        <w:rPr>
          <w:rFonts w:ascii="Arial" w:eastAsia="Calibri" w:hAnsi="Arial" w:cs="Arial"/>
        </w:rPr>
        <w:t xml:space="preserve">n zonele des frecventate ale incintei. </w:t>
      </w:r>
    </w:p>
    <w:p w14:paraId="0E1C08C4" w14:textId="6488FE20" w:rsidR="00511698" w:rsidRDefault="00511698" w:rsidP="00AC3764">
      <w:pPr>
        <w:spacing w:after="0" w:line="259" w:lineRule="auto"/>
        <w:contextualSpacing/>
        <w:jc w:val="both"/>
        <w:rPr>
          <w:rFonts w:ascii="Arial" w:eastAsia="Calibri" w:hAnsi="Arial" w:cs="Arial"/>
        </w:rPr>
      </w:pPr>
    </w:p>
    <w:p w14:paraId="63F276E8" w14:textId="77777777" w:rsidR="00511698" w:rsidRDefault="00511698" w:rsidP="00AC3764">
      <w:pPr>
        <w:tabs>
          <w:tab w:val="center" w:pos="4737"/>
        </w:tabs>
        <w:spacing w:after="0" w:line="259" w:lineRule="auto"/>
        <w:contextualSpacing/>
        <w:jc w:val="both"/>
        <w:rPr>
          <w:rFonts w:ascii="Arial" w:eastAsia="Calibri" w:hAnsi="Arial" w:cs="Arial"/>
          <w:b/>
          <w:bCs/>
        </w:rPr>
      </w:pPr>
      <w:r w:rsidRPr="00511698">
        <w:rPr>
          <w:rFonts w:ascii="Arial" w:eastAsia="Calibri" w:hAnsi="Arial" w:cs="Arial"/>
        </w:rPr>
        <w:t xml:space="preserve">       </w:t>
      </w:r>
      <w:r w:rsidRPr="00511698">
        <w:rPr>
          <w:rFonts w:ascii="Arial" w:eastAsia="Calibri" w:hAnsi="Arial" w:cs="Arial"/>
          <w:b/>
          <w:bCs/>
        </w:rPr>
        <w:t>Ob. 7 – Bazin vidanjabil ecologic</w:t>
      </w:r>
    </w:p>
    <w:p w14:paraId="505643E2" w14:textId="4FAE57E4" w:rsidR="00511698" w:rsidRDefault="00511698" w:rsidP="00AC3764">
      <w:pPr>
        <w:tabs>
          <w:tab w:val="center" w:pos="4737"/>
        </w:tabs>
        <w:spacing w:after="0" w:line="259" w:lineRule="auto"/>
        <w:contextualSpacing/>
        <w:jc w:val="both"/>
        <w:rPr>
          <w:rFonts w:ascii="Arial" w:eastAsia="Calibri" w:hAnsi="Arial" w:cs="Arial"/>
          <w:b/>
          <w:bCs/>
        </w:rPr>
      </w:pPr>
      <w:r>
        <w:rPr>
          <w:rFonts w:ascii="Arial" w:eastAsia="Calibri" w:hAnsi="Arial" w:cs="Arial"/>
          <w:b/>
          <w:bCs/>
        </w:rPr>
        <w:t xml:space="preserve">       </w:t>
      </w:r>
      <w:r>
        <w:rPr>
          <w:rFonts w:ascii="Arial" w:eastAsia="Calibri" w:hAnsi="Arial" w:cs="Arial"/>
          <w:b/>
          <w:bCs/>
        </w:rPr>
        <w:tab/>
      </w:r>
    </w:p>
    <w:p w14:paraId="13D0BE61" w14:textId="43CDEA3F" w:rsidR="00511698" w:rsidRPr="00E378D1" w:rsidRDefault="00E378D1" w:rsidP="00AC3764">
      <w:pPr>
        <w:spacing w:after="0" w:line="259" w:lineRule="auto"/>
        <w:contextualSpacing/>
        <w:jc w:val="both"/>
        <w:rPr>
          <w:rFonts w:ascii="Arial" w:eastAsia="Calibri" w:hAnsi="Arial" w:cs="Arial"/>
        </w:rPr>
      </w:pPr>
      <w:r>
        <w:rPr>
          <w:rFonts w:ascii="Arial" w:eastAsia="Calibri" w:hAnsi="Arial" w:cs="Arial"/>
        </w:rPr>
        <w:t xml:space="preserve">       </w:t>
      </w:r>
      <w:r w:rsidRPr="00E378D1">
        <w:rPr>
          <w:rFonts w:ascii="Arial" w:eastAsia="Calibri" w:hAnsi="Arial" w:cs="Arial"/>
        </w:rPr>
        <w:t>Evacuarea apelor uzate menajere se face la fosa vidanjabila</w:t>
      </w:r>
      <w:r>
        <w:rPr>
          <w:rFonts w:ascii="Arial" w:eastAsia="Calibri" w:hAnsi="Arial" w:cs="Arial"/>
        </w:rPr>
        <w:t>.</w:t>
      </w:r>
    </w:p>
    <w:p w14:paraId="2BA75405" w14:textId="77777777" w:rsidR="00511698" w:rsidRPr="002F3D53" w:rsidRDefault="00511698" w:rsidP="00AC3764">
      <w:pPr>
        <w:spacing w:after="0" w:line="259" w:lineRule="auto"/>
        <w:contextualSpacing/>
        <w:jc w:val="both"/>
        <w:rPr>
          <w:rFonts w:ascii="Arial" w:eastAsia="Calibri" w:hAnsi="Arial" w:cs="Arial"/>
        </w:rPr>
      </w:pPr>
    </w:p>
    <w:p w14:paraId="4D7B963F" w14:textId="77777777" w:rsidR="00C15138" w:rsidRPr="00AB34FD" w:rsidRDefault="00A9481F" w:rsidP="00AC3764">
      <w:pPr>
        <w:pStyle w:val="Default"/>
        <w:jc w:val="both"/>
        <w:rPr>
          <w:rFonts w:ascii="Arial" w:eastAsia="Times New Roman" w:hAnsi="Arial" w:cs="Arial"/>
          <w:b/>
          <w:color w:val="auto"/>
          <w:sz w:val="22"/>
          <w:szCs w:val="22"/>
        </w:rPr>
      </w:pPr>
      <w:r w:rsidRPr="00AB34FD">
        <w:rPr>
          <w:rFonts w:ascii="Arial" w:eastAsia="Times New Roman" w:hAnsi="Arial" w:cs="Arial"/>
          <w:b/>
          <w:color w:val="auto"/>
          <w:sz w:val="22"/>
          <w:szCs w:val="22"/>
        </w:rPr>
        <w:t>Structura</w:t>
      </w:r>
    </w:p>
    <w:p w14:paraId="193FCF66" w14:textId="77777777" w:rsidR="009D3EE2" w:rsidRPr="00AB34FD" w:rsidRDefault="009D3EE2" w:rsidP="00AC3764">
      <w:pPr>
        <w:pStyle w:val="Default"/>
        <w:jc w:val="both"/>
        <w:rPr>
          <w:rFonts w:ascii="Arial" w:eastAsia="Times New Roman" w:hAnsi="Arial" w:cs="Arial"/>
          <w:b/>
          <w:color w:val="auto"/>
          <w:sz w:val="22"/>
          <w:szCs w:val="22"/>
          <w:highlight w:val="yellow"/>
        </w:rPr>
      </w:pPr>
    </w:p>
    <w:p w14:paraId="2511CAA2" w14:textId="35313761" w:rsidR="00644C74" w:rsidRPr="00E378D1" w:rsidRDefault="00644C74" w:rsidP="00AC3764">
      <w:pPr>
        <w:spacing w:after="0" w:line="259" w:lineRule="auto"/>
        <w:ind w:firstLine="720"/>
        <w:contextualSpacing/>
        <w:jc w:val="both"/>
        <w:rPr>
          <w:rFonts w:ascii="Arial" w:eastAsia="Calibri" w:hAnsi="Arial" w:cs="Arial"/>
        </w:rPr>
      </w:pPr>
      <w:r w:rsidRPr="00AB34FD">
        <w:rPr>
          <w:rFonts w:ascii="Arial" w:eastAsia="Calibri" w:hAnsi="Arial" w:cs="Arial"/>
        </w:rPr>
        <w:t>Corpul de clădire propus va avea structura de rezistență realizată din cadre de beton armat turnate monolit. Planșe</w:t>
      </w:r>
      <w:r w:rsidR="00AB34FD" w:rsidRPr="00AB34FD">
        <w:rPr>
          <w:rFonts w:ascii="Arial" w:eastAsia="Calibri" w:hAnsi="Arial" w:cs="Arial"/>
        </w:rPr>
        <w:t>ul</w:t>
      </w:r>
      <w:r w:rsidRPr="00AB34FD">
        <w:rPr>
          <w:rFonts w:ascii="Arial" w:eastAsia="Calibri" w:hAnsi="Arial" w:cs="Arial"/>
        </w:rPr>
        <w:t xml:space="preserve"> de peste parter </w:t>
      </w:r>
      <w:r w:rsidR="00AB34FD" w:rsidRPr="00AB34FD">
        <w:rPr>
          <w:rFonts w:ascii="Arial" w:eastAsia="Calibri" w:hAnsi="Arial" w:cs="Arial"/>
        </w:rPr>
        <w:t>este</w:t>
      </w:r>
      <w:r w:rsidRPr="00AB34FD">
        <w:rPr>
          <w:rFonts w:ascii="Arial" w:eastAsia="Calibri" w:hAnsi="Arial" w:cs="Arial"/>
        </w:rPr>
        <w:t xml:space="preserve"> din beton armat</w:t>
      </w:r>
      <w:r w:rsidRPr="00E378D1">
        <w:rPr>
          <w:rFonts w:ascii="Arial" w:eastAsia="Calibri" w:hAnsi="Arial" w:cs="Arial"/>
        </w:rPr>
        <w:t xml:space="preserve">. Acoperișul este de tip </w:t>
      </w:r>
      <w:r w:rsidR="00511698" w:rsidRPr="00E378D1">
        <w:rPr>
          <w:rFonts w:ascii="Arial" w:eastAsia="Calibri" w:hAnsi="Arial" w:cs="Arial"/>
        </w:rPr>
        <w:t>sarpanta.</w:t>
      </w:r>
    </w:p>
    <w:p w14:paraId="36977E1F" w14:textId="32458908" w:rsidR="00644C74" w:rsidRPr="00511698" w:rsidRDefault="00644C74" w:rsidP="00AC3764">
      <w:pPr>
        <w:spacing w:after="0" w:line="259" w:lineRule="auto"/>
        <w:ind w:firstLine="720"/>
        <w:contextualSpacing/>
        <w:jc w:val="both"/>
        <w:rPr>
          <w:rFonts w:ascii="Arial" w:eastAsia="Calibri" w:hAnsi="Arial" w:cs="Arial"/>
        </w:rPr>
      </w:pPr>
      <w:r w:rsidRPr="00511698">
        <w:rPr>
          <w:rFonts w:ascii="Arial" w:eastAsia="Calibri" w:hAnsi="Arial" w:cs="Arial"/>
        </w:rPr>
        <w:t xml:space="preserve">Infrastructură va fi realizata din fundații continue din beton armat. </w:t>
      </w:r>
    </w:p>
    <w:p w14:paraId="6CCE39DC" w14:textId="0D03FE9C" w:rsidR="00644C74" w:rsidRPr="00511698" w:rsidRDefault="00644C74" w:rsidP="00AC3764">
      <w:pPr>
        <w:spacing w:after="0" w:line="259" w:lineRule="auto"/>
        <w:ind w:firstLine="720"/>
        <w:contextualSpacing/>
        <w:jc w:val="both"/>
        <w:rPr>
          <w:rFonts w:ascii="Arial" w:eastAsia="Calibri" w:hAnsi="Arial" w:cs="Arial"/>
        </w:rPr>
      </w:pPr>
      <w:r w:rsidRPr="00511698">
        <w:rPr>
          <w:rFonts w:ascii="Arial" w:eastAsia="Calibri" w:hAnsi="Arial" w:cs="Arial"/>
        </w:rPr>
        <w:lastRenderedPageBreak/>
        <w:t xml:space="preserve">Suprastructura va fi realizată din stâlpi de beton armat cu latura minimă de </w:t>
      </w:r>
      <w:r w:rsidR="00AB34FD" w:rsidRPr="00511698">
        <w:rPr>
          <w:rFonts w:ascii="Arial" w:eastAsia="Calibri" w:hAnsi="Arial" w:cs="Arial"/>
        </w:rPr>
        <w:t>4</w:t>
      </w:r>
      <w:r w:rsidRPr="00511698">
        <w:rPr>
          <w:rFonts w:ascii="Arial" w:eastAsia="Calibri" w:hAnsi="Arial" w:cs="Arial"/>
        </w:rPr>
        <w:t>0cm și grinzi de beton armat rezemate pe stâlpi așezate pe cele două directii principale, grinzi ce au secţiunea transversală de 30 x 45cm. Placa planșeului va avea grosimea de 15cm.</w:t>
      </w:r>
    </w:p>
    <w:p w14:paraId="1954E478" w14:textId="77777777" w:rsidR="00C9540D" w:rsidRPr="00551DE5" w:rsidRDefault="00C9540D" w:rsidP="00AC3764">
      <w:pPr>
        <w:pStyle w:val="Default"/>
        <w:jc w:val="both"/>
        <w:rPr>
          <w:rFonts w:ascii="Arial" w:eastAsia="Times New Roman" w:hAnsi="Arial" w:cs="Arial"/>
          <w:color w:val="FF0000"/>
          <w:sz w:val="22"/>
          <w:szCs w:val="22"/>
        </w:rPr>
      </w:pPr>
    </w:p>
    <w:p w14:paraId="68CD83D1" w14:textId="5B805088" w:rsidR="00A9481F" w:rsidRPr="00511698" w:rsidRDefault="00A9481F" w:rsidP="00AC3764">
      <w:pPr>
        <w:pStyle w:val="Default"/>
        <w:jc w:val="both"/>
        <w:rPr>
          <w:rFonts w:ascii="Arial" w:eastAsia="Times New Roman" w:hAnsi="Arial" w:cs="Arial"/>
          <w:b/>
          <w:color w:val="auto"/>
          <w:sz w:val="22"/>
          <w:szCs w:val="22"/>
        </w:rPr>
      </w:pPr>
      <w:r w:rsidRPr="00511698">
        <w:rPr>
          <w:rFonts w:ascii="Arial" w:eastAsia="Times New Roman" w:hAnsi="Arial" w:cs="Arial"/>
          <w:b/>
          <w:color w:val="auto"/>
          <w:sz w:val="22"/>
          <w:szCs w:val="22"/>
        </w:rPr>
        <w:t>Instala</w:t>
      </w:r>
      <w:r w:rsidR="00551DE5" w:rsidRPr="00511698">
        <w:rPr>
          <w:rFonts w:ascii="Arial" w:eastAsia="Times New Roman" w:hAnsi="Arial" w:cs="Arial"/>
          <w:b/>
          <w:color w:val="auto"/>
          <w:sz w:val="22"/>
          <w:szCs w:val="22"/>
        </w:rPr>
        <w:t>ț</w:t>
      </w:r>
      <w:r w:rsidRPr="00511698">
        <w:rPr>
          <w:rFonts w:ascii="Arial" w:eastAsia="Times New Roman" w:hAnsi="Arial" w:cs="Arial"/>
          <w:b/>
          <w:color w:val="auto"/>
          <w:sz w:val="22"/>
          <w:szCs w:val="22"/>
        </w:rPr>
        <w:t xml:space="preserve">ii sanitare </w:t>
      </w:r>
      <w:r w:rsidR="00551DE5" w:rsidRPr="00511698">
        <w:rPr>
          <w:rFonts w:ascii="Arial" w:eastAsia="Times New Roman" w:hAnsi="Arial" w:cs="Arial"/>
          <w:b/>
          <w:color w:val="auto"/>
          <w:sz w:val="22"/>
          <w:szCs w:val="22"/>
        </w:rPr>
        <w:t>ș</w:t>
      </w:r>
      <w:r w:rsidRPr="00511698">
        <w:rPr>
          <w:rFonts w:ascii="Arial" w:eastAsia="Times New Roman" w:hAnsi="Arial" w:cs="Arial"/>
          <w:b/>
          <w:color w:val="auto"/>
          <w:sz w:val="22"/>
          <w:szCs w:val="22"/>
        </w:rPr>
        <w:t xml:space="preserve">i de stingere </w:t>
      </w:r>
      <w:proofErr w:type="gramStart"/>
      <w:r w:rsidRPr="00511698">
        <w:rPr>
          <w:rFonts w:ascii="Arial" w:eastAsia="Times New Roman" w:hAnsi="Arial" w:cs="Arial"/>
          <w:b/>
          <w:color w:val="auto"/>
          <w:sz w:val="22"/>
          <w:szCs w:val="22"/>
        </w:rPr>
        <w:t>a</w:t>
      </w:r>
      <w:proofErr w:type="gramEnd"/>
      <w:r w:rsidRPr="00511698">
        <w:rPr>
          <w:rFonts w:ascii="Arial" w:eastAsia="Times New Roman" w:hAnsi="Arial" w:cs="Arial"/>
          <w:b/>
          <w:color w:val="auto"/>
          <w:sz w:val="22"/>
          <w:szCs w:val="22"/>
        </w:rPr>
        <w:t xml:space="preserve"> incendiilor</w:t>
      </w:r>
    </w:p>
    <w:p w14:paraId="2F46D9EB" w14:textId="77777777" w:rsidR="00A9481F" w:rsidRPr="00511698" w:rsidRDefault="00A9481F" w:rsidP="00AC3764">
      <w:pPr>
        <w:pStyle w:val="Default"/>
        <w:jc w:val="both"/>
        <w:rPr>
          <w:rFonts w:ascii="Arial" w:eastAsia="Times New Roman" w:hAnsi="Arial" w:cs="Arial"/>
          <w:color w:val="auto"/>
          <w:sz w:val="22"/>
          <w:szCs w:val="22"/>
        </w:rPr>
      </w:pPr>
    </w:p>
    <w:p w14:paraId="4C22E2EA" w14:textId="31858768" w:rsidR="00C87BE5" w:rsidRPr="00511698" w:rsidRDefault="00A9481F" w:rsidP="00AC3764">
      <w:pPr>
        <w:pStyle w:val="Default"/>
        <w:jc w:val="both"/>
        <w:rPr>
          <w:rFonts w:ascii="Arial" w:eastAsia="Times New Roman" w:hAnsi="Arial" w:cs="Arial"/>
          <w:color w:val="auto"/>
          <w:sz w:val="22"/>
          <w:szCs w:val="22"/>
        </w:rPr>
      </w:pPr>
      <w:r w:rsidRPr="00511698">
        <w:rPr>
          <w:rFonts w:ascii="Arial" w:eastAsia="Times New Roman" w:hAnsi="Arial" w:cs="Arial"/>
          <w:color w:val="auto"/>
          <w:sz w:val="22"/>
          <w:szCs w:val="22"/>
        </w:rPr>
        <w:t>Alimentare cu ap</w:t>
      </w:r>
      <w:r w:rsidR="00551DE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potabil</w:t>
      </w:r>
      <w:r w:rsidR="00551DE5" w:rsidRPr="00511698">
        <w:rPr>
          <w:rFonts w:ascii="Arial" w:eastAsia="Times New Roman" w:hAnsi="Arial" w:cs="Arial"/>
          <w:color w:val="auto"/>
          <w:sz w:val="22"/>
          <w:szCs w:val="22"/>
        </w:rPr>
        <w:t>ă</w:t>
      </w:r>
    </w:p>
    <w:p w14:paraId="7167FCFA" w14:textId="528C7A00" w:rsidR="00A9481F" w:rsidRPr="00511698" w:rsidRDefault="00C637E6" w:rsidP="00AC3764">
      <w:pPr>
        <w:spacing w:after="0" w:line="259" w:lineRule="auto"/>
        <w:ind w:firstLine="720"/>
        <w:contextualSpacing/>
        <w:jc w:val="both"/>
        <w:rPr>
          <w:rFonts w:ascii="Arial" w:eastAsia="Calibri" w:hAnsi="Arial" w:cs="Arial"/>
        </w:rPr>
      </w:pPr>
      <w:r w:rsidRPr="00511698">
        <w:rPr>
          <w:rFonts w:ascii="Arial" w:eastAsia="Calibri" w:hAnsi="Arial" w:cs="Arial"/>
        </w:rPr>
        <w:t>Alimentarea cu apă rece a cl</w:t>
      </w:r>
      <w:r w:rsidR="00551DE5" w:rsidRPr="00511698">
        <w:rPr>
          <w:rFonts w:ascii="Arial" w:eastAsia="Calibri" w:hAnsi="Arial" w:cs="Arial"/>
        </w:rPr>
        <w:t>ă</w:t>
      </w:r>
      <w:r w:rsidRPr="00511698">
        <w:rPr>
          <w:rFonts w:ascii="Arial" w:eastAsia="Calibri" w:hAnsi="Arial" w:cs="Arial"/>
        </w:rPr>
        <w:t>dirii se va asigura de la re</w:t>
      </w:r>
      <w:r w:rsidR="00551DE5" w:rsidRPr="00511698">
        <w:rPr>
          <w:rFonts w:ascii="Arial" w:eastAsia="Calibri" w:hAnsi="Arial" w:cs="Arial"/>
        </w:rPr>
        <w:t>ț</w:t>
      </w:r>
      <w:r w:rsidRPr="00511698">
        <w:rPr>
          <w:rFonts w:ascii="Arial" w:eastAsia="Calibri" w:hAnsi="Arial" w:cs="Arial"/>
        </w:rPr>
        <w:t>eaua de ap</w:t>
      </w:r>
      <w:r w:rsidR="00551DE5" w:rsidRPr="00511698">
        <w:rPr>
          <w:rFonts w:ascii="Arial" w:eastAsia="Calibri" w:hAnsi="Arial" w:cs="Arial"/>
        </w:rPr>
        <w:t xml:space="preserve">ă </w:t>
      </w:r>
      <w:r w:rsidRPr="00511698">
        <w:rPr>
          <w:rFonts w:ascii="Arial" w:eastAsia="Calibri" w:hAnsi="Arial" w:cs="Arial"/>
        </w:rPr>
        <w:t>potabil</w:t>
      </w:r>
      <w:r w:rsidR="00551DE5" w:rsidRPr="00511698">
        <w:rPr>
          <w:rFonts w:ascii="Arial" w:eastAsia="Calibri" w:hAnsi="Arial" w:cs="Arial"/>
        </w:rPr>
        <w:t>ă</w:t>
      </w:r>
      <w:r w:rsidRPr="00511698">
        <w:rPr>
          <w:rFonts w:ascii="Arial" w:eastAsia="Calibri" w:hAnsi="Arial" w:cs="Arial"/>
        </w:rPr>
        <w:t xml:space="preserve"> a localit</w:t>
      </w:r>
      <w:r w:rsidR="00551DE5" w:rsidRPr="00511698">
        <w:rPr>
          <w:rFonts w:ascii="Arial" w:eastAsia="Calibri" w:hAnsi="Arial" w:cs="Arial"/>
        </w:rPr>
        <w:t>ăț</w:t>
      </w:r>
      <w:r w:rsidRPr="00511698">
        <w:rPr>
          <w:rFonts w:ascii="Arial" w:eastAsia="Calibri" w:hAnsi="Arial" w:cs="Arial"/>
        </w:rPr>
        <w:t xml:space="preserve">ii. </w:t>
      </w:r>
      <w:r w:rsidR="00551DE5" w:rsidRPr="00511698">
        <w:rPr>
          <w:rFonts w:ascii="Arial" w:eastAsia="Calibri" w:hAnsi="Arial" w:cs="Arial"/>
        </w:rPr>
        <w:t>Î</w:t>
      </w:r>
      <w:r w:rsidRPr="00511698">
        <w:rPr>
          <w:rFonts w:ascii="Arial" w:eastAsia="Calibri" w:hAnsi="Arial" w:cs="Arial"/>
        </w:rPr>
        <w:t xml:space="preserve">n cazul </w:t>
      </w:r>
      <w:r w:rsidR="00551DE5" w:rsidRPr="00511698">
        <w:rPr>
          <w:rFonts w:ascii="Arial" w:eastAsia="Calibri" w:hAnsi="Arial" w:cs="Arial"/>
        </w:rPr>
        <w:t>î</w:t>
      </w:r>
      <w:r w:rsidRPr="00511698">
        <w:rPr>
          <w:rFonts w:ascii="Arial" w:eastAsia="Calibri" w:hAnsi="Arial" w:cs="Arial"/>
        </w:rPr>
        <w:t>n care re</w:t>
      </w:r>
      <w:r w:rsidR="00551DE5" w:rsidRPr="00511698">
        <w:rPr>
          <w:rFonts w:ascii="Arial" w:eastAsia="Calibri" w:hAnsi="Arial" w:cs="Arial"/>
        </w:rPr>
        <w:t>ț</w:t>
      </w:r>
      <w:r w:rsidRPr="00511698">
        <w:rPr>
          <w:rFonts w:ascii="Arial" w:eastAsia="Calibri" w:hAnsi="Arial" w:cs="Arial"/>
        </w:rPr>
        <w:t>eaua de ap</w:t>
      </w:r>
      <w:r w:rsidR="00551DE5" w:rsidRPr="00511698">
        <w:rPr>
          <w:rFonts w:ascii="Arial" w:eastAsia="Calibri" w:hAnsi="Arial" w:cs="Arial"/>
        </w:rPr>
        <w:t>ă</w:t>
      </w:r>
      <w:r w:rsidRPr="00511698">
        <w:rPr>
          <w:rFonts w:ascii="Arial" w:eastAsia="Calibri" w:hAnsi="Arial" w:cs="Arial"/>
        </w:rPr>
        <w:t xml:space="preserve"> nu poate asigura parametrii necesari consumatorilor, se va prevede</w:t>
      </w:r>
      <w:r w:rsidR="00B56197" w:rsidRPr="00511698">
        <w:rPr>
          <w:rFonts w:ascii="Arial" w:eastAsia="Calibri" w:hAnsi="Arial" w:cs="Arial"/>
        </w:rPr>
        <w:t>a o gospod</w:t>
      </w:r>
      <w:r w:rsidR="00551DE5" w:rsidRPr="00511698">
        <w:rPr>
          <w:rFonts w:ascii="Arial" w:eastAsia="Calibri" w:hAnsi="Arial" w:cs="Arial"/>
        </w:rPr>
        <w:t>ă</w:t>
      </w:r>
      <w:r w:rsidR="00B56197" w:rsidRPr="00511698">
        <w:rPr>
          <w:rFonts w:ascii="Arial" w:eastAsia="Calibri" w:hAnsi="Arial" w:cs="Arial"/>
        </w:rPr>
        <w:t>rie de ap</w:t>
      </w:r>
      <w:r w:rsidR="00551DE5" w:rsidRPr="00511698">
        <w:rPr>
          <w:rFonts w:ascii="Arial" w:eastAsia="Calibri" w:hAnsi="Arial" w:cs="Arial"/>
        </w:rPr>
        <w:t>ă</w:t>
      </w:r>
      <w:r w:rsidR="00B56197" w:rsidRPr="00511698">
        <w:rPr>
          <w:rFonts w:ascii="Arial" w:eastAsia="Calibri" w:hAnsi="Arial" w:cs="Arial"/>
        </w:rPr>
        <w:t xml:space="preserve"> potabil</w:t>
      </w:r>
      <w:r w:rsidR="00551DE5" w:rsidRPr="00511698">
        <w:rPr>
          <w:rFonts w:ascii="Arial" w:eastAsia="Calibri" w:hAnsi="Arial" w:cs="Arial"/>
        </w:rPr>
        <w:t>ă</w:t>
      </w:r>
      <w:r w:rsidR="00B56197" w:rsidRPr="00511698">
        <w:rPr>
          <w:rFonts w:ascii="Arial" w:eastAsia="Calibri" w:hAnsi="Arial" w:cs="Arial"/>
        </w:rPr>
        <w:t>.</w:t>
      </w:r>
    </w:p>
    <w:p w14:paraId="3D60F815" w14:textId="6401220D" w:rsidR="00A9481F" w:rsidRPr="00511698" w:rsidRDefault="00A9481F" w:rsidP="00AC3764">
      <w:pPr>
        <w:pStyle w:val="Default"/>
        <w:jc w:val="both"/>
        <w:rPr>
          <w:rFonts w:ascii="Arial" w:eastAsia="Times New Roman" w:hAnsi="Arial" w:cs="Arial"/>
          <w:color w:val="auto"/>
          <w:sz w:val="22"/>
          <w:szCs w:val="22"/>
        </w:rPr>
      </w:pPr>
      <w:r w:rsidRPr="00511698">
        <w:rPr>
          <w:rFonts w:ascii="Arial" w:eastAsia="Times New Roman" w:hAnsi="Arial" w:cs="Arial"/>
          <w:color w:val="auto"/>
          <w:sz w:val="22"/>
          <w:szCs w:val="22"/>
        </w:rPr>
        <w:t>Hidran</w:t>
      </w:r>
      <w:r w:rsidR="00551DE5" w:rsidRPr="00511698">
        <w:rPr>
          <w:rFonts w:ascii="Arial" w:eastAsia="Times New Roman" w:hAnsi="Arial" w:cs="Arial"/>
          <w:color w:val="auto"/>
          <w:sz w:val="22"/>
          <w:szCs w:val="22"/>
        </w:rPr>
        <w:t>ț</w:t>
      </w:r>
      <w:r w:rsidRPr="00511698">
        <w:rPr>
          <w:rFonts w:ascii="Arial" w:eastAsia="Times New Roman" w:hAnsi="Arial" w:cs="Arial"/>
          <w:color w:val="auto"/>
          <w:sz w:val="22"/>
          <w:szCs w:val="22"/>
        </w:rPr>
        <w:t>i interiori</w:t>
      </w:r>
    </w:p>
    <w:p w14:paraId="4C1A21CF" w14:textId="539E823E" w:rsidR="000C5E21" w:rsidRPr="00511698" w:rsidRDefault="00463D73" w:rsidP="00AC3764">
      <w:pPr>
        <w:spacing w:after="0" w:line="259" w:lineRule="auto"/>
        <w:ind w:firstLine="720"/>
        <w:contextualSpacing/>
        <w:jc w:val="both"/>
        <w:rPr>
          <w:rFonts w:ascii="Arial" w:eastAsia="Calibri" w:hAnsi="Arial" w:cs="Arial"/>
        </w:rPr>
      </w:pPr>
      <w:r w:rsidRPr="00511698">
        <w:rPr>
          <w:rFonts w:ascii="Arial" w:eastAsia="Calibri" w:hAnsi="Arial" w:cs="Arial"/>
        </w:rPr>
        <w:t>Alimentarea cu ap</w:t>
      </w:r>
      <w:r w:rsidR="00551DE5" w:rsidRPr="00511698">
        <w:rPr>
          <w:rFonts w:ascii="Arial" w:eastAsia="Calibri" w:hAnsi="Arial" w:cs="Arial"/>
        </w:rPr>
        <w:t>ă</w:t>
      </w:r>
      <w:r w:rsidRPr="00511698">
        <w:rPr>
          <w:rFonts w:ascii="Arial" w:eastAsia="Calibri" w:hAnsi="Arial" w:cs="Arial"/>
        </w:rPr>
        <w:t xml:space="preserve"> a hidran</w:t>
      </w:r>
      <w:r w:rsidR="00551DE5" w:rsidRPr="00511698">
        <w:rPr>
          <w:rFonts w:ascii="Arial" w:eastAsia="Calibri" w:hAnsi="Arial" w:cs="Arial"/>
        </w:rPr>
        <w:t>ț</w:t>
      </w:r>
      <w:r w:rsidRPr="00511698">
        <w:rPr>
          <w:rFonts w:ascii="Arial" w:eastAsia="Calibri" w:hAnsi="Arial" w:cs="Arial"/>
        </w:rPr>
        <w:t>iilor interiori se va asigura de la o gospodarie de ap</w:t>
      </w:r>
      <w:r w:rsidR="00551DE5" w:rsidRPr="00511698">
        <w:rPr>
          <w:rFonts w:ascii="Arial" w:eastAsia="Calibri" w:hAnsi="Arial" w:cs="Arial"/>
        </w:rPr>
        <w:t>ă</w:t>
      </w:r>
      <w:r w:rsidRPr="00511698">
        <w:rPr>
          <w:rFonts w:ascii="Arial" w:eastAsia="Calibri" w:hAnsi="Arial" w:cs="Arial"/>
        </w:rPr>
        <w:t xml:space="preserve"> pentru hidran</w:t>
      </w:r>
      <w:r w:rsidR="00551DE5" w:rsidRPr="00511698">
        <w:rPr>
          <w:rFonts w:ascii="Arial" w:eastAsia="Calibri" w:hAnsi="Arial" w:cs="Arial"/>
        </w:rPr>
        <w:t>ț</w:t>
      </w:r>
      <w:r w:rsidRPr="00511698">
        <w:rPr>
          <w:rFonts w:ascii="Arial" w:eastAsia="Calibri" w:hAnsi="Arial" w:cs="Arial"/>
        </w:rPr>
        <w:t>i (camera de pompe+rezerva intangibil</w:t>
      </w:r>
      <w:r w:rsidR="00551DE5" w:rsidRPr="00511698">
        <w:rPr>
          <w:rFonts w:ascii="Arial" w:eastAsia="Calibri" w:hAnsi="Arial" w:cs="Arial"/>
        </w:rPr>
        <w:t>ă</w:t>
      </w:r>
      <w:r w:rsidRPr="00511698">
        <w:rPr>
          <w:rFonts w:ascii="Arial" w:eastAsia="Calibri" w:hAnsi="Arial" w:cs="Arial"/>
        </w:rPr>
        <w:t xml:space="preserve"> de ap</w:t>
      </w:r>
      <w:r w:rsidR="00551DE5" w:rsidRPr="00511698">
        <w:rPr>
          <w:rFonts w:ascii="Arial" w:eastAsia="Calibri" w:hAnsi="Arial" w:cs="Arial"/>
        </w:rPr>
        <w:t>ă</w:t>
      </w:r>
      <w:r w:rsidRPr="00511698">
        <w:rPr>
          <w:rFonts w:ascii="Arial" w:eastAsia="Calibri" w:hAnsi="Arial" w:cs="Arial"/>
        </w:rPr>
        <w:t>). Gospodaria de ap</w:t>
      </w:r>
      <w:r w:rsidR="00551DE5" w:rsidRPr="00511698">
        <w:rPr>
          <w:rFonts w:ascii="Arial" w:eastAsia="Calibri" w:hAnsi="Arial" w:cs="Arial"/>
        </w:rPr>
        <w:t>ă</w:t>
      </w:r>
      <w:r w:rsidRPr="00511698">
        <w:rPr>
          <w:rFonts w:ascii="Arial" w:eastAsia="Calibri" w:hAnsi="Arial" w:cs="Arial"/>
        </w:rPr>
        <w:t xml:space="preserve"> va fi subteran</w:t>
      </w:r>
      <w:r w:rsidR="00551DE5" w:rsidRPr="00511698">
        <w:rPr>
          <w:rFonts w:ascii="Arial" w:eastAsia="Calibri" w:hAnsi="Arial" w:cs="Arial"/>
        </w:rPr>
        <w:t>ă</w:t>
      </w:r>
      <w:r w:rsidRPr="00511698">
        <w:rPr>
          <w:rFonts w:ascii="Arial" w:eastAsia="Calibri" w:hAnsi="Arial" w:cs="Arial"/>
        </w:rPr>
        <w:t xml:space="preserve"> (</w:t>
      </w:r>
      <w:r w:rsidR="00551DE5" w:rsidRPr="00511698">
        <w:rPr>
          <w:rFonts w:ascii="Arial" w:eastAsia="Calibri" w:hAnsi="Arial" w:cs="Arial"/>
        </w:rPr>
        <w:t>î</w:t>
      </w:r>
      <w:r w:rsidRPr="00511698">
        <w:rPr>
          <w:rFonts w:ascii="Arial" w:eastAsia="Calibri" w:hAnsi="Arial" w:cs="Arial"/>
        </w:rPr>
        <w:t>ngropat</w:t>
      </w:r>
      <w:r w:rsidR="00551DE5" w:rsidRPr="00511698">
        <w:rPr>
          <w:rFonts w:ascii="Arial" w:eastAsia="Calibri" w:hAnsi="Arial" w:cs="Arial"/>
        </w:rPr>
        <w:t>ă</w:t>
      </w:r>
      <w:r w:rsidRPr="00511698">
        <w:rPr>
          <w:rFonts w:ascii="Arial" w:eastAsia="Calibri" w:hAnsi="Arial" w:cs="Arial"/>
        </w:rPr>
        <w:t xml:space="preserve"> </w:t>
      </w:r>
      <w:r w:rsidR="00551DE5" w:rsidRPr="00511698">
        <w:rPr>
          <w:rFonts w:ascii="Arial" w:eastAsia="Calibri" w:hAnsi="Arial" w:cs="Arial"/>
        </w:rPr>
        <w:t>î</w:t>
      </w:r>
      <w:r w:rsidRPr="00511698">
        <w:rPr>
          <w:rFonts w:ascii="Arial" w:eastAsia="Calibri" w:hAnsi="Arial" w:cs="Arial"/>
        </w:rPr>
        <w:t>n p</w:t>
      </w:r>
      <w:r w:rsidR="00551DE5" w:rsidRPr="00511698">
        <w:rPr>
          <w:rFonts w:ascii="Arial" w:eastAsia="Calibri" w:hAnsi="Arial" w:cs="Arial"/>
        </w:rPr>
        <w:t>ă</w:t>
      </w:r>
      <w:r w:rsidRPr="00511698">
        <w:rPr>
          <w:rFonts w:ascii="Arial" w:eastAsia="Calibri" w:hAnsi="Arial" w:cs="Arial"/>
        </w:rPr>
        <w:t>m</w:t>
      </w:r>
      <w:r w:rsidR="00551DE5" w:rsidRPr="00511698">
        <w:rPr>
          <w:rFonts w:ascii="Arial" w:eastAsia="Calibri" w:hAnsi="Arial" w:cs="Arial"/>
        </w:rPr>
        <w:t>â</w:t>
      </w:r>
      <w:r w:rsidRPr="00511698">
        <w:rPr>
          <w:rFonts w:ascii="Arial" w:eastAsia="Calibri" w:hAnsi="Arial" w:cs="Arial"/>
        </w:rPr>
        <w:t xml:space="preserve">nt). Refacerea rezervei intangibile se </w:t>
      </w:r>
      <w:proofErr w:type="gramStart"/>
      <w:r w:rsidRPr="00511698">
        <w:rPr>
          <w:rFonts w:ascii="Arial" w:eastAsia="Calibri" w:hAnsi="Arial" w:cs="Arial"/>
        </w:rPr>
        <w:t>va</w:t>
      </w:r>
      <w:proofErr w:type="gramEnd"/>
      <w:r w:rsidRPr="00511698">
        <w:rPr>
          <w:rFonts w:ascii="Arial" w:eastAsia="Calibri" w:hAnsi="Arial" w:cs="Arial"/>
        </w:rPr>
        <w:t xml:space="preserve"> asigura de la re</w:t>
      </w:r>
      <w:r w:rsidR="00551DE5" w:rsidRPr="00511698">
        <w:rPr>
          <w:rFonts w:ascii="Arial" w:eastAsia="Calibri" w:hAnsi="Arial" w:cs="Arial"/>
        </w:rPr>
        <w:t>ț</w:t>
      </w:r>
      <w:r w:rsidRPr="00511698">
        <w:rPr>
          <w:rFonts w:ascii="Arial" w:eastAsia="Calibri" w:hAnsi="Arial" w:cs="Arial"/>
        </w:rPr>
        <w:t>eaua de ap</w:t>
      </w:r>
      <w:r w:rsidR="00551DE5" w:rsidRPr="00511698">
        <w:rPr>
          <w:rFonts w:ascii="Arial" w:eastAsia="Calibri" w:hAnsi="Arial" w:cs="Arial"/>
        </w:rPr>
        <w:t>ă</w:t>
      </w:r>
      <w:r w:rsidRPr="00511698">
        <w:rPr>
          <w:rFonts w:ascii="Arial" w:eastAsia="Calibri" w:hAnsi="Arial" w:cs="Arial"/>
        </w:rPr>
        <w:t xml:space="preserve"> a localit</w:t>
      </w:r>
      <w:r w:rsidR="00551DE5" w:rsidRPr="00511698">
        <w:rPr>
          <w:rFonts w:ascii="Arial" w:eastAsia="Calibri" w:hAnsi="Arial" w:cs="Arial"/>
        </w:rPr>
        <w:t>ăț</w:t>
      </w:r>
      <w:r w:rsidRPr="00511698">
        <w:rPr>
          <w:rFonts w:ascii="Arial" w:eastAsia="Calibri" w:hAnsi="Arial" w:cs="Arial"/>
        </w:rPr>
        <w:t>ii.</w:t>
      </w:r>
    </w:p>
    <w:p w14:paraId="2621A702" w14:textId="695E8B43" w:rsidR="00A9481F" w:rsidRPr="00511698" w:rsidRDefault="00A9481F" w:rsidP="00AC3764">
      <w:pPr>
        <w:pStyle w:val="Default"/>
        <w:ind w:firstLine="720"/>
        <w:jc w:val="both"/>
        <w:rPr>
          <w:rFonts w:ascii="Arial" w:hAnsi="Arial" w:cs="Arial"/>
          <w:color w:val="auto"/>
          <w:sz w:val="22"/>
          <w:szCs w:val="22"/>
        </w:rPr>
      </w:pPr>
      <w:r w:rsidRPr="00511698">
        <w:rPr>
          <w:rFonts w:ascii="Arial" w:eastAsia="Times New Roman" w:hAnsi="Arial" w:cs="Arial"/>
          <w:color w:val="auto"/>
          <w:sz w:val="22"/>
          <w:szCs w:val="22"/>
        </w:rPr>
        <w:t>Hidran</w:t>
      </w:r>
      <w:r w:rsidR="00551DE5" w:rsidRPr="00511698">
        <w:rPr>
          <w:rFonts w:ascii="Arial" w:eastAsia="Times New Roman" w:hAnsi="Arial" w:cs="Arial"/>
          <w:color w:val="auto"/>
          <w:sz w:val="22"/>
          <w:szCs w:val="22"/>
        </w:rPr>
        <w:t>ț</w:t>
      </w:r>
      <w:r w:rsidRPr="00511698">
        <w:rPr>
          <w:rFonts w:ascii="Arial" w:eastAsia="Times New Roman" w:hAnsi="Arial" w:cs="Arial"/>
          <w:color w:val="auto"/>
          <w:sz w:val="22"/>
          <w:szCs w:val="22"/>
        </w:rPr>
        <w:t>i exteriori</w:t>
      </w:r>
    </w:p>
    <w:p w14:paraId="7410ACEC" w14:textId="5D67A66A" w:rsidR="00100E1E" w:rsidRPr="00511698" w:rsidRDefault="00100E1E" w:rsidP="00AC3764">
      <w:pPr>
        <w:spacing w:after="0" w:line="259" w:lineRule="auto"/>
        <w:ind w:firstLine="720"/>
        <w:contextualSpacing/>
        <w:jc w:val="both"/>
        <w:rPr>
          <w:rFonts w:ascii="Arial" w:eastAsia="Calibri" w:hAnsi="Arial" w:cs="Arial"/>
        </w:rPr>
      </w:pPr>
      <w:r w:rsidRPr="00511698">
        <w:rPr>
          <w:rFonts w:ascii="Arial" w:eastAsia="Calibri" w:hAnsi="Arial" w:cs="Arial"/>
        </w:rPr>
        <w:t>Conform Normativ P118/2-2013, art.6.1 (4) g - este obligatorie folosirea de hidran</w:t>
      </w:r>
      <w:r w:rsidR="00551DE5" w:rsidRPr="00511698">
        <w:rPr>
          <w:rFonts w:ascii="Arial" w:eastAsia="Calibri" w:hAnsi="Arial" w:cs="Arial"/>
        </w:rPr>
        <w:t>ț</w:t>
      </w:r>
      <w:r w:rsidRPr="00511698">
        <w:rPr>
          <w:rFonts w:ascii="Arial" w:eastAsia="Calibri" w:hAnsi="Arial" w:cs="Arial"/>
        </w:rPr>
        <w:t>i exteriori, deoarece echiparea tehnic</w:t>
      </w:r>
      <w:r w:rsidR="00551DE5" w:rsidRPr="00511698">
        <w:rPr>
          <w:rFonts w:ascii="Arial" w:eastAsia="Calibri" w:hAnsi="Arial" w:cs="Arial"/>
        </w:rPr>
        <w:t>ă</w:t>
      </w:r>
      <w:r w:rsidRPr="00511698">
        <w:rPr>
          <w:rFonts w:ascii="Arial" w:eastAsia="Calibri" w:hAnsi="Arial" w:cs="Arial"/>
        </w:rPr>
        <w:t xml:space="preserve"> a cl</w:t>
      </w:r>
      <w:r w:rsidR="00551DE5" w:rsidRPr="00511698">
        <w:rPr>
          <w:rFonts w:ascii="Arial" w:eastAsia="Calibri" w:hAnsi="Arial" w:cs="Arial"/>
        </w:rPr>
        <w:t>ă</w:t>
      </w:r>
      <w:r w:rsidRPr="00511698">
        <w:rPr>
          <w:rFonts w:ascii="Arial" w:eastAsia="Calibri" w:hAnsi="Arial" w:cs="Arial"/>
        </w:rPr>
        <w:t>dirilor, compartimentelor de incendiu, spa</w:t>
      </w:r>
      <w:r w:rsidR="00551DE5" w:rsidRPr="00511698">
        <w:rPr>
          <w:rFonts w:ascii="Arial" w:eastAsia="Calibri" w:hAnsi="Arial" w:cs="Arial"/>
        </w:rPr>
        <w:t>ț</w:t>
      </w:r>
      <w:r w:rsidRPr="00511698">
        <w:rPr>
          <w:rFonts w:ascii="Arial" w:eastAsia="Calibri" w:hAnsi="Arial" w:cs="Arial"/>
        </w:rPr>
        <w:t>iilor, cu hidran</w:t>
      </w:r>
      <w:r w:rsidR="00551DE5" w:rsidRPr="00511698">
        <w:rPr>
          <w:rFonts w:ascii="Arial" w:eastAsia="Calibri" w:hAnsi="Arial" w:cs="Arial"/>
        </w:rPr>
        <w:t>ț</w:t>
      </w:r>
      <w:r w:rsidRPr="00511698">
        <w:rPr>
          <w:rFonts w:ascii="Arial" w:eastAsia="Calibri" w:hAnsi="Arial" w:cs="Arial"/>
        </w:rPr>
        <w:t>i de incendiu se realizeaz</w:t>
      </w:r>
      <w:r w:rsidR="00551DE5" w:rsidRPr="00511698">
        <w:rPr>
          <w:rFonts w:ascii="Arial" w:eastAsia="Calibri" w:hAnsi="Arial" w:cs="Arial"/>
        </w:rPr>
        <w:t>ă</w:t>
      </w:r>
      <w:r w:rsidRPr="00511698">
        <w:rPr>
          <w:rFonts w:ascii="Arial" w:eastAsia="Calibri" w:hAnsi="Arial" w:cs="Arial"/>
        </w:rPr>
        <w:t xml:space="preserve"> la: - cl</w:t>
      </w:r>
      <w:r w:rsidR="00551DE5" w:rsidRPr="00511698">
        <w:rPr>
          <w:rFonts w:ascii="Arial" w:eastAsia="Calibri" w:hAnsi="Arial" w:cs="Arial"/>
        </w:rPr>
        <w:t>ă</w:t>
      </w:r>
      <w:r w:rsidRPr="00511698">
        <w:rPr>
          <w:rFonts w:ascii="Arial" w:eastAsia="Calibri" w:hAnsi="Arial" w:cs="Arial"/>
        </w:rPr>
        <w:t>diri de cultur</w:t>
      </w:r>
      <w:r w:rsidR="00551DE5" w:rsidRPr="00511698">
        <w:rPr>
          <w:rFonts w:ascii="Arial" w:eastAsia="Calibri" w:hAnsi="Arial" w:cs="Arial"/>
        </w:rPr>
        <w:t>ă</w:t>
      </w:r>
      <w:r w:rsidRPr="00511698">
        <w:rPr>
          <w:rFonts w:ascii="Arial" w:eastAsia="Calibri" w:hAnsi="Arial" w:cs="Arial"/>
        </w:rPr>
        <w:t xml:space="preserve"> pentru mai mult de 100 persoane sau cu aria construit</w:t>
      </w:r>
      <w:r w:rsidR="00551DE5" w:rsidRPr="00511698">
        <w:rPr>
          <w:rFonts w:ascii="Arial" w:eastAsia="Calibri" w:hAnsi="Arial" w:cs="Arial"/>
        </w:rPr>
        <w:t>ă</w:t>
      </w:r>
      <w:r w:rsidRPr="00511698">
        <w:rPr>
          <w:rFonts w:ascii="Arial" w:eastAsia="Calibri" w:hAnsi="Arial" w:cs="Arial"/>
        </w:rPr>
        <w:t xml:space="preserve"> mai mare de 600 mp sau cu mai mult de 2 (dou</w:t>
      </w:r>
      <w:r w:rsidR="00551DE5" w:rsidRPr="00511698">
        <w:rPr>
          <w:rFonts w:ascii="Arial" w:eastAsia="Calibri" w:hAnsi="Arial" w:cs="Arial"/>
        </w:rPr>
        <w:t>ă</w:t>
      </w:r>
      <w:r w:rsidRPr="00511698">
        <w:rPr>
          <w:rFonts w:ascii="Arial" w:eastAsia="Calibri" w:hAnsi="Arial" w:cs="Arial"/>
        </w:rPr>
        <w:t>) niveluri supraterane.</w:t>
      </w:r>
    </w:p>
    <w:p w14:paraId="6D6FE042" w14:textId="4C15029F" w:rsidR="00100E1E" w:rsidRPr="00511698" w:rsidRDefault="00100E1E" w:rsidP="00AC3764">
      <w:pPr>
        <w:spacing w:after="0" w:line="259" w:lineRule="auto"/>
        <w:ind w:firstLine="720"/>
        <w:contextualSpacing/>
        <w:jc w:val="both"/>
        <w:rPr>
          <w:rFonts w:ascii="Arial" w:eastAsia="Calibri" w:hAnsi="Arial" w:cs="Arial"/>
        </w:rPr>
      </w:pPr>
      <w:r w:rsidRPr="00511698">
        <w:rPr>
          <w:rFonts w:ascii="Arial" w:eastAsia="Calibri" w:hAnsi="Arial" w:cs="Arial"/>
        </w:rPr>
        <w:t xml:space="preserve">Alimentarea cu </w:t>
      </w:r>
      <w:proofErr w:type="gramStart"/>
      <w:r w:rsidRPr="00511698">
        <w:rPr>
          <w:rFonts w:ascii="Arial" w:eastAsia="Calibri" w:hAnsi="Arial" w:cs="Arial"/>
        </w:rPr>
        <w:t>ap</w:t>
      </w:r>
      <w:r w:rsidR="00551DE5" w:rsidRPr="00511698">
        <w:rPr>
          <w:rFonts w:ascii="Arial" w:eastAsia="Calibri" w:hAnsi="Arial" w:cs="Arial"/>
        </w:rPr>
        <w:t>ă</w:t>
      </w:r>
      <w:proofErr w:type="gramEnd"/>
      <w:r w:rsidRPr="00511698">
        <w:rPr>
          <w:rFonts w:ascii="Arial" w:eastAsia="Calibri" w:hAnsi="Arial" w:cs="Arial"/>
        </w:rPr>
        <w:t xml:space="preserve"> a hidran</w:t>
      </w:r>
      <w:r w:rsidR="00551DE5" w:rsidRPr="00511698">
        <w:rPr>
          <w:rFonts w:ascii="Arial" w:eastAsia="Calibri" w:hAnsi="Arial" w:cs="Arial"/>
        </w:rPr>
        <w:t>ț</w:t>
      </w:r>
      <w:r w:rsidRPr="00511698">
        <w:rPr>
          <w:rFonts w:ascii="Arial" w:eastAsia="Calibri" w:hAnsi="Arial" w:cs="Arial"/>
        </w:rPr>
        <w:t>ilor exteriori se poate realiza dup</w:t>
      </w:r>
      <w:r w:rsidR="00551DE5" w:rsidRPr="00511698">
        <w:rPr>
          <w:rFonts w:ascii="Arial" w:eastAsia="Calibri" w:hAnsi="Arial" w:cs="Arial"/>
        </w:rPr>
        <w:t>ă</w:t>
      </w:r>
      <w:r w:rsidRPr="00511698">
        <w:rPr>
          <w:rFonts w:ascii="Arial" w:eastAsia="Calibri" w:hAnsi="Arial" w:cs="Arial"/>
        </w:rPr>
        <w:t xml:space="preserve"> cum urmeaz</w:t>
      </w:r>
      <w:r w:rsidR="00551DE5" w:rsidRPr="00511698">
        <w:rPr>
          <w:rFonts w:ascii="Arial" w:eastAsia="Calibri" w:hAnsi="Arial" w:cs="Arial"/>
        </w:rPr>
        <w:t>ă</w:t>
      </w:r>
      <w:r w:rsidRPr="00511698">
        <w:rPr>
          <w:rFonts w:ascii="Arial" w:eastAsia="Calibri" w:hAnsi="Arial" w:cs="Arial"/>
        </w:rPr>
        <w:t>:</w:t>
      </w:r>
    </w:p>
    <w:p w14:paraId="77FB4826" w14:textId="7DD5CC30" w:rsidR="006F62FD" w:rsidRPr="00511698" w:rsidRDefault="00100E1E" w:rsidP="00AC3764">
      <w:pPr>
        <w:pStyle w:val="ListParagraph"/>
        <w:numPr>
          <w:ilvl w:val="0"/>
          <w:numId w:val="29"/>
        </w:numPr>
        <w:spacing w:after="0" w:line="259" w:lineRule="auto"/>
        <w:jc w:val="both"/>
        <w:rPr>
          <w:rFonts w:ascii="Arial" w:hAnsi="Arial" w:cs="Arial"/>
        </w:rPr>
      </w:pPr>
      <w:r w:rsidRPr="00511698">
        <w:rPr>
          <w:rFonts w:ascii="Arial" w:eastAsia="Calibri" w:hAnsi="Arial" w:cs="Arial"/>
        </w:rPr>
        <w:t>De la re</w:t>
      </w:r>
      <w:r w:rsidR="00551DE5" w:rsidRPr="00511698">
        <w:rPr>
          <w:rFonts w:ascii="Arial" w:eastAsia="Calibri" w:hAnsi="Arial" w:cs="Arial"/>
        </w:rPr>
        <w:t>ț</w:t>
      </w:r>
      <w:r w:rsidRPr="00511698">
        <w:rPr>
          <w:rFonts w:ascii="Arial" w:eastAsia="Calibri" w:hAnsi="Arial" w:cs="Arial"/>
        </w:rPr>
        <w:t>eaua de apa a localit</w:t>
      </w:r>
      <w:r w:rsidR="00551DE5" w:rsidRPr="00511698">
        <w:rPr>
          <w:rFonts w:ascii="Arial" w:eastAsia="Calibri" w:hAnsi="Arial" w:cs="Arial"/>
        </w:rPr>
        <w:t>ăț</w:t>
      </w:r>
      <w:r w:rsidRPr="00511698">
        <w:rPr>
          <w:rFonts w:ascii="Arial" w:eastAsia="Calibri" w:hAnsi="Arial" w:cs="Arial"/>
        </w:rPr>
        <w:t xml:space="preserve">ii – caz </w:t>
      </w:r>
      <w:r w:rsidR="00551DE5" w:rsidRPr="00511698">
        <w:rPr>
          <w:rFonts w:ascii="Arial" w:eastAsia="Calibri" w:hAnsi="Arial" w:cs="Arial"/>
        </w:rPr>
        <w:t>î</w:t>
      </w:r>
      <w:r w:rsidRPr="00511698">
        <w:rPr>
          <w:rFonts w:ascii="Arial" w:eastAsia="Calibri" w:hAnsi="Arial" w:cs="Arial"/>
        </w:rPr>
        <w:t>n care este necesar avizul regiei de ap</w:t>
      </w:r>
      <w:r w:rsidR="00551DE5" w:rsidRPr="00511698">
        <w:rPr>
          <w:rFonts w:ascii="Arial" w:eastAsia="Calibri" w:hAnsi="Arial" w:cs="Arial"/>
        </w:rPr>
        <w:t>ă</w:t>
      </w:r>
      <w:r w:rsidRPr="00511698">
        <w:rPr>
          <w:rFonts w:ascii="Arial" w:eastAsia="Calibri" w:hAnsi="Arial" w:cs="Arial"/>
        </w:rPr>
        <w:t xml:space="preserve"> din care s</w:t>
      </w:r>
      <w:r w:rsidR="00551DE5" w:rsidRPr="00511698">
        <w:rPr>
          <w:rFonts w:ascii="Arial" w:eastAsia="Calibri" w:hAnsi="Arial" w:cs="Arial"/>
        </w:rPr>
        <w:t>ă</w:t>
      </w:r>
      <w:r w:rsidRPr="00511698">
        <w:rPr>
          <w:rFonts w:ascii="Arial" w:hAnsi="Arial" w:cs="Arial"/>
        </w:rPr>
        <w:t xml:space="preserve"> reias</w:t>
      </w:r>
      <w:r w:rsidR="00551DE5" w:rsidRPr="00511698">
        <w:rPr>
          <w:rFonts w:ascii="Arial" w:hAnsi="Arial" w:cs="Arial"/>
        </w:rPr>
        <w:t>ă</w:t>
      </w:r>
      <w:r w:rsidRPr="00511698">
        <w:rPr>
          <w:rFonts w:ascii="Arial" w:hAnsi="Arial" w:cs="Arial"/>
        </w:rPr>
        <w:t xml:space="preserve"> faptul ca re</w:t>
      </w:r>
      <w:r w:rsidR="00551DE5" w:rsidRPr="00511698">
        <w:rPr>
          <w:rFonts w:ascii="Arial" w:hAnsi="Arial" w:cs="Arial"/>
        </w:rPr>
        <w:t>ț</w:t>
      </w:r>
      <w:r w:rsidRPr="00511698">
        <w:rPr>
          <w:rFonts w:ascii="Arial" w:hAnsi="Arial" w:cs="Arial"/>
        </w:rPr>
        <w:t>eaua de ap</w:t>
      </w:r>
      <w:r w:rsidR="00551DE5" w:rsidRPr="00511698">
        <w:rPr>
          <w:rFonts w:ascii="Arial" w:hAnsi="Arial" w:cs="Arial"/>
        </w:rPr>
        <w:t>ă</w:t>
      </w:r>
      <w:r w:rsidRPr="00511698">
        <w:rPr>
          <w:rFonts w:ascii="Arial" w:hAnsi="Arial" w:cs="Arial"/>
        </w:rPr>
        <w:t xml:space="preserve"> asigur</w:t>
      </w:r>
      <w:r w:rsidR="00551DE5" w:rsidRPr="00511698">
        <w:rPr>
          <w:rFonts w:ascii="Arial" w:hAnsi="Arial" w:cs="Arial"/>
        </w:rPr>
        <w:t>ă</w:t>
      </w:r>
      <w:r w:rsidRPr="00511698">
        <w:rPr>
          <w:rFonts w:ascii="Arial" w:hAnsi="Arial" w:cs="Arial"/>
        </w:rPr>
        <w:t xml:space="preserve"> debitul necesar stingerii unui incendiu (24/24h);</w:t>
      </w:r>
    </w:p>
    <w:p w14:paraId="7E0BC386" w14:textId="772AED87" w:rsidR="00100E1E" w:rsidRPr="00511698" w:rsidRDefault="00100E1E" w:rsidP="00AC3764">
      <w:pPr>
        <w:pStyle w:val="Default"/>
        <w:numPr>
          <w:ilvl w:val="0"/>
          <w:numId w:val="29"/>
        </w:numPr>
        <w:jc w:val="both"/>
        <w:rPr>
          <w:rFonts w:ascii="Arial" w:eastAsia="Times New Roman" w:hAnsi="Arial" w:cs="Arial"/>
          <w:color w:val="auto"/>
          <w:sz w:val="22"/>
          <w:szCs w:val="22"/>
        </w:rPr>
      </w:pPr>
      <w:r w:rsidRPr="00511698">
        <w:rPr>
          <w:rFonts w:ascii="Arial" w:eastAsia="Times New Roman" w:hAnsi="Arial" w:cs="Arial"/>
          <w:color w:val="auto"/>
          <w:sz w:val="22"/>
          <w:szCs w:val="22"/>
        </w:rPr>
        <w:t>De la gospodarie de ap</w:t>
      </w:r>
      <w:r w:rsidR="00551DE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proprie – </w:t>
      </w:r>
      <w:r w:rsidR="00551DE5" w:rsidRPr="00511698">
        <w:rPr>
          <w:rFonts w:ascii="Arial" w:eastAsia="Times New Roman" w:hAnsi="Arial" w:cs="Arial"/>
          <w:color w:val="auto"/>
          <w:sz w:val="22"/>
          <w:szCs w:val="22"/>
        </w:rPr>
        <w:t>î</w:t>
      </w:r>
      <w:r w:rsidRPr="00511698">
        <w:rPr>
          <w:rFonts w:ascii="Arial" w:eastAsia="Times New Roman" w:hAnsi="Arial" w:cs="Arial"/>
          <w:color w:val="auto"/>
          <w:sz w:val="22"/>
          <w:szCs w:val="22"/>
        </w:rPr>
        <w:t xml:space="preserve">n cazul </w:t>
      </w:r>
      <w:r w:rsidR="00551DE5" w:rsidRPr="00511698">
        <w:rPr>
          <w:rFonts w:ascii="Arial" w:eastAsia="Times New Roman" w:hAnsi="Arial" w:cs="Arial"/>
          <w:color w:val="auto"/>
          <w:sz w:val="22"/>
          <w:szCs w:val="22"/>
        </w:rPr>
        <w:t>î</w:t>
      </w:r>
      <w:r w:rsidRPr="00511698">
        <w:rPr>
          <w:rFonts w:ascii="Arial" w:eastAsia="Times New Roman" w:hAnsi="Arial" w:cs="Arial"/>
          <w:color w:val="auto"/>
          <w:sz w:val="22"/>
          <w:szCs w:val="22"/>
        </w:rPr>
        <w:t>n care re</w:t>
      </w:r>
      <w:r w:rsidR="00551DE5" w:rsidRPr="00511698">
        <w:rPr>
          <w:rFonts w:ascii="Arial" w:eastAsia="Times New Roman" w:hAnsi="Arial" w:cs="Arial"/>
          <w:color w:val="auto"/>
          <w:sz w:val="22"/>
          <w:szCs w:val="22"/>
        </w:rPr>
        <w:t>ț</w:t>
      </w:r>
      <w:r w:rsidRPr="00511698">
        <w:rPr>
          <w:rFonts w:ascii="Arial" w:eastAsia="Times New Roman" w:hAnsi="Arial" w:cs="Arial"/>
          <w:color w:val="auto"/>
          <w:sz w:val="22"/>
          <w:szCs w:val="22"/>
        </w:rPr>
        <w:t>eaua de ap</w:t>
      </w:r>
      <w:r w:rsidR="00551DE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a localit</w:t>
      </w:r>
      <w:r w:rsidR="00551DE5" w:rsidRPr="00511698">
        <w:rPr>
          <w:rFonts w:ascii="Arial" w:eastAsia="Times New Roman" w:hAnsi="Arial" w:cs="Arial"/>
          <w:color w:val="auto"/>
          <w:sz w:val="22"/>
          <w:szCs w:val="22"/>
        </w:rPr>
        <w:t>ăț</w:t>
      </w:r>
      <w:r w:rsidRPr="00511698">
        <w:rPr>
          <w:rFonts w:ascii="Arial" w:eastAsia="Times New Roman" w:hAnsi="Arial" w:cs="Arial"/>
          <w:color w:val="auto"/>
          <w:sz w:val="22"/>
          <w:szCs w:val="22"/>
        </w:rPr>
        <w:t>ii nu asigur</w:t>
      </w:r>
      <w:r w:rsidR="00551DE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debitul necesar stingerii unui incendiu; </w:t>
      </w:r>
    </w:p>
    <w:p w14:paraId="2458F746" w14:textId="7B215954" w:rsidR="00100E1E" w:rsidRPr="00511698" w:rsidRDefault="00100E1E" w:rsidP="00AC3764">
      <w:pPr>
        <w:pStyle w:val="Default"/>
        <w:numPr>
          <w:ilvl w:val="0"/>
          <w:numId w:val="29"/>
        </w:numPr>
        <w:jc w:val="both"/>
        <w:rPr>
          <w:rFonts w:ascii="Arial" w:eastAsia="Times New Roman" w:hAnsi="Arial" w:cs="Arial"/>
          <w:color w:val="auto"/>
          <w:sz w:val="22"/>
          <w:szCs w:val="22"/>
        </w:rPr>
      </w:pPr>
      <w:r w:rsidRPr="00511698">
        <w:rPr>
          <w:rFonts w:ascii="Arial" w:eastAsia="Times New Roman" w:hAnsi="Arial" w:cs="Arial"/>
          <w:color w:val="auto"/>
          <w:sz w:val="22"/>
          <w:szCs w:val="22"/>
        </w:rPr>
        <w:t>De la gospodaria de ap</w:t>
      </w:r>
      <w:r w:rsidR="00551DE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proprie cu rezerv</w:t>
      </w:r>
      <w:r w:rsidR="00551DE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de ap</w:t>
      </w:r>
      <w:r w:rsidR="00551DE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intangibil</w:t>
      </w:r>
      <w:r w:rsidR="00551DE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redus</w:t>
      </w:r>
      <w:r w:rsidR="00551DE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 </w:t>
      </w:r>
      <w:r w:rsidR="00551DE5" w:rsidRPr="00511698">
        <w:rPr>
          <w:rFonts w:ascii="Arial" w:eastAsia="Times New Roman" w:hAnsi="Arial" w:cs="Arial"/>
          <w:color w:val="auto"/>
          <w:sz w:val="22"/>
          <w:szCs w:val="22"/>
        </w:rPr>
        <w:t>î</w:t>
      </w:r>
      <w:r w:rsidRPr="00511698">
        <w:rPr>
          <w:rFonts w:ascii="Arial" w:eastAsia="Times New Roman" w:hAnsi="Arial" w:cs="Arial"/>
          <w:color w:val="auto"/>
          <w:sz w:val="22"/>
          <w:szCs w:val="22"/>
        </w:rPr>
        <w:t xml:space="preserve">n cazul </w:t>
      </w:r>
      <w:r w:rsidR="00551DE5" w:rsidRPr="00511698">
        <w:rPr>
          <w:rFonts w:ascii="Arial" w:eastAsia="Times New Roman" w:hAnsi="Arial" w:cs="Arial"/>
          <w:color w:val="auto"/>
          <w:sz w:val="22"/>
          <w:szCs w:val="22"/>
        </w:rPr>
        <w:t>î</w:t>
      </w:r>
      <w:r w:rsidRPr="00511698">
        <w:rPr>
          <w:rFonts w:ascii="Arial" w:eastAsia="Times New Roman" w:hAnsi="Arial" w:cs="Arial"/>
          <w:color w:val="auto"/>
          <w:sz w:val="22"/>
          <w:szCs w:val="22"/>
        </w:rPr>
        <w:t>n care re</w:t>
      </w:r>
      <w:r w:rsidR="00551DE5" w:rsidRPr="00511698">
        <w:rPr>
          <w:rFonts w:ascii="Arial" w:eastAsia="Times New Roman" w:hAnsi="Arial" w:cs="Arial"/>
          <w:color w:val="auto"/>
          <w:sz w:val="22"/>
          <w:szCs w:val="22"/>
        </w:rPr>
        <w:t>ț</w:t>
      </w:r>
      <w:r w:rsidRPr="00511698">
        <w:rPr>
          <w:rFonts w:ascii="Arial" w:eastAsia="Times New Roman" w:hAnsi="Arial" w:cs="Arial"/>
          <w:color w:val="auto"/>
          <w:sz w:val="22"/>
          <w:szCs w:val="22"/>
        </w:rPr>
        <w:t>eaua de ap</w:t>
      </w:r>
      <w:r w:rsidR="00551DE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a localit</w:t>
      </w:r>
      <w:r w:rsidR="00551DE5" w:rsidRPr="00511698">
        <w:rPr>
          <w:rFonts w:ascii="Arial" w:eastAsia="Times New Roman" w:hAnsi="Arial" w:cs="Arial"/>
          <w:color w:val="auto"/>
          <w:sz w:val="22"/>
          <w:szCs w:val="22"/>
        </w:rPr>
        <w:t>ăț</w:t>
      </w:r>
      <w:r w:rsidRPr="00511698">
        <w:rPr>
          <w:rFonts w:ascii="Arial" w:eastAsia="Times New Roman" w:hAnsi="Arial" w:cs="Arial"/>
          <w:color w:val="auto"/>
          <w:sz w:val="22"/>
          <w:szCs w:val="22"/>
        </w:rPr>
        <w:t>ii asigur</w:t>
      </w:r>
      <w:r w:rsidR="00551DE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un debit par</w:t>
      </w:r>
      <w:r w:rsidR="00551DE5" w:rsidRPr="00511698">
        <w:rPr>
          <w:rFonts w:ascii="Arial" w:eastAsia="Times New Roman" w:hAnsi="Arial" w:cs="Arial"/>
          <w:color w:val="auto"/>
          <w:sz w:val="22"/>
          <w:szCs w:val="22"/>
        </w:rPr>
        <w:t>ți</w:t>
      </w:r>
      <w:r w:rsidRPr="00511698">
        <w:rPr>
          <w:rFonts w:ascii="Arial" w:eastAsia="Times New Roman" w:hAnsi="Arial" w:cs="Arial"/>
          <w:color w:val="auto"/>
          <w:sz w:val="22"/>
          <w:szCs w:val="22"/>
        </w:rPr>
        <w:t>al necesar stingerii unui incendiu;</w:t>
      </w:r>
    </w:p>
    <w:p w14:paraId="0412FB32" w14:textId="77777777" w:rsidR="00A9481F" w:rsidRPr="00511698" w:rsidRDefault="00A9481F" w:rsidP="00AC3764">
      <w:pPr>
        <w:pStyle w:val="Default"/>
        <w:jc w:val="both"/>
        <w:rPr>
          <w:rFonts w:ascii="Arial" w:eastAsia="Times New Roman" w:hAnsi="Arial" w:cs="Arial"/>
          <w:color w:val="auto"/>
          <w:sz w:val="22"/>
          <w:szCs w:val="22"/>
        </w:rPr>
      </w:pPr>
    </w:p>
    <w:p w14:paraId="673B5A92" w14:textId="19BFDD89" w:rsidR="00A9481F" w:rsidRPr="00511698" w:rsidRDefault="00A9481F" w:rsidP="00AC3764">
      <w:pPr>
        <w:pStyle w:val="Default"/>
        <w:jc w:val="both"/>
        <w:rPr>
          <w:rFonts w:ascii="Arial" w:eastAsia="Times New Roman" w:hAnsi="Arial" w:cs="Arial"/>
          <w:color w:val="auto"/>
          <w:sz w:val="22"/>
          <w:szCs w:val="22"/>
        </w:rPr>
      </w:pPr>
      <w:r w:rsidRPr="00511698">
        <w:rPr>
          <w:rFonts w:ascii="Arial" w:eastAsia="Times New Roman" w:hAnsi="Arial" w:cs="Arial"/>
          <w:color w:val="auto"/>
          <w:sz w:val="22"/>
          <w:szCs w:val="22"/>
        </w:rPr>
        <w:t>Canalizare menajer</w:t>
      </w:r>
      <w:r w:rsidR="00D71B1B" w:rsidRPr="00511698">
        <w:rPr>
          <w:rFonts w:ascii="Arial" w:eastAsia="Times New Roman" w:hAnsi="Arial" w:cs="Arial"/>
          <w:color w:val="auto"/>
          <w:sz w:val="22"/>
          <w:szCs w:val="22"/>
        </w:rPr>
        <w:t>ă</w:t>
      </w:r>
    </w:p>
    <w:p w14:paraId="6B0E6FB9" w14:textId="0D18042F" w:rsidR="00A9481F" w:rsidRPr="00511698" w:rsidRDefault="00C637E6" w:rsidP="00AC3764">
      <w:pPr>
        <w:spacing w:after="0" w:line="259" w:lineRule="auto"/>
        <w:ind w:firstLine="720"/>
        <w:contextualSpacing/>
        <w:jc w:val="both"/>
        <w:rPr>
          <w:rFonts w:ascii="Arial" w:eastAsia="Calibri" w:hAnsi="Arial" w:cs="Arial"/>
        </w:rPr>
      </w:pPr>
      <w:r w:rsidRPr="00511698">
        <w:rPr>
          <w:rFonts w:ascii="Arial" w:eastAsia="Calibri" w:hAnsi="Arial" w:cs="Arial"/>
        </w:rPr>
        <w:t xml:space="preserve">Apele uzate menajere vor fi colectate </w:t>
      </w:r>
      <w:r w:rsidR="00D71B1B" w:rsidRPr="00511698">
        <w:rPr>
          <w:rFonts w:ascii="Arial" w:eastAsia="Calibri" w:hAnsi="Arial" w:cs="Arial"/>
        </w:rPr>
        <w:t>ș</w:t>
      </w:r>
      <w:r w:rsidRPr="00511698">
        <w:rPr>
          <w:rFonts w:ascii="Arial" w:eastAsia="Calibri" w:hAnsi="Arial" w:cs="Arial"/>
        </w:rPr>
        <w:t xml:space="preserve">i trimise la </w:t>
      </w:r>
      <w:r w:rsidR="00C87BE5" w:rsidRPr="00511698">
        <w:rPr>
          <w:rFonts w:ascii="Arial" w:eastAsia="Calibri" w:hAnsi="Arial" w:cs="Arial"/>
        </w:rPr>
        <w:t>bazinul vidanjabil</w:t>
      </w:r>
      <w:r w:rsidR="00551DE5" w:rsidRPr="00511698">
        <w:rPr>
          <w:rFonts w:ascii="Arial" w:eastAsia="Calibri" w:hAnsi="Arial" w:cs="Arial"/>
        </w:rPr>
        <w:t>, parte a prezentului proiect.</w:t>
      </w:r>
    </w:p>
    <w:p w14:paraId="23E1007F" w14:textId="36864B3C" w:rsidR="00A9481F" w:rsidRPr="00511698" w:rsidRDefault="00A9481F" w:rsidP="00AC3764">
      <w:pPr>
        <w:pStyle w:val="Default"/>
        <w:jc w:val="both"/>
        <w:rPr>
          <w:rFonts w:ascii="Arial" w:eastAsia="Times New Roman" w:hAnsi="Arial" w:cs="Arial"/>
          <w:color w:val="auto"/>
          <w:sz w:val="22"/>
          <w:szCs w:val="22"/>
        </w:rPr>
      </w:pPr>
      <w:r w:rsidRPr="00511698">
        <w:rPr>
          <w:rFonts w:ascii="Arial" w:eastAsia="Times New Roman" w:hAnsi="Arial" w:cs="Arial"/>
          <w:color w:val="auto"/>
          <w:sz w:val="22"/>
          <w:szCs w:val="22"/>
        </w:rPr>
        <w:t>Canalizare pluvial</w:t>
      </w:r>
      <w:r w:rsidR="00D71B1B" w:rsidRPr="00511698">
        <w:rPr>
          <w:rFonts w:ascii="Arial" w:eastAsia="Times New Roman" w:hAnsi="Arial" w:cs="Arial"/>
          <w:color w:val="auto"/>
          <w:sz w:val="22"/>
          <w:szCs w:val="22"/>
        </w:rPr>
        <w:t>ă</w:t>
      </w:r>
    </w:p>
    <w:p w14:paraId="09DCDE62" w14:textId="77777777" w:rsidR="007D715F" w:rsidRPr="00511698" w:rsidRDefault="00C637E6" w:rsidP="00AC3764">
      <w:pPr>
        <w:spacing w:after="0" w:line="259" w:lineRule="auto"/>
        <w:ind w:left="720"/>
        <w:contextualSpacing/>
        <w:jc w:val="both"/>
        <w:rPr>
          <w:rFonts w:ascii="Arial" w:eastAsia="Calibri" w:hAnsi="Arial" w:cs="Arial"/>
        </w:rPr>
      </w:pPr>
      <w:r w:rsidRPr="00511698">
        <w:rPr>
          <w:rFonts w:ascii="Arial" w:eastAsia="Calibri" w:hAnsi="Arial" w:cs="Arial"/>
        </w:rPr>
        <w:t>Apele</w:t>
      </w:r>
      <w:r w:rsidR="00C15138" w:rsidRPr="00511698">
        <w:rPr>
          <w:rFonts w:ascii="Arial" w:eastAsia="Calibri" w:hAnsi="Arial" w:cs="Arial"/>
        </w:rPr>
        <w:t xml:space="preserve"> pluviale vor fi date la teren.</w:t>
      </w:r>
    </w:p>
    <w:p w14:paraId="794C0BB2" w14:textId="268F3170" w:rsidR="00A9481F" w:rsidRPr="00511698" w:rsidRDefault="00A9481F" w:rsidP="00AC3764">
      <w:pPr>
        <w:pStyle w:val="Default"/>
        <w:jc w:val="both"/>
        <w:rPr>
          <w:rFonts w:ascii="Arial" w:hAnsi="Arial" w:cs="Arial"/>
          <w:color w:val="auto"/>
          <w:sz w:val="22"/>
          <w:szCs w:val="22"/>
        </w:rPr>
      </w:pPr>
      <w:r w:rsidRPr="00511698">
        <w:rPr>
          <w:rFonts w:ascii="Arial" w:eastAsia="Times New Roman" w:hAnsi="Arial" w:cs="Arial"/>
          <w:color w:val="auto"/>
          <w:sz w:val="22"/>
          <w:szCs w:val="22"/>
        </w:rPr>
        <w:t>Instala</w:t>
      </w:r>
      <w:r w:rsidR="00D71B1B" w:rsidRPr="00511698">
        <w:rPr>
          <w:rFonts w:ascii="Arial" w:eastAsia="Times New Roman" w:hAnsi="Arial" w:cs="Arial"/>
          <w:color w:val="auto"/>
          <w:sz w:val="22"/>
          <w:szCs w:val="22"/>
        </w:rPr>
        <w:t>ț</w:t>
      </w:r>
      <w:r w:rsidRPr="00511698">
        <w:rPr>
          <w:rFonts w:ascii="Arial" w:eastAsia="Times New Roman" w:hAnsi="Arial" w:cs="Arial"/>
          <w:color w:val="auto"/>
          <w:sz w:val="22"/>
          <w:szCs w:val="22"/>
        </w:rPr>
        <w:t>ii termice</w:t>
      </w:r>
    </w:p>
    <w:p w14:paraId="7569B168" w14:textId="3BE3B795" w:rsidR="00C15138" w:rsidRPr="00511698" w:rsidRDefault="00C15138" w:rsidP="00AC3764">
      <w:pPr>
        <w:pStyle w:val="Default"/>
        <w:ind w:firstLine="720"/>
        <w:jc w:val="both"/>
        <w:rPr>
          <w:rFonts w:ascii="Arial" w:eastAsia="Times New Roman" w:hAnsi="Arial" w:cs="Arial"/>
          <w:color w:val="auto"/>
          <w:sz w:val="22"/>
          <w:szCs w:val="22"/>
        </w:rPr>
      </w:pPr>
      <w:r w:rsidRPr="00511698">
        <w:rPr>
          <w:rFonts w:ascii="Arial" w:eastAsia="Times New Roman" w:hAnsi="Arial" w:cs="Arial"/>
          <w:color w:val="auto"/>
          <w:sz w:val="22"/>
          <w:szCs w:val="22"/>
        </w:rPr>
        <w:t xml:space="preserve">La determinarea necesarului termic se va avea </w:t>
      </w:r>
      <w:r w:rsidR="00D71B1B" w:rsidRPr="00511698">
        <w:rPr>
          <w:rFonts w:ascii="Arial" w:eastAsia="Times New Roman" w:hAnsi="Arial" w:cs="Arial"/>
          <w:color w:val="auto"/>
          <w:sz w:val="22"/>
          <w:szCs w:val="22"/>
        </w:rPr>
        <w:t>î</w:t>
      </w:r>
      <w:r w:rsidRPr="00511698">
        <w:rPr>
          <w:rFonts w:ascii="Arial" w:eastAsia="Times New Roman" w:hAnsi="Arial" w:cs="Arial"/>
          <w:color w:val="auto"/>
          <w:sz w:val="22"/>
          <w:szCs w:val="22"/>
        </w:rPr>
        <w:t>n vedere asigurarea temperaturilor interioare conven</w:t>
      </w:r>
      <w:r w:rsidR="00D71B1B" w:rsidRPr="00511698">
        <w:rPr>
          <w:rFonts w:ascii="Arial" w:eastAsia="Times New Roman" w:hAnsi="Arial" w:cs="Arial"/>
          <w:color w:val="auto"/>
          <w:sz w:val="22"/>
          <w:szCs w:val="22"/>
        </w:rPr>
        <w:t>ț</w:t>
      </w:r>
      <w:r w:rsidRPr="00511698">
        <w:rPr>
          <w:rFonts w:ascii="Arial" w:eastAsia="Times New Roman" w:hAnsi="Arial" w:cs="Arial"/>
          <w:color w:val="auto"/>
          <w:sz w:val="22"/>
          <w:szCs w:val="22"/>
        </w:rPr>
        <w:t xml:space="preserve">ionale stabilite de SR 1907 -2/97, </w:t>
      </w:r>
      <w:r w:rsidR="00D71B1B" w:rsidRPr="00511698">
        <w:rPr>
          <w:rFonts w:ascii="Arial" w:eastAsia="Times New Roman" w:hAnsi="Arial" w:cs="Arial"/>
          <w:color w:val="auto"/>
          <w:sz w:val="22"/>
          <w:szCs w:val="22"/>
        </w:rPr>
        <w:t>î</w:t>
      </w:r>
      <w:r w:rsidRPr="00511698">
        <w:rPr>
          <w:rFonts w:ascii="Arial" w:eastAsia="Times New Roman" w:hAnsi="Arial" w:cs="Arial"/>
          <w:color w:val="auto"/>
          <w:sz w:val="22"/>
          <w:szCs w:val="22"/>
        </w:rPr>
        <w:t>n func</w:t>
      </w:r>
      <w:r w:rsidR="00D71B1B" w:rsidRPr="00511698">
        <w:rPr>
          <w:rFonts w:ascii="Arial" w:eastAsia="Times New Roman" w:hAnsi="Arial" w:cs="Arial"/>
          <w:color w:val="auto"/>
          <w:sz w:val="22"/>
          <w:szCs w:val="22"/>
        </w:rPr>
        <w:t>ț</w:t>
      </w:r>
      <w:r w:rsidRPr="00511698">
        <w:rPr>
          <w:rFonts w:ascii="Arial" w:eastAsia="Times New Roman" w:hAnsi="Arial" w:cs="Arial"/>
          <w:color w:val="auto"/>
          <w:sz w:val="22"/>
          <w:szCs w:val="22"/>
        </w:rPr>
        <w:t>ie de destina</w:t>
      </w:r>
      <w:r w:rsidR="00D71B1B" w:rsidRPr="00511698">
        <w:rPr>
          <w:rFonts w:ascii="Arial" w:eastAsia="Times New Roman" w:hAnsi="Arial" w:cs="Arial"/>
          <w:color w:val="auto"/>
          <w:sz w:val="22"/>
          <w:szCs w:val="22"/>
        </w:rPr>
        <w:t>ț</w:t>
      </w:r>
      <w:r w:rsidRPr="00511698">
        <w:rPr>
          <w:rFonts w:ascii="Arial" w:eastAsia="Times New Roman" w:hAnsi="Arial" w:cs="Arial"/>
          <w:color w:val="auto"/>
          <w:sz w:val="22"/>
          <w:szCs w:val="22"/>
        </w:rPr>
        <w:t xml:space="preserve">ia </w:t>
      </w:r>
      <w:r w:rsidR="00D71B1B" w:rsidRPr="00511698">
        <w:rPr>
          <w:rFonts w:ascii="Arial" w:eastAsia="Times New Roman" w:hAnsi="Arial" w:cs="Arial"/>
          <w:color w:val="auto"/>
          <w:sz w:val="22"/>
          <w:szCs w:val="22"/>
        </w:rPr>
        <w:t>î</w:t>
      </w:r>
      <w:r w:rsidRPr="00511698">
        <w:rPr>
          <w:rFonts w:ascii="Arial" w:eastAsia="Times New Roman" w:hAnsi="Arial" w:cs="Arial"/>
          <w:color w:val="auto"/>
          <w:sz w:val="22"/>
          <w:szCs w:val="22"/>
        </w:rPr>
        <w:t>nc</w:t>
      </w:r>
      <w:r w:rsidR="00D71B1B"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perilor, pentru temperatura exterioar</w:t>
      </w:r>
      <w:r w:rsidR="00D71B1B"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de -15 grd.C, corespunzatoare zonei climatice.</w:t>
      </w:r>
    </w:p>
    <w:p w14:paraId="72C7EBD3" w14:textId="6829F0F4" w:rsidR="00C15138" w:rsidRPr="00511698" w:rsidRDefault="00C15138" w:rsidP="00AC3764">
      <w:pPr>
        <w:pStyle w:val="Default"/>
        <w:ind w:firstLine="720"/>
        <w:jc w:val="both"/>
        <w:rPr>
          <w:rFonts w:ascii="Arial" w:eastAsia="Times New Roman" w:hAnsi="Arial" w:cs="Arial"/>
          <w:color w:val="auto"/>
          <w:sz w:val="22"/>
          <w:szCs w:val="22"/>
        </w:rPr>
      </w:pPr>
      <w:r w:rsidRPr="00511698">
        <w:rPr>
          <w:rFonts w:ascii="Arial" w:eastAsia="Times New Roman" w:hAnsi="Arial" w:cs="Arial"/>
          <w:color w:val="auto"/>
          <w:sz w:val="22"/>
          <w:szCs w:val="22"/>
        </w:rPr>
        <w:t>Construc</w:t>
      </w:r>
      <w:r w:rsidR="00252FD5" w:rsidRPr="00511698">
        <w:rPr>
          <w:rFonts w:ascii="Arial" w:eastAsia="Times New Roman" w:hAnsi="Arial" w:cs="Arial"/>
          <w:color w:val="auto"/>
          <w:sz w:val="22"/>
          <w:szCs w:val="22"/>
        </w:rPr>
        <w:t>ț</w:t>
      </w:r>
      <w:r w:rsidRPr="00511698">
        <w:rPr>
          <w:rFonts w:ascii="Arial" w:eastAsia="Times New Roman" w:hAnsi="Arial" w:cs="Arial"/>
          <w:color w:val="auto"/>
          <w:sz w:val="22"/>
          <w:szCs w:val="22"/>
        </w:rPr>
        <w:t>ia va fi prev</w:t>
      </w:r>
      <w:r w:rsidR="00252FD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zut</w:t>
      </w:r>
      <w:r w:rsidR="00D71B1B"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cu camer</w:t>
      </w:r>
      <w:r w:rsidR="00D71B1B"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pentru centrala termic</w:t>
      </w:r>
      <w:r w:rsidR="00D71B1B"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cu a</w:t>
      </w:r>
      <w:r w:rsidR="00C87BE5" w:rsidRPr="00511698">
        <w:rPr>
          <w:rFonts w:ascii="Arial" w:eastAsia="Times New Roman" w:hAnsi="Arial" w:cs="Arial"/>
          <w:color w:val="auto"/>
          <w:sz w:val="22"/>
          <w:szCs w:val="22"/>
        </w:rPr>
        <w:t>cc</w:t>
      </w:r>
      <w:r w:rsidRPr="00511698">
        <w:rPr>
          <w:rFonts w:ascii="Arial" w:eastAsia="Times New Roman" w:hAnsi="Arial" w:cs="Arial"/>
          <w:color w:val="auto"/>
          <w:sz w:val="22"/>
          <w:szCs w:val="22"/>
        </w:rPr>
        <w:t xml:space="preserve">es direct din exterior conform normativelor </w:t>
      </w:r>
      <w:r w:rsidR="00D71B1B" w:rsidRPr="00511698">
        <w:rPr>
          <w:rFonts w:ascii="Arial" w:eastAsia="Times New Roman" w:hAnsi="Arial" w:cs="Arial"/>
          <w:color w:val="auto"/>
          <w:sz w:val="22"/>
          <w:szCs w:val="22"/>
        </w:rPr>
        <w:t>î</w:t>
      </w:r>
      <w:r w:rsidRPr="00511698">
        <w:rPr>
          <w:rFonts w:ascii="Arial" w:eastAsia="Times New Roman" w:hAnsi="Arial" w:cs="Arial"/>
          <w:color w:val="auto"/>
          <w:sz w:val="22"/>
          <w:szCs w:val="22"/>
        </w:rPr>
        <w:t>n vigoare. Centrala termi</w:t>
      </w:r>
      <w:r w:rsidR="00D71B1B" w:rsidRPr="00511698">
        <w:rPr>
          <w:rFonts w:ascii="Arial" w:eastAsia="Times New Roman" w:hAnsi="Arial" w:cs="Arial"/>
          <w:color w:val="auto"/>
          <w:sz w:val="22"/>
          <w:szCs w:val="22"/>
        </w:rPr>
        <w:t>că</w:t>
      </w:r>
      <w:r w:rsidRPr="00511698">
        <w:rPr>
          <w:rFonts w:ascii="Arial" w:eastAsia="Times New Roman" w:hAnsi="Arial" w:cs="Arial"/>
          <w:color w:val="auto"/>
          <w:sz w:val="22"/>
          <w:szCs w:val="22"/>
        </w:rPr>
        <w:t xml:space="preserve"> va func</w:t>
      </w:r>
      <w:r w:rsidR="00D71B1B" w:rsidRPr="00511698">
        <w:rPr>
          <w:rFonts w:ascii="Arial" w:eastAsia="Times New Roman" w:hAnsi="Arial" w:cs="Arial"/>
          <w:color w:val="auto"/>
          <w:sz w:val="22"/>
          <w:szCs w:val="22"/>
        </w:rPr>
        <w:t>ți</w:t>
      </w:r>
      <w:r w:rsidRPr="00511698">
        <w:rPr>
          <w:rFonts w:ascii="Arial" w:eastAsia="Times New Roman" w:hAnsi="Arial" w:cs="Arial"/>
          <w:color w:val="auto"/>
          <w:sz w:val="22"/>
          <w:szCs w:val="22"/>
        </w:rPr>
        <w:t>ona cu combustibil solid.</w:t>
      </w:r>
    </w:p>
    <w:p w14:paraId="7AAEE008" w14:textId="1D61E16F" w:rsidR="00C15138" w:rsidRPr="00511698" w:rsidRDefault="00C15138" w:rsidP="00AC3764">
      <w:pPr>
        <w:pStyle w:val="Default"/>
        <w:ind w:firstLine="720"/>
        <w:jc w:val="both"/>
        <w:rPr>
          <w:rFonts w:ascii="Arial" w:eastAsia="Times New Roman" w:hAnsi="Arial" w:cs="Arial"/>
          <w:color w:val="auto"/>
          <w:sz w:val="22"/>
          <w:szCs w:val="22"/>
        </w:rPr>
      </w:pPr>
      <w:r w:rsidRPr="00511698">
        <w:rPr>
          <w:rFonts w:ascii="Arial" w:eastAsia="Times New Roman" w:hAnsi="Arial" w:cs="Arial"/>
          <w:color w:val="auto"/>
          <w:sz w:val="22"/>
          <w:szCs w:val="22"/>
        </w:rPr>
        <w:t>Pentru a se asigura confortul termic interior</w:t>
      </w:r>
      <w:r w:rsidR="00C87BE5" w:rsidRPr="00511698">
        <w:rPr>
          <w:rFonts w:ascii="Arial" w:eastAsia="Times New Roman" w:hAnsi="Arial" w:cs="Arial"/>
          <w:color w:val="auto"/>
          <w:sz w:val="22"/>
          <w:szCs w:val="22"/>
        </w:rPr>
        <w:t xml:space="preserve"> </w:t>
      </w:r>
      <w:r w:rsidRPr="00511698">
        <w:rPr>
          <w:rFonts w:ascii="Arial" w:eastAsia="Times New Roman" w:hAnsi="Arial" w:cs="Arial"/>
          <w:color w:val="auto"/>
          <w:sz w:val="22"/>
          <w:szCs w:val="22"/>
        </w:rPr>
        <w:t xml:space="preserve">se vor monta radiatoare </w:t>
      </w:r>
      <w:r w:rsidR="00252FD5" w:rsidRPr="00511698">
        <w:rPr>
          <w:rFonts w:ascii="Arial" w:eastAsia="Times New Roman" w:hAnsi="Arial" w:cs="Arial"/>
          <w:color w:val="auto"/>
          <w:sz w:val="22"/>
          <w:szCs w:val="22"/>
        </w:rPr>
        <w:t>î</w:t>
      </w:r>
      <w:r w:rsidRPr="00511698">
        <w:rPr>
          <w:rFonts w:ascii="Arial" w:eastAsia="Times New Roman" w:hAnsi="Arial" w:cs="Arial"/>
          <w:color w:val="auto"/>
          <w:sz w:val="22"/>
          <w:szCs w:val="22"/>
        </w:rPr>
        <w:t xml:space="preserve">n fiecare </w:t>
      </w:r>
      <w:r w:rsidR="00252FD5" w:rsidRPr="00511698">
        <w:rPr>
          <w:rFonts w:ascii="Arial" w:eastAsia="Times New Roman" w:hAnsi="Arial" w:cs="Arial"/>
          <w:color w:val="auto"/>
          <w:sz w:val="22"/>
          <w:szCs w:val="22"/>
        </w:rPr>
        <w:t>î</w:t>
      </w:r>
      <w:r w:rsidRPr="00511698">
        <w:rPr>
          <w:rFonts w:ascii="Arial" w:eastAsia="Times New Roman" w:hAnsi="Arial" w:cs="Arial"/>
          <w:color w:val="auto"/>
          <w:sz w:val="22"/>
          <w:szCs w:val="22"/>
        </w:rPr>
        <w:t>nc</w:t>
      </w:r>
      <w:r w:rsidR="00252FD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pere.</w:t>
      </w:r>
    </w:p>
    <w:p w14:paraId="21D57FC7" w14:textId="77777777" w:rsidR="005B4A81" w:rsidRPr="00511698" w:rsidRDefault="005B4A81" w:rsidP="00AC3764">
      <w:pPr>
        <w:pStyle w:val="Default"/>
        <w:jc w:val="both"/>
        <w:rPr>
          <w:rFonts w:ascii="Arial" w:eastAsia="Times New Roman" w:hAnsi="Arial" w:cs="Arial"/>
          <w:color w:val="auto"/>
          <w:sz w:val="22"/>
          <w:szCs w:val="22"/>
          <w:highlight w:val="yellow"/>
        </w:rPr>
      </w:pPr>
    </w:p>
    <w:p w14:paraId="1693CC4A" w14:textId="706F1F8E" w:rsidR="00FF6C70" w:rsidRPr="00511698" w:rsidRDefault="00A9481F" w:rsidP="00AC3764">
      <w:pPr>
        <w:pStyle w:val="Default"/>
        <w:jc w:val="both"/>
        <w:rPr>
          <w:rFonts w:ascii="Arial" w:eastAsia="Times New Roman" w:hAnsi="Arial" w:cs="Arial"/>
          <w:color w:val="auto"/>
          <w:sz w:val="22"/>
          <w:szCs w:val="22"/>
        </w:rPr>
      </w:pPr>
      <w:r w:rsidRPr="00511698">
        <w:rPr>
          <w:rFonts w:ascii="Arial" w:eastAsia="Times New Roman" w:hAnsi="Arial" w:cs="Arial"/>
          <w:color w:val="auto"/>
          <w:sz w:val="22"/>
          <w:szCs w:val="22"/>
        </w:rPr>
        <w:t>Instala</w:t>
      </w:r>
      <w:r w:rsidR="00252FD5" w:rsidRPr="00511698">
        <w:rPr>
          <w:rFonts w:ascii="Arial" w:eastAsia="Times New Roman" w:hAnsi="Arial" w:cs="Arial"/>
          <w:color w:val="auto"/>
          <w:sz w:val="22"/>
          <w:szCs w:val="22"/>
        </w:rPr>
        <w:t>ț</w:t>
      </w:r>
      <w:r w:rsidRPr="00511698">
        <w:rPr>
          <w:rFonts w:ascii="Arial" w:eastAsia="Times New Roman" w:hAnsi="Arial" w:cs="Arial"/>
          <w:color w:val="auto"/>
          <w:sz w:val="22"/>
          <w:szCs w:val="22"/>
        </w:rPr>
        <w:t>ii electrice</w:t>
      </w:r>
    </w:p>
    <w:p w14:paraId="3F10E1F0" w14:textId="66ABDADC" w:rsidR="00C15138" w:rsidRPr="00511698" w:rsidRDefault="00C15138" w:rsidP="00AC3764">
      <w:pPr>
        <w:pStyle w:val="Default"/>
        <w:ind w:firstLine="720"/>
        <w:jc w:val="both"/>
        <w:rPr>
          <w:rFonts w:ascii="Arial" w:eastAsia="Times New Roman" w:hAnsi="Arial" w:cs="Arial"/>
          <w:color w:val="auto"/>
          <w:sz w:val="22"/>
          <w:szCs w:val="22"/>
        </w:rPr>
      </w:pPr>
      <w:r w:rsidRPr="00511698">
        <w:rPr>
          <w:rFonts w:ascii="Arial" w:eastAsia="Times New Roman" w:hAnsi="Arial" w:cs="Arial"/>
          <w:color w:val="auto"/>
          <w:sz w:val="22"/>
          <w:szCs w:val="22"/>
        </w:rPr>
        <w:t>Alimentarea cu energie electric</w:t>
      </w:r>
      <w:r w:rsidR="00252FD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se va face din re</w:t>
      </w:r>
      <w:r w:rsidR="00252FD5" w:rsidRPr="00511698">
        <w:rPr>
          <w:rFonts w:ascii="Arial" w:eastAsia="Times New Roman" w:hAnsi="Arial" w:cs="Arial"/>
          <w:color w:val="auto"/>
          <w:sz w:val="22"/>
          <w:szCs w:val="22"/>
        </w:rPr>
        <w:t>ț</w:t>
      </w:r>
      <w:r w:rsidRPr="00511698">
        <w:rPr>
          <w:rFonts w:ascii="Arial" w:eastAsia="Times New Roman" w:hAnsi="Arial" w:cs="Arial"/>
          <w:color w:val="auto"/>
          <w:sz w:val="22"/>
          <w:szCs w:val="22"/>
        </w:rPr>
        <w:t>eaua local</w:t>
      </w:r>
      <w:r w:rsidR="00252FD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prin intermediul unei firide de bran</w:t>
      </w:r>
      <w:r w:rsidR="00252FD5" w:rsidRPr="00511698">
        <w:rPr>
          <w:rFonts w:ascii="Arial" w:eastAsia="Times New Roman" w:hAnsi="Arial" w:cs="Arial"/>
          <w:color w:val="auto"/>
          <w:sz w:val="22"/>
          <w:szCs w:val="22"/>
        </w:rPr>
        <w:t>ș</w:t>
      </w:r>
      <w:r w:rsidRPr="00511698">
        <w:rPr>
          <w:rFonts w:ascii="Arial" w:eastAsia="Times New Roman" w:hAnsi="Arial" w:cs="Arial"/>
          <w:color w:val="auto"/>
          <w:sz w:val="22"/>
          <w:szCs w:val="22"/>
        </w:rPr>
        <w:t>ament amplasat</w:t>
      </w:r>
      <w:r w:rsidR="00252FD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pe perete, alipit</w:t>
      </w:r>
      <w:r w:rsidR="00252FD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de cl</w:t>
      </w:r>
      <w:r w:rsidR="00252FD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dire.</w:t>
      </w:r>
    </w:p>
    <w:p w14:paraId="05B890BA" w14:textId="28FB29B1" w:rsidR="00C15138" w:rsidRPr="00511698" w:rsidRDefault="00C15138" w:rsidP="00AC3764">
      <w:pPr>
        <w:pStyle w:val="Default"/>
        <w:ind w:firstLine="720"/>
        <w:jc w:val="both"/>
        <w:rPr>
          <w:rFonts w:ascii="Arial" w:eastAsia="Times New Roman" w:hAnsi="Arial" w:cs="Arial"/>
          <w:color w:val="auto"/>
          <w:sz w:val="22"/>
          <w:szCs w:val="22"/>
        </w:rPr>
      </w:pPr>
      <w:r w:rsidRPr="00511698">
        <w:rPr>
          <w:rFonts w:ascii="Arial" w:eastAsia="Times New Roman" w:hAnsi="Arial" w:cs="Arial"/>
          <w:color w:val="auto"/>
          <w:sz w:val="22"/>
          <w:szCs w:val="22"/>
        </w:rPr>
        <w:t>Cladirea va dispune de un tablou electric principal de distributie TPD de la care se va distribui energia electric</w:t>
      </w:r>
      <w:r w:rsidR="00252FD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c</w:t>
      </w:r>
      <w:r w:rsidR="00252FD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tre toate celelalte tablouri electrice din </w:t>
      </w:r>
      <w:proofErr w:type="gramStart"/>
      <w:r w:rsidRPr="00511698">
        <w:rPr>
          <w:rFonts w:ascii="Arial" w:eastAsia="Times New Roman" w:hAnsi="Arial" w:cs="Arial"/>
          <w:color w:val="auto"/>
          <w:sz w:val="22"/>
          <w:szCs w:val="22"/>
        </w:rPr>
        <w:t>cl</w:t>
      </w:r>
      <w:r w:rsidR="00252FD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dire .</w:t>
      </w:r>
      <w:proofErr w:type="gramEnd"/>
    </w:p>
    <w:p w14:paraId="1494EF90" w14:textId="77777777" w:rsidR="00C15138" w:rsidRPr="00511698" w:rsidRDefault="00C15138" w:rsidP="00AC3764">
      <w:pPr>
        <w:pStyle w:val="Default"/>
        <w:jc w:val="both"/>
        <w:rPr>
          <w:rFonts w:ascii="Arial" w:eastAsia="Times New Roman" w:hAnsi="Arial" w:cs="Arial"/>
          <w:color w:val="auto"/>
          <w:sz w:val="22"/>
          <w:szCs w:val="22"/>
        </w:rPr>
      </w:pPr>
    </w:p>
    <w:p w14:paraId="30B71F6F" w14:textId="1B0678BA" w:rsidR="00A9481F" w:rsidRPr="00511698" w:rsidRDefault="00A9481F" w:rsidP="00AC3764">
      <w:pPr>
        <w:pStyle w:val="Default"/>
        <w:jc w:val="both"/>
        <w:rPr>
          <w:rFonts w:ascii="Arial" w:eastAsia="Times New Roman" w:hAnsi="Arial" w:cs="Arial"/>
          <w:color w:val="auto"/>
          <w:sz w:val="22"/>
          <w:szCs w:val="22"/>
        </w:rPr>
      </w:pPr>
      <w:r w:rsidRPr="00511698">
        <w:rPr>
          <w:rFonts w:ascii="Arial" w:eastAsia="Times New Roman" w:hAnsi="Arial" w:cs="Arial"/>
          <w:color w:val="auto"/>
          <w:sz w:val="22"/>
          <w:szCs w:val="22"/>
        </w:rPr>
        <w:t>Instala</w:t>
      </w:r>
      <w:r w:rsidR="00252FD5" w:rsidRPr="00511698">
        <w:rPr>
          <w:rFonts w:ascii="Arial" w:eastAsia="Times New Roman" w:hAnsi="Arial" w:cs="Arial"/>
          <w:color w:val="auto"/>
          <w:sz w:val="22"/>
          <w:szCs w:val="22"/>
        </w:rPr>
        <w:t>ț</w:t>
      </w:r>
      <w:r w:rsidRPr="00511698">
        <w:rPr>
          <w:rFonts w:ascii="Arial" w:eastAsia="Times New Roman" w:hAnsi="Arial" w:cs="Arial"/>
          <w:color w:val="auto"/>
          <w:sz w:val="22"/>
          <w:szCs w:val="22"/>
        </w:rPr>
        <w:t>ii curen</w:t>
      </w:r>
      <w:r w:rsidR="00252FD5" w:rsidRPr="00511698">
        <w:rPr>
          <w:rFonts w:ascii="Arial" w:eastAsia="Times New Roman" w:hAnsi="Arial" w:cs="Arial"/>
          <w:color w:val="auto"/>
          <w:sz w:val="22"/>
          <w:szCs w:val="22"/>
        </w:rPr>
        <w:t>ț</w:t>
      </w:r>
      <w:r w:rsidRPr="00511698">
        <w:rPr>
          <w:rFonts w:ascii="Arial" w:eastAsia="Times New Roman" w:hAnsi="Arial" w:cs="Arial"/>
          <w:color w:val="auto"/>
          <w:sz w:val="22"/>
          <w:szCs w:val="22"/>
        </w:rPr>
        <w:t>i slabi</w:t>
      </w:r>
    </w:p>
    <w:p w14:paraId="7C3DC108" w14:textId="6D0F1F01" w:rsidR="00C15138" w:rsidRPr="00511698" w:rsidRDefault="00C15138" w:rsidP="00AC3764">
      <w:pPr>
        <w:pStyle w:val="Default"/>
        <w:ind w:firstLine="720"/>
        <w:jc w:val="both"/>
        <w:rPr>
          <w:rFonts w:ascii="Arial" w:eastAsia="Times New Roman" w:hAnsi="Arial" w:cs="Arial"/>
          <w:color w:val="auto"/>
          <w:sz w:val="22"/>
          <w:szCs w:val="22"/>
        </w:rPr>
      </w:pPr>
      <w:r w:rsidRPr="00511698">
        <w:rPr>
          <w:rFonts w:ascii="Arial" w:eastAsia="Times New Roman" w:hAnsi="Arial" w:cs="Arial"/>
          <w:color w:val="auto"/>
          <w:sz w:val="22"/>
          <w:szCs w:val="22"/>
        </w:rPr>
        <w:t xml:space="preserve">Cladirea va dispune de </w:t>
      </w:r>
      <w:r w:rsidR="00BB0096" w:rsidRPr="00511698">
        <w:rPr>
          <w:rFonts w:ascii="Arial" w:eastAsia="Times New Roman" w:hAnsi="Arial" w:cs="Arial"/>
          <w:color w:val="auto"/>
          <w:sz w:val="22"/>
          <w:szCs w:val="22"/>
        </w:rPr>
        <w:t>i</w:t>
      </w:r>
      <w:r w:rsidRPr="00511698">
        <w:rPr>
          <w:rFonts w:ascii="Arial" w:eastAsia="Times New Roman" w:hAnsi="Arial" w:cs="Arial"/>
          <w:color w:val="auto"/>
          <w:sz w:val="22"/>
          <w:szCs w:val="22"/>
        </w:rPr>
        <w:t xml:space="preserve">luminat de siguranta pentru marcare evacuare. Alimentarea cu </w:t>
      </w:r>
      <w:r w:rsidRPr="00511698">
        <w:rPr>
          <w:rFonts w:ascii="Arial" w:eastAsia="Times New Roman" w:hAnsi="Arial" w:cs="Arial"/>
          <w:color w:val="auto"/>
          <w:sz w:val="22"/>
          <w:szCs w:val="22"/>
        </w:rPr>
        <w:lastRenderedPageBreak/>
        <w:t>energie electric</w:t>
      </w:r>
      <w:r w:rsidR="00252FD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a unui astfel de iluminat f</w:t>
      </w:r>
      <w:r w:rsidR="00252FD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c</w:t>
      </w:r>
      <w:r w:rsidR="00252FD5" w:rsidRPr="00511698">
        <w:rPr>
          <w:rFonts w:ascii="Arial" w:eastAsia="Times New Roman" w:hAnsi="Arial" w:cs="Arial"/>
          <w:color w:val="auto"/>
          <w:sz w:val="22"/>
          <w:szCs w:val="22"/>
        </w:rPr>
        <w:t>â</w:t>
      </w:r>
      <w:r w:rsidRPr="00511698">
        <w:rPr>
          <w:rFonts w:ascii="Arial" w:eastAsia="Times New Roman" w:hAnsi="Arial" w:cs="Arial"/>
          <w:color w:val="auto"/>
          <w:sz w:val="22"/>
          <w:szCs w:val="22"/>
        </w:rPr>
        <w:t>ndu-se din circuite dedicate, cu corpuri de iluminat cu acumulator inclus, permi</w:t>
      </w:r>
      <w:r w:rsidR="00252FD5" w:rsidRPr="00511698">
        <w:rPr>
          <w:rFonts w:ascii="Arial" w:eastAsia="Times New Roman" w:hAnsi="Arial" w:cs="Arial"/>
          <w:color w:val="auto"/>
          <w:sz w:val="22"/>
          <w:szCs w:val="22"/>
        </w:rPr>
        <w:t>țâ</w:t>
      </w:r>
      <w:r w:rsidRPr="00511698">
        <w:rPr>
          <w:rFonts w:ascii="Arial" w:eastAsia="Times New Roman" w:hAnsi="Arial" w:cs="Arial"/>
          <w:color w:val="auto"/>
          <w:sz w:val="22"/>
          <w:szCs w:val="22"/>
        </w:rPr>
        <w:t xml:space="preserve">nd astfel ca la </w:t>
      </w:r>
      <w:r w:rsidR="00252FD5" w:rsidRPr="00511698">
        <w:rPr>
          <w:rFonts w:ascii="Arial" w:eastAsia="Times New Roman" w:hAnsi="Arial" w:cs="Arial"/>
          <w:color w:val="auto"/>
          <w:sz w:val="22"/>
          <w:szCs w:val="22"/>
        </w:rPr>
        <w:t>î</w:t>
      </w:r>
      <w:r w:rsidRPr="00511698">
        <w:rPr>
          <w:rFonts w:ascii="Arial" w:eastAsia="Times New Roman" w:hAnsi="Arial" w:cs="Arial"/>
          <w:color w:val="auto"/>
          <w:sz w:val="22"/>
          <w:szCs w:val="22"/>
        </w:rPr>
        <w:t>ntreruperea energiei electrice s</w:t>
      </w:r>
      <w:r w:rsidR="00252FD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poat</w:t>
      </w:r>
      <w:r w:rsidR="00252FD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fi facut</w:t>
      </w:r>
      <w:r w:rsidR="00252FD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evacuarea cl</w:t>
      </w:r>
      <w:r w:rsidR="00252FD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dirii f</w:t>
      </w:r>
      <w:r w:rsidR="00252FD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r</w:t>
      </w:r>
      <w:r w:rsidR="00252FD5" w:rsidRPr="00511698">
        <w:rPr>
          <w:rFonts w:ascii="Arial" w:eastAsia="Times New Roman" w:hAnsi="Arial" w:cs="Arial"/>
          <w:color w:val="auto"/>
          <w:sz w:val="22"/>
          <w:szCs w:val="22"/>
        </w:rPr>
        <w:t>ă</w:t>
      </w:r>
      <w:r w:rsidRPr="00511698">
        <w:rPr>
          <w:rFonts w:ascii="Arial" w:eastAsia="Times New Roman" w:hAnsi="Arial" w:cs="Arial"/>
          <w:color w:val="auto"/>
          <w:sz w:val="22"/>
          <w:szCs w:val="22"/>
        </w:rPr>
        <w:t xml:space="preserve"> probleme</w:t>
      </w:r>
      <w:r w:rsidR="00724108" w:rsidRPr="00511698">
        <w:rPr>
          <w:rFonts w:ascii="Arial" w:eastAsia="Times New Roman" w:hAnsi="Arial" w:cs="Arial"/>
          <w:color w:val="auto"/>
          <w:sz w:val="22"/>
          <w:szCs w:val="22"/>
        </w:rPr>
        <w:t>.</w:t>
      </w:r>
    </w:p>
    <w:p w14:paraId="5ACF7C5C" w14:textId="2D24CF28" w:rsidR="005E6BAB" w:rsidRDefault="00701A51" w:rsidP="00AC3764">
      <w:pPr>
        <w:pStyle w:val="Default"/>
        <w:jc w:val="both"/>
        <w:rPr>
          <w:rFonts w:ascii="Arial" w:hAnsi="Arial" w:cs="Arial"/>
          <w:color w:val="auto"/>
          <w:sz w:val="22"/>
          <w:szCs w:val="22"/>
        </w:rPr>
      </w:pPr>
      <w:r w:rsidRPr="00252FD5">
        <w:rPr>
          <w:rFonts w:ascii="Arial" w:hAnsi="Arial" w:cs="Arial"/>
          <w:b/>
          <w:bCs/>
          <w:color w:val="auto"/>
          <w:sz w:val="22"/>
          <w:szCs w:val="22"/>
        </w:rPr>
        <w:t>e)</w:t>
      </w:r>
      <w:r w:rsidRPr="00252FD5">
        <w:rPr>
          <w:rFonts w:ascii="Arial" w:hAnsi="Arial" w:cs="Arial"/>
          <w:color w:val="auto"/>
          <w:sz w:val="22"/>
          <w:szCs w:val="22"/>
        </w:rPr>
        <w:t xml:space="preserve"> </w:t>
      </w:r>
      <w:proofErr w:type="gramStart"/>
      <w:r w:rsidRPr="00252FD5">
        <w:rPr>
          <w:rFonts w:ascii="Arial" w:hAnsi="Arial" w:cs="Arial"/>
          <w:color w:val="auto"/>
          <w:sz w:val="22"/>
          <w:szCs w:val="22"/>
        </w:rPr>
        <w:t>durata</w:t>
      </w:r>
      <w:proofErr w:type="gramEnd"/>
      <w:r w:rsidRPr="00252FD5">
        <w:rPr>
          <w:rFonts w:ascii="Arial" w:hAnsi="Arial" w:cs="Arial"/>
          <w:color w:val="auto"/>
          <w:sz w:val="22"/>
          <w:szCs w:val="22"/>
        </w:rPr>
        <w:t xml:space="preserve"> minimă de funcţionare, apreciată corespunzător destinaţiei/funcţiunilor propuse; </w:t>
      </w:r>
      <w:r w:rsidR="0027732A" w:rsidRPr="00252FD5">
        <w:rPr>
          <w:rFonts w:ascii="Arial" w:hAnsi="Arial" w:cs="Arial"/>
          <w:color w:val="auto"/>
          <w:sz w:val="22"/>
          <w:szCs w:val="22"/>
        </w:rPr>
        <w:t>49 de ani</w:t>
      </w:r>
    </w:p>
    <w:p w14:paraId="68BD9FC0" w14:textId="103C4FD9" w:rsidR="00F35974" w:rsidRPr="00E378D1" w:rsidRDefault="00F35974" w:rsidP="00AC3764">
      <w:pPr>
        <w:pStyle w:val="Default"/>
        <w:jc w:val="both"/>
        <w:rPr>
          <w:rFonts w:ascii="Arial" w:hAnsi="Arial" w:cs="Arial"/>
          <w:b/>
          <w:bCs/>
          <w:color w:val="auto"/>
          <w:sz w:val="22"/>
          <w:szCs w:val="22"/>
        </w:rPr>
      </w:pPr>
      <w:r w:rsidRPr="00E378D1">
        <w:rPr>
          <w:rFonts w:ascii="Arial" w:hAnsi="Arial" w:cs="Arial"/>
          <w:b/>
          <w:bCs/>
          <w:color w:val="auto"/>
          <w:sz w:val="22"/>
          <w:szCs w:val="22"/>
        </w:rPr>
        <w:t>3. Con</w:t>
      </w:r>
      <w:r w:rsidR="00252FD5" w:rsidRPr="00E378D1">
        <w:rPr>
          <w:rFonts w:ascii="Arial" w:hAnsi="Arial" w:cs="Arial"/>
          <w:b/>
          <w:bCs/>
          <w:color w:val="auto"/>
          <w:sz w:val="22"/>
          <w:szCs w:val="22"/>
        </w:rPr>
        <w:t>ț</w:t>
      </w:r>
      <w:r w:rsidRPr="00E378D1">
        <w:rPr>
          <w:rFonts w:ascii="Arial" w:hAnsi="Arial" w:cs="Arial"/>
          <w:b/>
          <w:bCs/>
          <w:color w:val="auto"/>
          <w:sz w:val="22"/>
          <w:szCs w:val="22"/>
        </w:rPr>
        <w:t>inutul documenta</w:t>
      </w:r>
      <w:r w:rsidR="00252FD5" w:rsidRPr="00E378D1">
        <w:rPr>
          <w:rFonts w:ascii="Arial" w:hAnsi="Arial" w:cs="Arial"/>
          <w:b/>
          <w:bCs/>
          <w:color w:val="auto"/>
          <w:sz w:val="22"/>
          <w:szCs w:val="22"/>
        </w:rPr>
        <w:t>ț</w:t>
      </w:r>
      <w:r w:rsidRPr="00E378D1">
        <w:rPr>
          <w:rFonts w:ascii="Arial" w:hAnsi="Arial" w:cs="Arial"/>
          <w:b/>
          <w:bCs/>
          <w:color w:val="auto"/>
          <w:sz w:val="22"/>
          <w:szCs w:val="22"/>
        </w:rPr>
        <w:t xml:space="preserve">iei </w:t>
      </w:r>
      <w:r w:rsidR="00252FD5" w:rsidRPr="00E378D1">
        <w:rPr>
          <w:rFonts w:ascii="Arial" w:hAnsi="Arial" w:cs="Arial"/>
          <w:b/>
          <w:bCs/>
          <w:color w:val="auto"/>
          <w:sz w:val="22"/>
          <w:szCs w:val="22"/>
        </w:rPr>
        <w:t>ș</w:t>
      </w:r>
      <w:r w:rsidRPr="00E378D1">
        <w:rPr>
          <w:rFonts w:ascii="Arial" w:hAnsi="Arial" w:cs="Arial"/>
          <w:b/>
          <w:bCs/>
          <w:color w:val="auto"/>
          <w:sz w:val="22"/>
          <w:szCs w:val="22"/>
        </w:rPr>
        <w:t>i termene de predare</w:t>
      </w:r>
    </w:p>
    <w:p w14:paraId="04ECF7D7" w14:textId="64CFD7F0" w:rsidR="00D422E1" w:rsidRPr="00252FD5" w:rsidRDefault="00F35974" w:rsidP="00AC3764">
      <w:pPr>
        <w:pStyle w:val="Default"/>
        <w:jc w:val="both"/>
        <w:rPr>
          <w:rFonts w:ascii="Arial" w:hAnsi="Arial" w:cs="Arial"/>
          <w:bCs/>
          <w:color w:val="auto"/>
          <w:sz w:val="22"/>
          <w:szCs w:val="22"/>
        </w:rPr>
      </w:pPr>
      <w:r w:rsidRPr="00252FD5">
        <w:rPr>
          <w:rFonts w:ascii="Arial" w:hAnsi="Arial" w:cs="Arial"/>
          <w:b/>
          <w:bCs/>
          <w:color w:val="auto"/>
          <w:sz w:val="22"/>
          <w:szCs w:val="22"/>
        </w:rPr>
        <w:t>3.1</w:t>
      </w:r>
      <w:r w:rsidRPr="00252FD5">
        <w:rPr>
          <w:rFonts w:ascii="Arial" w:hAnsi="Arial" w:cs="Arial"/>
          <w:bCs/>
          <w:color w:val="auto"/>
          <w:sz w:val="22"/>
          <w:szCs w:val="22"/>
        </w:rPr>
        <w:t xml:space="preserve"> Documente/ Documenta</w:t>
      </w:r>
      <w:r w:rsidR="00252FD5">
        <w:rPr>
          <w:rFonts w:ascii="Arial" w:hAnsi="Arial" w:cs="Arial"/>
          <w:bCs/>
          <w:color w:val="auto"/>
          <w:sz w:val="22"/>
          <w:szCs w:val="22"/>
        </w:rPr>
        <w:t>ț</w:t>
      </w:r>
      <w:r w:rsidRPr="00252FD5">
        <w:rPr>
          <w:rFonts w:ascii="Arial" w:hAnsi="Arial" w:cs="Arial"/>
          <w:bCs/>
          <w:color w:val="auto"/>
          <w:sz w:val="22"/>
          <w:szCs w:val="22"/>
        </w:rPr>
        <w:t xml:space="preserve">ii care stau la baza serviciilor de proiectare </w:t>
      </w:r>
      <w:r w:rsidR="00252FD5">
        <w:rPr>
          <w:rFonts w:ascii="Arial" w:hAnsi="Arial" w:cs="Arial"/>
          <w:bCs/>
          <w:color w:val="auto"/>
          <w:sz w:val="22"/>
          <w:szCs w:val="22"/>
        </w:rPr>
        <w:t>î</w:t>
      </w:r>
      <w:r w:rsidRPr="00252FD5">
        <w:rPr>
          <w:rFonts w:ascii="Arial" w:hAnsi="Arial" w:cs="Arial"/>
          <w:bCs/>
          <w:color w:val="auto"/>
          <w:sz w:val="22"/>
          <w:szCs w:val="22"/>
        </w:rPr>
        <w:t>n prezentul contract</w:t>
      </w:r>
    </w:p>
    <w:p w14:paraId="11EC9EF1" w14:textId="1703BA96" w:rsidR="00F35974" w:rsidRPr="00252FD5" w:rsidRDefault="00F35974" w:rsidP="00AC3764">
      <w:pPr>
        <w:pStyle w:val="Default"/>
        <w:jc w:val="both"/>
        <w:rPr>
          <w:rFonts w:ascii="Arial" w:hAnsi="Arial" w:cs="Arial"/>
          <w:color w:val="auto"/>
          <w:sz w:val="22"/>
          <w:szCs w:val="22"/>
        </w:rPr>
      </w:pPr>
      <w:r w:rsidRPr="00252FD5">
        <w:rPr>
          <w:rFonts w:ascii="Arial" w:hAnsi="Arial" w:cs="Arial"/>
          <w:color w:val="auto"/>
          <w:sz w:val="22"/>
          <w:szCs w:val="22"/>
        </w:rPr>
        <w:t>Beneficiarul va pune la dispozi</w:t>
      </w:r>
      <w:r w:rsidR="00252FD5">
        <w:rPr>
          <w:rFonts w:ascii="Arial" w:hAnsi="Arial" w:cs="Arial"/>
          <w:color w:val="auto"/>
          <w:sz w:val="22"/>
          <w:szCs w:val="22"/>
        </w:rPr>
        <w:t>ț</w:t>
      </w:r>
      <w:r w:rsidRPr="00252FD5">
        <w:rPr>
          <w:rFonts w:ascii="Arial" w:hAnsi="Arial" w:cs="Arial"/>
          <w:color w:val="auto"/>
          <w:sz w:val="22"/>
          <w:szCs w:val="22"/>
        </w:rPr>
        <w:t>ia Proiectantului General urm</w:t>
      </w:r>
      <w:r w:rsidR="00252FD5">
        <w:rPr>
          <w:rFonts w:ascii="Arial" w:hAnsi="Arial" w:cs="Arial"/>
          <w:color w:val="auto"/>
          <w:sz w:val="22"/>
          <w:szCs w:val="22"/>
        </w:rPr>
        <w:t>ă</w:t>
      </w:r>
      <w:r w:rsidRPr="00252FD5">
        <w:rPr>
          <w:rFonts w:ascii="Arial" w:hAnsi="Arial" w:cs="Arial"/>
          <w:color w:val="auto"/>
          <w:sz w:val="22"/>
          <w:szCs w:val="22"/>
        </w:rPr>
        <w:t>toarele documente:</w:t>
      </w:r>
    </w:p>
    <w:p w14:paraId="3D9A40FE" w14:textId="5ADF0E28" w:rsidR="00F35974" w:rsidRPr="00252FD5" w:rsidRDefault="00F35974" w:rsidP="00AC3764">
      <w:pPr>
        <w:pStyle w:val="Default"/>
        <w:jc w:val="both"/>
        <w:rPr>
          <w:rFonts w:ascii="Arial" w:hAnsi="Arial" w:cs="Arial"/>
          <w:color w:val="auto"/>
          <w:sz w:val="22"/>
          <w:szCs w:val="22"/>
        </w:rPr>
      </w:pPr>
      <w:r w:rsidRPr="00252FD5">
        <w:rPr>
          <w:rFonts w:ascii="Arial" w:hAnsi="Arial" w:cs="Arial"/>
          <w:color w:val="auto"/>
          <w:sz w:val="22"/>
          <w:szCs w:val="22"/>
        </w:rPr>
        <w:t xml:space="preserve">Studiul topografic - </w:t>
      </w:r>
      <w:r w:rsidR="00252FD5">
        <w:rPr>
          <w:rFonts w:ascii="Arial" w:hAnsi="Arial" w:cs="Arial"/>
          <w:color w:val="auto"/>
          <w:sz w:val="22"/>
          <w:szCs w:val="22"/>
        </w:rPr>
        <w:t>î</w:t>
      </w:r>
      <w:r w:rsidRPr="00252FD5">
        <w:rPr>
          <w:rFonts w:ascii="Arial" w:hAnsi="Arial" w:cs="Arial"/>
          <w:color w:val="auto"/>
          <w:sz w:val="22"/>
          <w:szCs w:val="22"/>
        </w:rPr>
        <w:t>n format editabil – pentru editarea planului de situa</w:t>
      </w:r>
      <w:r w:rsidR="00252FD5">
        <w:rPr>
          <w:rFonts w:ascii="Arial" w:hAnsi="Arial" w:cs="Arial"/>
          <w:color w:val="auto"/>
          <w:sz w:val="22"/>
          <w:szCs w:val="22"/>
        </w:rPr>
        <w:t>ț</w:t>
      </w:r>
      <w:r w:rsidRPr="00252FD5">
        <w:rPr>
          <w:rFonts w:ascii="Arial" w:hAnsi="Arial" w:cs="Arial"/>
          <w:color w:val="auto"/>
          <w:sz w:val="22"/>
          <w:szCs w:val="22"/>
        </w:rPr>
        <w:t xml:space="preserve">ie al incintei, care, conform legistaltiei </w:t>
      </w:r>
      <w:r w:rsidR="00252FD5">
        <w:rPr>
          <w:rFonts w:ascii="Arial" w:hAnsi="Arial" w:cs="Arial"/>
          <w:color w:val="auto"/>
          <w:sz w:val="22"/>
          <w:szCs w:val="22"/>
        </w:rPr>
        <w:t>î</w:t>
      </w:r>
      <w:r w:rsidRPr="00252FD5">
        <w:rPr>
          <w:rFonts w:ascii="Arial" w:hAnsi="Arial" w:cs="Arial"/>
          <w:color w:val="auto"/>
          <w:sz w:val="22"/>
          <w:szCs w:val="22"/>
        </w:rPr>
        <w:t>n vigoare, trebuie s</w:t>
      </w:r>
      <w:r w:rsidR="00252FD5">
        <w:rPr>
          <w:rFonts w:ascii="Arial" w:hAnsi="Arial" w:cs="Arial"/>
          <w:color w:val="auto"/>
          <w:sz w:val="22"/>
          <w:szCs w:val="22"/>
        </w:rPr>
        <w:t>ă</w:t>
      </w:r>
      <w:r w:rsidRPr="00252FD5">
        <w:rPr>
          <w:rFonts w:ascii="Arial" w:hAnsi="Arial" w:cs="Arial"/>
          <w:color w:val="auto"/>
          <w:sz w:val="22"/>
          <w:szCs w:val="22"/>
        </w:rPr>
        <w:t xml:space="preserve"> aib</w:t>
      </w:r>
      <w:r w:rsidR="00252FD5">
        <w:rPr>
          <w:rFonts w:ascii="Arial" w:hAnsi="Arial" w:cs="Arial"/>
          <w:color w:val="auto"/>
          <w:sz w:val="22"/>
          <w:szCs w:val="22"/>
        </w:rPr>
        <w:t>ă</w:t>
      </w:r>
      <w:r w:rsidRPr="00252FD5">
        <w:rPr>
          <w:rFonts w:ascii="Arial" w:hAnsi="Arial" w:cs="Arial"/>
          <w:color w:val="auto"/>
          <w:sz w:val="22"/>
          <w:szCs w:val="22"/>
        </w:rPr>
        <w:t xml:space="preserve"> ca suport ridicarea topografic</w:t>
      </w:r>
      <w:r w:rsidR="00252FD5">
        <w:rPr>
          <w:rFonts w:ascii="Arial" w:hAnsi="Arial" w:cs="Arial"/>
          <w:color w:val="auto"/>
          <w:sz w:val="22"/>
          <w:szCs w:val="22"/>
        </w:rPr>
        <w:t>ă</w:t>
      </w:r>
      <w:r w:rsidRPr="00252FD5">
        <w:rPr>
          <w:rFonts w:ascii="Arial" w:hAnsi="Arial" w:cs="Arial"/>
          <w:color w:val="auto"/>
          <w:sz w:val="22"/>
          <w:szCs w:val="22"/>
        </w:rPr>
        <w:t xml:space="preserve"> a terenului. </w:t>
      </w:r>
    </w:p>
    <w:p w14:paraId="61BC2803" w14:textId="07472B98" w:rsidR="00F35974" w:rsidRPr="00252FD5" w:rsidRDefault="00F35974" w:rsidP="00AC3764">
      <w:pPr>
        <w:pStyle w:val="Default"/>
        <w:jc w:val="both"/>
        <w:rPr>
          <w:rFonts w:ascii="Arial" w:hAnsi="Arial" w:cs="Arial"/>
          <w:color w:val="auto"/>
          <w:sz w:val="22"/>
          <w:szCs w:val="22"/>
        </w:rPr>
      </w:pPr>
      <w:r w:rsidRPr="00252FD5">
        <w:rPr>
          <w:rFonts w:ascii="Arial" w:hAnsi="Arial" w:cs="Arial"/>
          <w:color w:val="auto"/>
          <w:sz w:val="22"/>
          <w:szCs w:val="22"/>
        </w:rPr>
        <w:t xml:space="preserve">Planul de </w:t>
      </w:r>
      <w:r w:rsidR="00252FD5">
        <w:rPr>
          <w:rFonts w:ascii="Arial" w:hAnsi="Arial" w:cs="Arial"/>
          <w:color w:val="auto"/>
          <w:sz w:val="22"/>
          <w:szCs w:val="22"/>
        </w:rPr>
        <w:t>î</w:t>
      </w:r>
      <w:r w:rsidRPr="00252FD5">
        <w:rPr>
          <w:rFonts w:ascii="Arial" w:hAnsi="Arial" w:cs="Arial"/>
          <w:color w:val="auto"/>
          <w:sz w:val="22"/>
          <w:szCs w:val="22"/>
        </w:rPr>
        <w:t xml:space="preserve">ncadrare </w:t>
      </w:r>
      <w:r w:rsidR="00252FD5">
        <w:rPr>
          <w:rFonts w:ascii="Arial" w:hAnsi="Arial" w:cs="Arial"/>
          <w:color w:val="auto"/>
          <w:sz w:val="22"/>
          <w:szCs w:val="22"/>
        </w:rPr>
        <w:t>î</w:t>
      </w:r>
      <w:r w:rsidRPr="00252FD5">
        <w:rPr>
          <w:rFonts w:ascii="Arial" w:hAnsi="Arial" w:cs="Arial"/>
          <w:color w:val="auto"/>
          <w:sz w:val="22"/>
          <w:szCs w:val="22"/>
        </w:rPr>
        <w:t xml:space="preserve">n teritoriu </w:t>
      </w:r>
      <w:r w:rsidR="00252FD5">
        <w:rPr>
          <w:rFonts w:ascii="Arial" w:hAnsi="Arial" w:cs="Arial"/>
          <w:color w:val="auto"/>
          <w:sz w:val="22"/>
          <w:szCs w:val="22"/>
        </w:rPr>
        <w:t>ș</w:t>
      </w:r>
      <w:r w:rsidRPr="00252FD5">
        <w:rPr>
          <w:rFonts w:ascii="Arial" w:hAnsi="Arial" w:cs="Arial"/>
          <w:color w:val="auto"/>
          <w:sz w:val="22"/>
          <w:szCs w:val="22"/>
        </w:rPr>
        <w:t>i planul de situa</w:t>
      </w:r>
      <w:r w:rsidR="00252FD5">
        <w:rPr>
          <w:rFonts w:ascii="Arial" w:hAnsi="Arial" w:cs="Arial"/>
          <w:color w:val="auto"/>
          <w:sz w:val="22"/>
          <w:szCs w:val="22"/>
        </w:rPr>
        <w:t>ț</w:t>
      </w:r>
      <w:r w:rsidRPr="00252FD5">
        <w:rPr>
          <w:rFonts w:ascii="Arial" w:hAnsi="Arial" w:cs="Arial"/>
          <w:color w:val="auto"/>
          <w:sz w:val="22"/>
          <w:szCs w:val="22"/>
        </w:rPr>
        <w:t xml:space="preserve">ie pe suport topografic, cadastru, vizate de OCPI. </w:t>
      </w:r>
    </w:p>
    <w:p w14:paraId="754EF07C" w14:textId="77777777" w:rsidR="00F35974" w:rsidRPr="00252FD5" w:rsidRDefault="00F35974" w:rsidP="00AC3764">
      <w:pPr>
        <w:pStyle w:val="Default"/>
        <w:jc w:val="both"/>
        <w:rPr>
          <w:rFonts w:ascii="Arial" w:hAnsi="Arial" w:cs="Arial"/>
          <w:bCs/>
          <w:color w:val="auto"/>
          <w:sz w:val="22"/>
          <w:szCs w:val="22"/>
        </w:rPr>
      </w:pPr>
      <w:r w:rsidRPr="00252FD5">
        <w:rPr>
          <w:rFonts w:ascii="Arial" w:hAnsi="Arial" w:cs="Arial"/>
          <w:b/>
          <w:bCs/>
          <w:color w:val="auto"/>
          <w:sz w:val="22"/>
          <w:szCs w:val="22"/>
        </w:rPr>
        <w:t>3.2</w:t>
      </w:r>
      <w:r w:rsidRPr="00252FD5">
        <w:rPr>
          <w:rFonts w:ascii="Arial" w:hAnsi="Arial" w:cs="Arial"/>
          <w:bCs/>
          <w:color w:val="auto"/>
          <w:sz w:val="22"/>
          <w:szCs w:val="22"/>
        </w:rPr>
        <w:t xml:space="preserve"> Faza de proiectare solicitata prin prezenta Tema de Proiectare</w:t>
      </w:r>
    </w:p>
    <w:p w14:paraId="706CCD0A" w14:textId="77777777" w:rsidR="00F35974" w:rsidRPr="00252FD5" w:rsidRDefault="00996452" w:rsidP="00AC3764">
      <w:pPr>
        <w:pStyle w:val="Default"/>
        <w:jc w:val="both"/>
        <w:rPr>
          <w:rFonts w:ascii="Arial" w:hAnsi="Arial" w:cs="Arial"/>
          <w:color w:val="auto"/>
          <w:sz w:val="22"/>
          <w:szCs w:val="22"/>
        </w:rPr>
      </w:pPr>
      <w:r w:rsidRPr="00252FD5">
        <w:rPr>
          <w:rFonts w:ascii="Arial" w:hAnsi="Arial" w:cs="Arial"/>
          <w:color w:val="auto"/>
          <w:sz w:val="22"/>
          <w:szCs w:val="22"/>
        </w:rPr>
        <w:t>Studiu de Fezabilitate – Proiect complex</w:t>
      </w:r>
      <w:r w:rsidR="00F35974" w:rsidRPr="00252FD5">
        <w:rPr>
          <w:rFonts w:ascii="Arial" w:hAnsi="Arial" w:cs="Arial"/>
          <w:color w:val="auto"/>
          <w:sz w:val="22"/>
          <w:szCs w:val="22"/>
        </w:rPr>
        <w:t>.</w:t>
      </w:r>
    </w:p>
    <w:p w14:paraId="1902EC8D" w14:textId="49C90F32" w:rsidR="00F35974" w:rsidRDefault="00F35974" w:rsidP="00AC3764">
      <w:pPr>
        <w:pStyle w:val="Default"/>
        <w:jc w:val="both"/>
        <w:rPr>
          <w:rFonts w:ascii="Arial" w:hAnsi="Arial" w:cs="Arial"/>
          <w:color w:val="auto"/>
          <w:sz w:val="22"/>
          <w:szCs w:val="22"/>
        </w:rPr>
      </w:pPr>
      <w:r w:rsidRPr="00252FD5">
        <w:rPr>
          <w:rFonts w:ascii="Arial" w:hAnsi="Arial" w:cs="Arial"/>
          <w:color w:val="auto"/>
          <w:sz w:val="22"/>
          <w:szCs w:val="22"/>
        </w:rPr>
        <w:t>Documentatia se va realiza conform HG 907 din 29.12.2016 si legislatiei in domeniu in vigoare.</w:t>
      </w:r>
    </w:p>
    <w:p w14:paraId="5B70F4B3" w14:textId="01C947FE" w:rsidR="00F35974" w:rsidRPr="00252FD5" w:rsidRDefault="00F35974" w:rsidP="00AC3764">
      <w:pPr>
        <w:pStyle w:val="Default"/>
        <w:jc w:val="both"/>
        <w:rPr>
          <w:rFonts w:ascii="Arial" w:hAnsi="Arial" w:cs="Arial"/>
          <w:bCs/>
          <w:color w:val="auto"/>
          <w:sz w:val="22"/>
          <w:szCs w:val="22"/>
        </w:rPr>
      </w:pPr>
      <w:r w:rsidRPr="00252FD5">
        <w:rPr>
          <w:rFonts w:ascii="Arial" w:hAnsi="Arial" w:cs="Arial"/>
          <w:b/>
          <w:bCs/>
          <w:color w:val="auto"/>
          <w:sz w:val="22"/>
          <w:szCs w:val="22"/>
        </w:rPr>
        <w:t>3.3</w:t>
      </w:r>
      <w:r w:rsidRPr="00252FD5">
        <w:rPr>
          <w:rFonts w:ascii="Arial" w:hAnsi="Arial" w:cs="Arial"/>
          <w:bCs/>
          <w:color w:val="auto"/>
          <w:sz w:val="22"/>
          <w:szCs w:val="22"/>
        </w:rPr>
        <w:t xml:space="preserve"> Durata de realizare </w:t>
      </w:r>
      <w:proofErr w:type="gramStart"/>
      <w:r w:rsidRPr="00252FD5">
        <w:rPr>
          <w:rFonts w:ascii="Arial" w:hAnsi="Arial" w:cs="Arial"/>
          <w:bCs/>
          <w:color w:val="auto"/>
          <w:sz w:val="22"/>
          <w:szCs w:val="22"/>
        </w:rPr>
        <w:t>a</w:t>
      </w:r>
      <w:proofErr w:type="gramEnd"/>
      <w:r w:rsidRPr="00252FD5">
        <w:rPr>
          <w:rFonts w:ascii="Arial" w:hAnsi="Arial" w:cs="Arial"/>
          <w:bCs/>
          <w:color w:val="auto"/>
          <w:sz w:val="22"/>
          <w:szCs w:val="22"/>
        </w:rPr>
        <w:t xml:space="preserve"> invest</w:t>
      </w:r>
      <w:r w:rsidR="00252FD5">
        <w:rPr>
          <w:rFonts w:ascii="Arial" w:hAnsi="Arial" w:cs="Arial"/>
          <w:bCs/>
          <w:color w:val="auto"/>
          <w:sz w:val="22"/>
          <w:szCs w:val="22"/>
        </w:rPr>
        <w:t>iț</w:t>
      </w:r>
      <w:r w:rsidRPr="00252FD5">
        <w:rPr>
          <w:rFonts w:ascii="Arial" w:hAnsi="Arial" w:cs="Arial"/>
          <w:bCs/>
          <w:color w:val="auto"/>
          <w:sz w:val="22"/>
          <w:szCs w:val="22"/>
        </w:rPr>
        <w:t xml:space="preserve">iei </w:t>
      </w:r>
      <w:r w:rsidR="00252FD5">
        <w:rPr>
          <w:rFonts w:ascii="Arial" w:hAnsi="Arial" w:cs="Arial"/>
          <w:bCs/>
          <w:color w:val="auto"/>
          <w:sz w:val="22"/>
          <w:szCs w:val="22"/>
        </w:rPr>
        <w:t>ș</w:t>
      </w:r>
      <w:r w:rsidRPr="00252FD5">
        <w:rPr>
          <w:rFonts w:ascii="Arial" w:hAnsi="Arial" w:cs="Arial"/>
          <w:bCs/>
          <w:color w:val="auto"/>
          <w:sz w:val="22"/>
          <w:szCs w:val="22"/>
        </w:rPr>
        <w:t xml:space="preserve">i etapele principale </w:t>
      </w:r>
    </w:p>
    <w:p w14:paraId="1768506B" w14:textId="77777777" w:rsidR="00F35974" w:rsidRPr="00252FD5" w:rsidRDefault="00F35974" w:rsidP="00AC3764">
      <w:pPr>
        <w:pStyle w:val="Default"/>
        <w:jc w:val="both"/>
        <w:rPr>
          <w:rFonts w:ascii="Arial" w:hAnsi="Arial" w:cs="Arial"/>
          <w:color w:val="auto"/>
          <w:sz w:val="22"/>
          <w:szCs w:val="22"/>
        </w:rPr>
      </w:pPr>
      <w:r w:rsidRPr="00252FD5">
        <w:rPr>
          <w:rFonts w:ascii="Arial" w:hAnsi="Arial" w:cs="Arial"/>
          <w:color w:val="auto"/>
          <w:sz w:val="22"/>
          <w:szCs w:val="22"/>
        </w:rPr>
        <w:t xml:space="preserve">Conform graficului Gantt. </w:t>
      </w:r>
    </w:p>
    <w:p w14:paraId="46D04917" w14:textId="3C521C73" w:rsidR="00A44629" w:rsidRPr="00252FD5" w:rsidRDefault="00A44629" w:rsidP="00AC3764">
      <w:pPr>
        <w:pStyle w:val="Default"/>
        <w:jc w:val="both"/>
        <w:rPr>
          <w:rFonts w:ascii="Arial" w:hAnsi="Arial" w:cs="Arial"/>
          <w:bCs/>
          <w:color w:val="auto"/>
          <w:sz w:val="22"/>
          <w:szCs w:val="22"/>
        </w:rPr>
      </w:pPr>
      <w:r w:rsidRPr="00252FD5">
        <w:rPr>
          <w:rFonts w:ascii="Arial" w:hAnsi="Arial" w:cs="Arial"/>
          <w:b/>
          <w:bCs/>
          <w:color w:val="auto"/>
          <w:sz w:val="22"/>
          <w:szCs w:val="22"/>
        </w:rPr>
        <w:t>3.4</w:t>
      </w:r>
      <w:r w:rsidRPr="00252FD5">
        <w:rPr>
          <w:rFonts w:ascii="Arial" w:hAnsi="Arial" w:cs="Arial"/>
          <w:bCs/>
          <w:color w:val="auto"/>
          <w:sz w:val="22"/>
          <w:szCs w:val="22"/>
        </w:rPr>
        <w:t xml:space="preserve"> Documenta</w:t>
      </w:r>
      <w:r w:rsidR="00252FD5" w:rsidRPr="00252FD5">
        <w:rPr>
          <w:rFonts w:ascii="Arial" w:hAnsi="Arial" w:cs="Arial"/>
          <w:bCs/>
          <w:color w:val="auto"/>
          <w:sz w:val="22"/>
          <w:szCs w:val="22"/>
        </w:rPr>
        <w:t>ț</w:t>
      </w:r>
      <w:r w:rsidRPr="00252FD5">
        <w:rPr>
          <w:rFonts w:ascii="Arial" w:hAnsi="Arial" w:cs="Arial"/>
          <w:bCs/>
          <w:color w:val="auto"/>
          <w:sz w:val="22"/>
          <w:szCs w:val="22"/>
        </w:rPr>
        <w:t xml:space="preserve">ii de proiectare care nu sunt incluse </w:t>
      </w:r>
      <w:r w:rsidR="00252FD5" w:rsidRPr="00252FD5">
        <w:rPr>
          <w:rFonts w:ascii="Arial" w:hAnsi="Arial" w:cs="Arial"/>
          <w:bCs/>
          <w:color w:val="auto"/>
          <w:sz w:val="22"/>
          <w:szCs w:val="22"/>
        </w:rPr>
        <w:t>î</w:t>
      </w:r>
      <w:r w:rsidRPr="00252FD5">
        <w:rPr>
          <w:rFonts w:ascii="Arial" w:hAnsi="Arial" w:cs="Arial"/>
          <w:bCs/>
          <w:color w:val="auto"/>
          <w:sz w:val="22"/>
          <w:szCs w:val="22"/>
        </w:rPr>
        <w:t>n prezentul contract</w:t>
      </w:r>
    </w:p>
    <w:p w14:paraId="3F90CD00" w14:textId="77777777" w:rsidR="00A44629" w:rsidRPr="00252FD5" w:rsidRDefault="00A44629" w:rsidP="00AC3764">
      <w:pPr>
        <w:spacing w:after="0" w:line="259" w:lineRule="auto"/>
        <w:contextualSpacing/>
        <w:jc w:val="both"/>
        <w:rPr>
          <w:rFonts w:ascii="Arial" w:eastAsia="Calibri" w:hAnsi="Arial" w:cs="Arial"/>
        </w:rPr>
      </w:pPr>
      <w:r w:rsidRPr="00252FD5">
        <w:rPr>
          <w:rFonts w:ascii="Arial" w:eastAsia="Calibri" w:hAnsi="Arial" w:cs="Arial"/>
        </w:rPr>
        <w:t>Nu fac obiectul prezentului contract:</w:t>
      </w:r>
    </w:p>
    <w:p w14:paraId="31154414" w14:textId="77777777" w:rsidR="00A44629" w:rsidRPr="00252FD5" w:rsidRDefault="00586EA6" w:rsidP="00AC3764">
      <w:pPr>
        <w:pStyle w:val="Default"/>
        <w:jc w:val="both"/>
        <w:rPr>
          <w:rFonts w:ascii="Arial" w:hAnsi="Arial" w:cs="Arial"/>
          <w:color w:val="auto"/>
          <w:sz w:val="22"/>
          <w:szCs w:val="22"/>
        </w:rPr>
      </w:pPr>
      <w:r w:rsidRPr="00252FD5">
        <w:rPr>
          <w:rFonts w:ascii="Arial" w:hAnsi="Arial" w:cs="Arial"/>
          <w:color w:val="auto"/>
          <w:sz w:val="22"/>
          <w:szCs w:val="22"/>
        </w:rPr>
        <w:tab/>
      </w:r>
      <w:r w:rsidR="00A44629" w:rsidRPr="00252FD5">
        <w:rPr>
          <w:rFonts w:ascii="Arial" w:hAnsi="Arial" w:cs="Arial"/>
          <w:color w:val="auto"/>
          <w:sz w:val="22"/>
          <w:szCs w:val="22"/>
        </w:rPr>
        <w:t xml:space="preserve">Studiul topografic </w:t>
      </w:r>
    </w:p>
    <w:p w14:paraId="17E18D42" w14:textId="77777777" w:rsidR="00A44629" w:rsidRPr="00252FD5" w:rsidRDefault="00586EA6" w:rsidP="00AC3764">
      <w:pPr>
        <w:pStyle w:val="Default"/>
        <w:jc w:val="both"/>
        <w:rPr>
          <w:rFonts w:ascii="Arial" w:hAnsi="Arial" w:cs="Arial"/>
          <w:color w:val="auto"/>
          <w:sz w:val="22"/>
          <w:szCs w:val="22"/>
        </w:rPr>
      </w:pPr>
      <w:r w:rsidRPr="00252FD5">
        <w:rPr>
          <w:rFonts w:ascii="Arial" w:hAnsi="Arial" w:cs="Arial"/>
          <w:color w:val="auto"/>
          <w:sz w:val="22"/>
          <w:szCs w:val="22"/>
        </w:rPr>
        <w:tab/>
      </w:r>
      <w:r w:rsidR="00A44629" w:rsidRPr="00252FD5">
        <w:rPr>
          <w:rFonts w:ascii="Arial" w:hAnsi="Arial" w:cs="Arial"/>
          <w:color w:val="auto"/>
          <w:sz w:val="22"/>
          <w:szCs w:val="22"/>
        </w:rPr>
        <w:t>Studiul hidrotehnic</w:t>
      </w:r>
    </w:p>
    <w:p w14:paraId="42F4D639" w14:textId="77777777" w:rsidR="00A44629" w:rsidRPr="00252FD5" w:rsidRDefault="00586EA6" w:rsidP="00AC3764">
      <w:pPr>
        <w:pStyle w:val="Default"/>
        <w:jc w:val="both"/>
        <w:rPr>
          <w:rFonts w:ascii="Arial" w:hAnsi="Arial" w:cs="Arial"/>
          <w:color w:val="auto"/>
          <w:sz w:val="22"/>
          <w:szCs w:val="22"/>
        </w:rPr>
      </w:pPr>
      <w:r w:rsidRPr="00252FD5">
        <w:rPr>
          <w:rFonts w:ascii="Arial" w:hAnsi="Arial" w:cs="Arial"/>
          <w:color w:val="auto"/>
          <w:sz w:val="22"/>
          <w:szCs w:val="22"/>
        </w:rPr>
        <w:tab/>
      </w:r>
      <w:r w:rsidR="00A44629" w:rsidRPr="00252FD5">
        <w:rPr>
          <w:rFonts w:ascii="Arial" w:hAnsi="Arial" w:cs="Arial"/>
          <w:color w:val="auto"/>
          <w:sz w:val="22"/>
          <w:szCs w:val="22"/>
        </w:rPr>
        <w:t>D.T.A.C.</w:t>
      </w:r>
    </w:p>
    <w:p w14:paraId="45CB19DB" w14:textId="77777777" w:rsidR="00A44629" w:rsidRPr="00252FD5" w:rsidRDefault="00586EA6" w:rsidP="00AC3764">
      <w:pPr>
        <w:pStyle w:val="Default"/>
        <w:jc w:val="both"/>
        <w:rPr>
          <w:rFonts w:ascii="Arial" w:hAnsi="Arial" w:cs="Arial"/>
          <w:color w:val="auto"/>
          <w:sz w:val="22"/>
          <w:szCs w:val="22"/>
        </w:rPr>
      </w:pPr>
      <w:r w:rsidRPr="00252FD5">
        <w:rPr>
          <w:rFonts w:ascii="Arial" w:hAnsi="Arial" w:cs="Arial"/>
          <w:color w:val="auto"/>
          <w:sz w:val="22"/>
          <w:szCs w:val="22"/>
        </w:rPr>
        <w:tab/>
      </w:r>
      <w:r w:rsidR="00A44629" w:rsidRPr="00252FD5">
        <w:rPr>
          <w:rFonts w:ascii="Arial" w:hAnsi="Arial" w:cs="Arial"/>
          <w:color w:val="auto"/>
          <w:sz w:val="22"/>
          <w:szCs w:val="22"/>
        </w:rPr>
        <w:t>P.T.</w:t>
      </w:r>
    </w:p>
    <w:p w14:paraId="1BABB589" w14:textId="77777777" w:rsidR="00A44629" w:rsidRPr="00252FD5" w:rsidRDefault="00586EA6" w:rsidP="00AC3764">
      <w:pPr>
        <w:pStyle w:val="Default"/>
        <w:jc w:val="both"/>
        <w:rPr>
          <w:rFonts w:ascii="Arial" w:hAnsi="Arial" w:cs="Arial"/>
          <w:color w:val="auto"/>
          <w:sz w:val="22"/>
          <w:szCs w:val="22"/>
        </w:rPr>
      </w:pPr>
      <w:r w:rsidRPr="00252FD5">
        <w:rPr>
          <w:rFonts w:ascii="Arial" w:hAnsi="Arial" w:cs="Arial"/>
          <w:color w:val="auto"/>
          <w:sz w:val="22"/>
          <w:szCs w:val="22"/>
        </w:rPr>
        <w:tab/>
      </w:r>
      <w:r w:rsidR="00A44629" w:rsidRPr="00252FD5">
        <w:rPr>
          <w:rFonts w:ascii="Arial" w:hAnsi="Arial" w:cs="Arial"/>
          <w:color w:val="auto"/>
          <w:sz w:val="22"/>
          <w:szCs w:val="22"/>
        </w:rPr>
        <w:t>D.E.</w:t>
      </w:r>
    </w:p>
    <w:p w14:paraId="25600D7B" w14:textId="07D52701" w:rsidR="00A44629" w:rsidRDefault="00586EA6" w:rsidP="00AC3764">
      <w:pPr>
        <w:pStyle w:val="Default"/>
        <w:jc w:val="both"/>
        <w:rPr>
          <w:rFonts w:ascii="Arial" w:hAnsi="Arial" w:cs="Arial"/>
          <w:color w:val="auto"/>
          <w:sz w:val="22"/>
          <w:szCs w:val="22"/>
        </w:rPr>
      </w:pPr>
      <w:r w:rsidRPr="00252FD5">
        <w:rPr>
          <w:rFonts w:ascii="Arial" w:hAnsi="Arial" w:cs="Arial"/>
          <w:color w:val="auto"/>
          <w:sz w:val="22"/>
          <w:szCs w:val="22"/>
        </w:rPr>
        <w:tab/>
      </w:r>
      <w:r w:rsidR="00A44629" w:rsidRPr="00252FD5">
        <w:rPr>
          <w:rFonts w:ascii="Arial" w:hAnsi="Arial" w:cs="Arial"/>
          <w:color w:val="auto"/>
          <w:sz w:val="22"/>
          <w:szCs w:val="22"/>
        </w:rPr>
        <w:t xml:space="preserve">Proiect organizare de </w:t>
      </w:r>
      <w:r w:rsidR="00252FD5" w:rsidRPr="00252FD5">
        <w:rPr>
          <w:rFonts w:ascii="Arial" w:hAnsi="Arial" w:cs="Arial"/>
          <w:color w:val="auto"/>
          <w:sz w:val="22"/>
          <w:szCs w:val="22"/>
        </w:rPr>
        <w:t>ș</w:t>
      </w:r>
      <w:r w:rsidR="00A44629" w:rsidRPr="00252FD5">
        <w:rPr>
          <w:rFonts w:ascii="Arial" w:hAnsi="Arial" w:cs="Arial"/>
          <w:color w:val="auto"/>
          <w:sz w:val="22"/>
          <w:szCs w:val="22"/>
        </w:rPr>
        <w:t>antier</w:t>
      </w:r>
    </w:p>
    <w:p w14:paraId="70F1F0D0" w14:textId="77777777" w:rsidR="00586EA6" w:rsidRPr="00382BF5" w:rsidRDefault="00586EA6" w:rsidP="00AC3764">
      <w:pPr>
        <w:pStyle w:val="Default"/>
        <w:jc w:val="both"/>
        <w:rPr>
          <w:rFonts w:ascii="Arial" w:hAnsi="Arial" w:cs="Arial"/>
          <w:color w:val="auto"/>
          <w:sz w:val="22"/>
          <w:szCs w:val="22"/>
          <w:highlight w:val="yellow"/>
        </w:rPr>
      </w:pPr>
    </w:p>
    <w:p w14:paraId="0CB04032" w14:textId="62FE56D2" w:rsidR="00A44629" w:rsidRPr="00252FD5" w:rsidRDefault="00A44629" w:rsidP="00AC3764">
      <w:pPr>
        <w:pStyle w:val="Default"/>
        <w:jc w:val="both"/>
        <w:rPr>
          <w:rFonts w:ascii="Arial" w:hAnsi="Arial" w:cs="Arial"/>
          <w:bCs/>
          <w:color w:val="auto"/>
          <w:sz w:val="22"/>
          <w:szCs w:val="22"/>
        </w:rPr>
      </w:pPr>
      <w:r w:rsidRPr="00252FD5">
        <w:rPr>
          <w:rFonts w:ascii="Arial" w:hAnsi="Arial" w:cs="Arial"/>
          <w:b/>
          <w:bCs/>
          <w:color w:val="auto"/>
          <w:sz w:val="22"/>
          <w:szCs w:val="22"/>
        </w:rPr>
        <w:t>3.5</w:t>
      </w:r>
      <w:r w:rsidRPr="00252FD5">
        <w:rPr>
          <w:rFonts w:ascii="Arial" w:hAnsi="Arial" w:cs="Arial"/>
          <w:bCs/>
          <w:color w:val="auto"/>
          <w:sz w:val="22"/>
          <w:szCs w:val="22"/>
        </w:rPr>
        <w:t xml:space="preserve"> Predarea Documenta</w:t>
      </w:r>
      <w:r w:rsidR="00252FD5" w:rsidRPr="00252FD5">
        <w:rPr>
          <w:rFonts w:ascii="Arial" w:hAnsi="Arial" w:cs="Arial"/>
          <w:bCs/>
          <w:color w:val="auto"/>
          <w:sz w:val="22"/>
          <w:szCs w:val="22"/>
        </w:rPr>
        <w:t>ț</w:t>
      </w:r>
      <w:r w:rsidRPr="00252FD5">
        <w:rPr>
          <w:rFonts w:ascii="Arial" w:hAnsi="Arial" w:cs="Arial"/>
          <w:bCs/>
          <w:color w:val="auto"/>
          <w:sz w:val="22"/>
          <w:szCs w:val="22"/>
        </w:rPr>
        <w:t>iilor tehnice c</w:t>
      </w:r>
      <w:r w:rsidR="00252FD5" w:rsidRPr="00252FD5">
        <w:rPr>
          <w:rFonts w:ascii="Arial" w:hAnsi="Arial" w:cs="Arial"/>
          <w:bCs/>
          <w:color w:val="auto"/>
          <w:sz w:val="22"/>
          <w:szCs w:val="22"/>
        </w:rPr>
        <w:t>ă</w:t>
      </w:r>
      <w:r w:rsidRPr="00252FD5">
        <w:rPr>
          <w:rFonts w:ascii="Arial" w:hAnsi="Arial" w:cs="Arial"/>
          <w:bCs/>
          <w:color w:val="auto"/>
          <w:sz w:val="22"/>
          <w:szCs w:val="22"/>
        </w:rPr>
        <w:t>tre Beneficiar</w:t>
      </w:r>
    </w:p>
    <w:p w14:paraId="609B6F8A" w14:textId="77777777" w:rsidR="00A44629" w:rsidRPr="00252FD5" w:rsidRDefault="00A44629" w:rsidP="00AC3764">
      <w:pPr>
        <w:spacing w:after="0" w:line="259" w:lineRule="auto"/>
        <w:ind w:left="360"/>
        <w:contextualSpacing/>
        <w:jc w:val="both"/>
        <w:rPr>
          <w:rFonts w:ascii="Arial" w:eastAsia="Calibri" w:hAnsi="Arial" w:cs="Arial"/>
          <w:b/>
        </w:rPr>
      </w:pPr>
    </w:p>
    <w:p w14:paraId="4612F5DF" w14:textId="4C926C42" w:rsidR="00A44629" w:rsidRPr="00252FD5" w:rsidRDefault="00996452" w:rsidP="00AC3764">
      <w:pPr>
        <w:spacing w:after="0" w:line="259" w:lineRule="auto"/>
        <w:contextualSpacing/>
        <w:jc w:val="both"/>
        <w:rPr>
          <w:rFonts w:ascii="Arial" w:eastAsia="Calibri" w:hAnsi="Arial" w:cs="Arial"/>
        </w:rPr>
      </w:pPr>
      <w:r w:rsidRPr="00252FD5">
        <w:rPr>
          <w:rFonts w:ascii="Arial" w:eastAsia="Calibri" w:hAnsi="Arial" w:cs="Arial"/>
        </w:rPr>
        <w:t>Documentatia Studiu de Fezabilitate – Proiect complex</w:t>
      </w:r>
      <w:r w:rsidR="00A44629" w:rsidRPr="00252FD5">
        <w:rPr>
          <w:rFonts w:ascii="Arial" w:eastAsia="Calibri" w:hAnsi="Arial" w:cs="Arial"/>
        </w:rPr>
        <w:t xml:space="preserve"> v</w:t>
      </w:r>
      <w:r w:rsidRPr="00252FD5">
        <w:rPr>
          <w:rFonts w:ascii="Arial" w:eastAsia="Calibri" w:hAnsi="Arial" w:cs="Arial"/>
        </w:rPr>
        <w:t>a</w:t>
      </w:r>
      <w:r w:rsidR="00A44629" w:rsidRPr="00252FD5">
        <w:rPr>
          <w:rFonts w:ascii="Arial" w:eastAsia="Calibri" w:hAnsi="Arial" w:cs="Arial"/>
        </w:rPr>
        <w:t xml:space="preserve"> fi predat</w:t>
      </w:r>
      <w:r w:rsidR="00252FD5" w:rsidRPr="00252FD5">
        <w:rPr>
          <w:rFonts w:ascii="Arial" w:eastAsia="Calibri" w:hAnsi="Arial" w:cs="Arial"/>
        </w:rPr>
        <w:t>ă</w:t>
      </w:r>
      <w:r w:rsidR="00A44629" w:rsidRPr="00252FD5">
        <w:rPr>
          <w:rFonts w:ascii="Arial" w:eastAsia="Calibri" w:hAnsi="Arial" w:cs="Arial"/>
        </w:rPr>
        <w:t xml:space="preserve"> c</w:t>
      </w:r>
      <w:r w:rsidR="00252FD5" w:rsidRPr="00252FD5">
        <w:rPr>
          <w:rFonts w:ascii="Arial" w:eastAsia="Calibri" w:hAnsi="Arial" w:cs="Arial"/>
        </w:rPr>
        <w:t>ă</w:t>
      </w:r>
      <w:r w:rsidR="00A44629" w:rsidRPr="00252FD5">
        <w:rPr>
          <w:rFonts w:ascii="Arial" w:eastAsia="Calibri" w:hAnsi="Arial" w:cs="Arial"/>
        </w:rPr>
        <w:t>tre Beneficiar astfel:</w:t>
      </w:r>
    </w:p>
    <w:p w14:paraId="606F45B3" w14:textId="0FC6405F" w:rsidR="00A44629" w:rsidRPr="00252FD5" w:rsidRDefault="005B4A81" w:rsidP="00AC3764">
      <w:pPr>
        <w:spacing w:after="0" w:line="259" w:lineRule="auto"/>
        <w:ind w:left="360"/>
        <w:contextualSpacing/>
        <w:jc w:val="both"/>
        <w:rPr>
          <w:rFonts w:ascii="Arial" w:eastAsia="Calibri" w:hAnsi="Arial" w:cs="Arial"/>
        </w:rPr>
      </w:pPr>
      <w:r w:rsidRPr="00252FD5">
        <w:rPr>
          <w:rFonts w:ascii="Arial" w:eastAsia="Calibri" w:hAnsi="Arial" w:cs="Arial"/>
        </w:rPr>
        <w:tab/>
      </w:r>
      <w:r w:rsidR="00252FD5" w:rsidRPr="00252FD5">
        <w:rPr>
          <w:rFonts w:ascii="Arial" w:eastAsia="Calibri" w:hAnsi="Arial" w:cs="Arial"/>
        </w:rPr>
        <w:t>Î</w:t>
      </w:r>
      <w:r w:rsidR="00A44629" w:rsidRPr="00252FD5">
        <w:rPr>
          <w:rFonts w:ascii="Arial" w:eastAsia="Calibri" w:hAnsi="Arial" w:cs="Arial"/>
        </w:rPr>
        <w:t>n 3 (trei) exemplare, pe suport de h</w:t>
      </w:r>
      <w:r w:rsidR="00252FD5" w:rsidRPr="00252FD5">
        <w:rPr>
          <w:rFonts w:ascii="Arial" w:eastAsia="Calibri" w:hAnsi="Arial" w:cs="Arial"/>
        </w:rPr>
        <w:t>â</w:t>
      </w:r>
      <w:r w:rsidR="00A44629" w:rsidRPr="00252FD5">
        <w:rPr>
          <w:rFonts w:ascii="Arial" w:eastAsia="Calibri" w:hAnsi="Arial" w:cs="Arial"/>
        </w:rPr>
        <w:t xml:space="preserve">rtie, piese scrise </w:t>
      </w:r>
      <w:r w:rsidR="00252FD5" w:rsidRPr="00252FD5">
        <w:rPr>
          <w:rFonts w:ascii="Arial" w:eastAsia="Calibri" w:hAnsi="Arial" w:cs="Arial"/>
        </w:rPr>
        <w:t>ș</w:t>
      </w:r>
      <w:r w:rsidR="00A44629" w:rsidRPr="00252FD5">
        <w:rPr>
          <w:rFonts w:ascii="Arial" w:eastAsia="Calibri" w:hAnsi="Arial" w:cs="Arial"/>
        </w:rPr>
        <w:t>i desenate.</w:t>
      </w:r>
    </w:p>
    <w:p w14:paraId="27D1CE21" w14:textId="6656CD41" w:rsidR="00A44629" w:rsidRPr="00252FD5" w:rsidRDefault="005B4A81" w:rsidP="00AC3764">
      <w:pPr>
        <w:spacing w:after="0" w:line="259" w:lineRule="auto"/>
        <w:ind w:left="360"/>
        <w:contextualSpacing/>
        <w:jc w:val="both"/>
        <w:rPr>
          <w:rFonts w:ascii="Arial" w:eastAsia="Calibri" w:hAnsi="Arial" w:cs="Arial"/>
        </w:rPr>
      </w:pPr>
      <w:r w:rsidRPr="00252FD5">
        <w:rPr>
          <w:rFonts w:ascii="Arial" w:eastAsia="Calibri" w:hAnsi="Arial" w:cs="Arial"/>
        </w:rPr>
        <w:tab/>
      </w:r>
      <w:r w:rsidR="00252FD5" w:rsidRPr="00252FD5">
        <w:rPr>
          <w:rFonts w:ascii="Arial" w:eastAsia="Calibri" w:hAnsi="Arial" w:cs="Arial"/>
        </w:rPr>
        <w:t>Î</w:t>
      </w:r>
      <w:r w:rsidR="00A44629" w:rsidRPr="00252FD5">
        <w:rPr>
          <w:rFonts w:ascii="Arial" w:eastAsia="Calibri" w:hAnsi="Arial" w:cs="Arial"/>
        </w:rPr>
        <w:t>n format electronic.</w:t>
      </w:r>
    </w:p>
    <w:p w14:paraId="36DD8342" w14:textId="55C70190" w:rsidR="00A44629" w:rsidRPr="00382BF5" w:rsidRDefault="005B4A81" w:rsidP="00AC3764">
      <w:pPr>
        <w:spacing w:after="0" w:line="259" w:lineRule="auto"/>
        <w:contextualSpacing/>
        <w:jc w:val="both"/>
        <w:rPr>
          <w:rFonts w:ascii="Arial" w:eastAsia="Calibri" w:hAnsi="Arial" w:cs="Arial"/>
        </w:rPr>
      </w:pPr>
      <w:r w:rsidRPr="00382BF5">
        <w:rPr>
          <w:rFonts w:ascii="Arial" w:eastAsia="Calibri" w:hAnsi="Arial" w:cs="Arial"/>
        </w:rPr>
        <w:tab/>
      </w:r>
      <w:r w:rsidR="00A44629" w:rsidRPr="00382BF5">
        <w:rPr>
          <w:rFonts w:ascii="Arial" w:eastAsia="Calibri" w:hAnsi="Arial" w:cs="Arial"/>
        </w:rPr>
        <w:t xml:space="preserve">Predarea se </w:t>
      </w:r>
      <w:proofErr w:type="gramStart"/>
      <w:r w:rsidR="00A44629" w:rsidRPr="00382BF5">
        <w:rPr>
          <w:rFonts w:ascii="Arial" w:eastAsia="Calibri" w:hAnsi="Arial" w:cs="Arial"/>
        </w:rPr>
        <w:t>va</w:t>
      </w:r>
      <w:proofErr w:type="gramEnd"/>
      <w:r w:rsidR="00A44629" w:rsidRPr="00382BF5">
        <w:rPr>
          <w:rFonts w:ascii="Arial" w:eastAsia="Calibri" w:hAnsi="Arial" w:cs="Arial"/>
        </w:rPr>
        <w:t xml:space="preserve"> face la sediul Beneficiarului </w:t>
      </w:r>
      <w:r w:rsidR="00382BF5" w:rsidRPr="00382BF5">
        <w:rPr>
          <w:rFonts w:ascii="Arial" w:eastAsia="Calibri" w:hAnsi="Arial" w:cs="Arial"/>
        </w:rPr>
        <w:t>ș</w:t>
      </w:r>
      <w:r w:rsidR="00A44629" w:rsidRPr="00382BF5">
        <w:rPr>
          <w:rFonts w:ascii="Arial" w:eastAsia="Calibri" w:hAnsi="Arial" w:cs="Arial"/>
        </w:rPr>
        <w:t xml:space="preserve">i va fi </w:t>
      </w:r>
      <w:r w:rsidR="00382BF5" w:rsidRPr="00382BF5">
        <w:rPr>
          <w:rFonts w:ascii="Arial" w:eastAsia="Calibri" w:hAnsi="Arial" w:cs="Arial"/>
        </w:rPr>
        <w:t>î</w:t>
      </w:r>
      <w:r w:rsidR="00A44629" w:rsidRPr="00382BF5">
        <w:rPr>
          <w:rFonts w:ascii="Arial" w:eastAsia="Calibri" w:hAnsi="Arial" w:cs="Arial"/>
        </w:rPr>
        <w:t>nso</w:t>
      </w:r>
      <w:r w:rsidR="00382BF5" w:rsidRPr="00382BF5">
        <w:rPr>
          <w:rFonts w:ascii="Arial" w:eastAsia="Calibri" w:hAnsi="Arial" w:cs="Arial"/>
        </w:rPr>
        <w:t>ț</w:t>
      </w:r>
      <w:r w:rsidR="00A44629" w:rsidRPr="00382BF5">
        <w:rPr>
          <w:rFonts w:ascii="Arial" w:eastAsia="Calibri" w:hAnsi="Arial" w:cs="Arial"/>
        </w:rPr>
        <w:t>it</w:t>
      </w:r>
      <w:r w:rsidR="00382BF5" w:rsidRPr="00382BF5">
        <w:rPr>
          <w:rFonts w:ascii="Arial" w:eastAsia="Calibri" w:hAnsi="Arial" w:cs="Arial"/>
        </w:rPr>
        <w:t>ă</w:t>
      </w:r>
      <w:r w:rsidR="00A44629" w:rsidRPr="00382BF5">
        <w:rPr>
          <w:rFonts w:ascii="Arial" w:eastAsia="Calibri" w:hAnsi="Arial" w:cs="Arial"/>
        </w:rPr>
        <w:t xml:space="preserve"> de un proces verbal de predare-primire a documenta</w:t>
      </w:r>
      <w:r w:rsidR="00382BF5" w:rsidRPr="00382BF5">
        <w:rPr>
          <w:rFonts w:ascii="Arial" w:eastAsia="Calibri" w:hAnsi="Arial" w:cs="Arial"/>
        </w:rPr>
        <w:t>ț</w:t>
      </w:r>
      <w:r w:rsidR="00A44629" w:rsidRPr="00382BF5">
        <w:rPr>
          <w:rFonts w:ascii="Arial" w:eastAsia="Calibri" w:hAnsi="Arial" w:cs="Arial"/>
        </w:rPr>
        <w:t>iilor, semnat de ambele p</w:t>
      </w:r>
      <w:r w:rsidR="00382BF5" w:rsidRPr="00382BF5">
        <w:rPr>
          <w:rFonts w:ascii="Arial" w:eastAsia="Calibri" w:hAnsi="Arial" w:cs="Arial"/>
        </w:rPr>
        <w:t>ă</w:t>
      </w:r>
      <w:r w:rsidR="00A44629" w:rsidRPr="00382BF5">
        <w:rPr>
          <w:rFonts w:ascii="Arial" w:eastAsia="Calibri" w:hAnsi="Arial" w:cs="Arial"/>
        </w:rPr>
        <w:t>r</w:t>
      </w:r>
      <w:r w:rsidR="00382BF5" w:rsidRPr="00382BF5">
        <w:rPr>
          <w:rFonts w:ascii="Arial" w:eastAsia="Calibri" w:hAnsi="Arial" w:cs="Arial"/>
        </w:rPr>
        <w:t>ți</w:t>
      </w:r>
      <w:r w:rsidR="00A44629" w:rsidRPr="00382BF5">
        <w:rPr>
          <w:rFonts w:ascii="Arial" w:eastAsia="Calibri" w:hAnsi="Arial" w:cs="Arial"/>
        </w:rPr>
        <w:t xml:space="preserve">.   </w:t>
      </w:r>
    </w:p>
    <w:p w14:paraId="2B455CF0" w14:textId="2E3FDA69" w:rsidR="00A44629" w:rsidRPr="00382BF5" w:rsidRDefault="00A44629" w:rsidP="00AC3764">
      <w:pPr>
        <w:pStyle w:val="Default"/>
        <w:ind w:firstLine="720"/>
        <w:jc w:val="both"/>
        <w:rPr>
          <w:rFonts w:ascii="Arial" w:hAnsi="Arial" w:cs="Arial"/>
          <w:color w:val="auto"/>
          <w:sz w:val="22"/>
          <w:szCs w:val="22"/>
        </w:rPr>
      </w:pPr>
      <w:r w:rsidRPr="00382BF5">
        <w:rPr>
          <w:rFonts w:ascii="Arial" w:eastAsia="Calibri" w:hAnsi="Arial" w:cs="Arial"/>
          <w:color w:val="auto"/>
          <w:sz w:val="22"/>
          <w:szCs w:val="22"/>
        </w:rPr>
        <w:t xml:space="preserve">Prezenta Tema de Proiectare, Anexa 1 la contract, s-a </w:t>
      </w:r>
      <w:r w:rsidR="00382BF5" w:rsidRPr="00382BF5">
        <w:rPr>
          <w:rFonts w:ascii="Arial" w:eastAsia="Calibri" w:hAnsi="Arial" w:cs="Arial"/>
          <w:color w:val="auto"/>
          <w:sz w:val="22"/>
          <w:szCs w:val="22"/>
        </w:rPr>
        <w:t>î</w:t>
      </w:r>
      <w:r w:rsidRPr="00382BF5">
        <w:rPr>
          <w:rFonts w:ascii="Arial" w:eastAsia="Calibri" w:hAnsi="Arial" w:cs="Arial"/>
          <w:color w:val="auto"/>
          <w:sz w:val="22"/>
          <w:szCs w:val="22"/>
        </w:rPr>
        <w:t>ncheiat ast</w:t>
      </w:r>
      <w:r w:rsidR="00382BF5" w:rsidRPr="00382BF5">
        <w:rPr>
          <w:rFonts w:ascii="Arial" w:eastAsia="Calibri" w:hAnsi="Arial" w:cs="Arial"/>
          <w:color w:val="auto"/>
          <w:sz w:val="22"/>
          <w:szCs w:val="22"/>
        </w:rPr>
        <w:t>ă</w:t>
      </w:r>
      <w:r w:rsidRPr="00382BF5">
        <w:rPr>
          <w:rFonts w:ascii="Arial" w:eastAsia="Calibri" w:hAnsi="Arial" w:cs="Arial"/>
          <w:color w:val="auto"/>
          <w:sz w:val="22"/>
          <w:szCs w:val="22"/>
        </w:rPr>
        <w:t>zi</w:t>
      </w:r>
      <w:r w:rsidR="00382BF5" w:rsidRPr="00382BF5">
        <w:rPr>
          <w:rFonts w:ascii="Arial" w:eastAsia="Calibri" w:hAnsi="Arial" w:cs="Arial"/>
          <w:color w:val="auto"/>
          <w:sz w:val="22"/>
          <w:szCs w:val="22"/>
        </w:rPr>
        <w:t>, 05.01.</w:t>
      </w:r>
      <w:r w:rsidRPr="00382BF5">
        <w:rPr>
          <w:rFonts w:ascii="Arial" w:eastAsia="Calibri" w:hAnsi="Arial" w:cs="Arial"/>
          <w:color w:val="auto"/>
          <w:sz w:val="22"/>
          <w:szCs w:val="22"/>
        </w:rPr>
        <w:t>20</w:t>
      </w:r>
      <w:r w:rsidR="00382BF5" w:rsidRPr="00382BF5">
        <w:rPr>
          <w:rFonts w:ascii="Arial" w:eastAsia="Calibri" w:hAnsi="Arial" w:cs="Arial"/>
          <w:color w:val="auto"/>
          <w:sz w:val="22"/>
          <w:szCs w:val="22"/>
        </w:rPr>
        <w:t>21</w:t>
      </w:r>
      <w:r w:rsidRPr="00382BF5">
        <w:rPr>
          <w:rFonts w:ascii="Arial" w:eastAsia="Calibri" w:hAnsi="Arial" w:cs="Arial"/>
          <w:color w:val="auto"/>
          <w:sz w:val="22"/>
          <w:szCs w:val="22"/>
        </w:rPr>
        <w:t xml:space="preserve">, </w:t>
      </w:r>
      <w:r w:rsidR="00382BF5" w:rsidRPr="00382BF5">
        <w:rPr>
          <w:rFonts w:ascii="Arial" w:eastAsia="Calibri" w:hAnsi="Arial" w:cs="Arial"/>
          <w:color w:val="auto"/>
          <w:sz w:val="22"/>
          <w:szCs w:val="22"/>
        </w:rPr>
        <w:t>î</w:t>
      </w:r>
      <w:r w:rsidRPr="00382BF5">
        <w:rPr>
          <w:rFonts w:ascii="Arial" w:eastAsia="Calibri" w:hAnsi="Arial" w:cs="Arial"/>
          <w:color w:val="auto"/>
          <w:sz w:val="22"/>
          <w:szCs w:val="22"/>
        </w:rPr>
        <w:t>n 2 (dou</w:t>
      </w:r>
      <w:r w:rsidR="00382BF5" w:rsidRPr="00382BF5">
        <w:rPr>
          <w:rFonts w:ascii="Arial" w:eastAsia="Calibri" w:hAnsi="Arial" w:cs="Arial"/>
          <w:color w:val="auto"/>
          <w:sz w:val="22"/>
          <w:szCs w:val="22"/>
        </w:rPr>
        <w:t>ă</w:t>
      </w:r>
      <w:r w:rsidRPr="00382BF5">
        <w:rPr>
          <w:rFonts w:ascii="Arial" w:eastAsia="Calibri" w:hAnsi="Arial" w:cs="Arial"/>
          <w:color w:val="auto"/>
          <w:sz w:val="22"/>
          <w:szCs w:val="22"/>
        </w:rPr>
        <w:t>) exemplare originale</w:t>
      </w:r>
    </w:p>
    <w:p w14:paraId="1F0B3217" w14:textId="77777777" w:rsidR="0027732A" w:rsidRPr="00382BF5" w:rsidRDefault="0027732A" w:rsidP="00AC3764">
      <w:pPr>
        <w:pStyle w:val="Default"/>
        <w:jc w:val="both"/>
        <w:rPr>
          <w:rFonts w:ascii="Arial" w:hAnsi="Arial" w:cs="Arial"/>
          <w:color w:val="auto"/>
          <w:sz w:val="22"/>
          <w:szCs w:val="22"/>
        </w:rPr>
      </w:pPr>
    </w:p>
    <w:p w14:paraId="0B8D5A1A" w14:textId="77777777" w:rsidR="00A44629" w:rsidRDefault="00A44629" w:rsidP="00AC3764">
      <w:pPr>
        <w:pStyle w:val="Default"/>
        <w:jc w:val="both"/>
        <w:rPr>
          <w:rFonts w:ascii="Arial" w:hAnsi="Arial" w:cs="Arial"/>
          <w:color w:val="auto"/>
          <w:sz w:val="22"/>
          <w:szCs w:val="22"/>
        </w:rPr>
      </w:pPr>
    </w:p>
    <w:p w14:paraId="2134D7A7" w14:textId="77777777" w:rsidR="00AC3764" w:rsidRPr="00382BF5" w:rsidRDefault="00AC3764" w:rsidP="00AC3764">
      <w:pPr>
        <w:pStyle w:val="Default"/>
        <w:jc w:val="both"/>
        <w:rPr>
          <w:rFonts w:ascii="Arial" w:hAnsi="Arial" w:cs="Arial"/>
          <w:color w:val="auto"/>
          <w:sz w:val="22"/>
          <w:szCs w:val="22"/>
        </w:rPr>
      </w:pPr>
    </w:p>
    <w:p w14:paraId="48C63E55" w14:textId="4883712D" w:rsidR="00085E12" w:rsidRPr="00382BF5" w:rsidRDefault="00085E12" w:rsidP="00AC3764">
      <w:pPr>
        <w:pStyle w:val="Default"/>
        <w:jc w:val="both"/>
        <w:rPr>
          <w:rFonts w:ascii="Arial" w:hAnsi="Arial" w:cs="Arial"/>
          <w:color w:val="auto"/>
          <w:sz w:val="22"/>
          <w:szCs w:val="22"/>
        </w:rPr>
      </w:pPr>
      <w:r w:rsidRPr="00382BF5">
        <w:rPr>
          <w:rFonts w:ascii="Arial" w:hAnsi="Arial" w:cs="Arial"/>
          <w:color w:val="auto"/>
          <w:sz w:val="22"/>
          <w:szCs w:val="22"/>
        </w:rPr>
        <w:t>Aprob Beneficiar</w:t>
      </w:r>
      <w:r w:rsidR="00C637E6" w:rsidRPr="00382BF5">
        <w:rPr>
          <w:rFonts w:ascii="Arial" w:hAnsi="Arial" w:cs="Arial"/>
          <w:color w:val="auto"/>
          <w:sz w:val="22"/>
          <w:szCs w:val="22"/>
        </w:rPr>
        <w:t>,</w:t>
      </w:r>
      <w:r w:rsidR="00C637E6" w:rsidRPr="00382BF5">
        <w:rPr>
          <w:rFonts w:ascii="Arial" w:hAnsi="Arial" w:cs="Arial"/>
          <w:color w:val="auto"/>
          <w:sz w:val="22"/>
          <w:szCs w:val="22"/>
        </w:rPr>
        <w:tab/>
      </w:r>
      <w:r w:rsidR="00C637E6" w:rsidRPr="00382BF5">
        <w:rPr>
          <w:rFonts w:ascii="Arial" w:hAnsi="Arial" w:cs="Arial"/>
          <w:color w:val="auto"/>
          <w:sz w:val="22"/>
          <w:szCs w:val="22"/>
        </w:rPr>
        <w:tab/>
      </w:r>
      <w:r w:rsidR="00C637E6" w:rsidRPr="00382BF5">
        <w:rPr>
          <w:rFonts w:ascii="Arial" w:hAnsi="Arial" w:cs="Arial"/>
          <w:color w:val="auto"/>
          <w:sz w:val="22"/>
          <w:szCs w:val="22"/>
        </w:rPr>
        <w:tab/>
      </w:r>
      <w:r w:rsidR="00C637E6" w:rsidRPr="00382BF5">
        <w:rPr>
          <w:rFonts w:ascii="Arial" w:hAnsi="Arial" w:cs="Arial"/>
          <w:color w:val="auto"/>
          <w:sz w:val="22"/>
          <w:szCs w:val="22"/>
        </w:rPr>
        <w:tab/>
      </w:r>
      <w:r w:rsidR="0032487F" w:rsidRPr="00382BF5">
        <w:rPr>
          <w:rFonts w:ascii="Arial" w:hAnsi="Arial" w:cs="Arial"/>
          <w:color w:val="auto"/>
          <w:sz w:val="22"/>
          <w:szCs w:val="22"/>
        </w:rPr>
        <w:tab/>
      </w:r>
      <w:r w:rsidR="0032487F" w:rsidRPr="00382BF5">
        <w:rPr>
          <w:rFonts w:ascii="Arial" w:hAnsi="Arial" w:cs="Arial"/>
          <w:color w:val="auto"/>
          <w:sz w:val="22"/>
          <w:szCs w:val="22"/>
        </w:rPr>
        <w:tab/>
      </w:r>
      <w:r w:rsidR="00C87BE5" w:rsidRPr="00382BF5">
        <w:rPr>
          <w:rFonts w:ascii="Arial" w:hAnsi="Arial" w:cs="Arial"/>
          <w:b/>
          <w:color w:val="auto"/>
          <w:sz w:val="22"/>
          <w:szCs w:val="22"/>
        </w:rPr>
        <w:t>U.A.T.</w:t>
      </w:r>
      <w:r w:rsidR="00C637E6" w:rsidRPr="00382BF5">
        <w:rPr>
          <w:rFonts w:ascii="Arial" w:hAnsi="Arial" w:cs="Arial"/>
          <w:b/>
          <w:color w:val="auto"/>
          <w:sz w:val="22"/>
          <w:szCs w:val="22"/>
        </w:rPr>
        <w:t xml:space="preserve"> </w:t>
      </w:r>
      <w:r w:rsidR="00C87BE5" w:rsidRPr="00382BF5">
        <w:rPr>
          <w:rFonts w:ascii="Arial" w:hAnsi="Arial" w:cs="Arial"/>
          <w:b/>
          <w:color w:val="auto"/>
          <w:sz w:val="22"/>
          <w:szCs w:val="22"/>
        </w:rPr>
        <w:t>COMUNA</w:t>
      </w:r>
      <w:r w:rsidR="0032487F" w:rsidRPr="00382BF5">
        <w:rPr>
          <w:rFonts w:ascii="Arial" w:hAnsi="Arial" w:cs="Arial"/>
          <w:b/>
          <w:color w:val="auto"/>
          <w:sz w:val="22"/>
          <w:szCs w:val="22"/>
        </w:rPr>
        <w:t xml:space="preserve"> </w:t>
      </w:r>
      <w:r w:rsidR="00D95A98">
        <w:rPr>
          <w:rFonts w:ascii="Arial" w:hAnsi="Arial" w:cs="Arial"/>
          <w:b/>
          <w:color w:val="auto"/>
          <w:sz w:val="22"/>
          <w:szCs w:val="22"/>
        </w:rPr>
        <w:t>CRUCEA</w:t>
      </w:r>
    </w:p>
    <w:p w14:paraId="78522721" w14:textId="77777777" w:rsidR="00085E12" w:rsidRPr="00382BF5" w:rsidRDefault="00085E12" w:rsidP="00AC3764">
      <w:pPr>
        <w:pStyle w:val="Default"/>
        <w:jc w:val="both"/>
        <w:rPr>
          <w:rFonts w:ascii="Arial" w:hAnsi="Arial" w:cs="Arial"/>
          <w:color w:val="auto"/>
          <w:sz w:val="22"/>
          <w:szCs w:val="22"/>
        </w:rPr>
      </w:pPr>
    </w:p>
    <w:p w14:paraId="02B41E8B" w14:textId="77777777" w:rsidR="00085E12" w:rsidRPr="00382BF5" w:rsidRDefault="00085E12" w:rsidP="00AC3764">
      <w:pPr>
        <w:pStyle w:val="Default"/>
        <w:jc w:val="both"/>
        <w:rPr>
          <w:rFonts w:ascii="Arial" w:hAnsi="Arial" w:cs="Arial"/>
          <w:color w:val="auto"/>
          <w:sz w:val="22"/>
          <w:szCs w:val="22"/>
        </w:rPr>
      </w:pPr>
      <w:proofErr w:type="gramStart"/>
      <w:r w:rsidRPr="00382BF5">
        <w:rPr>
          <w:rFonts w:ascii="Arial" w:hAnsi="Arial" w:cs="Arial"/>
          <w:color w:val="auto"/>
          <w:sz w:val="22"/>
          <w:szCs w:val="22"/>
        </w:rPr>
        <w:t>Întocmit Beneficiar/Proiectant/Consultant,</w:t>
      </w:r>
      <w:r w:rsidR="00C637E6" w:rsidRPr="00382BF5">
        <w:rPr>
          <w:rFonts w:ascii="Arial" w:hAnsi="Arial" w:cs="Arial"/>
          <w:color w:val="auto"/>
          <w:sz w:val="22"/>
          <w:szCs w:val="22"/>
        </w:rPr>
        <w:t xml:space="preserve"> </w:t>
      </w:r>
      <w:r w:rsidR="00C637E6" w:rsidRPr="00382BF5">
        <w:rPr>
          <w:rFonts w:ascii="Arial" w:hAnsi="Arial" w:cs="Arial"/>
          <w:color w:val="auto"/>
          <w:sz w:val="22"/>
          <w:szCs w:val="22"/>
        </w:rPr>
        <w:tab/>
      </w:r>
      <w:r w:rsidR="0032487F" w:rsidRPr="00382BF5">
        <w:rPr>
          <w:rFonts w:ascii="Arial" w:hAnsi="Arial" w:cs="Arial"/>
          <w:color w:val="auto"/>
          <w:sz w:val="22"/>
          <w:szCs w:val="22"/>
        </w:rPr>
        <w:tab/>
      </w:r>
      <w:r w:rsidR="0032487F" w:rsidRPr="00382BF5">
        <w:rPr>
          <w:rFonts w:ascii="Arial" w:hAnsi="Arial" w:cs="Arial"/>
          <w:color w:val="auto"/>
          <w:sz w:val="22"/>
          <w:szCs w:val="22"/>
        </w:rPr>
        <w:tab/>
      </w:r>
      <w:r w:rsidR="00C637E6" w:rsidRPr="00382BF5">
        <w:rPr>
          <w:rFonts w:ascii="Arial" w:hAnsi="Arial" w:cs="Arial"/>
          <w:b/>
          <w:color w:val="auto"/>
          <w:sz w:val="22"/>
          <w:szCs w:val="22"/>
        </w:rPr>
        <w:t>S.C. EMBRYO PROJECTS S.R.L.</w:t>
      </w:r>
      <w:proofErr w:type="gramEnd"/>
    </w:p>
    <w:p w14:paraId="53047038" w14:textId="77777777" w:rsidR="00085E12" w:rsidRPr="00382BF5" w:rsidRDefault="00085E12" w:rsidP="00AC3764">
      <w:pPr>
        <w:pStyle w:val="Default"/>
        <w:jc w:val="both"/>
        <w:rPr>
          <w:rFonts w:ascii="Arial" w:hAnsi="Arial" w:cs="Arial"/>
          <w:color w:val="auto"/>
          <w:sz w:val="22"/>
          <w:szCs w:val="22"/>
        </w:rPr>
      </w:pPr>
    </w:p>
    <w:p w14:paraId="6C51F740" w14:textId="77777777" w:rsidR="00085E12" w:rsidRPr="00996452" w:rsidRDefault="00085E12" w:rsidP="00AC3764">
      <w:pPr>
        <w:pStyle w:val="Default"/>
        <w:jc w:val="both"/>
        <w:rPr>
          <w:rFonts w:ascii="Arial" w:hAnsi="Arial" w:cs="Arial"/>
          <w:color w:val="auto"/>
          <w:sz w:val="22"/>
          <w:szCs w:val="22"/>
        </w:rPr>
      </w:pPr>
      <w:r w:rsidRPr="00382BF5">
        <w:rPr>
          <w:rFonts w:ascii="Arial" w:hAnsi="Arial" w:cs="Arial"/>
          <w:color w:val="auto"/>
          <w:sz w:val="22"/>
          <w:szCs w:val="22"/>
        </w:rPr>
        <w:t xml:space="preserve">Luat la cunoştinţă </w:t>
      </w:r>
      <w:proofErr w:type="gramStart"/>
      <w:r w:rsidRPr="00382BF5">
        <w:rPr>
          <w:rFonts w:ascii="Arial" w:hAnsi="Arial" w:cs="Arial"/>
          <w:color w:val="auto"/>
          <w:sz w:val="22"/>
          <w:szCs w:val="22"/>
        </w:rPr>
        <w:t>Investitor, . . . . . . . . . . . .</w:t>
      </w:r>
      <w:r w:rsidR="00B56197" w:rsidRPr="00382BF5">
        <w:rPr>
          <w:rFonts w:ascii="Arial" w:hAnsi="Arial" w:cs="Arial"/>
          <w:color w:val="auto"/>
          <w:sz w:val="22"/>
          <w:szCs w:val="22"/>
        </w:rPr>
        <w:t xml:space="preserve"> . . . . . . . . . .</w:t>
      </w:r>
      <w:bookmarkStart w:id="1" w:name="_GoBack"/>
      <w:bookmarkEnd w:id="1"/>
      <w:r w:rsidR="00B56197" w:rsidRPr="00382BF5">
        <w:rPr>
          <w:rFonts w:ascii="Arial" w:hAnsi="Arial" w:cs="Arial"/>
          <w:color w:val="auto"/>
          <w:sz w:val="22"/>
          <w:szCs w:val="22"/>
        </w:rPr>
        <w:t xml:space="preserve"> . . .</w:t>
      </w:r>
      <w:proofErr w:type="gramEnd"/>
      <w:r w:rsidR="00B56197" w:rsidRPr="00382BF5">
        <w:rPr>
          <w:rFonts w:ascii="Arial" w:hAnsi="Arial" w:cs="Arial"/>
          <w:color w:val="auto"/>
          <w:sz w:val="22"/>
          <w:szCs w:val="22"/>
        </w:rPr>
        <w:t xml:space="preserve"> </w:t>
      </w:r>
      <w:r w:rsidRPr="00382BF5">
        <w:rPr>
          <w:rFonts w:ascii="Arial" w:hAnsi="Arial" w:cs="Arial"/>
          <w:color w:val="auto"/>
          <w:sz w:val="22"/>
          <w:szCs w:val="22"/>
        </w:rPr>
        <w:t>(</w:t>
      </w:r>
      <w:proofErr w:type="gramStart"/>
      <w:r w:rsidRPr="00382BF5">
        <w:rPr>
          <w:rFonts w:ascii="Arial" w:hAnsi="Arial" w:cs="Arial"/>
          <w:color w:val="auto"/>
          <w:sz w:val="22"/>
          <w:szCs w:val="22"/>
        </w:rPr>
        <w:t>numele</w:t>
      </w:r>
      <w:proofErr w:type="gramEnd"/>
      <w:r w:rsidRPr="00382BF5">
        <w:rPr>
          <w:rFonts w:ascii="Arial" w:hAnsi="Arial" w:cs="Arial"/>
          <w:color w:val="auto"/>
          <w:sz w:val="22"/>
          <w:szCs w:val="22"/>
        </w:rPr>
        <w:t>, funcţia şi semnătura autorizată)</w:t>
      </w:r>
    </w:p>
    <w:sectPr w:rsidR="00085E12" w:rsidRPr="00996452" w:rsidSect="0027732A">
      <w:footerReference w:type="default" r:id="rId8"/>
      <w:pgSz w:w="11907" w:h="16839" w:code="9"/>
      <w:pgMar w:top="1872" w:right="1195" w:bottom="1440" w:left="1238"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DCA6FA" w14:textId="77777777" w:rsidR="00074F14" w:rsidRDefault="00074F14" w:rsidP="00EB7F6D">
      <w:pPr>
        <w:spacing w:after="0" w:line="240" w:lineRule="auto"/>
      </w:pPr>
      <w:r>
        <w:separator/>
      </w:r>
    </w:p>
  </w:endnote>
  <w:endnote w:type="continuationSeparator" w:id="0">
    <w:p w14:paraId="43DAD071" w14:textId="77777777" w:rsidR="00074F14" w:rsidRDefault="00074F14" w:rsidP="00EB7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299509"/>
      <w:docPartObj>
        <w:docPartGallery w:val="Page Numbers (Bottom of Page)"/>
        <w:docPartUnique/>
      </w:docPartObj>
    </w:sdtPr>
    <w:sdtEndPr/>
    <w:sdtContent>
      <w:p w14:paraId="4E3B1CEE" w14:textId="6BF3FB00" w:rsidR="002F3D53" w:rsidRDefault="002F3D53">
        <w:pPr>
          <w:pStyle w:val="Footer"/>
          <w:jc w:val="right"/>
        </w:pPr>
        <w:r>
          <w:fldChar w:fldCharType="begin"/>
        </w:r>
        <w:r>
          <w:instrText xml:space="preserve"> PAGE   \* MERGEFORMAT </w:instrText>
        </w:r>
        <w:r>
          <w:fldChar w:fldCharType="separate"/>
        </w:r>
        <w:r w:rsidR="00AC3764">
          <w:rPr>
            <w:noProof/>
          </w:rPr>
          <w:t>1</w:t>
        </w:r>
        <w:r>
          <w:rPr>
            <w:noProof/>
          </w:rPr>
          <w:fldChar w:fldCharType="end"/>
        </w:r>
      </w:p>
    </w:sdtContent>
  </w:sdt>
  <w:p w14:paraId="4CD1AC67" w14:textId="77777777" w:rsidR="002F3D53" w:rsidRDefault="002F3D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CB6E55" w14:textId="77777777" w:rsidR="00074F14" w:rsidRDefault="00074F14" w:rsidP="00EB7F6D">
      <w:pPr>
        <w:spacing w:after="0" w:line="240" w:lineRule="auto"/>
      </w:pPr>
      <w:r>
        <w:separator/>
      </w:r>
    </w:p>
  </w:footnote>
  <w:footnote w:type="continuationSeparator" w:id="0">
    <w:p w14:paraId="76186087" w14:textId="77777777" w:rsidR="00074F14" w:rsidRDefault="00074F14" w:rsidP="00EB7F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F746F"/>
    <w:multiLevelType w:val="hybridMultilevel"/>
    <w:tmpl w:val="3D86B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90624E"/>
    <w:multiLevelType w:val="hybridMultilevel"/>
    <w:tmpl w:val="1F0205C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822E3"/>
    <w:multiLevelType w:val="hybridMultilevel"/>
    <w:tmpl w:val="4C2239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101B0F"/>
    <w:multiLevelType w:val="hybridMultilevel"/>
    <w:tmpl w:val="F5D6D6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CB54EE"/>
    <w:multiLevelType w:val="hybridMultilevel"/>
    <w:tmpl w:val="D91CA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F873CB"/>
    <w:multiLevelType w:val="hybridMultilevel"/>
    <w:tmpl w:val="15DABC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8E0BD7"/>
    <w:multiLevelType w:val="hybridMultilevel"/>
    <w:tmpl w:val="BCE642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3A708C9"/>
    <w:multiLevelType w:val="hybridMultilevel"/>
    <w:tmpl w:val="78DAA3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140BFF"/>
    <w:multiLevelType w:val="hybridMultilevel"/>
    <w:tmpl w:val="D94E373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C0572AA"/>
    <w:multiLevelType w:val="hybridMultilevel"/>
    <w:tmpl w:val="FD623240"/>
    <w:lvl w:ilvl="0" w:tplc="04090005">
      <w:start w:val="1"/>
      <w:numFmt w:val="bullet"/>
      <w:lvlText w:val=""/>
      <w:lvlJc w:val="left"/>
      <w:pPr>
        <w:ind w:left="1545" w:hanging="360"/>
      </w:pPr>
      <w:rPr>
        <w:rFonts w:ascii="Wingdings" w:hAnsi="Wingdings" w:hint="default"/>
      </w:rPr>
    </w:lvl>
    <w:lvl w:ilvl="1" w:tplc="04090003">
      <w:start w:val="1"/>
      <w:numFmt w:val="bullet"/>
      <w:lvlText w:val="o"/>
      <w:lvlJc w:val="left"/>
      <w:pPr>
        <w:ind w:left="2265" w:hanging="360"/>
      </w:pPr>
      <w:rPr>
        <w:rFonts w:ascii="Courier New" w:hAnsi="Courier New" w:cs="Courier New" w:hint="default"/>
      </w:rPr>
    </w:lvl>
    <w:lvl w:ilvl="2" w:tplc="04090005">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0">
    <w:nsid w:val="3DCF5CBA"/>
    <w:multiLevelType w:val="hybridMultilevel"/>
    <w:tmpl w:val="21B4718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F2C3CEB"/>
    <w:multiLevelType w:val="hybridMultilevel"/>
    <w:tmpl w:val="D94A9B8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0F124EB"/>
    <w:multiLevelType w:val="hybridMultilevel"/>
    <w:tmpl w:val="1BE203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002DAC"/>
    <w:multiLevelType w:val="hybridMultilevel"/>
    <w:tmpl w:val="ADCCDD1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422B1B52"/>
    <w:multiLevelType w:val="hybridMultilevel"/>
    <w:tmpl w:val="977C13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4453DCC"/>
    <w:multiLevelType w:val="hybridMultilevel"/>
    <w:tmpl w:val="074C451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7181565"/>
    <w:multiLevelType w:val="hybridMultilevel"/>
    <w:tmpl w:val="D28615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7C6EBB"/>
    <w:multiLevelType w:val="hybridMultilevel"/>
    <w:tmpl w:val="B59A72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A992392"/>
    <w:multiLevelType w:val="hybridMultilevel"/>
    <w:tmpl w:val="7CA2AF4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C92493E"/>
    <w:multiLevelType w:val="hybridMultilevel"/>
    <w:tmpl w:val="36EEC88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4D520B11"/>
    <w:multiLevelType w:val="hybridMultilevel"/>
    <w:tmpl w:val="62467796"/>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E1F4856"/>
    <w:multiLevelType w:val="hybridMultilevel"/>
    <w:tmpl w:val="B2D65AE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3B372E"/>
    <w:multiLevelType w:val="hybridMultilevel"/>
    <w:tmpl w:val="58CC12E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0EB7F28"/>
    <w:multiLevelType w:val="hybridMultilevel"/>
    <w:tmpl w:val="F1781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BE40215"/>
    <w:multiLevelType w:val="hybridMultilevel"/>
    <w:tmpl w:val="FC7A7C5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5BE77889"/>
    <w:multiLevelType w:val="hybridMultilevel"/>
    <w:tmpl w:val="13BA23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136160B"/>
    <w:multiLevelType w:val="hybridMultilevel"/>
    <w:tmpl w:val="A0EAAC4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0500E01"/>
    <w:multiLevelType w:val="hybridMultilevel"/>
    <w:tmpl w:val="526A08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D80CB9"/>
    <w:multiLevelType w:val="hybridMultilevel"/>
    <w:tmpl w:val="1964554C"/>
    <w:lvl w:ilvl="0" w:tplc="929E3784">
      <w:start w:val="3"/>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9">
    <w:nsid w:val="7FD6108D"/>
    <w:multiLevelType w:val="hybridMultilevel"/>
    <w:tmpl w:val="2CF04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1"/>
  </w:num>
  <w:num w:numId="4">
    <w:abstractNumId w:val="7"/>
  </w:num>
  <w:num w:numId="5">
    <w:abstractNumId w:val="2"/>
  </w:num>
  <w:num w:numId="6">
    <w:abstractNumId w:val="10"/>
  </w:num>
  <w:num w:numId="7">
    <w:abstractNumId w:val="25"/>
  </w:num>
  <w:num w:numId="8">
    <w:abstractNumId w:val="28"/>
  </w:num>
  <w:num w:numId="9">
    <w:abstractNumId w:val="1"/>
  </w:num>
  <w:num w:numId="10">
    <w:abstractNumId w:val="8"/>
  </w:num>
  <w:num w:numId="11">
    <w:abstractNumId w:val="11"/>
  </w:num>
  <w:num w:numId="12">
    <w:abstractNumId w:val="6"/>
  </w:num>
  <w:num w:numId="13">
    <w:abstractNumId w:val="13"/>
  </w:num>
  <w:num w:numId="14">
    <w:abstractNumId w:val="16"/>
  </w:num>
  <w:num w:numId="15">
    <w:abstractNumId w:val="9"/>
  </w:num>
  <w:num w:numId="16">
    <w:abstractNumId w:val="26"/>
  </w:num>
  <w:num w:numId="17">
    <w:abstractNumId w:val="20"/>
  </w:num>
  <w:num w:numId="18">
    <w:abstractNumId w:val="29"/>
  </w:num>
  <w:num w:numId="19">
    <w:abstractNumId w:val="17"/>
  </w:num>
  <w:num w:numId="20">
    <w:abstractNumId w:val="24"/>
  </w:num>
  <w:num w:numId="21">
    <w:abstractNumId w:val="0"/>
  </w:num>
  <w:num w:numId="22">
    <w:abstractNumId w:val="14"/>
  </w:num>
  <w:num w:numId="23">
    <w:abstractNumId w:val="15"/>
  </w:num>
  <w:num w:numId="24">
    <w:abstractNumId w:val="22"/>
  </w:num>
  <w:num w:numId="25">
    <w:abstractNumId w:val="18"/>
  </w:num>
  <w:num w:numId="26">
    <w:abstractNumId w:val="12"/>
  </w:num>
  <w:num w:numId="27">
    <w:abstractNumId w:val="27"/>
  </w:num>
  <w:num w:numId="28">
    <w:abstractNumId w:val="3"/>
  </w:num>
  <w:num w:numId="29">
    <w:abstractNumId w:val="19"/>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oNotDisplayPageBoundaries/>
  <w:embedSystemFonts/>
  <w:bordersDoNotSurroundHeader/>
  <w:bordersDoNotSurroundFooter/>
  <w:proofState w:grammar="clean"/>
  <w:defaultTabStop w:val="720"/>
  <w:hyphenationZone w:val="425"/>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7A0"/>
    <w:rsid w:val="00006B2E"/>
    <w:rsid w:val="00014325"/>
    <w:rsid w:val="0002027C"/>
    <w:rsid w:val="0005416F"/>
    <w:rsid w:val="00074F14"/>
    <w:rsid w:val="00085E12"/>
    <w:rsid w:val="000962EB"/>
    <w:rsid w:val="000A42C4"/>
    <w:rsid w:val="000B20F2"/>
    <w:rsid w:val="000B7BAD"/>
    <w:rsid w:val="000C5E21"/>
    <w:rsid w:val="00100E1E"/>
    <w:rsid w:val="00133A7E"/>
    <w:rsid w:val="00144888"/>
    <w:rsid w:val="00154F6A"/>
    <w:rsid w:val="001617F8"/>
    <w:rsid w:val="001715E8"/>
    <w:rsid w:val="00186BBD"/>
    <w:rsid w:val="00187BC6"/>
    <w:rsid w:val="001C4C92"/>
    <w:rsid w:val="001C549C"/>
    <w:rsid w:val="001D2CAF"/>
    <w:rsid w:val="001F664C"/>
    <w:rsid w:val="002216A0"/>
    <w:rsid w:val="00252FD5"/>
    <w:rsid w:val="00253E68"/>
    <w:rsid w:val="00261A36"/>
    <w:rsid w:val="002667B3"/>
    <w:rsid w:val="0027732A"/>
    <w:rsid w:val="002A45D8"/>
    <w:rsid w:val="002C313E"/>
    <w:rsid w:val="002D2211"/>
    <w:rsid w:val="002D5B9D"/>
    <w:rsid w:val="002F2BEE"/>
    <w:rsid w:val="002F3D53"/>
    <w:rsid w:val="0032487F"/>
    <w:rsid w:val="00332E94"/>
    <w:rsid w:val="003469CE"/>
    <w:rsid w:val="00357A81"/>
    <w:rsid w:val="00382BF5"/>
    <w:rsid w:val="003B389A"/>
    <w:rsid w:val="003B7AC7"/>
    <w:rsid w:val="003D3D6A"/>
    <w:rsid w:val="003D6A6F"/>
    <w:rsid w:val="003F076D"/>
    <w:rsid w:val="00401368"/>
    <w:rsid w:val="00415A87"/>
    <w:rsid w:val="0044666B"/>
    <w:rsid w:val="00455C72"/>
    <w:rsid w:val="0046302D"/>
    <w:rsid w:val="00463D73"/>
    <w:rsid w:val="00486932"/>
    <w:rsid w:val="004F5E1E"/>
    <w:rsid w:val="00500B9F"/>
    <w:rsid w:val="00511698"/>
    <w:rsid w:val="00524956"/>
    <w:rsid w:val="00526FFC"/>
    <w:rsid w:val="005421C9"/>
    <w:rsid w:val="00551DE5"/>
    <w:rsid w:val="0055593A"/>
    <w:rsid w:val="0056245E"/>
    <w:rsid w:val="00563231"/>
    <w:rsid w:val="00577091"/>
    <w:rsid w:val="00586EA6"/>
    <w:rsid w:val="00597F1E"/>
    <w:rsid w:val="005B4A81"/>
    <w:rsid w:val="005E6BAB"/>
    <w:rsid w:val="005F4BF5"/>
    <w:rsid w:val="006017DF"/>
    <w:rsid w:val="00644C74"/>
    <w:rsid w:val="00697BE8"/>
    <w:rsid w:val="006B52E1"/>
    <w:rsid w:val="006C57BF"/>
    <w:rsid w:val="006E064D"/>
    <w:rsid w:val="006E54E0"/>
    <w:rsid w:val="006E5A2D"/>
    <w:rsid w:val="006F5CD3"/>
    <w:rsid w:val="006F62FD"/>
    <w:rsid w:val="00701A51"/>
    <w:rsid w:val="007072F9"/>
    <w:rsid w:val="00724108"/>
    <w:rsid w:val="00735CB1"/>
    <w:rsid w:val="00741B3F"/>
    <w:rsid w:val="00742E19"/>
    <w:rsid w:val="00750F22"/>
    <w:rsid w:val="00797063"/>
    <w:rsid w:val="007A2DB9"/>
    <w:rsid w:val="007B186D"/>
    <w:rsid w:val="007D715F"/>
    <w:rsid w:val="008041EF"/>
    <w:rsid w:val="00810266"/>
    <w:rsid w:val="00821402"/>
    <w:rsid w:val="008270F2"/>
    <w:rsid w:val="008319D6"/>
    <w:rsid w:val="00850433"/>
    <w:rsid w:val="0086145E"/>
    <w:rsid w:val="00870220"/>
    <w:rsid w:val="00873D8B"/>
    <w:rsid w:val="008851B7"/>
    <w:rsid w:val="008851DE"/>
    <w:rsid w:val="00897636"/>
    <w:rsid w:val="008A6ACF"/>
    <w:rsid w:val="008B3EB2"/>
    <w:rsid w:val="008B773E"/>
    <w:rsid w:val="008C18F8"/>
    <w:rsid w:val="008D79EC"/>
    <w:rsid w:val="008E57DE"/>
    <w:rsid w:val="009008E1"/>
    <w:rsid w:val="00907714"/>
    <w:rsid w:val="00915ABD"/>
    <w:rsid w:val="009425AC"/>
    <w:rsid w:val="00953555"/>
    <w:rsid w:val="009652EA"/>
    <w:rsid w:val="009655CC"/>
    <w:rsid w:val="00996452"/>
    <w:rsid w:val="009B22B1"/>
    <w:rsid w:val="009B31A4"/>
    <w:rsid w:val="009D0776"/>
    <w:rsid w:val="009D3443"/>
    <w:rsid w:val="009D3EE2"/>
    <w:rsid w:val="009F0138"/>
    <w:rsid w:val="00A2576B"/>
    <w:rsid w:val="00A416CC"/>
    <w:rsid w:val="00A44279"/>
    <w:rsid w:val="00A44629"/>
    <w:rsid w:val="00A72963"/>
    <w:rsid w:val="00A9481F"/>
    <w:rsid w:val="00AB34FD"/>
    <w:rsid w:val="00AC0651"/>
    <w:rsid w:val="00AC3764"/>
    <w:rsid w:val="00AD5A67"/>
    <w:rsid w:val="00AE7100"/>
    <w:rsid w:val="00AF33B4"/>
    <w:rsid w:val="00B030DF"/>
    <w:rsid w:val="00B13987"/>
    <w:rsid w:val="00B21F21"/>
    <w:rsid w:val="00B23543"/>
    <w:rsid w:val="00B30E52"/>
    <w:rsid w:val="00B50205"/>
    <w:rsid w:val="00B504A3"/>
    <w:rsid w:val="00B56197"/>
    <w:rsid w:val="00B6310E"/>
    <w:rsid w:val="00B64476"/>
    <w:rsid w:val="00B72DD7"/>
    <w:rsid w:val="00B76367"/>
    <w:rsid w:val="00B92A52"/>
    <w:rsid w:val="00B96013"/>
    <w:rsid w:val="00BB0096"/>
    <w:rsid w:val="00BE2E66"/>
    <w:rsid w:val="00C15138"/>
    <w:rsid w:val="00C637E6"/>
    <w:rsid w:val="00C705BB"/>
    <w:rsid w:val="00C73ACA"/>
    <w:rsid w:val="00C87BE5"/>
    <w:rsid w:val="00C9540D"/>
    <w:rsid w:val="00CA5EA3"/>
    <w:rsid w:val="00CD14C3"/>
    <w:rsid w:val="00D1419F"/>
    <w:rsid w:val="00D150E4"/>
    <w:rsid w:val="00D22BA1"/>
    <w:rsid w:val="00D4169E"/>
    <w:rsid w:val="00D422E1"/>
    <w:rsid w:val="00D45262"/>
    <w:rsid w:val="00D60A08"/>
    <w:rsid w:val="00D66447"/>
    <w:rsid w:val="00D670A2"/>
    <w:rsid w:val="00D71B1B"/>
    <w:rsid w:val="00D804AB"/>
    <w:rsid w:val="00D95A98"/>
    <w:rsid w:val="00D96BD4"/>
    <w:rsid w:val="00DA0474"/>
    <w:rsid w:val="00DA33C9"/>
    <w:rsid w:val="00DA5CD5"/>
    <w:rsid w:val="00DA7F99"/>
    <w:rsid w:val="00DB24D1"/>
    <w:rsid w:val="00DB2BE6"/>
    <w:rsid w:val="00DC2D46"/>
    <w:rsid w:val="00DD5972"/>
    <w:rsid w:val="00DF0A3F"/>
    <w:rsid w:val="00E1333D"/>
    <w:rsid w:val="00E378D1"/>
    <w:rsid w:val="00E472DB"/>
    <w:rsid w:val="00E64A0C"/>
    <w:rsid w:val="00E66CC7"/>
    <w:rsid w:val="00E86FBA"/>
    <w:rsid w:val="00EA07A0"/>
    <w:rsid w:val="00EB6DCF"/>
    <w:rsid w:val="00EB7253"/>
    <w:rsid w:val="00EB7F6D"/>
    <w:rsid w:val="00EC58DD"/>
    <w:rsid w:val="00EE6A3A"/>
    <w:rsid w:val="00EF7F34"/>
    <w:rsid w:val="00F14EAA"/>
    <w:rsid w:val="00F21EBF"/>
    <w:rsid w:val="00F276E0"/>
    <w:rsid w:val="00F35974"/>
    <w:rsid w:val="00F4356D"/>
    <w:rsid w:val="00F46513"/>
    <w:rsid w:val="00F76D61"/>
    <w:rsid w:val="00F847AE"/>
    <w:rsid w:val="00F8715D"/>
    <w:rsid w:val="00F9116B"/>
    <w:rsid w:val="00F921C0"/>
    <w:rsid w:val="00FA0F35"/>
    <w:rsid w:val="00FC2EFC"/>
    <w:rsid w:val="00FC656E"/>
    <w:rsid w:val="00FD6C9D"/>
    <w:rsid w:val="00FE1A39"/>
    <w:rsid w:val="00FE75E9"/>
    <w:rsid w:val="00FF6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E87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B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E6BAB"/>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DefaultText2">
    <w:name w:val="Default Text:2"/>
    <w:basedOn w:val="Normal"/>
    <w:rsid w:val="00085E12"/>
    <w:pPr>
      <w:suppressAutoHyphens/>
      <w:spacing w:after="0" w:line="240" w:lineRule="auto"/>
    </w:pPr>
    <w:rPr>
      <w:rFonts w:ascii="Times New Roman" w:eastAsia="Times New Roman" w:hAnsi="Times New Roman" w:cs="Times New Roman"/>
      <w:sz w:val="24"/>
      <w:szCs w:val="20"/>
      <w:lang w:eastAsia="ar-SA"/>
    </w:rPr>
  </w:style>
  <w:style w:type="paragraph" w:styleId="ListParagraph">
    <w:name w:val="List Paragraph"/>
    <w:basedOn w:val="Normal"/>
    <w:uiPriority w:val="34"/>
    <w:qFormat/>
    <w:rsid w:val="00D804AB"/>
    <w:pPr>
      <w:ind w:left="720"/>
      <w:contextualSpacing/>
    </w:pPr>
    <w:rPr>
      <w:rFonts w:ascii="Calibri" w:eastAsia="Times New Roman" w:hAnsi="Calibri" w:cs="Times New Roman"/>
    </w:rPr>
  </w:style>
  <w:style w:type="paragraph" w:styleId="Header">
    <w:name w:val="header"/>
    <w:basedOn w:val="Normal"/>
    <w:link w:val="HeaderChar"/>
    <w:uiPriority w:val="99"/>
    <w:semiHidden/>
    <w:unhideWhenUsed/>
    <w:rsid w:val="00EB7F6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B7F6D"/>
  </w:style>
  <w:style w:type="paragraph" w:styleId="Footer">
    <w:name w:val="footer"/>
    <w:basedOn w:val="Normal"/>
    <w:link w:val="FooterChar"/>
    <w:uiPriority w:val="99"/>
    <w:unhideWhenUsed/>
    <w:rsid w:val="00EB7F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F6D"/>
  </w:style>
  <w:style w:type="paragraph" w:customStyle="1" w:styleId="DefaultText">
    <w:name w:val="Default Text"/>
    <w:basedOn w:val="Normal"/>
    <w:rsid w:val="00EB7F6D"/>
    <w:pPr>
      <w:suppressAutoHyphens/>
      <w:overflowPunct w:val="0"/>
      <w:autoSpaceDE w:val="0"/>
      <w:spacing w:after="0" w:line="240" w:lineRule="auto"/>
      <w:textAlignment w:val="baseline"/>
    </w:pPr>
    <w:rPr>
      <w:rFonts w:ascii="Times New Roman" w:eastAsia="Times New Roman" w:hAnsi="Times New Roman" w:cs="Times New Roman"/>
      <w:sz w:val="24"/>
      <w:szCs w:val="20"/>
      <w:lang w:val="ro-RO" w:eastAsia="ar-SA"/>
    </w:rPr>
  </w:style>
  <w:style w:type="character" w:customStyle="1" w:styleId="WW8Num1z0">
    <w:name w:val="WW8Num1z0"/>
    <w:rsid w:val="00A44629"/>
    <w:rPr>
      <w:rFonts w:ascii="Times New Roman" w:hAnsi="Times New Roman"/>
    </w:rPr>
  </w:style>
  <w:style w:type="paragraph" w:styleId="NoSpacing">
    <w:name w:val="No Spacing"/>
    <w:uiPriority w:val="1"/>
    <w:qFormat/>
    <w:rsid w:val="00644C74"/>
    <w:pPr>
      <w:spacing w:after="0" w:line="240" w:lineRule="auto"/>
    </w:pPr>
  </w:style>
  <w:style w:type="paragraph" w:styleId="BalloonText">
    <w:name w:val="Balloon Text"/>
    <w:basedOn w:val="Normal"/>
    <w:link w:val="BalloonTextChar"/>
    <w:uiPriority w:val="99"/>
    <w:semiHidden/>
    <w:unhideWhenUsed/>
    <w:rsid w:val="00AC37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37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B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E6BAB"/>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DefaultText2">
    <w:name w:val="Default Text:2"/>
    <w:basedOn w:val="Normal"/>
    <w:rsid w:val="00085E12"/>
    <w:pPr>
      <w:suppressAutoHyphens/>
      <w:spacing w:after="0" w:line="240" w:lineRule="auto"/>
    </w:pPr>
    <w:rPr>
      <w:rFonts w:ascii="Times New Roman" w:eastAsia="Times New Roman" w:hAnsi="Times New Roman" w:cs="Times New Roman"/>
      <w:sz w:val="24"/>
      <w:szCs w:val="20"/>
      <w:lang w:eastAsia="ar-SA"/>
    </w:rPr>
  </w:style>
  <w:style w:type="paragraph" w:styleId="ListParagraph">
    <w:name w:val="List Paragraph"/>
    <w:basedOn w:val="Normal"/>
    <w:uiPriority w:val="34"/>
    <w:qFormat/>
    <w:rsid w:val="00D804AB"/>
    <w:pPr>
      <w:ind w:left="720"/>
      <w:contextualSpacing/>
    </w:pPr>
    <w:rPr>
      <w:rFonts w:ascii="Calibri" w:eastAsia="Times New Roman" w:hAnsi="Calibri" w:cs="Times New Roman"/>
    </w:rPr>
  </w:style>
  <w:style w:type="paragraph" w:styleId="Header">
    <w:name w:val="header"/>
    <w:basedOn w:val="Normal"/>
    <w:link w:val="HeaderChar"/>
    <w:uiPriority w:val="99"/>
    <w:semiHidden/>
    <w:unhideWhenUsed/>
    <w:rsid w:val="00EB7F6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B7F6D"/>
  </w:style>
  <w:style w:type="paragraph" w:styleId="Footer">
    <w:name w:val="footer"/>
    <w:basedOn w:val="Normal"/>
    <w:link w:val="FooterChar"/>
    <w:uiPriority w:val="99"/>
    <w:unhideWhenUsed/>
    <w:rsid w:val="00EB7F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F6D"/>
  </w:style>
  <w:style w:type="paragraph" w:customStyle="1" w:styleId="DefaultText">
    <w:name w:val="Default Text"/>
    <w:basedOn w:val="Normal"/>
    <w:rsid w:val="00EB7F6D"/>
    <w:pPr>
      <w:suppressAutoHyphens/>
      <w:overflowPunct w:val="0"/>
      <w:autoSpaceDE w:val="0"/>
      <w:spacing w:after="0" w:line="240" w:lineRule="auto"/>
      <w:textAlignment w:val="baseline"/>
    </w:pPr>
    <w:rPr>
      <w:rFonts w:ascii="Times New Roman" w:eastAsia="Times New Roman" w:hAnsi="Times New Roman" w:cs="Times New Roman"/>
      <w:sz w:val="24"/>
      <w:szCs w:val="20"/>
      <w:lang w:val="ro-RO" w:eastAsia="ar-SA"/>
    </w:rPr>
  </w:style>
  <w:style w:type="character" w:customStyle="1" w:styleId="WW8Num1z0">
    <w:name w:val="WW8Num1z0"/>
    <w:rsid w:val="00A44629"/>
    <w:rPr>
      <w:rFonts w:ascii="Times New Roman" w:hAnsi="Times New Roman"/>
    </w:rPr>
  </w:style>
  <w:style w:type="paragraph" w:styleId="NoSpacing">
    <w:name w:val="No Spacing"/>
    <w:uiPriority w:val="1"/>
    <w:qFormat/>
    <w:rsid w:val="00644C74"/>
    <w:pPr>
      <w:spacing w:after="0" w:line="240" w:lineRule="auto"/>
    </w:pPr>
  </w:style>
  <w:style w:type="paragraph" w:styleId="BalloonText">
    <w:name w:val="Balloon Text"/>
    <w:basedOn w:val="Normal"/>
    <w:link w:val="BalloonTextChar"/>
    <w:uiPriority w:val="99"/>
    <w:semiHidden/>
    <w:unhideWhenUsed/>
    <w:rsid w:val="00AC37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37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2046</Words>
  <Characters>11872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dc:creator>
  <cp:lastModifiedBy>Crucea</cp:lastModifiedBy>
  <cp:revision>24</cp:revision>
  <cp:lastPrinted>2021-11-23T11:15:00Z</cp:lastPrinted>
  <dcterms:created xsi:type="dcterms:W3CDTF">2021-07-23T07:28:00Z</dcterms:created>
  <dcterms:modified xsi:type="dcterms:W3CDTF">2021-11-23T11:21:00Z</dcterms:modified>
</cp:coreProperties>
</file>