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777777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2CDF5481" w14:textId="0D8D0868" w:rsidR="00F24736" w:rsidRDefault="00F24736" w:rsidP="00F24736">
      <w:pPr>
        <w:widowControl w:val="0"/>
        <w:spacing w:line="276" w:lineRule="auto"/>
        <w:jc w:val="center"/>
      </w:pPr>
      <w:r w:rsidRPr="00104E7B">
        <w:t xml:space="preserve">nr. </w:t>
      </w:r>
      <w:r w:rsidR="003A71F3">
        <w:t>2841/</w:t>
      </w:r>
      <w:r w:rsidR="000A5204">
        <w:t>3</w:t>
      </w:r>
      <w:r w:rsidR="008A0C0A">
        <w:t>3</w:t>
      </w:r>
      <w:r>
        <w:t xml:space="preserve"> </w:t>
      </w:r>
      <w:r w:rsidRPr="00104E7B">
        <w:t xml:space="preserve"> din </w:t>
      </w:r>
      <w:r w:rsidR="00181A23">
        <w:t>25</w:t>
      </w:r>
      <w:r>
        <w:t>.</w:t>
      </w:r>
      <w:r w:rsidR="003A71F3">
        <w:t>1</w:t>
      </w:r>
      <w:r w:rsidR="00181A23">
        <w:t>1</w:t>
      </w:r>
      <w:r>
        <w:t>.2021</w:t>
      </w:r>
    </w:p>
    <w:p w14:paraId="0EB99C27" w14:textId="0CC8783D" w:rsidR="00F24736" w:rsidRPr="00104E7B" w:rsidRDefault="00F24736" w:rsidP="00E05FFF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8A0C0A" w:rsidRPr="008A0C0A">
        <w:t>51 din 17.11.2021 privind aprobarea dezmembrării în trei loturi a terenului situat în intravilanul Satului Negoești, Tarla 29, Parcela 2, Lotul 12, număr cadastral 20729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6BB7473E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A0C0A" w:rsidRPr="008A0C0A">
        <w:rPr>
          <w:sz w:val="22"/>
          <w:szCs w:val="22"/>
        </w:rPr>
        <w:t>51 din 17.11.2021 privind aprobarea dezmembrării în trei loturi a terenului situat în intravilanul Satului Negoești, Tarla 29, Parcela 2, Lotul 12, număr cadastral 20729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5715"/>
    <w:rsid w:val="00835FD8"/>
    <w:rsid w:val="00840A4E"/>
    <w:rsid w:val="00841E5B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4609"/>
    <w:rsid w:val="00B35496"/>
    <w:rsid w:val="00B54F05"/>
    <w:rsid w:val="00B64500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23</cp:revision>
  <cp:lastPrinted>2021-10-26T11:22:00Z</cp:lastPrinted>
  <dcterms:created xsi:type="dcterms:W3CDTF">2021-05-27T10:57:00Z</dcterms:created>
  <dcterms:modified xsi:type="dcterms:W3CDTF">2021-11-25T08:30:00Z</dcterms:modified>
</cp:coreProperties>
</file>