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263F" w14:textId="77777777" w:rsidR="00F774CD" w:rsidRDefault="00F774CD" w:rsidP="00F774CD">
      <w:pPr>
        <w:rPr>
          <w:lang w:val="fr-FR"/>
        </w:rPr>
      </w:pPr>
    </w:p>
    <w:p w14:paraId="19953FD3" w14:textId="77777777" w:rsidR="00F774CD" w:rsidRPr="00DA792D" w:rsidRDefault="00F774CD" w:rsidP="008708D5">
      <w:pPr>
        <w:spacing w:before="480"/>
        <w:jc w:val="center"/>
        <w:rPr>
          <w:b/>
          <w:sz w:val="28"/>
          <w:lang w:val="ro-RO" w:eastAsia="ro-RO"/>
        </w:rPr>
      </w:pPr>
      <w:r w:rsidRPr="00DA792D">
        <w:rPr>
          <w:b/>
          <w:sz w:val="28"/>
          <w:lang w:val="ro-RO" w:eastAsia="ro-RO"/>
        </w:rPr>
        <w:t>RAPORT</w:t>
      </w:r>
      <w:r w:rsidR="000A6B43" w:rsidRPr="00DA792D">
        <w:rPr>
          <w:b/>
          <w:sz w:val="28"/>
          <w:lang w:val="ro-RO" w:eastAsia="ro-RO"/>
        </w:rPr>
        <w:t xml:space="preserve"> DE SPECIALITATE</w:t>
      </w:r>
    </w:p>
    <w:p w14:paraId="0DBE4684" w14:textId="568E5AD5" w:rsidR="001C74A2" w:rsidRPr="008708D5" w:rsidRDefault="00DE1794" w:rsidP="000A6B43">
      <w:pPr>
        <w:jc w:val="center"/>
        <w:rPr>
          <w:sz w:val="23"/>
          <w:szCs w:val="23"/>
        </w:rPr>
      </w:pPr>
      <w:r w:rsidRPr="008708D5">
        <w:rPr>
          <w:sz w:val="23"/>
          <w:szCs w:val="23"/>
        </w:rPr>
        <w:t>pentru</w:t>
      </w:r>
      <w:r w:rsidR="00B120F5" w:rsidRPr="008708D5">
        <w:rPr>
          <w:color w:val="000000"/>
          <w:sz w:val="23"/>
          <w:szCs w:val="23"/>
        </w:rPr>
        <w:t xml:space="preserve"> </w:t>
      </w:r>
      <w:r w:rsidR="00944116" w:rsidRPr="008708D5">
        <w:rPr>
          <w:color w:val="000000"/>
          <w:sz w:val="23"/>
          <w:szCs w:val="23"/>
          <w:lang w:val="ro-RO"/>
        </w:rPr>
        <w:t xml:space="preserve">aprobarea </w:t>
      </w:r>
      <w:r w:rsidR="0097041B" w:rsidRPr="008708D5">
        <w:rPr>
          <w:color w:val="000000"/>
          <w:sz w:val="23"/>
          <w:szCs w:val="23"/>
          <w:lang w:val="ro-RO"/>
        </w:rPr>
        <w:t xml:space="preserve">Proiectului de hotărâre </w:t>
      </w:r>
      <w:r w:rsidR="005B2BEC" w:rsidRPr="008708D5">
        <w:rPr>
          <w:color w:val="000000"/>
          <w:sz w:val="23"/>
          <w:szCs w:val="23"/>
          <w:lang w:val="ro-RO"/>
        </w:rPr>
        <w:t>privind aprobarea</w:t>
      </w:r>
      <w:r w:rsidR="008D2A95" w:rsidRPr="008708D5">
        <w:rPr>
          <w:color w:val="000000"/>
          <w:sz w:val="23"/>
          <w:szCs w:val="23"/>
          <w:lang w:val="ro-RO"/>
        </w:rPr>
        <w:t xml:space="preserve"> actualizării</w:t>
      </w:r>
      <w:r w:rsidR="005B2BEC" w:rsidRPr="008708D5">
        <w:rPr>
          <w:color w:val="000000"/>
          <w:sz w:val="23"/>
          <w:szCs w:val="23"/>
          <w:lang w:val="ro-RO"/>
        </w:rPr>
        <w:t xml:space="preserve"> Nomenclaturii stradale a </w:t>
      </w:r>
      <w:r w:rsidR="007E0596" w:rsidRPr="008708D5">
        <w:rPr>
          <w:color w:val="000000"/>
          <w:sz w:val="23"/>
          <w:szCs w:val="23"/>
          <w:lang w:val="ro-RO"/>
        </w:rPr>
        <w:t xml:space="preserve">Comunei </w:t>
      </w:r>
      <w:r w:rsidR="005B2BEC" w:rsidRPr="008708D5">
        <w:rPr>
          <w:color w:val="000000"/>
          <w:sz w:val="23"/>
          <w:szCs w:val="23"/>
          <w:lang w:val="ro-RO"/>
        </w:rPr>
        <w:t>Șoldanu</w:t>
      </w:r>
      <w:r w:rsidR="007E0596" w:rsidRPr="008708D5">
        <w:rPr>
          <w:color w:val="000000"/>
          <w:sz w:val="23"/>
          <w:szCs w:val="23"/>
          <w:lang w:val="ro-RO"/>
        </w:rPr>
        <w:t xml:space="preserve">, Județul </w:t>
      </w:r>
      <w:r w:rsidR="005B2BEC" w:rsidRPr="008708D5">
        <w:rPr>
          <w:color w:val="000000"/>
          <w:sz w:val="23"/>
          <w:szCs w:val="23"/>
          <w:lang w:val="ro-RO"/>
        </w:rPr>
        <w:t>Călărași</w:t>
      </w:r>
      <w:r w:rsidR="007E0596" w:rsidRPr="008708D5">
        <w:rPr>
          <w:color w:val="000000"/>
          <w:sz w:val="23"/>
          <w:szCs w:val="23"/>
          <w:lang w:val="ro-RO"/>
        </w:rPr>
        <w:t xml:space="preserve">, în </w:t>
      </w:r>
      <w:r w:rsidR="00BF79AE" w:rsidRPr="008708D5">
        <w:rPr>
          <w:color w:val="000000"/>
          <w:sz w:val="23"/>
          <w:szCs w:val="23"/>
          <w:lang w:val="ro-RO"/>
        </w:rPr>
        <w:t>noiembrie</w:t>
      </w:r>
      <w:r w:rsidR="007E0596" w:rsidRPr="008708D5">
        <w:rPr>
          <w:color w:val="000000"/>
          <w:sz w:val="23"/>
          <w:szCs w:val="23"/>
          <w:lang w:val="ro-RO"/>
        </w:rPr>
        <w:t xml:space="preserve"> 2021</w:t>
      </w:r>
    </w:p>
    <w:p w14:paraId="57A3E6A8" w14:textId="77777777" w:rsidR="00050F12" w:rsidRPr="008708D5" w:rsidRDefault="00050F12" w:rsidP="00050F12">
      <w:pPr>
        <w:jc w:val="both"/>
        <w:rPr>
          <w:b/>
          <w:color w:val="FF0000"/>
          <w:sz w:val="23"/>
          <w:szCs w:val="23"/>
          <w:lang w:val="fr-FR"/>
        </w:rPr>
      </w:pPr>
    </w:p>
    <w:p w14:paraId="45D4976B" w14:textId="1F9FEB60" w:rsidR="00E52E8A" w:rsidRPr="008708D5" w:rsidRDefault="000A6B43" w:rsidP="005B2BEC">
      <w:pPr>
        <w:ind w:left="567" w:hanging="567"/>
        <w:jc w:val="both"/>
        <w:rPr>
          <w:sz w:val="23"/>
          <w:szCs w:val="23"/>
        </w:rPr>
      </w:pPr>
      <w:r w:rsidRPr="008708D5">
        <w:rPr>
          <w:bCs/>
          <w:sz w:val="23"/>
          <w:szCs w:val="23"/>
        </w:rPr>
        <w:t>Subsemna</w:t>
      </w:r>
      <w:r w:rsidR="00DF3BA1" w:rsidRPr="008708D5">
        <w:rPr>
          <w:bCs/>
          <w:sz w:val="23"/>
          <w:szCs w:val="23"/>
        </w:rPr>
        <w:t>ții</w:t>
      </w:r>
      <w:r w:rsidR="00DA792D" w:rsidRPr="008708D5">
        <w:rPr>
          <w:bCs/>
          <w:sz w:val="23"/>
          <w:szCs w:val="23"/>
        </w:rPr>
        <w:t>,</w:t>
      </w:r>
      <w:r w:rsidRPr="008708D5">
        <w:rPr>
          <w:bCs/>
          <w:sz w:val="23"/>
          <w:szCs w:val="23"/>
        </w:rPr>
        <w:t xml:space="preserve"> </w:t>
      </w:r>
      <w:r w:rsidR="00DF3BA1" w:rsidRPr="008708D5">
        <w:rPr>
          <w:bCs/>
          <w:sz w:val="23"/>
          <w:szCs w:val="23"/>
        </w:rPr>
        <w:t>Ion ȚUȚULEA</w:t>
      </w:r>
      <w:r w:rsidR="0097041B" w:rsidRPr="008708D5">
        <w:rPr>
          <w:bCs/>
          <w:sz w:val="23"/>
          <w:szCs w:val="23"/>
        </w:rPr>
        <w:t xml:space="preserve">, </w:t>
      </w:r>
      <w:r w:rsidR="004B4774" w:rsidRPr="008708D5">
        <w:rPr>
          <w:bCs/>
          <w:sz w:val="23"/>
          <w:szCs w:val="23"/>
        </w:rPr>
        <w:t>inspector</w:t>
      </w:r>
      <w:r w:rsidR="00DF3BA1" w:rsidRPr="008708D5">
        <w:rPr>
          <w:bCs/>
          <w:sz w:val="23"/>
          <w:szCs w:val="23"/>
        </w:rPr>
        <w:t xml:space="preserve"> în </w:t>
      </w:r>
      <w:r w:rsidR="00CA64D2" w:rsidRPr="008708D5">
        <w:rPr>
          <w:bCs/>
          <w:sz w:val="23"/>
          <w:szCs w:val="23"/>
        </w:rPr>
        <w:t>Compartimentul r</w:t>
      </w:r>
      <w:r w:rsidR="00DF3BA1" w:rsidRPr="008708D5">
        <w:rPr>
          <w:bCs/>
          <w:sz w:val="23"/>
          <w:szCs w:val="23"/>
        </w:rPr>
        <w:t>egistrul agricol</w:t>
      </w:r>
      <w:r w:rsidR="007E0596" w:rsidRPr="008708D5">
        <w:rPr>
          <w:bCs/>
          <w:sz w:val="23"/>
          <w:szCs w:val="23"/>
        </w:rPr>
        <w:t xml:space="preserve"> și Rodica DUMITRESCU, inspector în Compartimentul urbanism, cadastru și agricultură</w:t>
      </w:r>
      <w:r w:rsidR="00DF3BA1" w:rsidRPr="008708D5">
        <w:rPr>
          <w:bCs/>
          <w:sz w:val="23"/>
          <w:szCs w:val="23"/>
        </w:rPr>
        <w:t xml:space="preserve"> </w:t>
      </w:r>
      <w:r w:rsidR="00BB14D2" w:rsidRPr="008708D5">
        <w:rPr>
          <w:bCs/>
          <w:sz w:val="23"/>
          <w:szCs w:val="23"/>
        </w:rPr>
        <w:t>al</w:t>
      </w:r>
      <w:r w:rsidR="00CA64D2" w:rsidRPr="008708D5">
        <w:rPr>
          <w:bCs/>
          <w:sz w:val="23"/>
          <w:szCs w:val="23"/>
        </w:rPr>
        <w:t>e</w:t>
      </w:r>
      <w:r w:rsidR="00BB14D2" w:rsidRPr="008708D5">
        <w:rPr>
          <w:bCs/>
          <w:sz w:val="23"/>
          <w:szCs w:val="23"/>
        </w:rPr>
        <w:t xml:space="preserve"> </w:t>
      </w:r>
      <w:r w:rsidR="00CA64D2" w:rsidRPr="008708D5">
        <w:rPr>
          <w:bCs/>
          <w:sz w:val="23"/>
          <w:szCs w:val="23"/>
        </w:rPr>
        <w:t>A</w:t>
      </w:r>
      <w:r w:rsidR="00DF3BA1" w:rsidRPr="008708D5">
        <w:rPr>
          <w:bCs/>
          <w:sz w:val="23"/>
          <w:szCs w:val="23"/>
        </w:rPr>
        <w:t xml:space="preserve">paratului de specialitate al </w:t>
      </w:r>
      <w:r w:rsidR="00CA64D2" w:rsidRPr="008708D5">
        <w:rPr>
          <w:bCs/>
          <w:sz w:val="23"/>
          <w:szCs w:val="23"/>
        </w:rPr>
        <w:t xml:space="preserve">Primarului Comunei </w:t>
      </w:r>
      <w:r w:rsidR="00DF3BA1" w:rsidRPr="008708D5">
        <w:rPr>
          <w:bCs/>
          <w:sz w:val="23"/>
          <w:szCs w:val="23"/>
        </w:rPr>
        <w:t>Șoldanu</w:t>
      </w:r>
      <w:r w:rsidR="00CA64D2" w:rsidRPr="008708D5">
        <w:rPr>
          <w:bCs/>
          <w:sz w:val="23"/>
          <w:szCs w:val="23"/>
        </w:rPr>
        <w:t xml:space="preserve">, Județul </w:t>
      </w:r>
      <w:r w:rsidR="00DF3BA1" w:rsidRPr="008708D5">
        <w:rPr>
          <w:bCs/>
          <w:sz w:val="23"/>
          <w:szCs w:val="23"/>
        </w:rPr>
        <w:t>Călărași</w:t>
      </w:r>
      <w:r w:rsidRPr="008708D5">
        <w:rPr>
          <w:sz w:val="23"/>
          <w:szCs w:val="23"/>
        </w:rPr>
        <w:t>,</w:t>
      </w:r>
    </w:p>
    <w:p w14:paraId="07C1BC4A" w14:textId="77777777" w:rsidR="00E52E8A" w:rsidRPr="008708D5" w:rsidRDefault="00E52E8A" w:rsidP="005B2BEC">
      <w:pPr>
        <w:spacing w:before="120"/>
        <w:ind w:left="567" w:hanging="567"/>
        <w:jc w:val="both"/>
        <w:rPr>
          <w:b/>
          <w:sz w:val="23"/>
          <w:szCs w:val="23"/>
        </w:rPr>
      </w:pPr>
      <w:r w:rsidRPr="008708D5">
        <w:rPr>
          <w:b/>
          <w:sz w:val="23"/>
          <w:szCs w:val="23"/>
        </w:rPr>
        <w:t>V</w:t>
      </w:r>
      <w:r w:rsidR="007B1C06" w:rsidRPr="008708D5">
        <w:rPr>
          <w:b/>
          <w:sz w:val="23"/>
          <w:szCs w:val="23"/>
        </w:rPr>
        <w:t>ăzând</w:t>
      </w:r>
      <w:r w:rsidRPr="008708D5">
        <w:rPr>
          <w:b/>
          <w:sz w:val="23"/>
          <w:szCs w:val="23"/>
        </w:rPr>
        <w:t>:</w:t>
      </w:r>
      <w:r w:rsidR="007B1C06" w:rsidRPr="008708D5">
        <w:rPr>
          <w:b/>
          <w:sz w:val="23"/>
          <w:szCs w:val="23"/>
        </w:rPr>
        <w:t xml:space="preserve"> </w:t>
      </w:r>
    </w:p>
    <w:p w14:paraId="0A1AF3F3" w14:textId="4839BC20" w:rsidR="00BF79AE" w:rsidRPr="008708D5" w:rsidRDefault="00BF79AE" w:rsidP="00BF79AE">
      <w:pPr>
        <w:pStyle w:val="Listparagraf"/>
        <w:numPr>
          <w:ilvl w:val="0"/>
          <w:numId w:val="15"/>
        </w:numPr>
        <w:jc w:val="both"/>
        <w:rPr>
          <w:sz w:val="23"/>
          <w:szCs w:val="23"/>
        </w:rPr>
      </w:pPr>
      <w:r w:rsidRPr="008708D5">
        <w:rPr>
          <w:sz w:val="23"/>
          <w:szCs w:val="23"/>
        </w:rPr>
        <w:t>Proiectul de hotărâre înregistrat în Registrul pentru evidența proiectelor de hotărâri ale Consiliului Local al Comunei Șoldanu cu nr. 5</w:t>
      </w:r>
      <w:r w:rsidR="00711D51" w:rsidRPr="008708D5">
        <w:rPr>
          <w:sz w:val="23"/>
          <w:szCs w:val="23"/>
        </w:rPr>
        <w:t>3</w:t>
      </w:r>
      <w:r w:rsidRPr="008708D5">
        <w:rPr>
          <w:sz w:val="23"/>
          <w:szCs w:val="23"/>
        </w:rPr>
        <w:t xml:space="preserve"> din 17.11.2021 </w:t>
      </w:r>
      <w:r w:rsidR="00711D51" w:rsidRPr="008708D5">
        <w:rPr>
          <w:sz w:val="23"/>
          <w:szCs w:val="23"/>
        </w:rPr>
        <w:t>privind aprobarea actualizării Nomenclaturii stradale a Comunei Șoldanu, Județul Călărași, în noiembrie 2021</w:t>
      </w:r>
      <w:r w:rsidRPr="008708D5">
        <w:rPr>
          <w:sz w:val="23"/>
          <w:szCs w:val="23"/>
        </w:rPr>
        <w:t>;</w:t>
      </w:r>
    </w:p>
    <w:p w14:paraId="5F9202D9" w14:textId="258ECD0F" w:rsidR="000A6B43" w:rsidRPr="008708D5" w:rsidRDefault="00BF79AE" w:rsidP="00556203">
      <w:pPr>
        <w:pStyle w:val="Listparagraf"/>
        <w:numPr>
          <w:ilvl w:val="0"/>
          <w:numId w:val="15"/>
        </w:numPr>
        <w:jc w:val="both"/>
        <w:rPr>
          <w:sz w:val="23"/>
          <w:szCs w:val="23"/>
        </w:rPr>
      </w:pPr>
      <w:r w:rsidRPr="008708D5">
        <w:rPr>
          <w:sz w:val="23"/>
          <w:szCs w:val="23"/>
        </w:rPr>
        <w:t xml:space="preserve">Referatul de aprobare înregistrat cu nr. </w:t>
      </w:r>
      <w:r w:rsidR="00711D51" w:rsidRPr="008708D5">
        <w:rPr>
          <w:sz w:val="23"/>
          <w:szCs w:val="23"/>
        </w:rPr>
        <w:t>6002</w:t>
      </w:r>
      <w:r w:rsidRPr="008708D5">
        <w:rPr>
          <w:sz w:val="23"/>
          <w:szCs w:val="23"/>
        </w:rPr>
        <w:t xml:space="preserve"> din 1</w:t>
      </w:r>
      <w:r w:rsidR="00711D51" w:rsidRPr="008708D5">
        <w:rPr>
          <w:sz w:val="23"/>
          <w:szCs w:val="23"/>
        </w:rPr>
        <w:t>9</w:t>
      </w:r>
      <w:r w:rsidRPr="008708D5">
        <w:rPr>
          <w:sz w:val="23"/>
          <w:szCs w:val="23"/>
        </w:rPr>
        <w:t>.11.2021, elaborat de Iulian GEAMBAȘU, Primarul Comunei Șoldanu, inițiatorul proiectului de hotărâre, înregistrat în Registrul pentru evidența proiectelor de hotărâri ale Consiliului Local al Comunei Șoldanu cu nr. 5</w:t>
      </w:r>
      <w:r w:rsidR="00556203" w:rsidRPr="008708D5">
        <w:rPr>
          <w:sz w:val="23"/>
          <w:szCs w:val="23"/>
        </w:rPr>
        <w:t>3</w:t>
      </w:r>
      <w:r w:rsidRPr="008708D5">
        <w:rPr>
          <w:sz w:val="23"/>
          <w:szCs w:val="23"/>
        </w:rPr>
        <w:t xml:space="preserve"> din 17.11.2021.</w:t>
      </w:r>
    </w:p>
    <w:p w14:paraId="7F842C4C" w14:textId="77777777" w:rsidR="003E1E4D" w:rsidRPr="008708D5" w:rsidRDefault="003E1E4D" w:rsidP="005B2BEC">
      <w:pPr>
        <w:spacing w:before="120"/>
        <w:ind w:left="567" w:hanging="567"/>
        <w:jc w:val="both"/>
        <w:rPr>
          <w:b/>
          <w:sz w:val="23"/>
          <w:szCs w:val="23"/>
        </w:rPr>
      </w:pPr>
      <w:r w:rsidRPr="008708D5">
        <w:rPr>
          <w:b/>
          <w:sz w:val="23"/>
          <w:szCs w:val="23"/>
        </w:rPr>
        <w:t xml:space="preserve">Luând </w:t>
      </w:r>
      <w:r w:rsidR="00A0577F" w:rsidRPr="008708D5">
        <w:rPr>
          <w:b/>
          <w:sz w:val="23"/>
          <w:szCs w:val="23"/>
        </w:rPr>
        <w:t>act de</w:t>
      </w:r>
      <w:r w:rsidRPr="008708D5">
        <w:rPr>
          <w:b/>
          <w:sz w:val="23"/>
          <w:szCs w:val="23"/>
        </w:rPr>
        <w:t>:</w:t>
      </w:r>
    </w:p>
    <w:p w14:paraId="0E1ABAD0" w14:textId="35A8A66E" w:rsidR="00556203" w:rsidRPr="008708D5" w:rsidRDefault="00556203" w:rsidP="00712042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pacing w:val="-2"/>
          <w:sz w:val="23"/>
          <w:szCs w:val="23"/>
          <w:lang w:val="ro-RO" w:eastAsia="ro-RO"/>
        </w:rPr>
      </w:pPr>
      <w:r w:rsidRPr="008708D5">
        <w:rPr>
          <w:spacing w:val="-2"/>
          <w:sz w:val="23"/>
          <w:szCs w:val="23"/>
          <w:lang w:val="ro-RO" w:eastAsia="ro-RO"/>
        </w:rPr>
        <w:t>Hotărârea Consiliului Local al Comunei Șoldanu nr. 33 din 27.07.2009 privind atribuirea de</w:t>
      </w:r>
      <w:r w:rsidRPr="008708D5">
        <w:rPr>
          <w:spacing w:val="-2"/>
          <w:sz w:val="23"/>
          <w:szCs w:val="23"/>
          <w:lang w:val="ro-RO" w:eastAsia="ro-RO"/>
        </w:rPr>
        <w:t xml:space="preserve"> </w:t>
      </w:r>
      <w:r w:rsidRPr="008708D5">
        <w:rPr>
          <w:spacing w:val="-2"/>
          <w:sz w:val="23"/>
          <w:szCs w:val="23"/>
          <w:lang w:val="ro-RO" w:eastAsia="ro-RO"/>
        </w:rPr>
        <w:t>denumiri străzilor din cadrul comunei Şoldanu, județul Călăraşi;</w:t>
      </w:r>
    </w:p>
    <w:p w14:paraId="1EDA6C4C" w14:textId="77777777" w:rsidR="00556203" w:rsidRPr="008708D5" w:rsidRDefault="00556203" w:rsidP="00C25F5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pacing w:val="-2"/>
          <w:sz w:val="23"/>
          <w:szCs w:val="23"/>
          <w:lang w:val="ro-RO" w:eastAsia="ro-RO"/>
        </w:rPr>
      </w:pPr>
      <w:r w:rsidRPr="008708D5">
        <w:rPr>
          <w:spacing w:val="-2"/>
          <w:sz w:val="23"/>
          <w:szCs w:val="23"/>
          <w:lang w:val="ro-RO" w:eastAsia="ro-RO"/>
        </w:rPr>
        <w:t>Hotărârea Consiliului Local al Comunei Șoldanu nr. 52 din 25.10.2017 privind aprobarea</w:t>
      </w:r>
      <w:r w:rsidRPr="008708D5">
        <w:rPr>
          <w:spacing w:val="-2"/>
          <w:sz w:val="23"/>
          <w:szCs w:val="23"/>
          <w:lang w:val="ro-RO" w:eastAsia="ro-RO"/>
        </w:rPr>
        <w:t xml:space="preserve"> </w:t>
      </w:r>
      <w:r w:rsidRPr="008708D5">
        <w:rPr>
          <w:spacing w:val="-2"/>
          <w:sz w:val="23"/>
          <w:szCs w:val="23"/>
          <w:lang w:val="ro-RO" w:eastAsia="ro-RO"/>
        </w:rPr>
        <w:t>Nomenclaturii stradale a comunei Șoldanu, județul Călărași;</w:t>
      </w:r>
    </w:p>
    <w:p w14:paraId="6B2033C9" w14:textId="77777777" w:rsidR="00556203" w:rsidRPr="008708D5" w:rsidRDefault="00556203" w:rsidP="000A70A3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pacing w:val="-2"/>
          <w:sz w:val="23"/>
          <w:szCs w:val="23"/>
          <w:lang w:val="ro-RO" w:eastAsia="ro-RO"/>
        </w:rPr>
      </w:pPr>
      <w:r w:rsidRPr="008708D5">
        <w:rPr>
          <w:spacing w:val="-2"/>
          <w:sz w:val="23"/>
          <w:szCs w:val="23"/>
          <w:lang w:val="ro-RO" w:eastAsia="ro-RO"/>
        </w:rPr>
        <w:t>Hotărârea Consiliului Local al Comunei Șoldanu nr. 4 din 28.01.2021 privind aprobarea actualizării</w:t>
      </w:r>
      <w:r w:rsidRPr="008708D5">
        <w:rPr>
          <w:spacing w:val="-2"/>
          <w:sz w:val="23"/>
          <w:szCs w:val="23"/>
          <w:lang w:val="ro-RO" w:eastAsia="ro-RO"/>
        </w:rPr>
        <w:t xml:space="preserve"> </w:t>
      </w:r>
      <w:r w:rsidRPr="008708D5">
        <w:rPr>
          <w:spacing w:val="-2"/>
          <w:sz w:val="23"/>
          <w:szCs w:val="23"/>
          <w:lang w:val="ro-RO" w:eastAsia="ro-RO"/>
        </w:rPr>
        <w:t>Nomenclaturii stradale a comunei Șoldanu, județul Călărași, în ianuarie 2021;</w:t>
      </w:r>
    </w:p>
    <w:p w14:paraId="1B274747" w14:textId="12055AB0" w:rsidR="00277E83" w:rsidRPr="008708D5" w:rsidRDefault="00556203" w:rsidP="00A41195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pacing w:val="-2"/>
          <w:sz w:val="23"/>
          <w:szCs w:val="23"/>
          <w:lang w:val="ro-RO" w:eastAsia="ro-RO"/>
        </w:rPr>
      </w:pPr>
      <w:r w:rsidRPr="008708D5">
        <w:rPr>
          <w:spacing w:val="-2"/>
          <w:sz w:val="23"/>
          <w:szCs w:val="23"/>
          <w:lang w:val="ro-RO" w:eastAsia="ro-RO"/>
        </w:rPr>
        <w:t>Respectând prevederile Legii nr. 52/2003 privind transparenţa decizională în administraţia publică,</w:t>
      </w:r>
      <w:r w:rsidRPr="008708D5">
        <w:rPr>
          <w:spacing w:val="-2"/>
          <w:sz w:val="23"/>
          <w:szCs w:val="23"/>
          <w:lang w:val="ro-RO" w:eastAsia="ro-RO"/>
        </w:rPr>
        <w:t xml:space="preserve"> </w:t>
      </w:r>
      <w:r w:rsidRPr="008708D5">
        <w:rPr>
          <w:spacing w:val="-2"/>
          <w:sz w:val="23"/>
          <w:szCs w:val="23"/>
          <w:lang w:val="ro-RO" w:eastAsia="ro-RO"/>
        </w:rPr>
        <w:t>republicată, cu modificările și completările ulterioare.</w:t>
      </w:r>
    </w:p>
    <w:p w14:paraId="4CE62C15" w14:textId="792C3A7E" w:rsidR="008E25EE" w:rsidRPr="008708D5" w:rsidRDefault="008E25EE" w:rsidP="005B2BEC">
      <w:pPr>
        <w:spacing w:before="120"/>
        <w:ind w:left="567" w:hanging="567"/>
        <w:jc w:val="both"/>
        <w:rPr>
          <w:b/>
          <w:sz w:val="23"/>
          <w:szCs w:val="23"/>
        </w:rPr>
      </w:pPr>
      <w:r w:rsidRPr="008708D5">
        <w:rPr>
          <w:b/>
          <w:sz w:val="23"/>
          <w:szCs w:val="23"/>
        </w:rPr>
        <w:t>Analiz</w:t>
      </w:r>
      <w:r w:rsidR="00F26955" w:rsidRPr="008708D5">
        <w:rPr>
          <w:b/>
          <w:sz w:val="23"/>
          <w:szCs w:val="23"/>
        </w:rPr>
        <w:t>â</w:t>
      </w:r>
      <w:r w:rsidRPr="008708D5">
        <w:rPr>
          <w:b/>
          <w:sz w:val="23"/>
          <w:szCs w:val="23"/>
        </w:rPr>
        <w:t xml:space="preserve">nd temeiul </w:t>
      </w:r>
      <w:r w:rsidR="00046A4A" w:rsidRPr="008708D5">
        <w:rPr>
          <w:b/>
          <w:sz w:val="23"/>
          <w:szCs w:val="23"/>
        </w:rPr>
        <w:t>juridic</w:t>
      </w:r>
      <w:r w:rsidR="00A0577F" w:rsidRPr="008708D5">
        <w:rPr>
          <w:b/>
          <w:sz w:val="23"/>
          <w:szCs w:val="23"/>
        </w:rPr>
        <w:t xml:space="preserve"> al</w:t>
      </w:r>
      <w:r w:rsidR="00F26955" w:rsidRPr="008708D5">
        <w:rPr>
          <w:b/>
          <w:sz w:val="23"/>
          <w:szCs w:val="23"/>
        </w:rPr>
        <w:t xml:space="preserve"> inițiativei</w:t>
      </w:r>
      <w:r w:rsidRPr="008708D5">
        <w:rPr>
          <w:b/>
          <w:sz w:val="23"/>
          <w:szCs w:val="23"/>
        </w:rPr>
        <w:t>:</w:t>
      </w:r>
    </w:p>
    <w:p w14:paraId="353611CC" w14:textId="77777777" w:rsidR="00A7232C" w:rsidRPr="008708D5" w:rsidRDefault="00A7232C" w:rsidP="005B2BEC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pacing w:val="-2"/>
          <w:sz w:val="23"/>
          <w:szCs w:val="23"/>
        </w:rPr>
      </w:pPr>
      <w:r w:rsidRPr="008708D5">
        <w:rPr>
          <w:spacing w:val="-2"/>
          <w:sz w:val="23"/>
          <w:szCs w:val="23"/>
        </w:rPr>
        <w:t>prevederil</w:t>
      </w:r>
      <w:r w:rsidR="00BC7463" w:rsidRPr="008708D5">
        <w:rPr>
          <w:spacing w:val="-2"/>
          <w:sz w:val="23"/>
          <w:szCs w:val="23"/>
        </w:rPr>
        <w:t>e</w:t>
      </w:r>
      <w:r w:rsidRPr="008708D5">
        <w:rPr>
          <w:spacing w:val="-2"/>
          <w:sz w:val="23"/>
          <w:szCs w:val="23"/>
        </w:rPr>
        <w:t xml:space="preserve"> art.5 din Legea cadastrului și publicității imobiliare nr.7/1996, rerepublicată (r3), modificată și completată;</w:t>
      </w:r>
    </w:p>
    <w:p w14:paraId="765595B9" w14:textId="77777777" w:rsidR="00A7232C" w:rsidRPr="008708D5" w:rsidRDefault="00A7232C" w:rsidP="005B2BEC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pacing w:val="-2"/>
          <w:sz w:val="23"/>
          <w:szCs w:val="23"/>
        </w:rPr>
      </w:pPr>
      <w:r w:rsidRPr="008708D5">
        <w:rPr>
          <w:spacing w:val="-2"/>
          <w:sz w:val="23"/>
          <w:szCs w:val="23"/>
        </w:rPr>
        <w:t>prevederil</w:t>
      </w:r>
      <w:r w:rsidR="00BC7463" w:rsidRPr="008708D5">
        <w:rPr>
          <w:spacing w:val="-2"/>
          <w:sz w:val="23"/>
          <w:szCs w:val="23"/>
        </w:rPr>
        <w:t>e</w:t>
      </w:r>
      <w:r w:rsidRPr="008708D5">
        <w:rPr>
          <w:spacing w:val="-2"/>
          <w:sz w:val="23"/>
          <w:szCs w:val="23"/>
        </w:rPr>
        <w:t xml:space="preserve"> art.453 lit.g) din Legea nr.227/2015 privind Codul Fiscal cu modificările și completările ulterioare;</w:t>
      </w:r>
    </w:p>
    <w:p w14:paraId="4C5DD983" w14:textId="44DECC1B" w:rsidR="00F26955" w:rsidRPr="008708D5" w:rsidRDefault="00BC7463" w:rsidP="005B2BEC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  <w:lang w:val="fr-FR"/>
        </w:rPr>
      </w:pPr>
      <w:r w:rsidRPr="008708D5">
        <w:rPr>
          <w:spacing w:val="-2"/>
          <w:sz w:val="23"/>
          <w:szCs w:val="23"/>
          <w:lang w:val="fr-FR"/>
        </w:rPr>
        <w:t xml:space="preserve">prevederile </w:t>
      </w:r>
      <w:r w:rsidR="008B0079" w:rsidRPr="008708D5">
        <w:rPr>
          <w:spacing w:val="-2"/>
          <w:sz w:val="23"/>
          <w:szCs w:val="23"/>
          <w:lang w:val="fr-FR"/>
        </w:rPr>
        <w:t>art. 84, art.87 alin.(5) și ale art.129 alin.(2) lit. c) şi alin.(6) lit.d) din Ordonanța de urgență a Guvernului nr.57/2019 privind Codul Administrativ</w:t>
      </w:r>
      <w:r w:rsidR="00F26955" w:rsidRPr="008708D5">
        <w:rPr>
          <w:spacing w:val="-2"/>
          <w:sz w:val="23"/>
          <w:szCs w:val="23"/>
          <w:lang w:val="fr-FR"/>
        </w:rPr>
        <w:t>.</w:t>
      </w:r>
    </w:p>
    <w:p w14:paraId="67B636D9" w14:textId="77777777" w:rsidR="00E501A6" w:rsidRPr="008708D5" w:rsidRDefault="00E501A6" w:rsidP="00E501A6">
      <w:pPr>
        <w:spacing w:before="120" w:after="60" w:line="252" w:lineRule="auto"/>
        <w:jc w:val="both"/>
        <w:rPr>
          <w:b/>
          <w:sz w:val="23"/>
          <w:szCs w:val="23"/>
          <w:lang w:val="ro-RO" w:eastAsia="ro-RO"/>
        </w:rPr>
      </w:pPr>
      <w:r w:rsidRPr="008708D5">
        <w:rPr>
          <w:b/>
          <w:sz w:val="23"/>
          <w:szCs w:val="23"/>
          <w:lang w:val="ro-RO" w:eastAsia="ro-RO"/>
        </w:rPr>
        <w:t xml:space="preserve">Față de elementele de drept și de fapt prezentate, </w:t>
      </w:r>
    </w:p>
    <w:p w14:paraId="54631F23" w14:textId="77777777" w:rsidR="00E501A6" w:rsidRPr="008708D5" w:rsidRDefault="00E501A6" w:rsidP="00E501A6">
      <w:pPr>
        <w:spacing w:line="252" w:lineRule="auto"/>
        <w:jc w:val="both"/>
        <w:rPr>
          <w:b/>
          <w:sz w:val="23"/>
          <w:szCs w:val="23"/>
          <w:lang w:val="ro-RO" w:eastAsia="ro-RO"/>
        </w:rPr>
      </w:pPr>
      <w:r w:rsidRPr="008708D5">
        <w:rPr>
          <w:b/>
          <w:sz w:val="23"/>
          <w:szCs w:val="23"/>
          <w:lang w:val="ro-RO" w:eastAsia="ro-RO"/>
        </w:rPr>
        <w:t>În temeiul</w:t>
      </w:r>
      <w:r w:rsidRPr="008708D5">
        <w:rPr>
          <w:sz w:val="23"/>
          <w:szCs w:val="23"/>
          <w:lang w:val="ro-RO" w:eastAsia="ro-RO"/>
        </w:rPr>
        <w:t xml:space="preserve"> Ordonanței de urgență a Guvernului nr.57/2019 privind Codul Administrativ, cu modificările și completările ulterioare:</w:t>
      </w:r>
    </w:p>
    <w:p w14:paraId="79AE68AA" w14:textId="77777777" w:rsidR="00E501A6" w:rsidRPr="008708D5" w:rsidRDefault="00E501A6" w:rsidP="00E501A6">
      <w:pPr>
        <w:numPr>
          <w:ilvl w:val="0"/>
          <w:numId w:val="18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8708D5">
        <w:rPr>
          <w:sz w:val="23"/>
          <w:szCs w:val="23"/>
          <w:lang w:val="ro-RO"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32F231A0" w14:textId="77777777" w:rsidR="00E501A6" w:rsidRPr="008708D5" w:rsidRDefault="00E501A6" w:rsidP="00E501A6">
      <w:pPr>
        <w:numPr>
          <w:ilvl w:val="0"/>
          <w:numId w:val="18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8708D5">
        <w:rPr>
          <w:sz w:val="23"/>
          <w:szCs w:val="23"/>
          <w:lang w:val="ro-RO" w:eastAsia="ro-RO"/>
        </w:rPr>
        <w:t>art. 139 alin. (1) - în exercitarea atribuțiilor ce îi revin, consiliul local adoptă hotărâri, cu majoritate absolută sau simplă, după caz;</w:t>
      </w:r>
    </w:p>
    <w:p w14:paraId="1066A84F" w14:textId="77777777" w:rsidR="00E501A6" w:rsidRPr="008708D5" w:rsidRDefault="00E501A6" w:rsidP="00E501A6">
      <w:pPr>
        <w:numPr>
          <w:ilvl w:val="0"/>
          <w:numId w:val="18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8708D5">
        <w:rPr>
          <w:sz w:val="23"/>
          <w:szCs w:val="23"/>
          <w:lang w:val="ro-RO"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4D53A8BA" w14:textId="2460632F" w:rsidR="00E501A6" w:rsidRPr="008708D5" w:rsidRDefault="00E501A6" w:rsidP="00E501A6">
      <w:pPr>
        <w:spacing w:line="252" w:lineRule="auto"/>
        <w:jc w:val="both"/>
        <w:rPr>
          <w:sz w:val="23"/>
          <w:szCs w:val="23"/>
          <w:lang w:val="ro-RO" w:eastAsia="ro-RO"/>
        </w:rPr>
      </w:pPr>
      <w:r w:rsidRPr="008708D5">
        <w:rPr>
          <w:sz w:val="23"/>
          <w:szCs w:val="23"/>
          <w:lang w:val="ro-RO" w:eastAsia="ro-RO"/>
        </w:rPr>
        <w:t xml:space="preserve">s-a iniţiat Proiectul de hotărâre </w:t>
      </w:r>
      <w:r w:rsidR="008708D5" w:rsidRPr="008708D5">
        <w:rPr>
          <w:sz w:val="23"/>
          <w:szCs w:val="23"/>
          <w:lang w:val="ro-RO" w:eastAsia="ro-RO"/>
        </w:rPr>
        <w:t>privind aprobarea actualizării Nomenclaturii stradale a Comunei Șoldanu, Județul Călărași, în noiembrie 2021</w:t>
      </w:r>
      <w:r w:rsidRPr="008708D5">
        <w:rPr>
          <w:sz w:val="23"/>
          <w:szCs w:val="23"/>
          <w:lang w:val="ro-RO" w:eastAsia="ro-RO"/>
        </w:rPr>
        <w:t>.</w:t>
      </w:r>
    </w:p>
    <w:p w14:paraId="5DE22F1B" w14:textId="20C9D0C0" w:rsidR="00015915" w:rsidRPr="008708D5" w:rsidRDefault="00E501A6" w:rsidP="00E501A6">
      <w:pPr>
        <w:autoSpaceDE w:val="0"/>
        <w:autoSpaceDN w:val="0"/>
        <w:adjustRightInd w:val="0"/>
        <w:spacing w:before="120"/>
        <w:jc w:val="both"/>
        <w:rPr>
          <w:b/>
          <w:sz w:val="23"/>
          <w:szCs w:val="23"/>
        </w:rPr>
      </w:pPr>
      <w:r w:rsidRPr="008708D5">
        <w:rPr>
          <w:sz w:val="23"/>
          <w:szCs w:val="23"/>
          <w:lang w:val="ro-RO" w:eastAsia="ro-RO"/>
        </w:rPr>
        <w:t>Considerând proiectul de hotărâre elaborat ca fiind legal şi oportun, pe cale de consecinţă propun Consiliului Local al Comunei Șoldanu aprobarea acestuia în forma prezentată.</w:t>
      </w:r>
    </w:p>
    <w:p w14:paraId="49361545" w14:textId="67596A01" w:rsidR="005A77B3" w:rsidRPr="00016AFA" w:rsidRDefault="00A75C7B" w:rsidP="00504956">
      <w:pPr>
        <w:spacing w:before="360"/>
        <w:ind w:firstLine="720"/>
        <w:rPr>
          <w:sz w:val="23"/>
          <w:szCs w:val="23"/>
          <w:lang w:val="ro-RO"/>
        </w:rPr>
      </w:pPr>
      <w:r w:rsidRPr="00C10272">
        <w:rPr>
          <w:bCs/>
          <w:sz w:val="22"/>
          <w:szCs w:val="22"/>
        </w:rPr>
        <w:t>I</w:t>
      </w:r>
      <w:r w:rsidR="00971101" w:rsidRPr="00C10272">
        <w:rPr>
          <w:bCs/>
          <w:sz w:val="22"/>
          <w:szCs w:val="22"/>
        </w:rPr>
        <w:t xml:space="preserve">nspector, </w:t>
      </w:r>
      <w:r w:rsidR="00504956" w:rsidRPr="00C10272">
        <w:rPr>
          <w:bCs/>
          <w:sz w:val="22"/>
          <w:szCs w:val="22"/>
        </w:rPr>
        <w:t>Ion ȚUȚULEA</w:t>
      </w:r>
      <w:r w:rsidR="00C10272" w:rsidRPr="00C10272">
        <w:rPr>
          <w:bCs/>
          <w:sz w:val="22"/>
          <w:szCs w:val="22"/>
        </w:rPr>
        <w:tab/>
      </w:r>
      <w:r w:rsidR="00C10272" w:rsidRPr="00C10272">
        <w:rPr>
          <w:bCs/>
          <w:sz w:val="22"/>
          <w:szCs w:val="22"/>
        </w:rPr>
        <w:tab/>
      </w:r>
      <w:r w:rsidR="00C10272" w:rsidRPr="00C10272">
        <w:rPr>
          <w:bCs/>
          <w:sz w:val="22"/>
          <w:szCs w:val="22"/>
        </w:rPr>
        <w:tab/>
      </w:r>
      <w:r w:rsidR="00C10272" w:rsidRPr="00C10272">
        <w:rPr>
          <w:bCs/>
          <w:sz w:val="22"/>
          <w:szCs w:val="22"/>
        </w:rPr>
        <w:tab/>
        <w:t>Inspector, Rodica DUMITRESCU</w:t>
      </w:r>
      <w:r w:rsidR="00971101" w:rsidRPr="00C10272">
        <w:rPr>
          <w:bCs/>
          <w:caps/>
          <w:sz w:val="22"/>
          <w:szCs w:val="22"/>
        </w:rPr>
        <w:tab/>
      </w:r>
      <w:r w:rsidR="00971101">
        <w:rPr>
          <w:bCs/>
          <w:caps/>
          <w:sz w:val="23"/>
          <w:szCs w:val="23"/>
        </w:rPr>
        <w:tab/>
      </w:r>
      <w:r w:rsidR="00971101">
        <w:rPr>
          <w:bCs/>
          <w:caps/>
          <w:sz w:val="23"/>
          <w:szCs w:val="23"/>
        </w:rPr>
        <w:tab/>
      </w:r>
      <w:r w:rsidR="00971101" w:rsidRPr="00971101">
        <w:rPr>
          <w:bCs/>
          <w:sz w:val="23"/>
          <w:szCs w:val="23"/>
        </w:rPr>
        <w:t xml:space="preserve"> </w:t>
      </w:r>
    </w:p>
    <w:sectPr w:rsidR="005A77B3" w:rsidRPr="00016AFA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04ABA"/>
    <w:multiLevelType w:val="hybridMultilevel"/>
    <w:tmpl w:val="F260EB54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A56B5"/>
    <w:multiLevelType w:val="hybridMultilevel"/>
    <w:tmpl w:val="64B60B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14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17"/>
  </w:num>
  <w:num w:numId="10">
    <w:abstractNumId w:val="8"/>
  </w:num>
  <w:num w:numId="11">
    <w:abstractNumId w:val="6"/>
  </w:num>
  <w:num w:numId="12">
    <w:abstractNumId w:val="16"/>
  </w:num>
  <w:num w:numId="13">
    <w:abstractNumId w:val="13"/>
  </w:num>
  <w:num w:numId="14">
    <w:abstractNumId w:val="9"/>
  </w:num>
  <w:num w:numId="15">
    <w:abstractNumId w:val="2"/>
  </w:num>
  <w:num w:numId="16">
    <w:abstractNumId w:val="12"/>
  </w:num>
  <w:num w:numId="17">
    <w:abstractNumId w:val="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46A4A"/>
    <w:rsid w:val="00050F12"/>
    <w:rsid w:val="00087B36"/>
    <w:rsid w:val="0009675A"/>
    <w:rsid w:val="000A6B43"/>
    <w:rsid w:val="000C4C23"/>
    <w:rsid w:val="0016055B"/>
    <w:rsid w:val="001716C7"/>
    <w:rsid w:val="00184755"/>
    <w:rsid w:val="001C1C4E"/>
    <w:rsid w:val="001C74A2"/>
    <w:rsid w:val="00207D3D"/>
    <w:rsid w:val="00277E83"/>
    <w:rsid w:val="002B7868"/>
    <w:rsid w:val="002C6F2D"/>
    <w:rsid w:val="002D1752"/>
    <w:rsid w:val="00307858"/>
    <w:rsid w:val="00346F70"/>
    <w:rsid w:val="003D0A41"/>
    <w:rsid w:val="003D7968"/>
    <w:rsid w:val="003E1E4D"/>
    <w:rsid w:val="004012A6"/>
    <w:rsid w:val="0042022D"/>
    <w:rsid w:val="00422402"/>
    <w:rsid w:val="0044763C"/>
    <w:rsid w:val="00452CD3"/>
    <w:rsid w:val="004B4774"/>
    <w:rsid w:val="004E178C"/>
    <w:rsid w:val="004E3505"/>
    <w:rsid w:val="00504956"/>
    <w:rsid w:val="0053622F"/>
    <w:rsid w:val="00556203"/>
    <w:rsid w:val="005755CA"/>
    <w:rsid w:val="005A2025"/>
    <w:rsid w:val="005A77B3"/>
    <w:rsid w:val="005B2BEC"/>
    <w:rsid w:val="005C39FA"/>
    <w:rsid w:val="005E394B"/>
    <w:rsid w:val="00605114"/>
    <w:rsid w:val="006675EA"/>
    <w:rsid w:val="006819C5"/>
    <w:rsid w:val="006C10E5"/>
    <w:rsid w:val="00711D51"/>
    <w:rsid w:val="00725656"/>
    <w:rsid w:val="007303AA"/>
    <w:rsid w:val="007668A1"/>
    <w:rsid w:val="007B1C06"/>
    <w:rsid w:val="007E0596"/>
    <w:rsid w:val="007E1F33"/>
    <w:rsid w:val="00811EB7"/>
    <w:rsid w:val="00820E2A"/>
    <w:rsid w:val="00826EFC"/>
    <w:rsid w:val="008708D5"/>
    <w:rsid w:val="008B0079"/>
    <w:rsid w:val="008D2A95"/>
    <w:rsid w:val="008D7F27"/>
    <w:rsid w:val="008E25EE"/>
    <w:rsid w:val="0090194B"/>
    <w:rsid w:val="00923363"/>
    <w:rsid w:val="00930199"/>
    <w:rsid w:val="009353A0"/>
    <w:rsid w:val="00944116"/>
    <w:rsid w:val="00944C6A"/>
    <w:rsid w:val="00954054"/>
    <w:rsid w:val="00962280"/>
    <w:rsid w:val="0097041B"/>
    <w:rsid w:val="00971101"/>
    <w:rsid w:val="009B3A8E"/>
    <w:rsid w:val="009E5CE4"/>
    <w:rsid w:val="009F1C03"/>
    <w:rsid w:val="00A05174"/>
    <w:rsid w:val="00A0577F"/>
    <w:rsid w:val="00A13086"/>
    <w:rsid w:val="00A34D72"/>
    <w:rsid w:val="00A7232C"/>
    <w:rsid w:val="00A75AC7"/>
    <w:rsid w:val="00A75C7B"/>
    <w:rsid w:val="00A76B5F"/>
    <w:rsid w:val="00A82AB4"/>
    <w:rsid w:val="00A90997"/>
    <w:rsid w:val="00AB0969"/>
    <w:rsid w:val="00AE2287"/>
    <w:rsid w:val="00AF3440"/>
    <w:rsid w:val="00AF57D1"/>
    <w:rsid w:val="00B120F5"/>
    <w:rsid w:val="00B27AFB"/>
    <w:rsid w:val="00B3277D"/>
    <w:rsid w:val="00B5638A"/>
    <w:rsid w:val="00B904B3"/>
    <w:rsid w:val="00B942BC"/>
    <w:rsid w:val="00BB14D2"/>
    <w:rsid w:val="00BC19C9"/>
    <w:rsid w:val="00BC6CAE"/>
    <w:rsid w:val="00BC7463"/>
    <w:rsid w:val="00BE4342"/>
    <w:rsid w:val="00BF79AE"/>
    <w:rsid w:val="00C10272"/>
    <w:rsid w:val="00C2360C"/>
    <w:rsid w:val="00CA64D2"/>
    <w:rsid w:val="00CA7DF8"/>
    <w:rsid w:val="00D0243F"/>
    <w:rsid w:val="00D77F3B"/>
    <w:rsid w:val="00DA6DDC"/>
    <w:rsid w:val="00DA792D"/>
    <w:rsid w:val="00DE1794"/>
    <w:rsid w:val="00DF3BA1"/>
    <w:rsid w:val="00E118D9"/>
    <w:rsid w:val="00E25432"/>
    <w:rsid w:val="00E501A6"/>
    <w:rsid w:val="00E501DE"/>
    <w:rsid w:val="00E52E8A"/>
    <w:rsid w:val="00ED0711"/>
    <w:rsid w:val="00F26955"/>
    <w:rsid w:val="00F41864"/>
    <w:rsid w:val="00F774CD"/>
    <w:rsid w:val="00F863AA"/>
    <w:rsid w:val="00FA4CB2"/>
    <w:rsid w:val="00FC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35771"/>
  <w15:docId w15:val="{37E9E0E3-17BA-4927-9AF3-6B903218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A05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Traian Hulea</cp:lastModifiedBy>
  <cp:revision>2</cp:revision>
  <cp:lastPrinted>2021-11-25T09:46:00Z</cp:lastPrinted>
  <dcterms:created xsi:type="dcterms:W3CDTF">2021-11-25T09:47:00Z</dcterms:created>
  <dcterms:modified xsi:type="dcterms:W3CDTF">2021-11-25T09:47:00Z</dcterms:modified>
</cp:coreProperties>
</file>