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0895E993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22F8F">
        <w:rPr>
          <w:b/>
        </w:rPr>
        <w:t xml:space="preserve">   </w:t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  <w:r w:rsidR="00222F8F">
        <w:rPr>
          <w:b/>
          <w:sz w:val="28"/>
          <w:szCs w:val="28"/>
        </w:rPr>
        <w:t xml:space="preserve"> U L</w:t>
      </w:r>
    </w:p>
    <w:p w14:paraId="723CADD4" w14:textId="009D5EF3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2A37C2">
        <w:rPr>
          <w:b/>
          <w:bCs/>
          <w:sz w:val="28"/>
          <w:szCs w:val="28"/>
        </w:rPr>
        <w:t>199</w:t>
      </w:r>
      <w:r w:rsidR="00FF1DDB">
        <w:rPr>
          <w:b/>
          <w:bCs/>
          <w:sz w:val="28"/>
          <w:szCs w:val="28"/>
        </w:rPr>
        <w:t>/1</w:t>
      </w:r>
      <w:r w:rsidR="002A37C2">
        <w:rPr>
          <w:b/>
          <w:bCs/>
          <w:sz w:val="28"/>
          <w:szCs w:val="28"/>
        </w:rPr>
        <w:t>1050</w:t>
      </w:r>
      <w:r w:rsidR="00FF1DDB">
        <w:rPr>
          <w:b/>
          <w:bCs/>
          <w:sz w:val="28"/>
          <w:szCs w:val="28"/>
        </w:rPr>
        <w:t>/</w:t>
      </w:r>
      <w:r w:rsidR="002A37C2">
        <w:rPr>
          <w:b/>
          <w:bCs/>
          <w:sz w:val="28"/>
          <w:szCs w:val="28"/>
        </w:rPr>
        <w:t>04.11.2025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3A35CBBB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213148743"/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privind aprobarea plății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, în avans, a</w:t>
      </w: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decontului de subvenție pentru acoperirea diferenței dintre prețul de producere, transport, distribuție și furnizare a </w:t>
      </w:r>
    </w:p>
    <w:p w14:paraId="59CB2772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energiei termice livrată populației și prețul local al energiei termice</w:t>
      </w:r>
    </w:p>
    <w:p w14:paraId="4E0B565F" w14:textId="6A3E15FD" w:rsidR="000B5D22" w:rsidRPr="00222F8F" w:rsidRDefault="000B5D22" w:rsidP="00683743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facturat</w:t>
      </w:r>
      <w:r w:rsidR="00CD0959">
        <w:rPr>
          <w:rFonts w:ascii="Times New Roman" w:hAnsi="Times New Roman" w:cs="Times New Roman"/>
          <w:b/>
          <w:bCs/>
          <w:color w:val="auto"/>
          <w:sz w:val="28"/>
          <w:szCs w:val="28"/>
        </w:rPr>
        <w:t>ă</w:t>
      </w: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populației 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pentru lunile </w:t>
      </w:r>
      <w:r w:rsidR="003D1F45">
        <w:rPr>
          <w:rFonts w:ascii="Times New Roman" w:hAnsi="Times New Roman" w:cs="Times New Roman"/>
          <w:b/>
          <w:bCs/>
          <w:color w:val="auto"/>
          <w:sz w:val="28"/>
          <w:szCs w:val="28"/>
        </w:rPr>
        <w:t>noiembrie</w:t>
      </w:r>
      <w:r w:rsidR="006837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și </w:t>
      </w:r>
      <w:r w:rsidR="003D1F45">
        <w:rPr>
          <w:rFonts w:ascii="Times New Roman" w:hAnsi="Times New Roman" w:cs="Times New Roman"/>
          <w:b/>
          <w:bCs/>
          <w:color w:val="auto"/>
          <w:sz w:val="28"/>
          <w:szCs w:val="28"/>
        </w:rPr>
        <w:t>decembrie</w:t>
      </w:r>
      <w:r w:rsidR="006837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2025</w:t>
      </w:r>
    </w:p>
    <w:bookmarkEnd w:id="0"/>
    <w:p w14:paraId="1A35FA01" w14:textId="77777777" w:rsidR="00AF5F36" w:rsidRPr="000B5D22" w:rsidRDefault="00AF5F36" w:rsidP="000B5D22">
      <w:pPr>
        <w:ind w:right="23"/>
        <w:jc w:val="center"/>
        <w:rPr>
          <w:b/>
          <w:color w:val="auto"/>
          <w:sz w:val="28"/>
          <w:szCs w:val="28"/>
        </w:rPr>
      </w:pPr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653158B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În </w:t>
      </w:r>
      <w:proofErr w:type="spellStart"/>
      <w:r>
        <w:rPr>
          <w:color w:val="000000" w:themeColor="text1"/>
          <w:sz w:val="28"/>
          <w:szCs w:val="28"/>
        </w:rPr>
        <w:t>situaţia</w:t>
      </w:r>
      <w:proofErr w:type="spellEnd"/>
      <w:r>
        <w:rPr>
          <w:color w:val="000000" w:themeColor="text1"/>
          <w:sz w:val="28"/>
          <w:szCs w:val="28"/>
        </w:rPr>
        <w:t xml:space="preserve"> în care </w:t>
      </w:r>
      <w:proofErr w:type="spellStart"/>
      <w:r>
        <w:rPr>
          <w:color w:val="000000" w:themeColor="text1"/>
          <w:sz w:val="28"/>
          <w:szCs w:val="28"/>
        </w:rPr>
        <w:t>autorităţile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administraţiei</w:t>
      </w:r>
      <w:proofErr w:type="spellEnd"/>
      <w:r>
        <w:rPr>
          <w:color w:val="000000" w:themeColor="text1"/>
          <w:sz w:val="28"/>
          <w:szCs w:val="28"/>
        </w:rPr>
        <w:t xml:space="preserve"> publice locale aprobă </w:t>
      </w:r>
      <w:proofErr w:type="spellStart"/>
      <w:r>
        <w:rPr>
          <w:color w:val="000000" w:themeColor="text1"/>
          <w:sz w:val="28"/>
          <w:szCs w:val="28"/>
        </w:rPr>
        <w:t>preţuri</w:t>
      </w:r>
      <w:proofErr w:type="spellEnd"/>
      <w:r>
        <w:rPr>
          <w:color w:val="000000" w:themeColor="text1"/>
          <w:sz w:val="28"/>
          <w:szCs w:val="28"/>
        </w:rPr>
        <w:t xml:space="preserve"> locale ale energiei termice facturat</w:t>
      </w:r>
      <w:r w:rsidR="00CD0959">
        <w:rPr>
          <w:color w:val="000000" w:themeColor="text1"/>
          <w:sz w:val="28"/>
          <w:szCs w:val="28"/>
        </w:rPr>
        <w:t>ă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mai mici decât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şi furnizare a energiei termice livrat</w:t>
      </w:r>
      <w:r w:rsidR="00CD0959">
        <w:rPr>
          <w:color w:val="000000" w:themeColor="text1"/>
          <w:sz w:val="28"/>
          <w:szCs w:val="28"/>
        </w:rPr>
        <w:t>ă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, acestea asigură din bugetele locale sumele necesare acoperirii </w:t>
      </w:r>
      <w:proofErr w:type="spellStart"/>
      <w:r>
        <w:rPr>
          <w:color w:val="000000" w:themeColor="text1"/>
          <w:sz w:val="28"/>
          <w:szCs w:val="28"/>
        </w:rPr>
        <w:t>diferenţei</w:t>
      </w:r>
      <w:proofErr w:type="spellEnd"/>
      <w:r>
        <w:rPr>
          <w:color w:val="000000" w:themeColor="text1"/>
          <w:sz w:val="28"/>
          <w:szCs w:val="28"/>
        </w:rPr>
        <w:t xml:space="preserve"> dintre </w:t>
      </w:r>
      <w:r w:rsidR="00CD0959">
        <w:rPr>
          <w:color w:val="000000" w:themeColor="text1"/>
          <w:sz w:val="28"/>
          <w:szCs w:val="28"/>
        </w:rPr>
        <w:t xml:space="preserve">cele două </w:t>
      </w:r>
      <w:proofErr w:type="spellStart"/>
      <w:r>
        <w:rPr>
          <w:color w:val="000000" w:themeColor="text1"/>
          <w:sz w:val="28"/>
          <w:szCs w:val="28"/>
        </w:rPr>
        <w:t>preţu</w:t>
      </w:r>
      <w:r w:rsidR="00CD0959">
        <w:rPr>
          <w:color w:val="000000" w:themeColor="text1"/>
          <w:sz w:val="28"/>
          <w:szCs w:val="28"/>
        </w:rPr>
        <w:t>ri</w:t>
      </w:r>
      <w:proofErr w:type="spellEnd"/>
      <w:r w:rsidR="00CD0959">
        <w:rPr>
          <w:color w:val="000000" w:themeColor="text1"/>
          <w:sz w:val="28"/>
          <w:szCs w:val="28"/>
        </w:rPr>
        <w:t>.</w:t>
      </w:r>
    </w:p>
    <w:p w14:paraId="22E312D7" w14:textId="66558A66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 xml:space="preserve">aceste sume se pot acorda în avans de către ordonatorii principali de credite ai bugetelor locale furnizorilor de energie termică pentru </w:t>
      </w:r>
      <w:proofErr w:type="spellStart"/>
      <w:r>
        <w:rPr>
          <w:color w:val="000000" w:themeColor="text1"/>
          <w:sz w:val="28"/>
          <w:szCs w:val="28"/>
        </w:rPr>
        <w:t>populaţie</w:t>
      </w:r>
      <w:proofErr w:type="spellEnd"/>
      <w:r>
        <w:rPr>
          <w:color w:val="000000" w:themeColor="text1"/>
          <w:sz w:val="28"/>
          <w:szCs w:val="28"/>
        </w:rPr>
        <w:t xml:space="preserve">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7343C74F" w14:textId="02692621" w:rsidR="00222F8F" w:rsidRDefault="009841D7" w:rsidP="003D1F45">
      <w:pPr>
        <w:spacing w:line="276" w:lineRule="auto"/>
        <w:ind w:right="23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>Ținând cont de necesitatea constituirii stocului de păcură în vederea furnizării de energie termică</w:t>
      </w:r>
      <w:r w:rsidR="00CD0959">
        <w:rPr>
          <w:color w:val="000000" w:themeColor="text1"/>
          <w:sz w:val="28"/>
          <w:szCs w:val="28"/>
        </w:rPr>
        <w:t xml:space="preserve"> </w:t>
      </w:r>
      <w:r w:rsidR="001A6031" w:rsidRPr="001A6031">
        <w:rPr>
          <w:color w:val="000000" w:themeColor="text1"/>
          <w:sz w:val="28"/>
          <w:szCs w:val="28"/>
        </w:rPr>
        <w:t>populați</w:t>
      </w:r>
      <w:r w:rsidR="00CD0959">
        <w:rPr>
          <w:color w:val="000000" w:themeColor="text1"/>
          <w:sz w:val="28"/>
          <w:szCs w:val="28"/>
        </w:rPr>
        <w:t>ei</w:t>
      </w:r>
      <w:r w:rsidR="001A6031" w:rsidRPr="001A6031">
        <w:rPr>
          <w:color w:val="000000" w:themeColor="text1"/>
          <w:sz w:val="28"/>
          <w:szCs w:val="28"/>
        </w:rPr>
        <w:t xml:space="preserve"> municipiului Brad, județul Hunedoara, prin adres</w:t>
      </w:r>
      <w:r w:rsidR="003D1F45">
        <w:rPr>
          <w:color w:val="000000" w:themeColor="text1"/>
          <w:sz w:val="28"/>
          <w:szCs w:val="28"/>
        </w:rPr>
        <w:t>a</w:t>
      </w:r>
      <w:r w:rsidR="001A6031" w:rsidRPr="001A6031">
        <w:rPr>
          <w:color w:val="000000" w:themeColor="text1"/>
          <w:sz w:val="28"/>
          <w:szCs w:val="28"/>
        </w:rPr>
        <w:t xml:space="preserve"> nr. </w:t>
      </w:r>
      <w:r w:rsidR="003D1F45">
        <w:rPr>
          <w:color w:val="000000" w:themeColor="text1"/>
          <w:sz w:val="28"/>
          <w:szCs w:val="28"/>
        </w:rPr>
        <w:t>3712</w:t>
      </w:r>
      <w:r w:rsidR="001A6031" w:rsidRPr="001A6031">
        <w:rPr>
          <w:color w:val="000000" w:themeColor="text1"/>
          <w:sz w:val="28"/>
          <w:szCs w:val="28"/>
        </w:rPr>
        <w:t>/</w:t>
      </w:r>
      <w:r w:rsidR="003D1F45">
        <w:rPr>
          <w:color w:val="000000" w:themeColor="text1"/>
          <w:sz w:val="28"/>
          <w:szCs w:val="28"/>
        </w:rPr>
        <w:t>04.11.2025</w:t>
      </w:r>
      <w:r w:rsidR="00CD0959">
        <w:rPr>
          <w:color w:val="000000" w:themeColor="text1"/>
          <w:sz w:val="28"/>
          <w:szCs w:val="28"/>
        </w:rPr>
        <w:t>,</w:t>
      </w:r>
      <w:r w:rsidR="00683743">
        <w:rPr>
          <w:color w:val="000000" w:themeColor="text1"/>
          <w:sz w:val="28"/>
          <w:szCs w:val="28"/>
        </w:rPr>
        <w:t xml:space="preserve"> </w:t>
      </w:r>
      <w:r w:rsidR="001A6031" w:rsidRPr="001A6031">
        <w:rPr>
          <w:color w:val="000000" w:themeColor="text1"/>
          <w:sz w:val="28"/>
          <w:szCs w:val="28"/>
        </w:rPr>
        <w:t>înregistrat</w:t>
      </w:r>
      <w:r w:rsidR="003D1F45">
        <w:rPr>
          <w:color w:val="000000" w:themeColor="text1"/>
          <w:sz w:val="28"/>
          <w:szCs w:val="28"/>
        </w:rPr>
        <w:t>ă</w:t>
      </w:r>
      <w:r w:rsidR="001A6031" w:rsidRPr="001A6031">
        <w:rPr>
          <w:color w:val="000000" w:themeColor="text1"/>
          <w:sz w:val="28"/>
          <w:szCs w:val="28"/>
        </w:rPr>
        <w:t xml:space="preserve"> la Primăria Municipiului Brad sub nr. </w:t>
      </w:r>
      <w:r w:rsidR="003D1F45">
        <w:rPr>
          <w:color w:val="000000" w:themeColor="text1"/>
          <w:sz w:val="28"/>
          <w:szCs w:val="28"/>
        </w:rPr>
        <w:t>47608/04.11.2025</w:t>
      </w:r>
      <w:r w:rsidR="00683743">
        <w:rPr>
          <w:color w:val="000000" w:themeColor="text1"/>
          <w:sz w:val="28"/>
          <w:szCs w:val="28"/>
        </w:rPr>
        <w:t>,</w:t>
      </w:r>
      <w:r w:rsidR="003D1F45">
        <w:rPr>
          <w:color w:val="000000" w:themeColor="text1"/>
          <w:sz w:val="28"/>
          <w:szCs w:val="28"/>
        </w:rPr>
        <w:t xml:space="preserve"> </w:t>
      </w:r>
      <w:r w:rsidR="001A6031" w:rsidRPr="001A6031">
        <w:rPr>
          <w:color w:val="000000" w:themeColor="text1"/>
          <w:sz w:val="28"/>
          <w:szCs w:val="28"/>
        </w:rPr>
        <w:t>S.C. TERMICA BRAD S.A. a solicitat</w:t>
      </w:r>
      <w:r w:rsidR="000B5D22">
        <w:rPr>
          <w:color w:val="000000" w:themeColor="text1"/>
          <w:sz w:val="28"/>
          <w:szCs w:val="28"/>
        </w:rPr>
        <w:t xml:space="preserve"> </w:t>
      </w:r>
      <w:r w:rsidR="001A6031" w:rsidRPr="000B5D22">
        <w:rPr>
          <w:color w:val="auto"/>
          <w:sz w:val="28"/>
          <w:szCs w:val="28"/>
        </w:rPr>
        <w:t>acordarea</w:t>
      </w:r>
      <w:r w:rsidR="00222F8F">
        <w:rPr>
          <w:color w:val="auto"/>
          <w:sz w:val="28"/>
          <w:szCs w:val="28"/>
        </w:rPr>
        <w:t>, în avans, a</w:t>
      </w:r>
      <w:r w:rsidR="000B5D22">
        <w:rPr>
          <w:color w:val="auto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>decontului de subvenție pentru acoperirea diferenței dintre prețul de producere, transport, distribuție și furnizare a energiei termice livrată populației și prețul local al energiei termice facturat</w:t>
      </w:r>
      <w:r w:rsidR="00CD0959">
        <w:rPr>
          <w:color w:val="auto"/>
          <w:sz w:val="28"/>
          <w:szCs w:val="28"/>
          <w:shd w:val="clear" w:color="auto" w:fill="FFFFFF"/>
        </w:rPr>
        <w:t>ă</w:t>
      </w:r>
      <w:r w:rsidR="000B5D22" w:rsidRPr="000B5D22">
        <w:rPr>
          <w:color w:val="auto"/>
          <w:sz w:val="28"/>
          <w:szCs w:val="28"/>
          <w:shd w:val="clear" w:color="auto" w:fill="FFFFFF"/>
        </w:rPr>
        <w:t xml:space="preserve"> populației</w:t>
      </w:r>
      <w:r w:rsidR="00CD0959">
        <w:rPr>
          <w:color w:val="auto"/>
          <w:sz w:val="28"/>
          <w:szCs w:val="28"/>
          <w:shd w:val="clear" w:color="auto" w:fill="FFFFFF"/>
        </w:rPr>
        <w:t>,</w:t>
      </w:r>
      <w:r w:rsidR="000B5D22" w:rsidRPr="000B5D22">
        <w:rPr>
          <w:color w:val="auto"/>
          <w:sz w:val="28"/>
          <w:szCs w:val="28"/>
          <w:shd w:val="clear" w:color="auto" w:fill="FFFFFF"/>
        </w:rPr>
        <w:t xml:space="preserve"> pentru </w:t>
      </w:r>
      <w:r w:rsidR="00222F8F">
        <w:rPr>
          <w:color w:val="auto"/>
          <w:sz w:val="28"/>
          <w:szCs w:val="28"/>
          <w:shd w:val="clear" w:color="auto" w:fill="FFFFFF"/>
        </w:rPr>
        <w:t>lunile</w:t>
      </w:r>
      <w:r w:rsidR="00683743">
        <w:rPr>
          <w:color w:val="auto"/>
          <w:sz w:val="28"/>
          <w:szCs w:val="28"/>
          <w:shd w:val="clear" w:color="auto" w:fill="FFFFFF"/>
        </w:rPr>
        <w:t xml:space="preserve"> </w:t>
      </w:r>
      <w:r w:rsidR="003D1F45">
        <w:rPr>
          <w:color w:val="auto"/>
          <w:sz w:val="28"/>
          <w:szCs w:val="28"/>
          <w:shd w:val="clear" w:color="auto" w:fill="FFFFFF"/>
        </w:rPr>
        <w:t>noiembrie</w:t>
      </w:r>
      <w:r w:rsidR="00683743">
        <w:rPr>
          <w:color w:val="auto"/>
          <w:sz w:val="28"/>
          <w:szCs w:val="28"/>
          <w:shd w:val="clear" w:color="auto" w:fill="FFFFFF"/>
        </w:rPr>
        <w:t xml:space="preserve"> și  </w:t>
      </w:r>
      <w:r w:rsidR="003D1F45">
        <w:rPr>
          <w:color w:val="auto"/>
          <w:sz w:val="28"/>
          <w:szCs w:val="28"/>
          <w:shd w:val="clear" w:color="auto" w:fill="FFFFFF"/>
        </w:rPr>
        <w:t>decembrie</w:t>
      </w:r>
      <w:r w:rsidR="00683743">
        <w:rPr>
          <w:color w:val="auto"/>
          <w:sz w:val="28"/>
          <w:szCs w:val="28"/>
          <w:shd w:val="clear" w:color="auto" w:fill="FFFFFF"/>
        </w:rPr>
        <w:t xml:space="preserve"> 2025</w:t>
      </w:r>
      <w:r w:rsidR="00CD0959">
        <w:rPr>
          <w:color w:val="auto"/>
          <w:sz w:val="28"/>
          <w:szCs w:val="28"/>
          <w:shd w:val="clear" w:color="auto" w:fill="FFFFFF"/>
        </w:rPr>
        <w:t>,</w:t>
      </w:r>
      <w:r w:rsidR="00683743">
        <w:rPr>
          <w:color w:val="auto"/>
          <w:sz w:val="28"/>
          <w:szCs w:val="28"/>
          <w:shd w:val="clear" w:color="auto" w:fill="FFFFFF"/>
        </w:rPr>
        <w:t xml:space="preserve"> </w:t>
      </w:r>
      <w:r w:rsidR="00222F8F">
        <w:rPr>
          <w:color w:val="auto"/>
          <w:sz w:val="28"/>
          <w:szCs w:val="28"/>
          <w:shd w:val="clear" w:color="auto" w:fill="FFFFFF"/>
        </w:rPr>
        <w:t xml:space="preserve">în sumă totală de </w:t>
      </w:r>
      <w:r w:rsidR="003D1F45">
        <w:rPr>
          <w:color w:val="auto"/>
          <w:sz w:val="28"/>
          <w:szCs w:val="28"/>
          <w:shd w:val="clear" w:color="auto" w:fill="FFFFFF"/>
        </w:rPr>
        <w:t>2.833.764</w:t>
      </w:r>
      <w:r w:rsidR="00222F8F" w:rsidRPr="00683743">
        <w:rPr>
          <w:color w:val="auto"/>
          <w:sz w:val="28"/>
          <w:szCs w:val="28"/>
          <w:shd w:val="clear" w:color="auto" w:fill="FFFFFF"/>
        </w:rPr>
        <w:t xml:space="preserve"> </w:t>
      </w:r>
      <w:r w:rsidR="00222F8F" w:rsidRPr="00222F8F">
        <w:rPr>
          <w:color w:val="auto"/>
          <w:sz w:val="28"/>
          <w:szCs w:val="28"/>
          <w:shd w:val="clear" w:color="auto" w:fill="FFFFFF"/>
        </w:rPr>
        <w:t>lei (</w:t>
      </w:r>
      <w:r w:rsidR="00CD0959">
        <w:rPr>
          <w:color w:val="auto"/>
          <w:sz w:val="28"/>
          <w:szCs w:val="28"/>
          <w:shd w:val="clear" w:color="auto" w:fill="FFFFFF"/>
        </w:rPr>
        <w:t>cu</w:t>
      </w:r>
      <w:r w:rsidR="00222F8F" w:rsidRPr="00222F8F">
        <w:rPr>
          <w:color w:val="auto"/>
          <w:sz w:val="28"/>
          <w:szCs w:val="28"/>
          <w:shd w:val="clear" w:color="auto" w:fill="FFFFFF"/>
        </w:rPr>
        <w:t xml:space="preserve"> T.V.A.)</w:t>
      </w:r>
      <w:r w:rsidR="003D1F45">
        <w:rPr>
          <w:color w:val="auto"/>
          <w:sz w:val="28"/>
          <w:szCs w:val="28"/>
          <w:shd w:val="clear" w:color="auto" w:fill="FFFFFF"/>
        </w:rPr>
        <w:t>.</w:t>
      </w:r>
    </w:p>
    <w:p w14:paraId="32913734" w14:textId="4494CEE5" w:rsidR="00AF5F36" w:rsidRDefault="00CD0959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Astfel, </w:t>
      </w:r>
      <w:r w:rsidR="009841D7" w:rsidRPr="00222F8F">
        <w:rPr>
          <w:color w:val="auto"/>
          <w:sz w:val="28"/>
          <w:szCs w:val="28"/>
        </w:rPr>
        <w:t>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>
        <w:rPr>
          <w:sz w:val="28"/>
          <w:szCs w:val="28"/>
        </w:rPr>
        <w:t>.</w:t>
      </w:r>
      <w:r w:rsidR="009841D7">
        <w:rPr>
          <w:sz w:val="28"/>
          <w:szCs w:val="28"/>
        </w:rPr>
        <w:tab/>
      </w:r>
    </w:p>
    <w:p w14:paraId="07FFA474" w14:textId="60DA728A" w:rsidR="006B3844" w:rsidRDefault="006B3844" w:rsidP="001E46BC">
      <w:pPr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>umele angajate vor fi virate S.C. TERMICA BRAD S.A. de la capitolul bugetar 81.02</w:t>
      </w:r>
      <w:r w:rsidR="00222F8F">
        <w:rPr>
          <w:sz w:val="28"/>
          <w:szCs w:val="28"/>
        </w:rPr>
        <w:t xml:space="preserve"> </w:t>
      </w:r>
      <w:r w:rsidR="00222F8F" w:rsidRPr="00222F8F">
        <w:rPr>
          <w:i/>
          <w:iCs/>
          <w:sz w:val="28"/>
          <w:szCs w:val="28"/>
        </w:rPr>
        <w:t>”</w:t>
      </w:r>
      <w:r w:rsidRPr="006B3844">
        <w:rPr>
          <w:i/>
          <w:sz w:val="28"/>
          <w:szCs w:val="28"/>
        </w:rPr>
        <w:t>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</w:t>
      </w:r>
      <w:r w:rsidR="003D1F45">
        <w:rPr>
          <w:sz w:val="28"/>
          <w:szCs w:val="28"/>
        </w:rPr>
        <w:t>5</w:t>
      </w:r>
      <w:r w:rsidRPr="006B3844">
        <w:rPr>
          <w:sz w:val="28"/>
          <w:szCs w:val="28"/>
        </w:rPr>
        <w:t>, conform decontu</w:t>
      </w:r>
      <w:r w:rsidR="003D1F45">
        <w:rPr>
          <w:sz w:val="28"/>
          <w:szCs w:val="28"/>
        </w:rPr>
        <w:t>lui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v</w:t>
      </w:r>
      <w:r w:rsidR="003D1F45">
        <w:rPr>
          <w:sz w:val="28"/>
          <w:szCs w:val="28"/>
        </w:rPr>
        <w:t>a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 xml:space="preserve">a </w:t>
      </w:r>
      <w:r w:rsidR="001A6031">
        <w:rPr>
          <w:sz w:val="28"/>
          <w:szCs w:val="28"/>
        </w:rPr>
        <w:t>la hotărâre</w:t>
      </w:r>
      <w:r w:rsidRPr="006B3844">
        <w:rPr>
          <w:sz w:val="28"/>
          <w:szCs w:val="28"/>
        </w:rPr>
        <w:t>.</w:t>
      </w:r>
    </w:p>
    <w:p w14:paraId="3249D2B3" w14:textId="16397B7D" w:rsidR="00CD0959" w:rsidRPr="006B3844" w:rsidRDefault="00CD0959" w:rsidP="00CD0959">
      <w:pPr>
        <w:spacing w:line="276" w:lineRule="auto"/>
        <w:ind w:right="23" w:firstLine="708"/>
        <w:jc w:val="both"/>
        <w:rPr>
          <w:sz w:val="28"/>
          <w:szCs w:val="28"/>
        </w:rPr>
      </w:pPr>
      <w:r w:rsidRPr="00222F8F">
        <w:rPr>
          <w:color w:val="auto"/>
          <w:sz w:val="28"/>
          <w:szCs w:val="28"/>
        </w:rPr>
        <w:t>În contextul celor de mai sus</w:t>
      </w:r>
      <w:r>
        <w:rPr>
          <w:color w:val="auto"/>
          <w:sz w:val="28"/>
          <w:szCs w:val="28"/>
        </w:rPr>
        <w:t>,</w:t>
      </w:r>
      <w:r w:rsidRPr="00CD0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supun spre dezbatere și aprobare plenului Consiliului Local al Municipiului Brad </w:t>
      </w:r>
      <w:r>
        <w:rPr>
          <w:sz w:val="28"/>
          <w:szCs w:val="28"/>
        </w:rPr>
        <w:t xml:space="preserve">proiectul de hotărâre </w:t>
      </w:r>
      <w:r>
        <w:rPr>
          <w:sz w:val="28"/>
          <w:szCs w:val="28"/>
        </w:rPr>
        <w:t>în forma prezentată.</w:t>
      </w:r>
    </w:p>
    <w:p w14:paraId="0CBA6B9F" w14:textId="0C0B6078" w:rsidR="00AF5F36" w:rsidRDefault="009841D7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r w:rsidR="003D1F45">
        <w:rPr>
          <w:sz w:val="28"/>
          <w:szCs w:val="28"/>
        </w:rPr>
        <w:t xml:space="preserve"> prevederile </w:t>
      </w:r>
      <w:r>
        <w:rPr>
          <w:sz w:val="28"/>
          <w:szCs w:val="28"/>
        </w:rPr>
        <w:t>Leg</w:t>
      </w:r>
      <w:r w:rsidR="003D1F45">
        <w:rPr>
          <w:sz w:val="28"/>
          <w:szCs w:val="28"/>
        </w:rPr>
        <w:t>ii</w:t>
      </w:r>
      <w:r>
        <w:rPr>
          <w:sz w:val="28"/>
          <w:szCs w:val="28"/>
        </w:rPr>
        <w:t xml:space="preserve"> nr. 554/2004 a contenciosului administrativ, </w:t>
      </w:r>
      <w:r w:rsidR="003D1F45">
        <w:rPr>
          <w:sz w:val="28"/>
          <w:szCs w:val="28"/>
        </w:rPr>
        <w:t>cu modificările și completările ulterioare</w:t>
      </w:r>
      <w:r>
        <w:rPr>
          <w:sz w:val="28"/>
          <w:szCs w:val="28"/>
        </w:rPr>
        <w:t>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5CF06CB1" w:rsidR="00AF5F36" w:rsidRDefault="00AF5F36">
      <w:pPr>
        <w:jc w:val="both"/>
        <w:rPr>
          <w:b/>
          <w:sz w:val="28"/>
          <w:szCs w:val="28"/>
        </w:rPr>
      </w:pP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36"/>
    <w:rsid w:val="00035F91"/>
    <w:rsid w:val="0005734B"/>
    <w:rsid w:val="0006413B"/>
    <w:rsid w:val="000B5D22"/>
    <w:rsid w:val="000C0DD2"/>
    <w:rsid w:val="000D2138"/>
    <w:rsid w:val="00141CCF"/>
    <w:rsid w:val="0017371B"/>
    <w:rsid w:val="001A6031"/>
    <w:rsid w:val="001E0B66"/>
    <w:rsid w:val="001E46BC"/>
    <w:rsid w:val="00202E4F"/>
    <w:rsid w:val="00222F8F"/>
    <w:rsid w:val="00262988"/>
    <w:rsid w:val="00271810"/>
    <w:rsid w:val="002909D5"/>
    <w:rsid w:val="002A37C2"/>
    <w:rsid w:val="002D0EA7"/>
    <w:rsid w:val="00310621"/>
    <w:rsid w:val="0031152A"/>
    <w:rsid w:val="00317B25"/>
    <w:rsid w:val="00377B84"/>
    <w:rsid w:val="003D1F45"/>
    <w:rsid w:val="00401076"/>
    <w:rsid w:val="0044681D"/>
    <w:rsid w:val="004C75DC"/>
    <w:rsid w:val="005078C8"/>
    <w:rsid w:val="0057549C"/>
    <w:rsid w:val="00577453"/>
    <w:rsid w:val="005D13DA"/>
    <w:rsid w:val="00602CCB"/>
    <w:rsid w:val="00683743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D6DFB"/>
    <w:rsid w:val="00AF5F36"/>
    <w:rsid w:val="00B3505A"/>
    <w:rsid w:val="00B81FB6"/>
    <w:rsid w:val="00BE606E"/>
    <w:rsid w:val="00C1042D"/>
    <w:rsid w:val="00C4125A"/>
    <w:rsid w:val="00C42E82"/>
    <w:rsid w:val="00CD0959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81B0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450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Primaria Brad</cp:lastModifiedBy>
  <cp:revision>4</cp:revision>
  <cp:lastPrinted>2022-12-19T07:15:00Z</cp:lastPrinted>
  <dcterms:created xsi:type="dcterms:W3CDTF">2025-11-04T08:54:00Z</dcterms:created>
  <dcterms:modified xsi:type="dcterms:W3CDTF">2025-11-04T10:20:00Z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