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251D2D" w:rsidRPr="00251D2D" w14:paraId="2451D5DF" w14:textId="77777777" w:rsidTr="0085631D">
        <w:trPr>
          <w:trHeight w:val="1544"/>
          <w:jc w:val="center"/>
        </w:trPr>
        <w:tc>
          <w:tcPr>
            <w:tcW w:w="1361" w:type="dxa"/>
            <w:shd w:val="clear" w:color="auto" w:fill="auto"/>
            <w:vAlign w:val="center"/>
          </w:tcPr>
          <w:p w14:paraId="3A7FD4FD" w14:textId="403626D9" w:rsidR="00251D2D" w:rsidRPr="00251D2D" w:rsidRDefault="00251D2D" w:rsidP="00251D2D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o-RO"/>
              </w:rPr>
            </w:pPr>
            <w:r w:rsidRPr="00251D2D">
              <w:rPr>
                <w:rFonts w:ascii="Calibri" w:eastAsia="Times New Roman" w:hAnsi="Calibri" w:cs="Times New Roman"/>
                <w:noProof/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7F63C979" wp14:editId="58B20351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744" w:type="dxa"/>
            <w:shd w:val="clear" w:color="auto" w:fill="auto"/>
            <w:vAlign w:val="center"/>
          </w:tcPr>
          <w:p w14:paraId="551AAF19" w14:textId="77777777" w:rsidR="00251D2D" w:rsidRPr="00251D2D" w:rsidRDefault="00251D2D" w:rsidP="00251D2D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7BBC2CF7" w14:textId="77777777" w:rsidR="00251D2D" w:rsidRPr="00251D2D" w:rsidRDefault="00251D2D" w:rsidP="00251D2D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lang w:eastAsia="ro-RO"/>
              </w:rPr>
              <w:t>ROMÂNIA</w:t>
            </w:r>
          </w:p>
          <w:p w14:paraId="7D160C98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lang w:eastAsia="ro-RO"/>
              </w:rPr>
              <w:t>JUDE</w:t>
            </w:r>
            <w:r w:rsidRPr="00251D2D">
              <w:rPr>
                <w:rFonts w:ascii="Cambria" w:eastAsia="Calibri" w:hAnsi="Cambria" w:cs="Cambria"/>
                <w:lang w:eastAsia="ro-RO"/>
              </w:rPr>
              <w:t>Ț</w:t>
            </w:r>
            <w:r w:rsidRPr="00251D2D">
              <w:rPr>
                <w:rFonts w:ascii="Lucida Calligraphy" w:eastAsia="Calibri" w:hAnsi="Lucida Calligraphy" w:cs="Times New Roman"/>
                <w:lang w:eastAsia="ro-RO"/>
              </w:rPr>
              <w:t>UL IA</w:t>
            </w:r>
            <w:r w:rsidRPr="00251D2D">
              <w:rPr>
                <w:rFonts w:ascii="Cambria" w:eastAsia="Calibri" w:hAnsi="Cambria" w:cs="Cambria"/>
                <w:lang w:eastAsia="ro-RO"/>
              </w:rPr>
              <w:t>Ș</w:t>
            </w:r>
            <w:r w:rsidRPr="00251D2D">
              <w:rPr>
                <w:rFonts w:ascii="Lucida Calligraphy" w:eastAsia="Calibri" w:hAnsi="Lucida Calligraphy" w:cs="Times New Roman"/>
                <w:lang w:eastAsia="ro-RO"/>
              </w:rPr>
              <w:t>I</w:t>
            </w:r>
          </w:p>
          <w:p w14:paraId="51EE0FA4" w14:textId="77777777" w:rsidR="00251D2D" w:rsidRPr="00251D2D" w:rsidRDefault="00251D2D" w:rsidP="00251D2D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b/>
                <w:lang w:eastAsia="ro-RO"/>
              </w:rPr>
              <w:t>COMUNA ARONEANU</w:t>
            </w:r>
          </w:p>
          <w:p w14:paraId="34DADA20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lang w:eastAsia="ro-RO"/>
              </w:rPr>
            </w:pPr>
          </w:p>
          <w:p w14:paraId="4AEEC568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18"/>
                <w:szCs w:val="18"/>
                <w:lang w:eastAsia="ro-RO"/>
              </w:rPr>
            </w:pPr>
          </w:p>
          <w:p w14:paraId="45180112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Sediul în strada Aron Vod</w:t>
            </w:r>
            <w:r w:rsidRPr="00251D2D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ă</w:t>
            </w: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nr. 47</w:t>
            </w: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>; Cod po</w:t>
            </w:r>
            <w:proofErr w:type="spellStart"/>
            <w:r w:rsidRPr="00251D2D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tal</w:t>
            </w:r>
            <w:proofErr w:type="spellEnd"/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 707020, </w:t>
            </w:r>
            <w:proofErr w:type="spellStart"/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Ia</w:t>
            </w:r>
            <w:r w:rsidRPr="00251D2D">
              <w:rPr>
                <w:rFonts w:ascii="Cambria" w:eastAsia="Calibri" w:hAnsi="Cambria" w:cs="Cambria"/>
                <w:sz w:val="16"/>
                <w:szCs w:val="16"/>
                <w:lang w:eastAsia="ro-RO"/>
              </w:rPr>
              <w:t>ş</w:t>
            </w: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>i</w:t>
            </w:r>
            <w:proofErr w:type="spellEnd"/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val="en-US" w:eastAsia="ro-RO"/>
              </w:rPr>
              <w:t xml:space="preserve">; </w:t>
            </w: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44EDE4A8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Cod fiscal 4540038; E-mail: </w:t>
            </w:r>
            <w:hyperlink r:id="rId9" w:history="1">
              <w:r w:rsidRPr="00251D2D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251D2D">
              <w:rPr>
                <w:rFonts w:ascii="Calibri" w:eastAsia="Times New Roman" w:hAnsi="Calibri" w:cs="Times New Roman"/>
                <w:lang w:eastAsia="ro-RO"/>
              </w:rPr>
              <w:t>;</w:t>
            </w:r>
          </w:p>
          <w:p w14:paraId="7569E80E" w14:textId="77777777" w:rsidR="00251D2D" w:rsidRPr="00251D2D" w:rsidRDefault="00251D2D" w:rsidP="00251D2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</w:pPr>
            <w:r w:rsidRPr="00251D2D">
              <w:rPr>
                <w:rFonts w:ascii="Lucida Calligraphy" w:eastAsia="Calibri" w:hAnsi="Lucida Calligraphy" w:cs="Times New Roman"/>
                <w:sz w:val="16"/>
                <w:szCs w:val="16"/>
                <w:lang w:eastAsia="ro-RO"/>
              </w:rPr>
              <w:t xml:space="preserve">Internet: </w:t>
            </w:r>
            <w:hyperlink r:id="rId10" w:history="1">
              <w:r w:rsidRPr="00251D2D">
                <w:rPr>
                  <w:rFonts w:ascii="Lucida Calligraphy" w:eastAsia="Calibri" w:hAnsi="Lucida Calligraphy" w:cs="Times New Roman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446" w:type="dxa"/>
            <w:shd w:val="clear" w:color="auto" w:fill="auto"/>
            <w:vAlign w:val="center"/>
          </w:tcPr>
          <w:p w14:paraId="7AF857EB" w14:textId="314ADE68" w:rsidR="00251D2D" w:rsidRPr="00251D2D" w:rsidRDefault="00251D2D" w:rsidP="00251D2D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ro-RO"/>
              </w:rPr>
            </w:pPr>
            <w:r w:rsidRPr="00251D2D">
              <w:rPr>
                <w:rFonts w:ascii="Calibri" w:eastAsia="Times New Roman" w:hAnsi="Calibri" w:cs="Times New Roman"/>
                <w:noProof/>
                <w:lang w:eastAsia="ro-RO"/>
              </w:rPr>
              <w:drawing>
                <wp:anchor distT="0" distB="0" distL="114300" distR="114300" simplePos="0" relativeHeight="251660288" behindDoc="0" locked="0" layoutInCell="1" allowOverlap="1" wp14:anchorId="32351BFF" wp14:editId="17A85ED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Imagin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869D75" w14:textId="77777777" w:rsidR="00251D2D" w:rsidRPr="00251D2D" w:rsidRDefault="00251D2D" w:rsidP="00251D2D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Calibri" w:hAnsi="Times New Roman" w:cs="Times New Roman"/>
          <w:sz w:val="20"/>
          <w:lang w:val="en-US"/>
        </w:rPr>
      </w:pPr>
    </w:p>
    <w:p w14:paraId="31537C5A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  <w:r w:rsidRPr="00251D2D">
        <w:rPr>
          <w:rFonts w:ascii="Times New Roman" w:eastAsia="Times New Roman" w:hAnsi="Times New Roman" w:cs="Times New Roman"/>
          <w:sz w:val="20"/>
          <w:szCs w:val="20"/>
          <w:lang w:eastAsia="ro-RO"/>
        </w:rPr>
        <w:t>Nr.   20.760 din 19-11-2021</w:t>
      </w:r>
    </w:p>
    <w:p w14:paraId="6AD6636E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3DB171E4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5B6B0647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33DCB274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34B6CBC1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63B38D1E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7A39A836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REFERAT DE SPECIALITATE</w:t>
      </w:r>
    </w:p>
    <w:p w14:paraId="10F72A8A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18"/>
          <w:lang w:eastAsia="ro-RO"/>
        </w:rPr>
      </w:pPr>
    </w:p>
    <w:p w14:paraId="75279A9D" w14:textId="77777777" w:rsidR="00251D2D" w:rsidRPr="00251D2D" w:rsidRDefault="00251D2D" w:rsidP="0025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o-RO"/>
        </w:rPr>
      </w:pPr>
    </w:p>
    <w:p w14:paraId="0B6378DE" w14:textId="77777777" w:rsidR="00251D2D" w:rsidRPr="00251D2D" w:rsidRDefault="00251D2D" w:rsidP="00251D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02208BA2" w14:textId="77777777" w:rsidR="00251D2D" w:rsidRPr="00251D2D" w:rsidRDefault="00251D2D" w:rsidP="00251D2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599750F" w14:textId="77777777" w:rsidR="00251D2D" w:rsidRPr="00251D2D" w:rsidRDefault="00251D2D" w:rsidP="00251D2D">
      <w:pPr>
        <w:spacing w:after="120" w:line="360" w:lineRule="auto"/>
        <w:ind w:firstLine="72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o-RO"/>
        </w:rPr>
      </w:pPr>
      <w:r w:rsidRPr="00251D2D">
        <w:rPr>
          <w:rFonts w:ascii="Times New Roman" w:eastAsia="MS Mincho" w:hAnsi="Times New Roman" w:cs="Times New Roman"/>
          <w:bCs/>
          <w:sz w:val="24"/>
          <w:szCs w:val="24"/>
          <w:lang w:eastAsia="ro-RO"/>
        </w:rPr>
        <w:t xml:space="preserve">Subsemnatul Găleată Gheorghe, inginer cu atribuții specifice de urbanism, în cadrul Aparatului de Specialitate al Primarului Comunei Aroneanu, </w:t>
      </w:r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solicit Consiliului Local al comunei Aroneanu aprobarea: </w:t>
      </w:r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„actualizării indicatorilor </w:t>
      </w:r>
      <w:proofErr w:type="spellStart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tehnico</w:t>
      </w:r>
      <w:proofErr w:type="spellEnd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-economici  și a cofinanțării pentru obiectivul de investiții Reabilitare </w:t>
      </w:r>
      <w:proofErr w:type="spellStart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grădiniţă</w:t>
      </w:r>
      <w:proofErr w:type="spellEnd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</w:t>
      </w:r>
      <w:proofErr w:type="spellStart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şi</w:t>
      </w:r>
      <w:proofErr w:type="spellEnd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extindere pentru </w:t>
      </w:r>
      <w:proofErr w:type="spellStart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>creşă</w:t>
      </w:r>
      <w:proofErr w:type="spellEnd"/>
      <w:r w:rsidRPr="00251D2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în comuna Aroneanu, județul Iași</w:t>
      </w:r>
      <w:r w:rsidRPr="00251D2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”</w:t>
      </w:r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. Solicit aprobarea actualizării indicatorilor </w:t>
      </w:r>
      <w:proofErr w:type="spellStart"/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tehnico</w:t>
      </w:r>
      <w:proofErr w:type="spellEnd"/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-economici, deoarece a fost necesară o reproiectare, reproiectare impusă de  erorile existente în expertiza tehnică anterioară. Reproiectarea a modificat indicatorii </w:t>
      </w:r>
      <w:proofErr w:type="spellStart"/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tehnico</w:t>
      </w:r>
      <w:proofErr w:type="spellEnd"/>
      <w:r w:rsidRPr="00251D2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-economici existenți.</w:t>
      </w:r>
    </w:p>
    <w:p w14:paraId="5B2C848F" w14:textId="77777777" w:rsidR="00251D2D" w:rsidRPr="00251D2D" w:rsidRDefault="00251D2D" w:rsidP="00251D2D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55E65710" w14:textId="77777777" w:rsidR="00251D2D" w:rsidRPr="00251D2D" w:rsidRDefault="00251D2D" w:rsidP="00251D2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</w:p>
    <w:p w14:paraId="00A6D6FC" w14:textId="77777777" w:rsidR="00251D2D" w:rsidRPr="00251D2D" w:rsidRDefault="00251D2D" w:rsidP="00251D2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>Data</w:t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</w:p>
    <w:p w14:paraId="1B9230AE" w14:textId="77777777" w:rsidR="00251D2D" w:rsidRPr="00251D2D" w:rsidRDefault="00251D2D" w:rsidP="00251D2D">
      <w:pPr>
        <w:spacing w:after="0" w:line="240" w:lineRule="auto"/>
        <w:rPr>
          <w:rFonts w:ascii="Times New Roman" w:eastAsia="MS Mincho" w:hAnsi="Times New Roman" w:cs="Times New Roman"/>
          <w:bCs/>
          <w:sz w:val="20"/>
          <w:szCs w:val="20"/>
          <w:lang w:eastAsia="ro-RO"/>
        </w:rPr>
      </w:pP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 xml:space="preserve">        19.11.2021</w:t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</w:r>
      <w:r w:rsidRPr="00251D2D"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  <w:tab/>
        <w:t xml:space="preserve">                                                </w:t>
      </w:r>
      <w:r w:rsidRPr="00251D2D">
        <w:rPr>
          <w:rFonts w:ascii="Times New Roman" w:eastAsia="MS Mincho" w:hAnsi="Times New Roman" w:cs="Times New Roman"/>
          <w:bCs/>
          <w:sz w:val="20"/>
          <w:szCs w:val="20"/>
          <w:lang w:eastAsia="ro-RO"/>
        </w:rPr>
        <w:t>PENTRU ARHITECTUL ȘEF,</w:t>
      </w:r>
    </w:p>
    <w:p w14:paraId="5262405A" w14:textId="77777777" w:rsidR="00251D2D" w:rsidRPr="00251D2D" w:rsidRDefault="00251D2D" w:rsidP="00251D2D">
      <w:pPr>
        <w:spacing w:after="0" w:line="240" w:lineRule="auto"/>
        <w:ind w:left="4956"/>
        <w:rPr>
          <w:rFonts w:ascii="Times New Roman" w:eastAsia="MS Mincho" w:hAnsi="Times New Roman" w:cs="Times New Roman"/>
          <w:bCs/>
          <w:sz w:val="20"/>
          <w:szCs w:val="20"/>
          <w:lang w:eastAsia="ro-RO"/>
        </w:rPr>
      </w:pPr>
      <w:r w:rsidRPr="00251D2D">
        <w:rPr>
          <w:rFonts w:ascii="Times New Roman" w:eastAsia="MS Mincho" w:hAnsi="Times New Roman" w:cs="Times New Roman"/>
          <w:bCs/>
          <w:sz w:val="20"/>
          <w:szCs w:val="20"/>
          <w:lang w:eastAsia="ro-RO"/>
        </w:rPr>
        <w:t>persoana cu responsabilități în domeniul amenajării teritoriului  și urbanismului,</w:t>
      </w:r>
    </w:p>
    <w:p w14:paraId="1E4BAA6E" w14:textId="77777777" w:rsidR="00251D2D" w:rsidRPr="00251D2D" w:rsidRDefault="00251D2D" w:rsidP="00251D2D">
      <w:pPr>
        <w:spacing w:after="0" w:line="240" w:lineRule="auto"/>
        <w:ind w:firstLine="708"/>
        <w:rPr>
          <w:rFonts w:ascii="Times New Roman" w:eastAsia="MS Mincho" w:hAnsi="Times New Roman" w:cs="Times New Roman"/>
          <w:bCs/>
          <w:sz w:val="20"/>
          <w:szCs w:val="20"/>
          <w:lang w:eastAsia="ro-RO"/>
        </w:rPr>
      </w:pPr>
      <w:r w:rsidRPr="00251D2D">
        <w:rPr>
          <w:rFonts w:ascii="Times New Roman" w:eastAsia="MS Mincho" w:hAnsi="Times New Roman" w:cs="Times New Roman"/>
          <w:bCs/>
          <w:sz w:val="20"/>
          <w:szCs w:val="20"/>
          <w:lang w:eastAsia="ro-RO"/>
        </w:rPr>
        <w:t xml:space="preserve">               </w:t>
      </w:r>
    </w:p>
    <w:p w14:paraId="57D60524" w14:textId="77777777" w:rsidR="00251D2D" w:rsidRPr="00251D2D" w:rsidRDefault="00251D2D" w:rsidP="00251D2D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20"/>
          <w:szCs w:val="20"/>
          <w:lang w:val="en-US" w:eastAsia="ro-RO"/>
        </w:rPr>
      </w:pPr>
      <w:r w:rsidRPr="00251D2D">
        <w:rPr>
          <w:rFonts w:ascii="Times New Roman" w:eastAsia="MS Mincho" w:hAnsi="Times New Roman" w:cs="Times New Roman"/>
          <w:bCs/>
          <w:sz w:val="20"/>
          <w:szCs w:val="20"/>
          <w:lang w:eastAsia="ro-RO"/>
        </w:rPr>
        <w:t xml:space="preserve"> Ing. Găleată Gheorghe</w:t>
      </w:r>
    </w:p>
    <w:p w14:paraId="48902559" w14:textId="77777777" w:rsidR="00251D2D" w:rsidRPr="00251D2D" w:rsidRDefault="00251D2D" w:rsidP="00251D2D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o-RO"/>
        </w:rPr>
      </w:pPr>
    </w:p>
    <w:p w14:paraId="5CF5970E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54B0D81D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1F5FBD2F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6E97616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56404CE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5919325E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36AE30B1" w14:textId="77777777" w:rsidR="00251D2D" w:rsidRPr="00251D2D" w:rsidRDefault="00251D2D" w:rsidP="00251D2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o-RO"/>
        </w:rPr>
      </w:pPr>
    </w:p>
    <w:p w14:paraId="63F723DB" w14:textId="77777777" w:rsidR="00816DE2" w:rsidRPr="00251D2D" w:rsidRDefault="00816DE2" w:rsidP="00251D2D"/>
    <w:sectPr w:rsidR="00816DE2" w:rsidRPr="00251D2D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AF14B" w14:textId="77777777" w:rsidR="00157576" w:rsidRDefault="00157576">
      <w:pPr>
        <w:spacing w:after="0" w:line="240" w:lineRule="auto"/>
      </w:pPr>
      <w:r>
        <w:separator/>
      </w:r>
    </w:p>
  </w:endnote>
  <w:endnote w:type="continuationSeparator" w:id="0">
    <w:p w14:paraId="3A85FB6C" w14:textId="77777777" w:rsidR="00157576" w:rsidRDefault="0015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157576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157576">
    <w:pPr>
      <w:jc w:val="center"/>
    </w:pPr>
  </w:p>
  <w:p w14:paraId="4FE32C1F" w14:textId="77777777" w:rsidR="003616A4" w:rsidRDefault="00157576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1574AD" w14:textId="77777777" w:rsidR="00157576" w:rsidRDefault="00157576">
      <w:pPr>
        <w:spacing w:after="0" w:line="240" w:lineRule="auto"/>
      </w:pPr>
      <w:r>
        <w:separator/>
      </w:r>
    </w:p>
  </w:footnote>
  <w:footnote w:type="continuationSeparator" w:id="0">
    <w:p w14:paraId="000A4517" w14:textId="77777777" w:rsidR="00157576" w:rsidRDefault="00157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57576"/>
    <w:rsid w:val="0016502E"/>
    <w:rsid w:val="001C056B"/>
    <w:rsid w:val="001E24E2"/>
    <w:rsid w:val="00200C06"/>
    <w:rsid w:val="00251D2D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16DE2"/>
    <w:rsid w:val="00827949"/>
    <w:rsid w:val="00871FFB"/>
    <w:rsid w:val="008A69D4"/>
    <w:rsid w:val="008F3BB8"/>
    <w:rsid w:val="00A05295"/>
    <w:rsid w:val="00A32940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85818"/>
    <w:rsid w:val="00DB54B8"/>
    <w:rsid w:val="00DD0EDC"/>
    <w:rsid w:val="00DD26ED"/>
    <w:rsid w:val="00E70F2C"/>
    <w:rsid w:val="00E93BAE"/>
    <w:rsid w:val="00EA4361"/>
    <w:rsid w:val="00ED4CFE"/>
    <w:rsid w:val="00F011D8"/>
    <w:rsid w:val="00F41E5C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A32940"/>
    <w:rPr>
      <w:color w:val="605E5C"/>
      <w:shd w:val="clear" w:color="auto" w:fill="E1DFDD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251D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251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35</cp:revision>
  <dcterms:created xsi:type="dcterms:W3CDTF">2021-11-02T10:40:00Z</dcterms:created>
  <dcterms:modified xsi:type="dcterms:W3CDTF">2021-12-05T12:37:00Z</dcterms:modified>
</cp:coreProperties>
</file>