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21FE60" w14:textId="77777777" w:rsidR="009E4089" w:rsidRDefault="009E4089" w:rsidP="009E4089">
      <w:pPr>
        <w:pStyle w:val="Antet"/>
        <w:jc w:val="right"/>
      </w:pPr>
      <w:r>
        <w:t>Anexa 1 la HCL…………….</w:t>
      </w:r>
    </w:p>
    <w:p w14:paraId="6F117DDC" w14:textId="77777777" w:rsidR="0034083B" w:rsidRDefault="0034083B" w:rsidP="0034083B">
      <w:pPr>
        <w:jc w:val="center"/>
        <w:rPr>
          <w:rFonts w:ascii="Times New Roman" w:hAnsi="Times New Roman" w:cs="Times New Roman"/>
          <w:b/>
          <w:sz w:val="56"/>
          <w:szCs w:val="56"/>
        </w:rPr>
      </w:pPr>
    </w:p>
    <w:p w14:paraId="59CBF767" w14:textId="7CBF4989" w:rsidR="00A26B14" w:rsidRPr="005B7BD3" w:rsidRDefault="00A26B14" w:rsidP="00A26B14">
      <w:pPr>
        <w:autoSpaceDE w:val="0"/>
        <w:autoSpaceDN w:val="0"/>
        <w:spacing w:after="0" w:line="240" w:lineRule="auto"/>
        <w:rPr>
          <w:rFonts w:ascii="Times New Roman" w:eastAsia="SimSun" w:hAnsi="Times New Roman" w:cs="Times New Roman"/>
          <w:b/>
          <w:bCs/>
          <w:color w:val="000000"/>
          <w:sz w:val="24"/>
          <w:szCs w:val="24"/>
        </w:rPr>
      </w:pPr>
      <w:bookmarkStart w:id="0" w:name="_Hlk162254060"/>
      <w:r w:rsidRPr="00A26B14">
        <w:rPr>
          <w:rFonts w:ascii="Times New Roman" w:hAnsi="Times New Roman" w:cs="Times New Roman"/>
          <w:b/>
          <w:sz w:val="24"/>
          <w:szCs w:val="24"/>
        </w:rPr>
        <w:tab/>
      </w:r>
      <w:r w:rsidRPr="005B7BD3">
        <w:rPr>
          <w:rFonts w:ascii="Times New Roman" w:hAnsi="Times New Roman" w:cs="Times New Roman"/>
          <w:b/>
          <w:bCs/>
          <w:sz w:val="24"/>
          <w:szCs w:val="24"/>
        </w:rPr>
        <w:t xml:space="preserve">                                                                                               </w:t>
      </w:r>
      <w:r w:rsidR="00822CEE" w:rsidRPr="005B7BD3">
        <w:rPr>
          <w:rFonts w:ascii="Times New Roman" w:hAnsi="Times New Roman" w:cs="Times New Roman"/>
          <w:b/>
          <w:bCs/>
          <w:sz w:val="24"/>
          <w:szCs w:val="24"/>
        </w:rPr>
        <w:t xml:space="preserve">     </w:t>
      </w:r>
      <w:r w:rsidR="005B7BD3">
        <w:rPr>
          <w:rFonts w:ascii="Times New Roman" w:hAnsi="Times New Roman" w:cs="Times New Roman"/>
          <w:b/>
          <w:bCs/>
          <w:sz w:val="24"/>
          <w:szCs w:val="24"/>
        </w:rPr>
        <w:t xml:space="preserve"> </w:t>
      </w:r>
      <w:r w:rsidRPr="005B7BD3">
        <w:rPr>
          <w:rFonts w:ascii="Times New Roman" w:eastAsia="SimSun" w:hAnsi="Times New Roman" w:cs="Times New Roman"/>
          <w:b/>
          <w:bCs/>
          <w:color w:val="000000"/>
          <w:sz w:val="24"/>
          <w:szCs w:val="24"/>
        </w:rPr>
        <w:t>Aprobat</w:t>
      </w:r>
    </w:p>
    <w:p w14:paraId="00DF0516" w14:textId="0F770ED6" w:rsidR="00A26B14" w:rsidRPr="005B7BD3" w:rsidRDefault="00A26B14" w:rsidP="00A26B14">
      <w:pPr>
        <w:autoSpaceDE w:val="0"/>
        <w:autoSpaceDN w:val="0"/>
        <w:spacing w:after="0" w:line="240" w:lineRule="auto"/>
        <w:rPr>
          <w:rFonts w:ascii="Times New Roman" w:eastAsia="SimSun" w:hAnsi="Times New Roman" w:cs="Times New Roman"/>
          <w:b/>
          <w:bCs/>
          <w:color w:val="000000"/>
          <w:sz w:val="24"/>
          <w:szCs w:val="24"/>
        </w:rPr>
      </w:pPr>
      <w:r w:rsidRPr="005B7BD3">
        <w:rPr>
          <w:rFonts w:ascii="Times New Roman" w:eastAsia="SimSun" w:hAnsi="Times New Roman" w:cs="Times New Roman"/>
          <w:b/>
          <w:bCs/>
          <w:color w:val="000000"/>
          <w:sz w:val="24"/>
          <w:szCs w:val="24"/>
        </w:rPr>
        <w:t xml:space="preserve">                                                                                                            </w:t>
      </w:r>
      <w:r w:rsidR="00822CEE" w:rsidRPr="005B7BD3">
        <w:rPr>
          <w:rFonts w:ascii="Times New Roman" w:eastAsia="SimSun" w:hAnsi="Times New Roman" w:cs="Times New Roman"/>
          <w:b/>
          <w:bCs/>
          <w:color w:val="000000"/>
          <w:sz w:val="24"/>
          <w:szCs w:val="24"/>
        </w:rPr>
        <w:t xml:space="preserve">      </w:t>
      </w:r>
      <w:r w:rsidRPr="005B7BD3">
        <w:rPr>
          <w:rFonts w:ascii="Times New Roman" w:eastAsia="SimSun" w:hAnsi="Times New Roman" w:cs="Times New Roman"/>
          <w:b/>
          <w:bCs/>
          <w:color w:val="000000"/>
          <w:sz w:val="24"/>
          <w:szCs w:val="24"/>
        </w:rPr>
        <w:t xml:space="preserve">Primar                                                         </w:t>
      </w:r>
    </w:p>
    <w:p w14:paraId="06D2C83B" w14:textId="26C003E3" w:rsidR="00A26B14" w:rsidRPr="005B7BD3" w:rsidRDefault="00A26B14" w:rsidP="00A26B14">
      <w:pPr>
        <w:autoSpaceDE w:val="0"/>
        <w:autoSpaceDN w:val="0"/>
        <w:spacing w:after="0" w:line="240" w:lineRule="auto"/>
        <w:rPr>
          <w:rFonts w:ascii="Times New Roman" w:eastAsia="SimSun" w:hAnsi="Times New Roman" w:cs="Times New Roman"/>
          <w:b/>
          <w:bCs/>
          <w:color w:val="000000"/>
          <w:sz w:val="24"/>
          <w:szCs w:val="24"/>
        </w:rPr>
      </w:pPr>
      <w:r w:rsidRPr="005B7BD3">
        <w:rPr>
          <w:rFonts w:ascii="Times New Roman" w:eastAsia="SimSun" w:hAnsi="Times New Roman" w:cs="Times New Roman"/>
          <w:b/>
          <w:bCs/>
          <w:color w:val="000000"/>
          <w:sz w:val="24"/>
          <w:szCs w:val="24"/>
        </w:rPr>
        <w:t xml:space="preserve">                                                                                                   Nicolae Liviu </w:t>
      </w:r>
      <w:r w:rsidR="00D445CF" w:rsidRPr="005B7BD3">
        <w:rPr>
          <w:rFonts w:ascii="Times New Roman" w:eastAsia="SimSun" w:hAnsi="Times New Roman" w:cs="Times New Roman"/>
          <w:b/>
          <w:bCs/>
          <w:color w:val="000000"/>
          <w:sz w:val="24"/>
          <w:szCs w:val="24"/>
        </w:rPr>
        <w:t>DASC</w:t>
      </w:r>
      <w:r w:rsidR="00D445CF" w:rsidRPr="005B7BD3">
        <w:rPr>
          <w:rFonts w:ascii="Times New Roman" w:eastAsia="SimSun" w:hAnsi="Times New Roman" w:cs="Times New Roman"/>
          <w:b/>
          <w:bCs/>
          <w:color w:val="000000"/>
          <w:sz w:val="24"/>
          <w:szCs w:val="24"/>
          <w:lang w:val="ro-RO"/>
        </w:rPr>
        <w:t>Ă</w:t>
      </w:r>
      <w:r w:rsidR="00D445CF" w:rsidRPr="005B7BD3">
        <w:rPr>
          <w:rFonts w:ascii="Times New Roman" w:eastAsia="SimSun" w:hAnsi="Times New Roman" w:cs="Times New Roman"/>
          <w:b/>
          <w:bCs/>
          <w:color w:val="000000"/>
          <w:sz w:val="24"/>
          <w:szCs w:val="24"/>
        </w:rPr>
        <w:t xml:space="preserve">LU </w:t>
      </w:r>
      <w:r w:rsidRPr="005B7BD3">
        <w:rPr>
          <w:rFonts w:ascii="Times New Roman" w:eastAsia="SimSun" w:hAnsi="Times New Roman" w:cs="Times New Roman"/>
          <w:b/>
          <w:bCs/>
          <w:color w:val="000000"/>
          <w:sz w:val="24"/>
          <w:szCs w:val="24"/>
        </w:rPr>
        <w:t xml:space="preserve">                                  </w:t>
      </w:r>
    </w:p>
    <w:p w14:paraId="2A65CABE" w14:textId="5F582B7E" w:rsidR="0034083B" w:rsidRPr="00A26B14" w:rsidRDefault="0034083B" w:rsidP="00A26B14">
      <w:pPr>
        <w:tabs>
          <w:tab w:val="left" w:pos="6915"/>
        </w:tabs>
        <w:rPr>
          <w:rFonts w:ascii="Times New Roman" w:hAnsi="Times New Roman" w:cs="Times New Roman"/>
          <w:b/>
          <w:sz w:val="24"/>
          <w:szCs w:val="24"/>
        </w:rPr>
      </w:pPr>
    </w:p>
    <w:p w14:paraId="1E1F9BC4" w14:textId="77777777" w:rsidR="0034083B" w:rsidRDefault="0034083B" w:rsidP="0034083B">
      <w:pPr>
        <w:jc w:val="center"/>
        <w:rPr>
          <w:rFonts w:ascii="Times New Roman" w:hAnsi="Times New Roman" w:cs="Times New Roman"/>
          <w:b/>
          <w:sz w:val="56"/>
          <w:szCs w:val="56"/>
        </w:rPr>
      </w:pPr>
    </w:p>
    <w:p w14:paraId="3DA75F48" w14:textId="77777777" w:rsidR="0034083B" w:rsidRDefault="0034083B" w:rsidP="0034083B">
      <w:pPr>
        <w:jc w:val="center"/>
        <w:rPr>
          <w:rFonts w:ascii="Times New Roman" w:hAnsi="Times New Roman" w:cs="Times New Roman"/>
          <w:b/>
          <w:sz w:val="56"/>
          <w:szCs w:val="56"/>
        </w:rPr>
      </w:pPr>
    </w:p>
    <w:p w14:paraId="58FF2605" w14:textId="77777777" w:rsidR="000F0FBA" w:rsidRPr="0034083B" w:rsidRDefault="0034083B" w:rsidP="0034083B">
      <w:pPr>
        <w:jc w:val="center"/>
        <w:rPr>
          <w:rFonts w:ascii="Times New Roman" w:hAnsi="Times New Roman" w:cs="Times New Roman"/>
          <w:b/>
          <w:sz w:val="56"/>
          <w:szCs w:val="56"/>
        </w:rPr>
      </w:pPr>
      <w:r w:rsidRPr="0034083B">
        <w:rPr>
          <w:rFonts w:ascii="Times New Roman" w:hAnsi="Times New Roman" w:cs="Times New Roman"/>
          <w:b/>
          <w:sz w:val="56"/>
          <w:szCs w:val="56"/>
        </w:rPr>
        <w:t>CAIET DE SARCINI</w:t>
      </w:r>
    </w:p>
    <w:bookmarkEnd w:id="0"/>
    <w:p w14:paraId="62DA4523" w14:textId="0E1A0E35" w:rsidR="00CC6080" w:rsidRDefault="00747906" w:rsidP="0034083B">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Acord-cadru:</w:t>
      </w:r>
      <w:r w:rsidR="009410A7">
        <w:rPr>
          <w:rFonts w:ascii="Times New Roman" w:hAnsi="Times New Roman" w:cs="Times New Roman"/>
          <w:b/>
          <w:sz w:val="32"/>
          <w:szCs w:val="32"/>
        </w:rPr>
        <w:t xml:space="preserve"> </w:t>
      </w:r>
      <w:r w:rsidR="00A64EF4">
        <w:rPr>
          <w:rFonts w:ascii="Times New Roman" w:hAnsi="Times New Roman" w:cs="Times New Roman"/>
          <w:b/>
          <w:sz w:val="32"/>
          <w:szCs w:val="32"/>
        </w:rPr>
        <w:t>Servicii de c</w:t>
      </w:r>
      <w:r w:rsidR="008B4047">
        <w:rPr>
          <w:rFonts w:ascii="Times New Roman" w:hAnsi="Times New Roman" w:cs="Times New Roman"/>
          <w:b/>
          <w:sz w:val="32"/>
          <w:szCs w:val="32"/>
        </w:rPr>
        <w:t xml:space="preserve">atering: </w:t>
      </w:r>
      <w:r w:rsidR="008B4047" w:rsidRPr="008B4047">
        <w:rPr>
          <w:rFonts w:ascii="Times New Roman" w:hAnsi="Times New Roman" w:cs="Times New Roman"/>
          <w:b/>
          <w:sz w:val="32"/>
          <w:szCs w:val="32"/>
        </w:rPr>
        <w:t>pregatirea, prepararea și livrarea zilnica a hranei pentru beneficiari Centrului de zi „Alba ca Zapada si cei 60 de pitici” din comuna Maracineni, judetul Arges.</w:t>
      </w:r>
    </w:p>
    <w:p w14:paraId="1B99E998" w14:textId="399348F3" w:rsidR="008B4047" w:rsidRDefault="008B4047" w:rsidP="0034083B">
      <w:pPr>
        <w:spacing w:after="0" w:line="240" w:lineRule="auto"/>
        <w:jc w:val="center"/>
        <w:rPr>
          <w:rFonts w:ascii="Times New Roman" w:hAnsi="Times New Roman" w:cs="Times New Roman"/>
          <w:b/>
          <w:sz w:val="32"/>
          <w:szCs w:val="32"/>
          <w:lang w:val="ro-RO"/>
        </w:rPr>
      </w:pPr>
      <w:r w:rsidRPr="008B4047">
        <w:rPr>
          <w:rFonts w:ascii="Times New Roman" w:hAnsi="Times New Roman" w:cs="Times New Roman"/>
          <w:b/>
          <w:sz w:val="32"/>
          <w:szCs w:val="32"/>
          <w:lang w:val="ro-RO"/>
        </w:rPr>
        <w:t>COD CPV 55520000-1</w:t>
      </w:r>
    </w:p>
    <w:p w14:paraId="6A9B4952" w14:textId="77777777" w:rsidR="00CC6080" w:rsidRDefault="00CC6080" w:rsidP="0034083B">
      <w:pPr>
        <w:spacing w:after="0" w:line="240" w:lineRule="auto"/>
        <w:jc w:val="center"/>
        <w:rPr>
          <w:rFonts w:ascii="Times New Roman" w:hAnsi="Times New Roman" w:cs="Times New Roman"/>
          <w:b/>
          <w:sz w:val="32"/>
          <w:szCs w:val="32"/>
          <w:lang w:val="ro-RO"/>
        </w:rPr>
      </w:pPr>
    </w:p>
    <w:p w14:paraId="6258C76C" w14:textId="77777777" w:rsidR="00CC6080" w:rsidRDefault="00CC6080" w:rsidP="0034083B">
      <w:pPr>
        <w:spacing w:after="0" w:line="240" w:lineRule="auto"/>
        <w:jc w:val="center"/>
        <w:rPr>
          <w:rFonts w:ascii="Times New Roman" w:hAnsi="Times New Roman" w:cs="Times New Roman"/>
          <w:b/>
          <w:sz w:val="32"/>
          <w:szCs w:val="32"/>
          <w:lang w:val="ro-RO"/>
        </w:rPr>
      </w:pPr>
    </w:p>
    <w:p w14:paraId="02E76503" w14:textId="77777777" w:rsidR="00CC6080" w:rsidRDefault="00CC6080" w:rsidP="0034083B">
      <w:pPr>
        <w:spacing w:after="0" w:line="240" w:lineRule="auto"/>
        <w:jc w:val="center"/>
        <w:rPr>
          <w:rFonts w:ascii="Times New Roman" w:hAnsi="Times New Roman" w:cs="Times New Roman"/>
          <w:b/>
          <w:sz w:val="32"/>
          <w:szCs w:val="32"/>
          <w:lang w:val="ro-RO"/>
        </w:rPr>
      </w:pPr>
    </w:p>
    <w:p w14:paraId="021AD15A" w14:textId="77777777" w:rsidR="00CC6080" w:rsidRDefault="00CC6080" w:rsidP="0034083B">
      <w:pPr>
        <w:spacing w:after="0" w:line="240" w:lineRule="auto"/>
        <w:jc w:val="center"/>
        <w:rPr>
          <w:rFonts w:ascii="Times New Roman" w:hAnsi="Times New Roman" w:cs="Times New Roman"/>
          <w:sz w:val="24"/>
          <w:szCs w:val="24"/>
          <w:lang w:val="ro-RO"/>
        </w:rPr>
      </w:pPr>
    </w:p>
    <w:p w14:paraId="59DE1215" w14:textId="77777777" w:rsidR="00CC6080" w:rsidRDefault="00CC6080" w:rsidP="0034083B">
      <w:pPr>
        <w:spacing w:after="0" w:line="240" w:lineRule="auto"/>
        <w:jc w:val="center"/>
        <w:rPr>
          <w:rFonts w:ascii="Times New Roman" w:hAnsi="Times New Roman" w:cs="Times New Roman"/>
          <w:sz w:val="24"/>
          <w:szCs w:val="24"/>
          <w:lang w:val="ro-RO"/>
        </w:rPr>
      </w:pPr>
    </w:p>
    <w:p w14:paraId="37689CCC" w14:textId="77777777" w:rsidR="00CC6080" w:rsidRDefault="00CC6080" w:rsidP="0034083B">
      <w:pPr>
        <w:spacing w:after="0" w:line="240" w:lineRule="auto"/>
        <w:jc w:val="center"/>
        <w:rPr>
          <w:rFonts w:ascii="Times New Roman" w:hAnsi="Times New Roman" w:cs="Times New Roman"/>
          <w:sz w:val="24"/>
          <w:szCs w:val="24"/>
          <w:lang w:val="ro-RO"/>
        </w:rPr>
      </w:pPr>
    </w:p>
    <w:p w14:paraId="435402E5" w14:textId="77777777" w:rsidR="00CC6080" w:rsidRDefault="00CC6080" w:rsidP="0034083B">
      <w:pPr>
        <w:spacing w:after="0" w:line="240" w:lineRule="auto"/>
        <w:jc w:val="center"/>
        <w:rPr>
          <w:rFonts w:ascii="Times New Roman" w:hAnsi="Times New Roman" w:cs="Times New Roman"/>
          <w:sz w:val="24"/>
          <w:szCs w:val="24"/>
          <w:lang w:val="ro-RO"/>
        </w:rPr>
      </w:pPr>
    </w:p>
    <w:p w14:paraId="08FFDB4B" w14:textId="77777777" w:rsidR="00CC6080" w:rsidRDefault="00CC6080" w:rsidP="0034083B">
      <w:pPr>
        <w:spacing w:after="0" w:line="240" w:lineRule="auto"/>
        <w:jc w:val="center"/>
        <w:rPr>
          <w:rFonts w:ascii="Times New Roman" w:hAnsi="Times New Roman" w:cs="Times New Roman"/>
          <w:sz w:val="24"/>
          <w:szCs w:val="24"/>
          <w:lang w:val="ro-RO"/>
        </w:rPr>
      </w:pPr>
    </w:p>
    <w:p w14:paraId="5A8C8664" w14:textId="77777777" w:rsidR="00CC6080" w:rsidRDefault="00CC6080" w:rsidP="0034083B">
      <w:pPr>
        <w:spacing w:after="0" w:line="240" w:lineRule="auto"/>
        <w:jc w:val="center"/>
        <w:rPr>
          <w:rFonts w:ascii="Times New Roman" w:hAnsi="Times New Roman" w:cs="Times New Roman"/>
          <w:sz w:val="24"/>
          <w:szCs w:val="24"/>
          <w:lang w:val="ro-RO"/>
        </w:rPr>
      </w:pPr>
    </w:p>
    <w:p w14:paraId="5C0C825E" w14:textId="77777777" w:rsidR="00CC6080" w:rsidRDefault="00CC6080" w:rsidP="0034083B">
      <w:pPr>
        <w:spacing w:after="0" w:line="240" w:lineRule="auto"/>
        <w:jc w:val="center"/>
        <w:rPr>
          <w:rFonts w:ascii="Times New Roman" w:hAnsi="Times New Roman" w:cs="Times New Roman"/>
          <w:sz w:val="24"/>
          <w:szCs w:val="24"/>
          <w:lang w:val="ro-RO"/>
        </w:rPr>
      </w:pPr>
    </w:p>
    <w:p w14:paraId="66F23A65" w14:textId="1F29A787" w:rsidR="00CC6080" w:rsidRDefault="00CC6080" w:rsidP="0034083B">
      <w:pPr>
        <w:spacing w:after="0" w:line="240" w:lineRule="auto"/>
        <w:jc w:val="center"/>
        <w:rPr>
          <w:rFonts w:ascii="Times New Roman" w:hAnsi="Times New Roman" w:cs="Times New Roman"/>
          <w:sz w:val="24"/>
          <w:szCs w:val="24"/>
          <w:lang w:val="ro-RO"/>
        </w:rPr>
      </w:pPr>
    </w:p>
    <w:p w14:paraId="1C0C97B9" w14:textId="2FD39E55" w:rsidR="0026699D" w:rsidRDefault="0026699D" w:rsidP="0034083B">
      <w:pPr>
        <w:spacing w:after="0" w:line="240" w:lineRule="auto"/>
        <w:jc w:val="center"/>
        <w:rPr>
          <w:rFonts w:ascii="Times New Roman" w:hAnsi="Times New Roman" w:cs="Times New Roman"/>
          <w:sz w:val="24"/>
          <w:szCs w:val="24"/>
          <w:lang w:val="ro-RO"/>
        </w:rPr>
      </w:pPr>
    </w:p>
    <w:p w14:paraId="646DF66C" w14:textId="69937B60" w:rsidR="0026699D" w:rsidRDefault="0026699D" w:rsidP="0034083B">
      <w:pPr>
        <w:spacing w:after="0" w:line="240" w:lineRule="auto"/>
        <w:jc w:val="center"/>
        <w:rPr>
          <w:rFonts w:ascii="Times New Roman" w:hAnsi="Times New Roman" w:cs="Times New Roman"/>
          <w:sz w:val="24"/>
          <w:szCs w:val="24"/>
          <w:lang w:val="ro-RO"/>
        </w:rPr>
      </w:pPr>
    </w:p>
    <w:p w14:paraId="59F11287" w14:textId="10609A2A" w:rsidR="0026699D" w:rsidRDefault="0026699D" w:rsidP="0034083B">
      <w:pPr>
        <w:spacing w:after="0" w:line="240" w:lineRule="auto"/>
        <w:jc w:val="center"/>
        <w:rPr>
          <w:rFonts w:ascii="Times New Roman" w:hAnsi="Times New Roman" w:cs="Times New Roman"/>
          <w:sz w:val="24"/>
          <w:szCs w:val="24"/>
          <w:lang w:val="ro-RO"/>
        </w:rPr>
      </w:pPr>
    </w:p>
    <w:p w14:paraId="6506FDEB" w14:textId="58481735" w:rsidR="0026699D" w:rsidRDefault="0026699D" w:rsidP="0034083B">
      <w:pPr>
        <w:spacing w:after="0" w:line="240" w:lineRule="auto"/>
        <w:jc w:val="center"/>
        <w:rPr>
          <w:rFonts w:ascii="Times New Roman" w:hAnsi="Times New Roman" w:cs="Times New Roman"/>
          <w:sz w:val="24"/>
          <w:szCs w:val="24"/>
          <w:lang w:val="ro-RO"/>
        </w:rPr>
      </w:pPr>
    </w:p>
    <w:p w14:paraId="60AF293D" w14:textId="3ACDF2F6" w:rsidR="0026699D" w:rsidRDefault="0026699D" w:rsidP="0034083B">
      <w:pPr>
        <w:spacing w:after="0" w:line="240" w:lineRule="auto"/>
        <w:jc w:val="center"/>
        <w:rPr>
          <w:rFonts w:ascii="Times New Roman" w:hAnsi="Times New Roman" w:cs="Times New Roman"/>
          <w:sz w:val="24"/>
          <w:szCs w:val="24"/>
          <w:lang w:val="ro-RO"/>
        </w:rPr>
      </w:pPr>
    </w:p>
    <w:p w14:paraId="09EE8D21" w14:textId="1FA8E296" w:rsidR="0026699D" w:rsidRDefault="0026699D" w:rsidP="0034083B">
      <w:pPr>
        <w:spacing w:after="0" w:line="240" w:lineRule="auto"/>
        <w:jc w:val="center"/>
        <w:rPr>
          <w:rFonts w:ascii="Times New Roman" w:hAnsi="Times New Roman" w:cs="Times New Roman"/>
          <w:sz w:val="24"/>
          <w:szCs w:val="24"/>
          <w:lang w:val="ro-RO"/>
        </w:rPr>
      </w:pPr>
    </w:p>
    <w:p w14:paraId="2D0965CA" w14:textId="5C92D34B" w:rsidR="0026699D" w:rsidRDefault="0026699D" w:rsidP="0034083B">
      <w:pPr>
        <w:spacing w:after="0" w:line="240" w:lineRule="auto"/>
        <w:jc w:val="center"/>
        <w:rPr>
          <w:rFonts w:ascii="Times New Roman" w:hAnsi="Times New Roman" w:cs="Times New Roman"/>
          <w:sz w:val="24"/>
          <w:szCs w:val="24"/>
          <w:lang w:val="ro-RO"/>
        </w:rPr>
      </w:pPr>
    </w:p>
    <w:p w14:paraId="07C0C715" w14:textId="09A21426" w:rsidR="0026699D" w:rsidRDefault="0026699D" w:rsidP="0034083B">
      <w:pPr>
        <w:spacing w:after="0" w:line="240" w:lineRule="auto"/>
        <w:jc w:val="center"/>
        <w:rPr>
          <w:rFonts w:ascii="Times New Roman" w:hAnsi="Times New Roman" w:cs="Times New Roman"/>
          <w:sz w:val="24"/>
          <w:szCs w:val="24"/>
          <w:lang w:val="ro-RO"/>
        </w:rPr>
      </w:pPr>
    </w:p>
    <w:p w14:paraId="29EBAD07" w14:textId="77777777" w:rsidR="0026699D" w:rsidRDefault="0026699D" w:rsidP="0034083B">
      <w:pPr>
        <w:spacing w:after="0" w:line="240" w:lineRule="auto"/>
        <w:jc w:val="center"/>
        <w:rPr>
          <w:rFonts w:ascii="Times New Roman" w:hAnsi="Times New Roman" w:cs="Times New Roman"/>
          <w:sz w:val="24"/>
          <w:szCs w:val="24"/>
          <w:lang w:val="ro-RO"/>
        </w:rPr>
      </w:pPr>
    </w:p>
    <w:p w14:paraId="75B72442" w14:textId="77777777" w:rsidR="006A34F8" w:rsidRDefault="006A34F8" w:rsidP="0034083B">
      <w:pPr>
        <w:spacing w:after="0" w:line="240" w:lineRule="auto"/>
        <w:jc w:val="center"/>
        <w:rPr>
          <w:rFonts w:ascii="Times New Roman" w:hAnsi="Times New Roman" w:cs="Times New Roman"/>
          <w:sz w:val="24"/>
          <w:szCs w:val="24"/>
          <w:lang w:val="ro-RO"/>
        </w:rPr>
      </w:pPr>
    </w:p>
    <w:p w14:paraId="0DF6E394" w14:textId="77777777" w:rsidR="006A34F8" w:rsidRDefault="006A34F8" w:rsidP="0034083B">
      <w:pPr>
        <w:spacing w:after="0" w:line="240" w:lineRule="auto"/>
        <w:jc w:val="center"/>
        <w:rPr>
          <w:rFonts w:ascii="Times New Roman" w:hAnsi="Times New Roman" w:cs="Times New Roman"/>
          <w:sz w:val="24"/>
          <w:szCs w:val="24"/>
          <w:lang w:val="ro-RO"/>
        </w:rPr>
      </w:pPr>
    </w:p>
    <w:p w14:paraId="766C10C5" w14:textId="2C7AEF89" w:rsidR="00612A5B" w:rsidRDefault="00612A5B" w:rsidP="005B7BD3">
      <w:pPr>
        <w:spacing w:after="0" w:line="240" w:lineRule="auto"/>
        <w:rPr>
          <w:rFonts w:ascii="Times New Roman" w:hAnsi="Times New Roman" w:cs="Times New Roman"/>
          <w:sz w:val="24"/>
          <w:szCs w:val="24"/>
          <w:lang w:val="ro-RO"/>
        </w:rPr>
      </w:pPr>
    </w:p>
    <w:p w14:paraId="10F2D00E" w14:textId="77777777" w:rsidR="005B7BD3" w:rsidRDefault="005B7BD3" w:rsidP="005B7BD3">
      <w:pPr>
        <w:spacing w:after="0" w:line="240" w:lineRule="auto"/>
        <w:rPr>
          <w:rFonts w:ascii="Times New Roman" w:hAnsi="Times New Roman" w:cs="Times New Roman"/>
          <w:sz w:val="24"/>
          <w:szCs w:val="24"/>
          <w:lang w:val="ro-RO"/>
        </w:rPr>
      </w:pPr>
    </w:p>
    <w:p w14:paraId="7C763323" w14:textId="77777777" w:rsidR="00612A5B" w:rsidRDefault="00612A5B" w:rsidP="0034083B">
      <w:pPr>
        <w:spacing w:after="0" w:line="240" w:lineRule="auto"/>
        <w:jc w:val="center"/>
        <w:rPr>
          <w:rFonts w:ascii="Times New Roman" w:hAnsi="Times New Roman" w:cs="Times New Roman"/>
          <w:sz w:val="24"/>
          <w:szCs w:val="24"/>
          <w:lang w:val="ro-RO"/>
        </w:rPr>
      </w:pPr>
    </w:p>
    <w:p w14:paraId="45F6CEF3" w14:textId="77777777" w:rsidR="00CC6080" w:rsidRDefault="00CC6080" w:rsidP="000C1404">
      <w:pPr>
        <w:pStyle w:val="Listparagraf"/>
        <w:numPr>
          <w:ilvl w:val="0"/>
          <w:numId w:val="1"/>
        </w:numPr>
        <w:spacing w:after="100" w:afterAutospacing="1" w:line="240" w:lineRule="auto"/>
        <w:ind w:left="567" w:hanging="210"/>
        <w:jc w:val="both"/>
        <w:rPr>
          <w:rFonts w:ascii="Times New Roman" w:hAnsi="Times New Roman" w:cs="Times New Roman"/>
          <w:b/>
          <w:sz w:val="24"/>
          <w:szCs w:val="24"/>
          <w:lang w:val="ro-RO"/>
        </w:rPr>
      </w:pPr>
      <w:bookmarkStart w:id="1" w:name="_Hlk162254135"/>
      <w:r w:rsidRPr="00CC6080">
        <w:rPr>
          <w:rFonts w:ascii="Times New Roman" w:hAnsi="Times New Roman" w:cs="Times New Roman"/>
          <w:b/>
          <w:sz w:val="24"/>
          <w:szCs w:val="24"/>
          <w:lang w:val="ro-RO"/>
        </w:rPr>
        <w:t>INFORMAȚII GENERALE</w:t>
      </w:r>
    </w:p>
    <w:p w14:paraId="286E2C67" w14:textId="10C304D6" w:rsidR="00CC6080" w:rsidRDefault="00CC6080" w:rsidP="002D3ACC">
      <w:pPr>
        <w:spacing w:after="100" w:afterAutospacing="1" w:line="240" w:lineRule="auto"/>
        <w:ind w:firstLine="357"/>
        <w:jc w:val="both"/>
        <w:rPr>
          <w:rFonts w:ascii="Times New Roman" w:hAnsi="Times New Roman" w:cs="Times New Roman"/>
          <w:sz w:val="24"/>
          <w:szCs w:val="24"/>
          <w:lang w:val="ro-RO"/>
        </w:rPr>
      </w:pPr>
      <w:r w:rsidRPr="00CC6080">
        <w:rPr>
          <w:rFonts w:ascii="Times New Roman" w:hAnsi="Times New Roman" w:cs="Times New Roman"/>
          <w:b/>
          <w:sz w:val="24"/>
          <w:szCs w:val="24"/>
          <w:lang w:val="ro-RO"/>
        </w:rPr>
        <w:t>Autoritatea contractantă:</w:t>
      </w:r>
      <w:r>
        <w:rPr>
          <w:rFonts w:ascii="Times New Roman" w:hAnsi="Times New Roman" w:cs="Times New Roman"/>
          <w:sz w:val="24"/>
          <w:szCs w:val="24"/>
          <w:lang w:val="ro-RO"/>
        </w:rPr>
        <w:t xml:space="preserve"> Comun</w:t>
      </w:r>
      <w:r w:rsidR="00DC0DBF">
        <w:rPr>
          <w:rFonts w:ascii="Times New Roman" w:hAnsi="Times New Roman" w:cs="Times New Roman"/>
          <w:sz w:val="24"/>
          <w:szCs w:val="24"/>
          <w:lang w:val="ro-RO"/>
        </w:rPr>
        <w:t xml:space="preserve">a </w:t>
      </w:r>
      <w:r>
        <w:rPr>
          <w:rFonts w:ascii="Times New Roman" w:hAnsi="Times New Roman" w:cs="Times New Roman"/>
          <w:sz w:val="24"/>
          <w:szCs w:val="24"/>
          <w:lang w:val="ro-RO"/>
        </w:rPr>
        <w:t>Mărăcineni</w:t>
      </w:r>
      <w:r w:rsidR="00F9028D">
        <w:rPr>
          <w:rFonts w:ascii="Times New Roman" w:hAnsi="Times New Roman" w:cs="Times New Roman"/>
          <w:sz w:val="24"/>
          <w:szCs w:val="24"/>
          <w:lang w:val="ro-RO"/>
        </w:rPr>
        <w:t>, judetul Arges.</w:t>
      </w:r>
    </w:p>
    <w:p w14:paraId="25AA2304" w14:textId="2DEF6753" w:rsidR="00CC6080" w:rsidRDefault="00CC6080" w:rsidP="002D3ACC">
      <w:pPr>
        <w:spacing w:after="100" w:afterAutospacing="1" w:line="240" w:lineRule="auto"/>
        <w:ind w:firstLine="357"/>
        <w:jc w:val="both"/>
        <w:rPr>
          <w:rFonts w:ascii="Times New Roman" w:hAnsi="Times New Roman" w:cs="Times New Roman"/>
          <w:sz w:val="24"/>
          <w:szCs w:val="24"/>
          <w:lang w:val="ro-RO"/>
        </w:rPr>
      </w:pPr>
      <w:r w:rsidRPr="00CC6080">
        <w:rPr>
          <w:rFonts w:ascii="Times New Roman" w:hAnsi="Times New Roman" w:cs="Times New Roman"/>
          <w:b/>
          <w:sz w:val="24"/>
          <w:szCs w:val="24"/>
          <w:lang w:val="ro-RO"/>
        </w:rPr>
        <w:t>Beneficiar</w:t>
      </w:r>
      <w:r w:rsidR="00F9028D">
        <w:rPr>
          <w:rFonts w:ascii="Times New Roman" w:hAnsi="Times New Roman" w:cs="Times New Roman"/>
          <w:b/>
          <w:sz w:val="24"/>
          <w:szCs w:val="24"/>
          <w:lang w:val="ro-RO"/>
        </w:rPr>
        <w:t xml:space="preserve"> real</w:t>
      </w:r>
      <w:r w:rsidRPr="00CC6080">
        <w:rPr>
          <w:rFonts w:ascii="Times New Roman" w:hAnsi="Times New Roman" w:cs="Times New Roman"/>
          <w:b/>
          <w:sz w:val="24"/>
          <w:szCs w:val="24"/>
          <w:lang w:val="ro-RO"/>
        </w:rPr>
        <w:t>:</w:t>
      </w:r>
      <w:r>
        <w:rPr>
          <w:rFonts w:ascii="Times New Roman" w:hAnsi="Times New Roman" w:cs="Times New Roman"/>
          <w:sz w:val="24"/>
          <w:szCs w:val="24"/>
          <w:lang w:val="ro-RO"/>
        </w:rPr>
        <w:t xml:space="preserve"> </w:t>
      </w:r>
      <w:r w:rsidR="008B4047" w:rsidRPr="008B4047">
        <w:rPr>
          <w:rFonts w:ascii="Times New Roman" w:hAnsi="Times New Roman" w:cs="Times New Roman"/>
          <w:sz w:val="24"/>
          <w:szCs w:val="24"/>
          <w:lang w:val="ro-RO"/>
        </w:rPr>
        <w:t>Centrul de zi „Alba ca Zapada si cei 60 de pitici” din comuna Maracineni, judetul Arges</w:t>
      </w:r>
    </w:p>
    <w:p w14:paraId="76E6FF01" w14:textId="7D9BF5AB" w:rsidR="00590DBA" w:rsidRDefault="00590DBA" w:rsidP="002D3ACC">
      <w:pPr>
        <w:pStyle w:val="Frspaiere"/>
        <w:spacing w:line="276" w:lineRule="auto"/>
        <w:ind w:firstLine="357"/>
        <w:jc w:val="both"/>
        <w:rPr>
          <w:rFonts w:ascii="Times New Roman" w:hAnsi="Times New Roman"/>
          <w:sz w:val="24"/>
          <w:szCs w:val="24"/>
        </w:rPr>
      </w:pPr>
      <w:r w:rsidRPr="00590DBA">
        <w:rPr>
          <w:rFonts w:ascii="Times New Roman" w:hAnsi="Times New Roman"/>
          <w:b/>
          <w:bCs/>
          <w:spacing w:val="2"/>
          <w:sz w:val="24"/>
          <w:szCs w:val="24"/>
        </w:rPr>
        <w:t>Denumire</w:t>
      </w:r>
      <w:r w:rsidRPr="00590DBA">
        <w:rPr>
          <w:rFonts w:ascii="Times New Roman" w:hAnsi="Times New Roman"/>
          <w:b/>
          <w:bCs/>
          <w:sz w:val="24"/>
          <w:szCs w:val="24"/>
        </w:rPr>
        <w:t>a</w:t>
      </w:r>
      <w:r w:rsidRPr="00590DBA">
        <w:rPr>
          <w:rFonts w:ascii="Times New Roman" w:hAnsi="Times New Roman"/>
          <w:b/>
          <w:bCs/>
          <w:spacing w:val="28"/>
          <w:sz w:val="24"/>
          <w:szCs w:val="24"/>
        </w:rPr>
        <w:t xml:space="preserve"> </w:t>
      </w:r>
      <w:r w:rsidRPr="00590DBA">
        <w:rPr>
          <w:rFonts w:ascii="Times New Roman" w:hAnsi="Times New Roman"/>
          <w:b/>
          <w:bCs/>
          <w:spacing w:val="2"/>
          <w:sz w:val="24"/>
          <w:szCs w:val="24"/>
        </w:rPr>
        <w:t>ş</w:t>
      </w:r>
      <w:r w:rsidRPr="00590DBA">
        <w:rPr>
          <w:rFonts w:ascii="Times New Roman" w:hAnsi="Times New Roman"/>
          <w:b/>
          <w:bCs/>
          <w:sz w:val="24"/>
          <w:szCs w:val="24"/>
        </w:rPr>
        <w:t>i</w:t>
      </w:r>
      <w:r w:rsidRPr="00590DBA">
        <w:rPr>
          <w:rFonts w:ascii="Times New Roman" w:hAnsi="Times New Roman"/>
          <w:b/>
          <w:bCs/>
          <w:spacing w:val="28"/>
          <w:sz w:val="24"/>
          <w:szCs w:val="24"/>
        </w:rPr>
        <w:t xml:space="preserve"> </w:t>
      </w:r>
      <w:r w:rsidRPr="00590DBA">
        <w:rPr>
          <w:rFonts w:ascii="Times New Roman" w:hAnsi="Times New Roman"/>
          <w:b/>
          <w:bCs/>
          <w:spacing w:val="2"/>
          <w:sz w:val="24"/>
          <w:szCs w:val="24"/>
        </w:rPr>
        <w:t>adres</w:t>
      </w:r>
      <w:r w:rsidRPr="00590DBA">
        <w:rPr>
          <w:rFonts w:ascii="Times New Roman" w:hAnsi="Times New Roman"/>
          <w:b/>
          <w:bCs/>
          <w:sz w:val="24"/>
          <w:szCs w:val="24"/>
        </w:rPr>
        <w:t>a</w:t>
      </w:r>
      <w:r w:rsidRPr="00590DBA">
        <w:rPr>
          <w:rFonts w:ascii="Times New Roman" w:hAnsi="Times New Roman"/>
          <w:b/>
          <w:bCs/>
          <w:spacing w:val="28"/>
          <w:sz w:val="24"/>
          <w:szCs w:val="24"/>
        </w:rPr>
        <w:t xml:space="preserve"> </w:t>
      </w:r>
      <w:r w:rsidRPr="00590DBA">
        <w:rPr>
          <w:rFonts w:ascii="Times New Roman" w:hAnsi="Times New Roman"/>
          <w:b/>
          <w:bCs/>
          <w:spacing w:val="2"/>
          <w:sz w:val="24"/>
          <w:szCs w:val="24"/>
        </w:rPr>
        <w:t>serviciului/compartimentulu</w:t>
      </w:r>
      <w:r w:rsidRPr="00590DBA">
        <w:rPr>
          <w:rFonts w:ascii="Times New Roman" w:hAnsi="Times New Roman"/>
          <w:b/>
          <w:bCs/>
          <w:sz w:val="24"/>
          <w:szCs w:val="24"/>
        </w:rPr>
        <w:t>i</w:t>
      </w:r>
      <w:r w:rsidRPr="00590DBA">
        <w:rPr>
          <w:rFonts w:ascii="Times New Roman" w:hAnsi="Times New Roman"/>
          <w:b/>
          <w:bCs/>
          <w:spacing w:val="28"/>
          <w:sz w:val="24"/>
          <w:szCs w:val="24"/>
        </w:rPr>
        <w:t xml:space="preserve"> </w:t>
      </w:r>
      <w:r w:rsidRPr="00590DBA">
        <w:rPr>
          <w:rFonts w:ascii="Times New Roman" w:hAnsi="Times New Roman"/>
          <w:b/>
          <w:bCs/>
          <w:spacing w:val="2"/>
          <w:sz w:val="24"/>
          <w:szCs w:val="24"/>
        </w:rPr>
        <w:t>di</w:t>
      </w:r>
      <w:r w:rsidRPr="00590DBA">
        <w:rPr>
          <w:rFonts w:ascii="Times New Roman" w:hAnsi="Times New Roman"/>
          <w:b/>
          <w:bCs/>
          <w:sz w:val="24"/>
          <w:szCs w:val="24"/>
        </w:rPr>
        <w:t>n</w:t>
      </w:r>
      <w:r w:rsidRPr="00590DBA">
        <w:rPr>
          <w:rFonts w:ascii="Times New Roman" w:hAnsi="Times New Roman"/>
          <w:b/>
          <w:bCs/>
          <w:spacing w:val="28"/>
          <w:sz w:val="24"/>
          <w:szCs w:val="24"/>
        </w:rPr>
        <w:t xml:space="preserve"> </w:t>
      </w:r>
      <w:r w:rsidRPr="00590DBA">
        <w:rPr>
          <w:rFonts w:ascii="Times New Roman" w:hAnsi="Times New Roman"/>
          <w:b/>
          <w:bCs/>
          <w:spacing w:val="2"/>
          <w:sz w:val="24"/>
          <w:szCs w:val="24"/>
        </w:rPr>
        <w:t>cadru</w:t>
      </w:r>
      <w:r w:rsidRPr="00590DBA">
        <w:rPr>
          <w:rFonts w:ascii="Times New Roman" w:hAnsi="Times New Roman"/>
          <w:b/>
          <w:bCs/>
          <w:sz w:val="24"/>
          <w:szCs w:val="24"/>
        </w:rPr>
        <w:t>l</w:t>
      </w:r>
      <w:r w:rsidRPr="00590DBA">
        <w:rPr>
          <w:rFonts w:ascii="Times New Roman" w:hAnsi="Times New Roman"/>
          <w:b/>
          <w:bCs/>
          <w:spacing w:val="28"/>
          <w:sz w:val="24"/>
          <w:szCs w:val="24"/>
        </w:rPr>
        <w:t xml:space="preserve"> </w:t>
      </w:r>
      <w:r w:rsidRPr="00590DBA">
        <w:rPr>
          <w:rFonts w:ascii="Times New Roman" w:hAnsi="Times New Roman"/>
          <w:b/>
          <w:bCs/>
          <w:spacing w:val="2"/>
          <w:sz w:val="24"/>
          <w:szCs w:val="24"/>
        </w:rPr>
        <w:t>institutiei</w:t>
      </w:r>
      <w:r w:rsidRPr="001307A5">
        <w:rPr>
          <w:rFonts w:ascii="Times New Roman" w:hAnsi="Times New Roman"/>
          <w:sz w:val="24"/>
          <w:szCs w:val="24"/>
        </w:rPr>
        <w:t>: Biroul de achiziţii publice al Primăriei Comunei Mărăcineni, strada Principală nr. 274A, judeţul Argeş.</w:t>
      </w:r>
      <w:r>
        <w:rPr>
          <w:rFonts w:ascii="Times New Roman" w:hAnsi="Times New Roman"/>
          <w:sz w:val="24"/>
          <w:szCs w:val="24"/>
        </w:rPr>
        <w:t xml:space="preserve"> Persoana de contact: Nanu Daniela. Nr. de tel: 0790779399.</w:t>
      </w:r>
    </w:p>
    <w:p w14:paraId="7021886A" w14:textId="7F2E4C85" w:rsidR="00590DBA" w:rsidRDefault="00BF1885" w:rsidP="00BF1885">
      <w:pPr>
        <w:pStyle w:val="Frspaiere"/>
        <w:spacing w:line="276" w:lineRule="auto"/>
        <w:ind w:firstLine="357"/>
        <w:jc w:val="both"/>
        <w:rPr>
          <w:rFonts w:ascii="Times New Roman" w:hAnsi="Times New Roman"/>
          <w:sz w:val="24"/>
          <w:szCs w:val="24"/>
        </w:rPr>
      </w:pPr>
      <w:r w:rsidRPr="00BF1885">
        <w:rPr>
          <w:rFonts w:ascii="Times New Roman" w:hAnsi="Times New Roman"/>
          <w:b/>
          <w:bCs/>
          <w:sz w:val="24"/>
          <w:szCs w:val="24"/>
        </w:rPr>
        <w:t>Modalitatea de atribuire</w:t>
      </w:r>
      <w:r>
        <w:rPr>
          <w:rFonts w:ascii="Times New Roman" w:hAnsi="Times New Roman"/>
          <w:sz w:val="24"/>
          <w:szCs w:val="24"/>
        </w:rPr>
        <w:t>: un</w:t>
      </w:r>
      <w:r w:rsidR="00F5309B">
        <w:rPr>
          <w:rFonts w:ascii="Times New Roman" w:hAnsi="Times New Roman"/>
          <w:sz w:val="24"/>
          <w:szCs w:val="24"/>
        </w:rPr>
        <w:t>ui</w:t>
      </w:r>
      <w:r>
        <w:rPr>
          <w:rFonts w:ascii="Times New Roman" w:hAnsi="Times New Roman"/>
          <w:sz w:val="24"/>
          <w:szCs w:val="24"/>
        </w:rPr>
        <w:t xml:space="preserve"> singur ofertant conform art. 115 alin 2, lit.A din Legea 98/2016</w:t>
      </w:r>
      <w:r w:rsidR="00F5309B">
        <w:rPr>
          <w:rFonts w:ascii="Times New Roman" w:hAnsi="Times New Roman"/>
          <w:sz w:val="24"/>
          <w:szCs w:val="24"/>
        </w:rPr>
        <w:t>.</w:t>
      </w:r>
    </w:p>
    <w:p w14:paraId="0B0E21C1" w14:textId="7F1427B2" w:rsidR="00CC6080" w:rsidRDefault="00CC6080" w:rsidP="002D3ACC">
      <w:pPr>
        <w:spacing w:after="100" w:afterAutospacing="1" w:line="240" w:lineRule="auto"/>
        <w:ind w:firstLine="357"/>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Prezentul Caiet de sarcini include ansamblul cerințelor pe baza cărora fiecare ofertant va elabora </w:t>
      </w:r>
      <w:r w:rsidRPr="006E53A2">
        <w:rPr>
          <w:rFonts w:ascii="Times New Roman" w:hAnsi="Times New Roman" w:cs="Times New Roman"/>
          <w:b/>
          <w:bCs/>
          <w:sz w:val="24"/>
          <w:szCs w:val="24"/>
          <w:lang w:val="ro-RO"/>
        </w:rPr>
        <w:t>Oferta</w:t>
      </w:r>
      <w:r>
        <w:rPr>
          <w:rFonts w:ascii="Times New Roman" w:hAnsi="Times New Roman" w:cs="Times New Roman"/>
          <w:sz w:val="24"/>
          <w:szCs w:val="24"/>
          <w:lang w:val="ro-RO"/>
        </w:rPr>
        <w:t xml:space="preserve"> (propunerea tehnică și propunerea</w:t>
      </w:r>
      <w:r w:rsidR="00DC0DBF">
        <w:rPr>
          <w:rFonts w:ascii="Times New Roman" w:hAnsi="Times New Roman" w:cs="Times New Roman"/>
          <w:sz w:val="24"/>
          <w:szCs w:val="24"/>
          <w:lang w:val="ro-RO"/>
        </w:rPr>
        <w:t xml:space="preserve"> </w:t>
      </w:r>
      <w:r>
        <w:rPr>
          <w:rFonts w:ascii="Times New Roman" w:hAnsi="Times New Roman" w:cs="Times New Roman"/>
          <w:sz w:val="24"/>
          <w:szCs w:val="24"/>
          <w:lang w:val="ro-RO"/>
        </w:rPr>
        <w:t>financiară)</w:t>
      </w:r>
      <w:r w:rsidR="00DE7849">
        <w:rPr>
          <w:rFonts w:ascii="Times New Roman" w:hAnsi="Times New Roman" w:cs="Times New Roman"/>
          <w:sz w:val="24"/>
          <w:szCs w:val="24"/>
          <w:lang w:val="ro-RO"/>
        </w:rPr>
        <w:t xml:space="preserve"> pentru furnizare/servicii a</w:t>
      </w:r>
      <w:r>
        <w:rPr>
          <w:rFonts w:ascii="Times New Roman" w:hAnsi="Times New Roman" w:cs="Times New Roman"/>
          <w:sz w:val="24"/>
          <w:szCs w:val="24"/>
          <w:lang w:val="ro-RO"/>
        </w:rPr>
        <w:t xml:space="preserve"> </w:t>
      </w:r>
      <w:r w:rsidR="00747906">
        <w:rPr>
          <w:rFonts w:ascii="Times New Roman" w:hAnsi="Times New Roman" w:cs="Times New Roman"/>
          <w:sz w:val="24"/>
          <w:szCs w:val="24"/>
          <w:lang w:val="ro-RO"/>
        </w:rPr>
        <w:t>suportului alimentar-catering</w:t>
      </w:r>
      <w:r>
        <w:rPr>
          <w:rFonts w:ascii="Times New Roman" w:hAnsi="Times New Roman" w:cs="Times New Roman"/>
          <w:sz w:val="24"/>
          <w:szCs w:val="24"/>
          <w:lang w:val="ro-RO"/>
        </w:rPr>
        <w:t xml:space="preserve"> care fac obiectul </w:t>
      </w:r>
      <w:r w:rsidR="00747906">
        <w:rPr>
          <w:rFonts w:ascii="Times New Roman" w:hAnsi="Times New Roman" w:cs="Times New Roman"/>
          <w:sz w:val="24"/>
          <w:szCs w:val="24"/>
          <w:lang w:val="ro-RO"/>
        </w:rPr>
        <w:t>Acordului-cadru</w:t>
      </w:r>
      <w:r>
        <w:rPr>
          <w:rFonts w:ascii="Times New Roman" w:hAnsi="Times New Roman" w:cs="Times New Roman"/>
          <w:sz w:val="24"/>
          <w:szCs w:val="24"/>
          <w:lang w:val="ro-RO"/>
        </w:rPr>
        <w:t xml:space="preserve"> ce va rezulta din această procedură</w:t>
      </w:r>
      <w:r w:rsidR="00747906">
        <w:rPr>
          <w:rFonts w:ascii="Times New Roman" w:hAnsi="Times New Roman" w:cs="Times New Roman"/>
          <w:sz w:val="24"/>
          <w:szCs w:val="24"/>
          <w:lang w:val="ro-RO"/>
        </w:rPr>
        <w:t>.</w:t>
      </w:r>
    </w:p>
    <w:p w14:paraId="38319FA9" w14:textId="2802730B" w:rsidR="00CC6080" w:rsidRDefault="00CC6080" w:rsidP="002D3ACC">
      <w:pPr>
        <w:spacing w:after="100" w:afterAutospacing="1" w:line="240" w:lineRule="auto"/>
        <w:ind w:firstLine="357"/>
        <w:jc w:val="both"/>
        <w:rPr>
          <w:rFonts w:ascii="Times New Roman" w:hAnsi="Times New Roman" w:cs="Times New Roman"/>
          <w:sz w:val="24"/>
          <w:szCs w:val="24"/>
          <w:lang w:val="ro-RO"/>
        </w:rPr>
      </w:pPr>
      <w:r w:rsidRPr="00F5309B">
        <w:rPr>
          <w:rFonts w:ascii="Times New Roman" w:hAnsi="Times New Roman" w:cs="Times New Roman"/>
          <w:b/>
          <w:bCs/>
          <w:sz w:val="24"/>
          <w:szCs w:val="24"/>
          <w:lang w:val="ro-RO"/>
        </w:rPr>
        <w:t>Procedura aplicată:</w:t>
      </w:r>
      <w:r>
        <w:rPr>
          <w:rFonts w:ascii="Times New Roman" w:hAnsi="Times New Roman" w:cs="Times New Roman"/>
          <w:sz w:val="24"/>
          <w:szCs w:val="24"/>
          <w:lang w:val="ro-RO"/>
        </w:rPr>
        <w:t xml:space="preserve"> Procedura proprie aprobată prin</w:t>
      </w:r>
      <w:r w:rsidR="00A64EF4">
        <w:rPr>
          <w:rFonts w:ascii="Times New Roman" w:hAnsi="Times New Roman" w:cs="Times New Roman"/>
          <w:sz w:val="24"/>
          <w:szCs w:val="24"/>
          <w:lang w:val="ro-RO"/>
        </w:rPr>
        <w:t xml:space="preserve"> HCL nr.</w:t>
      </w:r>
      <w:r w:rsidR="008B4047">
        <w:rPr>
          <w:rFonts w:ascii="Times New Roman" w:hAnsi="Times New Roman" w:cs="Times New Roman"/>
          <w:sz w:val="24"/>
          <w:szCs w:val="24"/>
          <w:lang w:val="ro-RO"/>
        </w:rPr>
        <w:t xml:space="preserve"> </w:t>
      </w:r>
      <w:r w:rsidR="00A64EF4">
        <w:rPr>
          <w:rFonts w:ascii="Times New Roman" w:hAnsi="Times New Roman" w:cs="Times New Roman"/>
          <w:sz w:val="24"/>
          <w:szCs w:val="24"/>
          <w:lang w:val="ro-RO"/>
        </w:rPr>
        <w:t>29/05.03.</w:t>
      </w:r>
      <w:r w:rsidR="00A64EF4" w:rsidRPr="00CB251A">
        <w:rPr>
          <w:rFonts w:ascii="Times New Roman" w:hAnsi="Times New Roman" w:cs="Times New Roman"/>
          <w:sz w:val="24"/>
          <w:szCs w:val="24"/>
          <w:lang w:val="ro-RO"/>
        </w:rPr>
        <w:t>2025</w:t>
      </w:r>
      <w:r w:rsidR="00BD148C" w:rsidRPr="00CB251A">
        <w:rPr>
          <w:rFonts w:ascii="Times New Roman" w:hAnsi="Times New Roman" w:cs="Times New Roman"/>
          <w:sz w:val="24"/>
          <w:szCs w:val="24"/>
          <w:lang w:val="ro-RO"/>
        </w:rPr>
        <w:t xml:space="preserve"> in conformitate cu art. </w:t>
      </w:r>
      <w:r w:rsidR="00E21958" w:rsidRPr="00CB251A">
        <w:rPr>
          <w:rFonts w:ascii="Times New Roman" w:hAnsi="Times New Roman" w:cs="Times New Roman"/>
          <w:sz w:val="24"/>
          <w:szCs w:val="24"/>
          <w:lang w:val="ro-RO"/>
        </w:rPr>
        <w:t>art. 33 alin 2 din Legea 98/2016 actualizata.</w:t>
      </w:r>
    </w:p>
    <w:p w14:paraId="3A380D75" w14:textId="15056AFA" w:rsidR="00F9028D" w:rsidRPr="00076A94" w:rsidRDefault="00CC6080" w:rsidP="002D3ACC">
      <w:pPr>
        <w:spacing w:after="100" w:afterAutospacing="1" w:line="240" w:lineRule="auto"/>
        <w:ind w:firstLine="357"/>
        <w:jc w:val="both"/>
        <w:rPr>
          <w:rFonts w:ascii="Times New Roman" w:hAnsi="Times New Roman" w:cs="Times New Roman"/>
          <w:sz w:val="24"/>
          <w:szCs w:val="24"/>
          <w:lang w:val="ro-RO"/>
        </w:rPr>
      </w:pPr>
      <w:r w:rsidRPr="00F43EFB">
        <w:rPr>
          <w:rFonts w:ascii="Times New Roman" w:hAnsi="Times New Roman" w:cs="Times New Roman"/>
          <w:b/>
          <w:bCs/>
          <w:sz w:val="24"/>
          <w:szCs w:val="24"/>
          <w:lang w:val="ro-RO"/>
        </w:rPr>
        <w:t>Criteriul de atribuire:</w:t>
      </w:r>
      <w:r w:rsidRPr="00F43EFB">
        <w:rPr>
          <w:rFonts w:ascii="Times New Roman" w:hAnsi="Times New Roman" w:cs="Times New Roman"/>
          <w:sz w:val="24"/>
          <w:szCs w:val="24"/>
          <w:lang w:val="ro-RO"/>
        </w:rPr>
        <w:t xml:space="preserve"> </w:t>
      </w:r>
      <w:r w:rsidR="00076A94" w:rsidRPr="00F43EFB">
        <w:rPr>
          <w:rFonts w:ascii="Times New Roman" w:hAnsi="Times New Roman" w:cs="Times New Roman"/>
          <w:sz w:val="24"/>
          <w:szCs w:val="24"/>
          <w:lang w:val="ro-RO"/>
        </w:rPr>
        <w:t xml:space="preserve">Cel mai bun raport calitate </w:t>
      </w:r>
      <w:r w:rsidR="00F9028D" w:rsidRPr="00F43EFB">
        <w:rPr>
          <w:rFonts w:ascii="Times New Roman" w:hAnsi="Times New Roman" w:cs="Times New Roman"/>
          <w:sz w:val="24"/>
          <w:szCs w:val="24"/>
          <w:lang w:val="ro-RO"/>
        </w:rPr>
        <w:t>–</w:t>
      </w:r>
      <w:r w:rsidR="00076A94" w:rsidRPr="00F43EFB">
        <w:rPr>
          <w:rFonts w:ascii="Times New Roman" w:hAnsi="Times New Roman" w:cs="Times New Roman"/>
          <w:sz w:val="24"/>
          <w:szCs w:val="24"/>
          <w:lang w:val="ro-RO"/>
        </w:rPr>
        <w:t xml:space="preserve"> preț</w:t>
      </w:r>
      <w:r w:rsidR="00F97696" w:rsidRPr="00F43EFB">
        <w:rPr>
          <w:rFonts w:ascii="Times New Roman" w:hAnsi="Times New Roman" w:cs="Times New Roman"/>
          <w:sz w:val="24"/>
          <w:szCs w:val="24"/>
          <w:lang w:val="ro-RO"/>
        </w:rPr>
        <w:t>, in conformitate cu art. 187 alin 3, lit. a) si b) din Legea 98/2016 actualizata.</w:t>
      </w:r>
    </w:p>
    <w:p w14:paraId="0CF8651C" w14:textId="465B9E82" w:rsidR="00AD3284" w:rsidRPr="009B7AFD" w:rsidRDefault="009151F8" w:rsidP="00F5309B">
      <w:pPr>
        <w:spacing w:line="0" w:lineRule="atLeast"/>
        <w:ind w:firstLine="357"/>
        <w:jc w:val="both"/>
        <w:rPr>
          <w:rFonts w:ascii="Times New Roman" w:eastAsia="Times New Roman" w:hAnsi="Times New Roman"/>
          <w:b/>
          <w:sz w:val="32"/>
        </w:rPr>
      </w:pPr>
      <w:r w:rsidRPr="00F5309B">
        <w:rPr>
          <w:rFonts w:ascii="Times New Roman" w:hAnsi="Times New Roman" w:cs="Times New Roman"/>
          <w:b/>
          <w:bCs/>
          <w:lang w:val="ro-RO"/>
        </w:rPr>
        <w:t>Scopul</w:t>
      </w:r>
      <w:r w:rsidRPr="001A7F55">
        <w:rPr>
          <w:rFonts w:ascii="Times New Roman" w:hAnsi="Times New Roman" w:cs="Times New Roman"/>
          <w:lang w:val="ro-RO"/>
        </w:rPr>
        <w:t xml:space="preserve">: </w:t>
      </w:r>
      <w:r w:rsidR="00A64EF4" w:rsidRPr="001A7F55">
        <w:rPr>
          <w:rFonts w:ascii="Times New Roman" w:hAnsi="Times New Roman" w:cs="Times New Roman"/>
          <w:lang w:val="ro-RO"/>
        </w:rPr>
        <w:t xml:space="preserve">Incheierea unui </w:t>
      </w:r>
      <w:r w:rsidR="00747906">
        <w:rPr>
          <w:rFonts w:ascii="Times New Roman" w:hAnsi="Times New Roman" w:cs="Times New Roman"/>
          <w:lang w:val="ro-RO"/>
        </w:rPr>
        <w:t>Acord-cadru</w:t>
      </w:r>
      <w:r w:rsidR="0028050F" w:rsidRPr="001A7F55">
        <w:rPr>
          <w:rFonts w:ascii="Times New Roman" w:hAnsi="Times New Roman" w:cs="Times New Roman"/>
          <w:lang w:val="ro-RO"/>
        </w:rPr>
        <w:t xml:space="preserve"> </w:t>
      </w:r>
      <w:r w:rsidR="00C0100B" w:rsidRPr="001A7F55">
        <w:rPr>
          <w:rFonts w:ascii="Times New Roman" w:hAnsi="Times New Roman" w:cs="Times New Roman"/>
          <w:lang w:val="ro-RO"/>
        </w:rPr>
        <w:t xml:space="preserve">pe o perioda de 4 ani pentru o valoare care sa nu depaseasca limita prevazuta </w:t>
      </w:r>
      <w:r w:rsidR="001A7F55" w:rsidRPr="001A7F55">
        <w:rPr>
          <w:rFonts w:ascii="Times New Roman" w:eastAsia="Times New Roman" w:hAnsi="Times New Roman"/>
          <w:sz w:val="24"/>
        </w:rPr>
        <w:t xml:space="preserve">art.7, Alin. (1), lit d) din Legea 98/2016 actualizata si anume “cuprinsă în intervalul: </w:t>
      </w:r>
      <w:r w:rsidR="001A7F55" w:rsidRPr="001A7F55">
        <w:rPr>
          <w:rFonts w:ascii="Times New Roman" w:eastAsia="Times New Roman" w:hAnsi="Times New Roman" w:cs="Times New Roman"/>
          <w:sz w:val="24"/>
          <w:szCs w:val="24"/>
        </w:rPr>
        <w:t xml:space="preserve">de la </w:t>
      </w:r>
      <w:r w:rsidR="001A7F55" w:rsidRPr="001A7F55">
        <w:rPr>
          <w:rFonts w:ascii="Times New Roman" w:hAnsi="Times New Roman" w:cs="Times New Roman"/>
          <w:sz w:val="24"/>
          <w:szCs w:val="24"/>
        </w:rPr>
        <w:t>270.120 lei</w:t>
      </w:r>
      <w:r w:rsidR="001A7F55" w:rsidRPr="001A7F55">
        <w:rPr>
          <w:rFonts w:ascii="Times New Roman" w:eastAsia="Times New Roman" w:hAnsi="Times New Roman" w:cs="Times New Roman"/>
          <w:sz w:val="24"/>
          <w:szCs w:val="24"/>
        </w:rPr>
        <w:t xml:space="preserve"> până la </w:t>
      </w:r>
      <w:r w:rsidR="001A7F55" w:rsidRPr="001A7F55">
        <w:rPr>
          <w:rFonts w:ascii="Times New Roman" w:hAnsi="Times New Roman" w:cs="Times New Roman"/>
          <w:bCs/>
          <w:color w:val="000000"/>
          <w:sz w:val="24"/>
          <w:szCs w:val="24"/>
        </w:rPr>
        <w:t>3</w:t>
      </w:r>
      <w:r w:rsidR="001A7F55">
        <w:rPr>
          <w:rFonts w:ascii="Times New Roman" w:hAnsi="Times New Roman" w:cs="Times New Roman"/>
          <w:bCs/>
          <w:color w:val="000000"/>
          <w:sz w:val="24"/>
          <w:szCs w:val="24"/>
        </w:rPr>
        <w:t>.</w:t>
      </w:r>
      <w:r w:rsidR="001A7F55" w:rsidRPr="001A7F55">
        <w:rPr>
          <w:rFonts w:ascii="Times New Roman" w:hAnsi="Times New Roman" w:cs="Times New Roman"/>
          <w:bCs/>
          <w:color w:val="000000"/>
          <w:sz w:val="24"/>
          <w:szCs w:val="24"/>
        </w:rPr>
        <w:t>701</w:t>
      </w:r>
      <w:r w:rsidR="001A7F55">
        <w:rPr>
          <w:rFonts w:ascii="Times New Roman" w:hAnsi="Times New Roman" w:cs="Times New Roman"/>
          <w:bCs/>
          <w:color w:val="000000"/>
          <w:sz w:val="24"/>
          <w:szCs w:val="24"/>
        </w:rPr>
        <w:t>.</w:t>
      </w:r>
      <w:r w:rsidR="001A7F55" w:rsidRPr="001A7F55">
        <w:rPr>
          <w:rFonts w:ascii="Times New Roman" w:hAnsi="Times New Roman" w:cs="Times New Roman"/>
          <w:bCs/>
          <w:color w:val="000000"/>
          <w:sz w:val="24"/>
          <w:szCs w:val="24"/>
        </w:rPr>
        <w:t>850</w:t>
      </w:r>
      <w:r w:rsidR="001A7F55" w:rsidRPr="001A7F55">
        <w:rPr>
          <w:rFonts w:ascii="Times New Roman" w:hAnsi="Times New Roman" w:cs="Times New Roman"/>
          <w:bCs/>
          <w:color w:val="000000"/>
          <w:spacing w:val="-1"/>
          <w:sz w:val="24"/>
          <w:szCs w:val="24"/>
        </w:rPr>
        <w:t xml:space="preserve"> </w:t>
      </w:r>
      <w:r w:rsidR="001A7F55" w:rsidRPr="001A7F55">
        <w:rPr>
          <w:rFonts w:ascii="Times New Roman" w:hAnsi="Times New Roman" w:cs="Times New Roman"/>
          <w:bCs/>
          <w:color w:val="000000"/>
          <w:sz w:val="24"/>
          <w:szCs w:val="24"/>
        </w:rPr>
        <w:t>lei</w:t>
      </w:r>
      <w:r w:rsidR="001A7F55" w:rsidRPr="001A7F55">
        <w:rPr>
          <w:b/>
          <w:color w:val="000000"/>
          <w:spacing w:val="-5"/>
        </w:rPr>
        <w:t xml:space="preserve"> </w:t>
      </w:r>
      <w:r w:rsidR="001A7F55" w:rsidRPr="001A7F55">
        <w:rPr>
          <w:rFonts w:ascii="Times New Roman" w:eastAsia="Times New Roman" w:hAnsi="Times New Roman"/>
          <w:i/>
          <w:sz w:val="24"/>
        </w:rPr>
        <w:t>(exclusiv)</w:t>
      </w:r>
      <w:r w:rsidR="001A7F55" w:rsidRPr="001A7F55">
        <w:rPr>
          <w:rFonts w:ascii="Times New Roman" w:eastAsia="Times New Roman" w:hAnsi="Times New Roman" w:cs="Times New Roman"/>
          <w:sz w:val="24"/>
          <w:szCs w:val="24"/>
        </w:rPr>
        <w:t>”</w:t>
      </w:r>
      <w:r w:rsidR="009B7AFD">
        <w:rPr>
          <w:rFonts w:ascii="Times New Roman" w:eastAsia="Times New Roman" w:hAnsi="Times New Roman" w:cs="Times New Roman"/>
          <w:sz w:val="24"/>
          <w:szCs w:val="24"/>
        </w:rPr>
        <w:t xml:space="preserve">, </w:t>
      </w:r>
      <w:r w:rsidR="00C0100B">
        <w:rPr>
          <w:rFonts w:ascii="Times New Roman" w:hAnsi="Times New Roman" w:cs="Times New Roman"/>
          <w:lang w:val="ro-RO"/>
        </w:rPr>
        <w:t xml:space="preserve"> </w:t>
      </w:r>
      <w:r w:rsidR="00A64EF4" w:rsidRPr="00A64EF4">
        <w:rPr>
          <w:rFonts w:ascii="Times New Roman" w:hAnsi="Times New Roman" w:cs="Times New Roman"/>
          <w:lang w:val="ro-RO"/>
        </w:rPr>
        <w:t xml:space="preserve">privind prestarea serviciilor de catering referitoare la pregatirea, prepararea si livrarea unui nr. de 2 mese principale - mic dejun, pranz si o gustare pentru un număr estimativ de </w:t>
      </w:r>
      <w:r w:rsidR="0028050F">
        <w:rPr>
          <w:rFonts w:ascii="Times New Roman" w:hAnsi="Times New Roman" w:cs="Times New Roman"/>
          <w:lang w:val="ro-RO"/>
        </w:rPr>
        <w:t>14.300 portii/an</w:t>
      </w:r>
      <w:r w:rsidR="000926CD">
        <w:rPr>
          <w:rFonts w:ascii="Times New Roman" w:hAnsi="Times New Roman" w:cs="Times New Roman"/>
          <w:lang w:val="ro-RO"/>
        </w:rPr>
        <w:t xml:space="preserve"> </w:t>
      </w:r>
      <w:r w:rsidR="000926CD">
        <w:rPr>
          <w:rFonts w:ascii="Times New Roman" w:hAnsi="Times New Roman" w:cs="Times New Roman"/>
          <w:sz w:val="24"/>
          <w:szCs w:val="24"/>
        </w:rPr>
        <w:t xml:space="preserve">care se pot ajusta functie de comenzile primite de la </w:t>
      </w:r>
      <w:r w:rsidR="000926CD" w:rsidRPr="00A64EF4">
        <w:rPr>
          <w:rFonts w:ascii="Times New Roman" w:hAnsi="Times New Roman" w:cs="Times New Roman"/>
          <w:sz w:val="24"/>
          <w:szCs w:val="24"/>
          <w:u w:val="single"/>
        </w:rPr>
        <w:t>Centrul de zi „Alba ca Zapada si cei 60 de pitici”</w:t>
      </w:r>
      <w:r w:rsidR="000926CD">
        <w:rPr>
          <w:rFonts w:ascii="Times New Roman" w:hAnsi="Times New Roman" w:cs="Times New Roman"/>
          <w:sz w:val="24"/>
          <w:szCs w:val="24"/>
          <w:u w:val="single"/>
        </w:rPr>
        <w:t xml:space="preserve"> </w:t>
      </w:r>
      <w:r w:rsidR="000926CD" w:rsidRPr="00C0100B">
        <w:rPr>
          <w:rFonts w:ascii="Times New Roman" w:hAnsi="Times New Roman" w:cs="Times New Roman"/>
          <w:sz w:val="24"/>
          <w:szCs w:val="24"/>
        </w:rPr>
        <w:t xml:space="preserve">pana </w:t>
      </w:r>
      <w:r w:rsidR="000926CD" w:rsidRPr="000926CD">
        <w:rPr>
          <w:rFonts w:ascii="Times New Roman" w:hAnsi="Times New Roman" w:cs="Times New Roman"/>
          <w:sz w:val="24"/>
          <w:szCs w:val="24"/>
        </w:rPr>
        <w:t xml:space="preserve">la capacitatea maxima a acestuia de </w:t>
      </w:r>
      <w:r w:rsidR="000926CD">
        <w:rPr>
          <w:rFonts w:ascii="Times New Roman" w:hAnsi="Times New Roman" w:cs="Times New Roman"/>
          <w:sz w:val="24"/>
          <w:szCs w:val="24"/>
        </w:rPr>
        <w:t xml:space="preserve">19.800 portii/an. </w:t>
      </w:r>
      <w:r w:rsidR="000926CD">
        <w:rPr>
          <w:rFonts w:ascii="Times New Roman" w:hAnsi="Times New Roman" w:cs="Times New Roman"/>
          <w:sz w:val="24"/>
          <w:szCs w:val="24"/>
          <w:u w:val="single"/>
        </w:rPr>
        <w:t xml:space="preserve"> </w:t>
      </w:r>
    </w:p>
    <w:p w14:paraId="195C42AB" w14:textId="58C0D4EB" w:rsidR="00C0100B" w:rsidRDefault="00747906" w:rsidP="00747906">
      <w:pPr>
        <w:pStyle w:val="Default"/>
        <w:ind w:firstLine="357"/>
        <w:jc w:val="both"/>
        <w:rPr>
          <w:rFonts w:ascii="Times New Roman" w:hAnsi="Times New Roman" w:cs="Times New Roman"/>
          <w:color w:val="auto"/>
          <w:lang w:val="ro-RO"/>
        </w:rPr>
      </w:pPr>
      <w:r>
        <w:rPr>
          <w:rFonts w:ascii="Times New Roman" w:hAnsi="Times New Roman" w:cs="Times New Roman"/>
          <w:color w:val="auto"/>
          <w:lang w:val="ro-RO"/>
        </w:rPr>
        <w:t>Acordul-cadru</w:t>
      </w:r>
      <w:r w:rsidR="00C0100B" w:rsidRPr="001A7F55">
        <w:rPr>
          <w:rFonts w:ascii="Times New Roman" w:hAnsi="Times New Roman" w:cs="Times New Roman"/>
          <w:color w:val="auto"/>
          <w:lang w:val="ro-RO"/>
        </w:rPr>
        <w:t xml:space="preserve"> </w:t>
      </w:r>
      <w:r>
        <w:rPr>
          <w:rFonts w:ascii="Times New Roman" w:hAnsi="Times New Roman" w:cs="Times New Roman"/>
          <w:color w:val="auto"/>
          <w:lang w:val="ro-RO"/>
        </w:rPr>
        <w:t xml:space="preserve">va asigura incheierea de contracte subsecvente pe o perioada de 4 ani, pretul contractelor subsecvente anuale se vor modifica conform </w:t>
      </w:r>
      <w:r w:rsidR="001A7F55" w:rsidRPr="001A7F55">
        <w:rPr>
          <w:rFonts w:ascii="Times New Roman" w:hAnsi="Times New Roman" w:cs="Times New Roman"/>
          <w:color w:val="auto"/>
          <w:lang w:val="ro-RO"/>
        </w:rPr>
        <w:t>Art. 221 din Legea 98/2016 privind achizitiile publice, actualizata.</w:t>
      </w:r>
    </w:p>
    <w:p w14:paraId="78B50F5D" w14:textId="77777777" w:rsidR="00BD148C" w:rsidRDefault="00BD148C" w:rsidP="00747906">
      <w:pPr>
        <w:pStyle w:val="Default"/>
        <w:ind w:firstLine="357"/>
        <w:jc w:val="both"/>
        <w:rPr>
          <w:rFonts w:ascii="Times New Roman" w:hAnsi="Times New Roman" w:cs="Times New Roman"/>
          <w:color w:val="auto"/>
          <w:lang w:val="ro-RO"/>
        </w:rPr>
      </w:pPr>
    </w:p>
    <w:p w14:paraId="4FAE042C" w14:textId="63D9790D" w:rsidR="00C0100B" w:rsidRDefault="00BD148C" w:rsidP="00C0100B">
      <w:pPr>
        <w:pStyle w:val="Default"/>
        <w:ind w:firstLine="357"/>
        <w:jc w:val="both"/>
        <w:rPr>
          <w:rFonts w:ascii="Times New Roman" w:hAnsi="Times New Roman" w:cs="Times New Roman"/>
          <w:color w:val="auto"/>
          <w:lang w:val="ro-RO"/>
        </w:rPr>
      </w:pPr>
      <w:r>
        <w:rPr>
          <w:rFonts w:ascii="Times New Roman" w:hAnsi="Times New Roman" w:cs="Times New Roman"/>
          <w:color w:val="auto"/>
          <w:lang w:val="ro-RO"/>
        </w:rPr>
        <w:t>Acordul-cadru  trebuie sa prevada cel putin:</w:t>
      </w:r>
    </w:p>
    <w:p w14:paraId="2905D558" w14:textId="0A9E1164" w:rsidR="00BD148C" w:rsidRDefault="00BD148C" w:rsidP="00BD148C">
      <w:pPr>
        <w:pStyle w:val="Default"/>
        <w:numPr>
          <w:ilvl w:val="0"/>
          <w:numId w:val="45"/>
        </w:numPr>
        <w:jc w:val="both"/>
        <w:rPr>
          <w:rFonts w:ascii="Times New Roman" w:hAnsi="Times New Roman" w:cs="Times New Roman"/>
          <w:color w:val="auto"/>
          <w:lang w:val="ro-RO"/>
        </w:rPr>
      </w:pPr>
      <w:r>
        <w:rPr>
          <w:rFonts w:ascii="Times New Roman" w:hAnsi="Times New Roman" w:cs="Times New Roman"/>
          <w:color w:val="auto"/>
          <w:lang w:val="ro-RO"/>
        </w:rPr>
        <w:t>Obligatiile principale pe care operatorul economic si le-a asumat prin oferta</w:t>
      </w:r>
    </w:p>
    <w:p w14:paraId="1D4C8BBE" w14:textId="7FCDCBC7" w:rsidR="00BD148C" w:rsidRPr="006C10A5" w:rsidRDefault="00BD148C" w:rsidP="00BD148C">
      <w:pPr>
        <w:pStyle w:val="Default"/>
        <w:numPr>
          <w:ilvl w:val="0"/>
          <w:numId w:val="45"/>
        </w:numPr>
        <w:jc w:val="both"/>
        <w:rPr>
          <w:rFonts w:ascii="Times New Roman" w:hAnsi="Times New Roman" w:cs="Times New Roman"/>
          <w:color w:val="auto"/>
          <w:lang w:val="ro-RO"/>
        </w:rPr>
      </w:pPr>
      <w:r>
        <w:rPr>
          <w:rFonts w:ascii="Times New Roman" w:hAnsi="Times New Roman" w:cs="Times New Roman"/>
          <w:color w:val="auto"/>
          <w:lang w:val="ro-RO"/>
        </w:rPr>
        <w:t>Pretul unitar pe care operatorul economic l-a prevazut in oferta si pe baza caruia se va determina pretul fiecarui contract atribuit ulterior.</w:t>
      </w:r>
    </w:p>
    <w:p w14:paraId="51ECF5C9" w14:textId="77777777" w:rsidR="00BD148C" w:rsidRDefault="00BD148C" w:rsidP="00BD148C">
      <w:pPr>
        <w:pStyle w:val="Default"/>
        <w:jc w:val="both"/>
        <w:rPr>
          <w:rFonts w:ascii="Times New Roman" w:hAnsi="Times New Roman" w:cs="Times New Roman"/>
          <w:color w:val="auto"/>
          <w:lang w:val="ro-RO"/>
        </w:rPr>
      </w:pPr>
    </w:p>
    <w:p w14:paraId="476611DD" w14:textId="7A705790" w:rsidR="002D3ACC" w:rsidRPr="00C03A70" w:rsidRDefault="00F9028D" w:rsidP="00C03A70">
      <w:pPr>
        <w:pStyle w:val="Default"/>
        <w:spacing w:after="100" w:afterAutospacing="1"/>
        <w:ind w:firstLine="357"/>
        <w:jc w:val="both"/>
        <w:rPr>
          <w:rFonts w:ascii="Times New Roman" w:hAnsi="Times New Roman" w:cs="Times New Roman"/>
          <w:b/>
          <w:lang w:val="ro-RO"/>
        </w:rPr>
      </w:pPr>
      <w:r w:rsidRPr="00F5309B">
        <w:rPr>
          <w:rFonts w:ascii="Times New Roman" w:hAnsi="Times New Roman" w:cs="Times New Roman"/>
          <w:b/>
          <w:bCs/>
          <w:color w:val="auto"/>
          <w:lang w:val="ro-RO"/>
        </w:rPr>
        <w:t>Sursa de finantare:</w:t>
      </w:r>
      <w:r>
        <w:rPr>
          <w:rFonts w:ascii="Times New Roman" w:hAnsi="Times New Roman" w:cs="Times New Roman"/>
          <w:color w:val="auto"/>
          <w:lang w:val="ro-RO"/>
        </w:rPr>
        <w:t xml:space="preserve"> </w:t>
      </w:r>
      <w:r w:rsidRPr="00F5309B">
        <w:rPr>
          <w:rFonts w:ascii="Times New Roman" w:hAnsi="Times New Roman" w:cs="Times New Roman"/>
          <w:color w:val="auto"/>
          <w:lang w:val="ro-RO"/>
        </w:rPr>
        <w:t xml:space="preserve">Buget </w:t>
      </w:r>
      <w:bookmarkEnd w:id="1"/>
      <w:r w:rsidR="00ED1C2A" w:rsidRPr="00F5309B">
        <w:rPr>
          <w:rFonts w:ascii="Times New Roman" w:hAnsi="Times New Roman" w:cs="Times New Roman"/>
          <w:color w:val="auto"/>
          <w:lang w:val="ro-RO"/>
        </w:rPr>
        <w:t>local</w:t>
      </w:r>
    </w:p>
    <w:p w14:paraId="690B453F" w14:textId="24FFAE95" w:rsidR="00A64EF4" w:rsidRPr="0079500D" w:rsidRDefault="002D3ACC" w:rsidP="00A64EF4">
      <w:pPr>
        <w:ind w:firstLine="720"/>
        <w:jc w:val="both"/>
        <w:rPr>
          <w:rFonts w:ascii="Times New Roman" w:hAnsi="Times New Roman" w:cs="Times New Roman"/>
          <w:b/>
          <w:bCs/>
          <w:sz w:val="24"/>
          <w:szCs w:val="24"/>
          <w:u w:val="single"/>
        </w:rPr>
      </w:pPr>
      <w:r w:rsidRPr="002D3ACC">
        <w:rPr>
          <w:rFonts w:ascii="Times New Roman" w:hAnsi="Times New Roman" w:cs="Times New Roman"/>
          <w:b/>
          <w:bCs/>
          <w:sz w:val="24"/>
          <w:szCs w:val="24"/>
          <w:u w:val="single"/>
        </w:rPr>
        <w:t xml:space="preserve">Obiectul </w:t>
      </w:r>
      <w:r w:rsidR="0079500D">
        <w:rPr>
          <w:rFonts w:ascii="Times New Roman" w:hAnsi="Times New Roman" w:cs="Times New Roman"/>
          <w:b/>
          <w:bCs/>
          <w:sz w:val="24"/>
          <w:szCs w:val="24"/>
          <w:u w:val="single"/>
        </w:rPr>
        <w:t>Acordului-cadru</w:t>
      </w:r>
      <w:r>
        <w:rPr>
          <w:rFonts w:ascii="Times New Roman" w:hAnsi="Times New Roman" w:cs="Times New Roman"/>
          <w:sz w:val="24"/>
          <w:szCs w:val="24"/>
          <w:u w:val="single"/>
        </w:rPr>
        <w:t xml:space="preserve">: </w:t>
      </w:r>
      <w:r w:rsidR="00A64EF4" w:rsidRPr="0079500D">
        <w:rPr>
          <w:rFonts w:ascii="Times New Roman" w:hAnsi="Times New Roman" w:cs="Times New Roman"/>
          <w:b/>
          <w:bCs/>
          <w:sz w:val="24"/>
          <w:szCs w:val="24"/>
          <w:u w:val="single"/>
        </w:rPr>
        <w:t>Servicii de catering: pregatirea, prepararea și livrarea zilnica a hranei pentru beneficiari Centrului de zi „Alba ca Zapada si cei 60 de pitici” din comuna Maracineni, judetul Arges.</w:t>
      </w:r>
    </w:p>
    <w:p w14:paraId="68F60171" w14:textId="77777777" w:rsidR="00F0760D" w:rsidRDefault="00F0760D" w:rsidP="00F0760D">
      <w:pPr>
        <w:ind w:firstLine="720"/>
        <w:jc w:val="both"/>
        <w:rPr>
          <w:rFonts w:ascii="Times New Roman" w:hAnsi="Times New Roman" w:cs="Times New Roman"/>
          <w:bCs/>
          <w:sz w:val="24"/>
          <w:szCs w:val="24"/>
          <w:lang w:val="ro-RO"/>
        </w:rPr>
      </w:pPr>
      <w:r w:rsidRPr="007C1228">
        <w:rPr>
          <w:rFonts w:ascii="Times New Roman" w:hAnsi="Times New Roman" w:cs="Times New Roman"/>
          <w:sz w:val="24"/>
          <w:szCs w:val="24"/>
        </w:rPr>
        <w:t>Volumul total al serviciilor</w:t>
      </w:r>
      <w:r>
        <w:rPr>
          <w:rFonts w:ascii="Times New Roman" w:hAnsi="Times New Roman" w:cs="Times New Roman"/>
          <w:sz w:val="24"/>
          <w:szCs w:val="24"/>
        </w:rPr>
        <w:t xml:space="preserve"> care se pot atribui</w:t>
      </w:r>
      <w:r w:rsidRPr="007C1228">
        <w:rPr>
          <w:rFonts w:ascii="Times New Roman" w:hAnsi="Times New Roman" w:cs="Times New Roman"/>
          <w:sz w:val="24"/>
          <w:szCs w:val="24"/>
        </w:rPr>
        <w:t xml:space="preserve"> </w:t>
      </w:r>
      <w:r>
        <w:rPr>
          <w:rFonts w:ascii="Times New Roman" w:hAnsi="Times New Roman" w:cs="Times New Roman"/>
          <w:sz w:val="24"/>
          <w:szCs w:val="24"/>
        </w:rPr>
        <w:t xml:space="preserve">in cadrul perioadei Acordului-cadru (4 ani) </w:t>
      </w:r>
      <w:r w:rsidRPr="007C1228">
        <w:rPr>
          <w:rFonts w:ascii="Times New Roman" w:hAnsi="Times New Roman" w:cs="Times New Roman"/>
          <w:sz w:val="24"/>
          <w:szCs w:val="24"/>
        </w:rPr>
        <w:t xml:space="preserve">face referire la un numar </w:t>
      </w:r>
      <w:r>
        <w:rPr>
          <w:rFonts w:ascii="Times New Roman" w:hAnsi="Times New Roman" w:cs="Times New Roman"/>
          <w:sz w:val="24"/>
          <w:szCs w:val="24"/>
        </w:rPr>
        <w:t xml:space="preserve">estimativ </w:t>
      </w:r>
      <w:r w:rsidRPr="007C1228">
        <w:rPr>
          <w:rFonts w:ascii="Times New Roman" w:hAnsi="Times New Roman" w:cs="Times New Roman"/>
          <w:sz w:val="24"/>
          <w:szCs w:val="24"/>
        </w:rPr>
        <w:t xml:space="preserve">de </w:t>
      </w:r>
      <w:r>
        <w:rPr>
          <w:rFonts w:ascii="Times New Roman" w:hAnsi="Times New Roman" w:cs="Times New Roman"/>
          <w:b/>
          <w:bCs/>
          <w:sz w:val="24"/>
          <w:szCs w:val="24"/>
        </w:rPr>
        <w:t>79.200 portii.</w:t>
      </w:r>
      <w:r w:rsidRPr="007C1228">
        <w:rPr>
          <w:rFonts w:ascii="Times New Roman" w:hAnsi="Times New Roman" w:cs="Times New Roman"/>
          <w:sz w:val="24"/>
          <w:szCs w:val="24"/>
        </w:rPr>
        <w:t xml:space="preserve"> </w:t>
      </w:r>
    </w:p>
    <w:p w14:paraId="40A22A89" w14:textId="77777777" w:rsidR="00F0760D" w:rsidRPr="007A46A6" w:rsidRDefault="00F0760D" w:rsidP="00F0760D">
      <w:pPr>
        <w:spacing w:after="120" w:line="240" w:lineRule="auto"/>
        <w:ind w:firstLine="720"/>
        <w:jc w:val="both"/>
        <w:rPr>
          <w:rFonts w:ascii="Times New Roman" w:hAnsi="Times New Roman" w:cs="Times New Roman"/>
          <w:bCs/>
          <w:sz w:val="24"/>
          <w:szCs w:val="24"/>
          <w:lang w:val="ro-RO"/>
        </w:rPr>
      </w:pPr>
      <w:r>
        <w:rPr>
          <w:rFonts w:ascii="Times New Roman" w:hAnsi="Times New Roman" w:cs="Times New Roman"/>
          <w:b/>
          <w:sz w:val="24"/>
          <w:szCs w:val="24"/>
          <w:lang w:val="ro-RO"/>
        </w:rPr>
        <w:lastRenderedPageBreak/>
        <w:t>Valoarea</w:t>
      </w:r>
      <w:r w:rsidRPr="00F1602F">
        <w:rPr>
          <w:rFonts w:ascii="Times New Roman" w:hAnsi="Times New Roman" w:cs="Times New Roman"/>
          <w:b/>
          <w:sz w:val="24"/>
          <w:szCs w:val="24"/>
          <w:lang w:val="ro-RO"/>
        </w:rPr>
        <w:t xml:space="preserve"> maxim</w:t>
      </w:r>
      <w:r>
        <w:rPr>
          <w:rFonts w:ascii="Times New Roman" w:hAnsi="Times New Roman" w:cs="Times New Roman"/>
          <w:b/>
          <w:sz w:val="24"/>
          <w:szCs w:val="24"/>
          <w:lang w:val="ro-RO"/>
        </w:rPr>
        <w:t>a</w:t>
      </w:r>
      <w:r w:rsidRPr="00F1602F">
        <w:rPr>
          <w:rFonts w:ascii="Times New Roman" w:hAnsi="Times New Roman" w:cs="Times New Roman"/>
          <w:b/>
          <w:sz w:val="24"/>
          <w:szCs w:val="24"/>
          <w:lang w:val="ro-RO"/>
        </w:rPr>
        <w:t xml:space="preserve"> a contractului subsecvent </w:t>
      </w:r>
      <w:r>
        <w:rPr>
          <w:rFonts w:ascii="Times New Roman" w:hAnsi="Times New Roman" w:cs="Times New Roman"/>
          <w:b/>
          <w:sz w:val="24"/>
          <w:szCs w:val="24"/>
          <w:lang w:val="ro-RO"/>
        </w:rPr>
        <w:t>per an</w:t>
      </w:r>
      <w:r w:rsidRPr="007A46A6">
        <w:rPr>
          <w:rFonts w:ascii="Times New Roman" w:hAnsi="Times New Roman" w:cs="Times New Roman"/>
          <w:bCs/>
          <w:sz w:val="24"/>
          <w:szCs w:val="24"/>
          <w:lang w:val="ro-RO"/>
        </w:rPr>
        <w:t xml:space="preserve"> este de </w:t>
      </w:r>
      <w:r>
        <w:rPr>
          <w:rFonts w:ascii="Times New Roman" w:hAnsi="Times New Roman" w:cs="Times New Roman"/>
          <w:bCs/>
          <w:sz w:val="24"/>
          <w:szCs w:val="24"/>
          <w:lang w:val="ro-RO"/>
        </w:rPr>
        <w:t>495.000</w:t>
      </w:r>
      <w:r w:rsidRPr="007A46A6">
        <w:rPr>
          <w:rFonts w:ascii="Times New Roman" w:hAnsi="Times New Roman" w:cs="Times New Roman"/>
          <w:bCs/>
          <w:sz w:val="24"/>
          <w:szCs w:val="24"/>
          <w:lang w:val="ro-RO"/>
        </w:rPr>
        <w:t xml:space="preserve"> lei fără Tva (</w:t>
      </w:r>
      <w:r>
        <w:rPr>
          <w:rFonts w:ascii="Times New Roman" w:hAnsi="Times New Roman" w:cs="Times New Roman"/>
          <w:bCs/>
          <w:sz w:val="24"/>
          <w:szCs w:val="24"/>
          <w:lang w:val="ro-RO"/>
        </w:rPr>
        <w:t>549.450</w:t>
      </w:r>
      <w:r w:rsidRPr="007A46A6">
        <w:rPr>
          <w:rFonts w:ascii="Times New Roman" w:hAnsi="Times New Roman" w:cs="Times New Roman"/>
          <w:bCs/>
          <w:sz w:val="24"/>
          <w:szCs w:val="24"/>
          <w:lang w:val="ro-RO"/>
        </w:rPr>
        <w:t xml:space="preserve"> lei inclusiv TVA) — pentru pentru un număr estimativ de </w:t>
      </w:r>
      <w:r>
        <w:rPr>
          <w:rFonts w:ascii="Times New Roman" w:hAnsi="Times New Roman" w:cs="Times New Roman"/>
          <w:bCs/>
          <w:sz w:val="24"/>
          <w:szCs w:val="24"/>
          <w:lang w:val="ro-RO"/>
        </w:rPr>
        <w:t>19.800</w:t>
      </w:r>
      <w:r w:rsidRPr="007A46A6">
        <w:rPr>
          <w:rFonts w:ascii="Times New Roman" w:hAnsi="Times New Roman" w:cs="Times New Roman"/>
          <w:bCs/>
          <w:sz w:val="24"/>
          <w:szCs w:val="24"/>
          <w:lang w:val="ro-RO"/>
        </w:rPr>
        <w:t xml:space="preserve"> portii</w:t>
      </w:r>
      <w:r>
        <w:rPr>
          <w:rFonts w:ascii="Times New Roman" w:hAnsi="Times New Roman" w:cs="Times New Roman"/>
          <w:bCs/>
          <w:sz w:val="24"/>
          <w:szCs w:val="24"/>
          <w:lang w:val="ro-RO"/>
        </w:rPr>
        <w:t>/an (numarul portiilor fluctueaza functie de prezenta beneficiarilor pentru fiecare an in parte).</w:t>
      </w:r>
      <w:r w:rsidRPr="007A46A6">
        <w:rPr>
          <w:rFonts w:ascii="Times New Roman" w:hAnsi="Times New Roman" w:cs="Times New Roman"/>
          <w:bCs/>
          <w:sz w:val="24"/>
          <w:szCs w:val="24"/>
          <w:lang w:val="ro-RO"/>
        </w:rPr>
        <w:t xml:space="preserve"> Prețul maxim individual zilnic, pentru pregătirea, prepararea si livrarea hranei (mic dejun, masă de prânz si gustare) este de 25 lei fără TVA/beneficia</w:t>
      </w:r>
      <w:r>
        <w:rPr>
          <w:rFonts w:ascii="Times New Roman" w:hAnsi="Times New Roman" w:cs="Times New Roman"/>
          <w:bCs/>
          <w:sz w:val="24"/>
          <w:szCs w:val="24"/>
          <w:lang w:val="ro-RO"/>
        </w:rPr>
        <w:t>r</w:t>
      </w:r>
      <w:r w:rsidRPr="007A46A6">
        <w:rPr>
          <w:rFonts w:ascii="Times New Roman" w:hAnsi="Times New Roman" w:cs="Times New Roman"/>
          <w:bCs/>
          <w:sz w:val="24"/>
          <w:szCs w:val="24"/>
          <w:lang w:val="ro-RO"/>
        </w:rPr>
        <w:t xml:space="preserve"> (27,</w:t>
      </w:r>
      <w:r>
        <w:rPr>
          <w:rFonts w:ascii="Times New Roman" w:hAnsi="Times New Roman" w:cs="Times New Roman"/>
          <w:bCs/>
          <w:sz w:val="24"/>
          <w:szCs w:val="24"/>
          <w:lang w:val="ro-RO"/>
        </w:rPr>
        <w:t>7</w:t>
      </w:r>
      <w:r w:rsidRPr="007A46A6">
        <w:rPr>
          <w:rFonts w:ascii="Times New Roman" w:hAnsi="Times New Roman" w:cs="Times New Roman"/>
          <w:bCs/>
          <w:sz w:val="24"/>
          <w:szCs w:val="24"/>
          <w:lang w:val="ro-RO"/>
        </w:rPr>
        <w:t xml:space="preserve">5 lei inclusiv TVA/beneficiar). </w:t>
      </w:r>
    </w:p>
    <w:p w14:paraId="4F20D96B" w14:textId="57A7BB14" w:rsidR="00210E30" w:rsidRPr="00BD148C" w:rsidRDefault="00BD148C" w:rsidP="00BD148C">
      <w:pPr>
        <w:spacing w:after="120" w:line="240" w:lineRule="auto"/>
        <w:ind w:firstLine="720"/>
        <w:jc w:val="both"/>
        <w:rPr>
          <w:rFonts w:ascii="Times New Roman" w:hAnsi="Times New Roman" w:cs="Times New Roman"/>
          <w:bCs/>
          <w:sz w:val="24"/>
          <w:szCs w:val="24"/>
          <w:lang w:val="ro-RO"/>
        </w:rPr>
      </w:pPr>
      <w:r>
        <w:rPr>
          <w:rFonts w:ascii="Times New Roman" w:hAnsi="Times New Roman" w:cs="Times New Roman"/>
          <w:bCs/>
          <w:sz w:val="24"/>
          <w:szCs w:val="24"/>
          <w:lang w:val="ro-RO"/>
        </w:rPr>
        <w:t>Operatorul economic va depune la incheierea contractului subsecvent oferta economica parte integranta din contract.</w:t>
      </w:r>
    </w:p>
    <w:p w14:paraId="0D529B2E" w14:textId="77777777" w:rsidR="009B7AFD" w:rsidRPr="009B7AFD" w:rsidRDefault="009B7AFD" w:rsidP="00A8273A">
      <w:pPr>
        <w:spacing w:after="120" w:line="240" w:lineRule="auto"/>
        <w:ind w:firstLine="720"/>
        <w:jc w:val="both"/>
        <w:rPr>
          <w:rFonts w:ascii="Times New Roman" w:hAnsi="Times New Roman" w:cs="Times New Roman"/>
          <w:sz w:val="24"/>
          <w:szCs w:val="24"/>
          <w:lang w:val="ro-RO"/>
        </w:rPr>
      </w:pPr>
      <w:r w:rsidRPr="009B7AFD">
        <w:rPr>
          <w:rFonts w:ascii="Times New Roman" w:hAnsi="Times New Roman" w:cs="Times New Roman"/>
          <w:sz w:val="24"/>
          <w:szCs w:val="24"/>
          <w:lang w:val="ro-RO"/>
        </w:rPr>
        <w:t>Prestatorul trebuie să asigure zilnic pregătirea, prepararea şi livrarea hranei pentru beneficiarii Centrului de Zi “Alba ca Zapada si cei 60 de pitici”, în cantitatile şi conținutul caloric respectand principiile unei alimentatii rationale, conform OMS nr. 1563/2008. Portiile vor fi pregatite si preparate de prestatorul serviciului cu respectarea necesarului zilnic de calorii si substante nutritive pentru copii, prevazute de legislatia in vigoare.</w:t>
      </w:r>
    </w:p>
    <w:p w14:paraId="738551A8" w14:textId="4E6F7213" w:rsidR="009B7AFD" w:rsidRPr="009B7AFD" w:rsidRDefault="009B7AFD" w:rsidP="00A8273A">
      <w:pPr>
        <w:spacing w:after="120" w:line="240" w:lineRule="auto"/>
        <w:ind w:firstLine="720"/>
        <w:jc w:val="both"/>
        <w:rPr>
          <w:rFonts w:ascii="Times New Roman" w:hAnsi="Times New Roman" w:cs="Times New Roman"/>
          <w:sz w:val="24"/>
          <w:szCs w:val="24"/>
          <w:lang w:val="ro-RO"/>
        </w:rPr>
      </w:pPr>
      <w:r w:rsidRPr="009B7AFD">
        <w:rPr>
          <w:rFonts w:ascii="Times New Roman" w:hAnsi="Times New Roman" w:cs="Times New Roman"/>
          <w:sz w:val="24"/>
          <w:szCs w:val="24"/>
          <w:lang w:val="ro-RO"/>
        </w:rPr>
        <w:t>Necesarul de meniuri efectiv zilnic este intocmit si comunicat de catre persoana desemnata din cadrul Centrului de Zi “Alba ca Zapada si cei 60 de pitici” si poate suferi modificari in functie de numarul de beneficiari.</w:t>
      </w:r>
    </w:p>
    <w:p w14:paraId="3DFB300F" w14:textId="5C9A8181" w:rsidR="009B7AFD" w:rsidRDefault="009B7AFD" w:rsidP="00A8273A">
      <w:pPr>
        <w:spacing w:after="120" w:line="240" w:lineRule="auto"/>
        <w:ind w:firstLine="720"/>
        <w:jc w:val="both"/>
        <w:rPr>
          <w:rFonts w:ascii="Times New Roman" w:hAnsi="Times New Roman" w:cs="Times New Roman"/>
          <w:sz w:val="24"/>
          <w:szCs w:val="24"/>
          <w:lang w:val="ro-RO"/>
        </w:rPr>
      </w:pPr>
      <w:r w:rsidRPr="009B7AFD">
        <w:rPr>
          <w:rFonts w:ascii="Times New Roman" w:hAnsi="Times New Roman" w:cs="Times New Roman"/>
          <w:sz w:val="24"/>
          <w:szCs w:val="24"/>
          <w:lang w:val="ro-RO"/>
        </w:rPr>
        <w:t>Prestatorul are obligatia de a asigura prepararea si livrarea hranei pentru beneficiarii cu cerinte alimentare speciale (intoleranta la tactoza, vegetarieni), in functie de solicitarea scrisa a personalului specializat din cadrul Centrului de Zi “Alba ca Zapada si cei 60 de pitici” si in baza meniului special alcatuit de catre acestea.</w:t>
      </w:r>
    </w:p>
    <w:p w14:paraId="4127DCD1" w14:textId="1E7F6DE8" w:rsidR="0084151B" w:rsidRDefault="0084151B" w:rsidP="00A8273A">
      <w:pPr>
        <w:spacing w:after="12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ab/>
      </w:r>
      <w:r w:rsidRPr="00362DD0">
        <w:rPr>
          <w:rFonts w:ascii="Times New Roman" w:hAnsi="Times New Roman" w:cs="Times New Roman"/>
          <w:sz w:val="24"/>
          <w:szCs w:val="24"/>
          <w:lang w:val="ro-RO"/>
        </w:rPr>
        <w:t>Livrarea suportului alimentar</w:t>
      </w:r>
      <w:r w:rsidR="006C10A5">
        <w:rPr>
          <w:rFonts w:ascii="Times New Roman" w:hAnsi="Times New Roman" w:cs="Times New Roman"/>
          <w:sz w:val="24"/>
          <w:szCs w:val="24"/>
          <w:lang w:val="ro-RO"/>
        </w:rPr>
        <w:t>-catering</w:t>
      </w:r>
      <w:r w:rsidRPr="00362DD0">
        <w:rPr>
          <w:rFonts w:ascii="Times New Roman" w:hAnsi="Times New Roman" w:cs="Times New Roman"/>
          <w:sz w:val="24"/>
          <w:szCs w:val="24"/>
          <w:lang w:val="ro-RO"/>
        </w:rPr>
        <w:t xml:space="preserve"> va începe în ziua următoare </w:t>
      </w:r>
      <w:r w:rsidRPr="006C10A5">
        <w:rPr>
          <w:rFonts w:ascii="Times New Roman" w:hAnsi="Times New Roman" w:cs="Times New Roman"/>
          <w:sz w:val="24"/>
          <w:szCs w:val="24"/>
          <w:lang w:val="ro-RO"/>
        </w:rPr>
        <w:t>semnării contractului</w:t>
      </w:r>
      <w:r w:rsidR="006C10A5" w:rsidRPr="006C10A5">
        <w:rPr>
          <w:rFonts w:ascii="Times New Roman" w:hAnsi="Times New Roman" w:cs="Times New Roman"/>
          <w:sz w:val="24"/>
          <w:szCs w:val="24"/>
          <w:lang w:val="ro-RO"/>
        </w:rPr>
        <w:t xml:space="preserve"> subsecvent</w:t>
      </w:r>
      <w:r w:rsidRPr="00362DD0">
        <w:rPr>
          <w:rFonts w:ascii="Times New Roman" w:hAnsi="Times New Roman" w:cs="Times New Roman"/>
          <w:sz w:val="24"/>
          <w:szCs w:val="24"/>
          <w:lang w:val="ro-RO"/>
        </w:rPr>
        <w:t xml:space="preserve">, </w:t>
      </w:r>
      <w:r w:rsidR="00362DD0" w:rsidRPr="00362DD0">
        <w:rPr>
          <w:rFonts w:ascii="Times New Roman" w:hAnsi="Times New Roman" w:cs="Times New Roman"/>
          <w:sz w:val="24"/>
          <w:szCs w:val="24"/>
          <w:lang w:val="ro-RO"/>
        </w:rPr>
        <w:t>in baza ordinului de livrare emis de catre autoritatea contractanta.</w:t>
      </w:r>
    </w:p>
    <w:p w14:paraId="3156B700" w14:textId="44293294" w:rsidR="000926CD" w:rsidRPr="000926CD" w:rsidRDefault="000926CD" w:rsidP="00A8273A">
      <w:pPr>
        <w:spacing w:after="120" w:line="240" w:lineRule="auto"/>
        <w:ind w:firstLine="720"/>
        <w:jc w:val="both"/>
        <w:rPr>
          <w:rFonts w:ascii="Times New Roman" w:hAnsi="Times New Roman" w:cs="Times New Roman"/>
          <w:sz w:val="24"/>
          <w:szCs w:val="24"/>
          <w:lang w:val="ro-RO"/>
        </w:rPr>
      </w:pPr>
      <w:r w:rsidRPr="000926CD">
        <w:rPr>
          <w:rFonts w:ascii="Times New Roman" w:hAnsi="Times New Roman" w:cs="Times New Roman"/>
          <w:sz w:val="24"/>
          <w:szCs w:val="24"/>
          <w:lang w:val="ro-RO"/>
        </w:rPr>
        <w:t>Comanda pentru numarul de portii ce vor trebui preparate si livrate se va face zilnic intre orele 8:00-9:00, comanda fiind efectuata prin telefon de catre persoana nominalizata de catre achizitor, pentru mic dejun, pranz si gustare, micul dejun va fi livrat in aceeasi perioada cu pranzul dar pentru ziua urmatoare.</w:t>
      </w:r>
    </w:p>
    <w:p w14:paraId="66B74254" w14:textId="77777777" w:rsidR="000926CD" w:rsidRPr="000926CD" w:rsidRDefault="000926CD" w:rsidP="00A8273A">
      <w:pPr>
        <w:spacing w:after="120" w:line="240" w:lineRule="auto"/>
        <w:ind w:firstLine="720"/>
        <w:jc w:val="both"/>
        <w:rPr>
          <w:rFonts w:ascii="Times New Roman" w:hAnsi="Times New Roman" w:cs="Times New Roman"/>
          <w:sz w:val="24"/>
          <w:szCs w:val="24"/>
          <w:lang w:val="ro-RO"/>
        </w:rPr>
      </w:pPr>
      <w:r w:rsidRPr="000926CD">
        <w:rPr>
          <w:rFonts w:ascii="Times New Roman" w:hAnsi="Times New Roman" w:cs="Times New Roman"/>
          <w:sz w:val="24"/>
          <w:szCs w:val="24"/>
          <w:lang w:val="ro-RO"/>
        </w:rPr>
        <w:t>lntervalul orar de livrare a pranzului este:</w:t>
      </w:r>
    </w:p>
    <w:p w14:paraId="1F788DB9" w14:textId="77777777" w:rsidR="000926CD" w:rsidRPr="000926CD" w:rsidRDefault="000926CD" w:rsidP="00A8273A">
      <w:pPr>
        <w:spacing w:after="120" w:line="240" w:lineRule="auto"/>
        <w:ind w:firstLine="720"/>
        <w:jc w:val="both"/>
        <w:rPr>
          <w:rFonts w:ascii="Times New Roman" w:hAnsi="Times New Roman" w:cs="Times New Roman"/>
          <w:sz w:val="24"/>
          <w:szCs w:val="24"/>
          <w:lang w:val="ro-RO"/>
        </w:rPr>
      </w:pPr>
      <w:r w:rsidRPr="000926CD">
        <w:rPr>
          <w:rFonts w:ascii="Times New Roman" w:hAnsi="Times New Roman" w:cs="Times New Roman"/>
          <w:sz w:val="24"/>
          <w:szCs w:val="24"/>
          <w:lang w:val="ro-RO"/>
        </w:rPr>
        <w:t>•</w:t>
      </w:r>
      <w:r w:rsidRPr="000926CD">
        <w:rPr>
          <w:rFonts w:ascii="Times New Roman" w:hAnsi="Times New Roman" w:cs="Times New Roman"/>
          <w:sz w:val="24"/>
          <w:szCs w:val="24"/>
          <w:lang w:val="ro-RO"/>
        </w:rPr>
        <w:tab/>
        <w:t>Orele 11:00-12:00</w:t>
      </w:r>
    </w:p>
    <w:p w14:paraId="7DDDB606" w14:textId="17F2FDD8" w:rsidR="000926CD" w:rsidRPr="000926CD" w:rsidRDefault="000926CD" w:rsidP="00A8273A">
      <w:pPr>
        <w:spacing w:after="120" w:line="240" w:lineRule="auto"/>
        <w:ind w:firstLine="720"/>
        <w:jc w:val="both"/>
        <w:rPr>
          <w:rFonts w:ascii="Times New Roman" w:hAnsi="Times New Roman" w:cs="Times New Roman"/>
          <w:sz w:val="24"/>
          <w:szCs w:val="24"/>
          <w:lang w:val="ro-RO"/>
        </w:rPr>
      </w:pPr>
      <w:r w:rsidRPr="000926CD">
        <w:rPr>
          <w:rFonts w:ascii="Times New Roman" w:hAnsi="Times New Roman" w:cs="Times New Roman"/>
          <w:sz w:val="24"/>
          <w:szCs w:val="24"/>
          <w:lang w:val="ro-RO"/>
        </w:rPr>
        <w:t>Programul este anuntat in scris sau prin mijloace electronice, o singura data, la inceputul activitatii, si ori de cate ori va suferi modifica</w:t>
      </w:r>
      <w:r w:rsidR="00BC3438">
        <w:rPr>
          <w:rFonts w:ascii="Times New Roman" w:hAnsi="Times New Roman" w:cs="Times New Roman"/>
          <w:sz w:val="24"/>
          <w:szCs w:val="24"/>
          <w:lang w:val="ro-RO"/>
        </w:rPr>
        <w:t>ri</w:t>
      </w:r>
      <w:r w:rsidRPr="000926CD">
        <w:rPr>
          <w:rFonts w:ascii="Times New Roman" w:hAnsi="Times New Roman" w:cs="Times New Roman"/>
          <w:sz w:val="24"/>
          <w:szCs w:val="24"/>
          <w:lang w:val="ro-RO"/>
        </w:rPr>
        <w:t>.</w:t>
      </w:r>
    </w:p>
    <w:p w14:paraId="756A39F5" w14:textId="72510D95" w:rsidR="00362DD0" w:rsidRDefault="000926CD" w:rsidP="00A8273A">
      <w:pPr>
        <w:spacing w:after="120" w:line="240" w:lineRule="auto"/>
        <w:ind w:firstLine="720"/>
        <w:jc w:val="both"/>
        <w:rPr>
          <w:rFonts w:ascii="Times New Roman" w:hAnsi="Times New Roman" w:cs="Times New Roman"/>
          <w:sz w:val="24"/>
          <w:szCs w:val="24"/>
          <w:lang w:val="ro-RO"/>
        </w:rPr>
      </w:pPr>
      <w:r w:rsidRPr="000926CD">
        <w:rPr>
          <w:rFonts w:ascii="Times New Roman" w:hAnsi="Times New Roman" w:cs="Times New Roman"/>
          <w:sz w:val="24"/>
          <w:szCs w:val="24"/>
          <w:lang w:val="ro-RO"/>
        </w:rPr>
        <w:t>Prepararea si distribuirea hranei se va face 5 zile pe saptamana, de Luni pana Vineri cu exceptia sarbatorilor legale in vigoare.</w:t>
      </w:r>
      <w:r w:rsidR="006C10A5">
        <w:rPr>
          <w:rFonts w:ascii="Times New Roman" w:hAnsi="Times New Roman" w:cs="Times New Roman"/>
          <w:sz w:val="24"/>
          <w:szCs w:val="24"/>
          <w:lang w:val="ro-RO"/>
        </w:rPr>
        <w:t xml:space="preserve"> </w:t>
      </w:r>
    </w:p>
    <w:p w14:paraId="2A82EEEA" w14:textId="4C7C5BDB" w:rsidR="006C10A5" w:rsidRDefault="006C10A5" w:rsidP="00A8273A">
      <w:pPr>
        <w:spacing w:after="120" w:line="240" w:lineRule="auto"/>
        <w:ind w:firstLine="720"/>
        <w:jc w:val="both"/>
        <w:rPr>
          <w:rFonts w:ascii="Times New Roman" w:hAnsi="Times New Roman" w:cs="Times New Roman"/>
          <w:sz w:val="24"/>
          <w:szCs w:val="24"/>
          <w:lang w:val="ro-RO"/>
        </w:rPr>
      </w:pPr>
      <w:r w:rsidRPr="006C10A5">
        <w:rPr>
          <w:rFonts w:ascii="Times New Roman" w:hAnsi="Times New Roman" w:cs="Times New Roman"/>
          <w:sz w:val="24"/>
          <w:szCs w:val="24"/>
          <w:lang w:val="ro-RO"/>
        </w:rPr>
        <w:t>Portia de hrana pentru un copil, va fi compusa din mic dejun, pranz si gustare, conform varintelor orientative, avand obligativitatea incadrarii in nr de calorii si mentinerea gramajelor, astfel:</w:t>
      </w:r>
    </w:p>
    <w:p w14:paraId="22C102B3" w14:textId="322CDDA2" w:rsidR="003849B5" w:rsidRPr="003849B5" w:rsidRDefault="003849B5" w:rsidP="003849B5">
      <w:pPr>
        <w:spacing w:after="0" w:line="240" w:lineRule="auto"/>
        <w:jc w:val="center"/>
        <w:rPr>
          <w:rFonts w:ascii="Times New Roman" w:hAnsi="Times New Roman" w:cs="Times New Roman"/>
          <w:sz w:val="24"/>
          <w:szCs w:val="24"/>
        </w:rPr>
      </w:pPr>
      <w:r w:rsidRPr="003849B5">
        <w:rPr>
          <w:rFonts w:ascii="Times New Roman" w:hAnsi="Times New Roman" w:cs="Times New Roman"/>
          <w:sz w:val="24"/>
          <w:szCs w:val="24"/>
        </w:rPr>
        <w:t>Varianta 1</w:t>
      </w:r>
      <w:r w:rsidRPr="003849B5">
        <w:rPr>
          <w:rFonts w:ascii="Times New Roman" w:hAnsi="Times New Roman" w:cs="Times New Roman"/>
          <w:color w:val="FF0000"/>
          <w:sz w:val="24"/>
          <w:szCs w:val="24"/>
        </w:rPr>
        <w:tab/>
        <w:t xml:space="preserve"> </w:t>
      </w:r>
    </w:p>
    <w:tbl>
      <w:tblPr>
        <w:tblW w:w="5189"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48"/>
        <w:gridCol w:w="2461"/>
        <w:gridCol w:w="2590"/>
        <w:gridCol w:w="1363"/>
        <w:gridCol w:w="1495"/>
      </w:tblGrid>
      <w:tr w:rsidR="003849B5" w:rsidRPr="003849B5" w14:paraId="68AE4FCF" w14:textId="77777777" w:rsidTr="00A97F05">
        <w:tc>
          <w:tcPr>
            <w:tcW w:w="774" w:type="pct"/>
            <w:tcBorders>
              <w:top w:val="single" w:sz="4" w:space="0" w:color="000000"/>
              <w:left w:val="single" w:sz="4" w:space="0" w:color="000000"/>
              <w:bottom w:val="single" w:sz="4" w:space="0" w:color="000000"/>
              <w:right w:val="single" w:sz="4" w:space="0" w:color="000000"/>
            </w:tcBorders>
          </w:tcPr>
          <w:p w14:paraId="61915F39" w14:textId="77777777" w:rsidR="003849B5" w:rsidRPr="003849B5" w:rsidRDefault="003849B5">
            <w:pPr>
              <w:tabs>
                <w:tab w:val="left" w:pos="2160"/>
                <w:tab w:val="left" w:pos="6555"/>
              </w:tabs>
              <w:spacing w:after="0" w:line="240" w:lineRule="auto"/>
              <w:rPr>
                <w:rFonts w:ascii="Times New Roman" w:hAnsi="Times New Roman" w:cs="Times New Roman"/>
                <w:sz w:val="24"/>
                <w:szCs w:val="24"/>
              </w:rPr>
            </w:pPr>
          </w:p>
        </w:tc>
        <w:tc>
          <w:tcPr>
            <w:tcW w:w="1315" w:type="pct"/>
            <w:tcBorders>
              <w:top w:val="single" w:sz="4" w:space="0" w:color="000000"/>
              <w:left w:val="single" w:sz="4" w:space="0" w:color="000000"/>
              <w:bottom w:val="single" w:sz="4" w:space="0" w:color="000000"/>
              <w:right w:val="single" w:sz="4" w:space="0" w:color="000000"/>
            </w:tcBorders>
            <w:hideMark/>
          </w:tcPr>
          <w:p w14:paraId="20FEF184" w14:textId="77777777" w:rsidR="003849B5" w:rsidRPr="003849B5" w:rsidRDefault="003849B5">
            <w:pPr>
              <w:tabs>
                <w:tab w:val="left" w:pos="2160"/>
                <w:tab w:val="left" w:pos="6555"/>
              </w:tabs>
              <w:spacing w:after="0" w:line="240" w:lineRule="auto"/>
              <w:jc w:val="center"/>
              <w:rPr>
                <w:rFonts w:ascii="Times New Roman" w:hAnsi="Times New Roman" w:cs="Times New Roman"/>
                <w:sz w:val="24"/>
                <w:szCs w:val="24"/>
              </w:rPr>
            </w:pPr>
            <w:r w:rsidRPr="003849B5">
              <w:rPr>
                <w:rFonts w:ascii="Times New Roman" w:hAnsi="Times New Roman" w:cs="Times New Roman"/>
                <w:sz w:val="24"/>
                <w:szCs w:val="24"/>
              </w:rPr>
              <w:t>Mic Dejun</w:t>
            </w:r>
          </w:p>
        </w:tc>
        <w:tc>
          <w:tcPr>
            <w:tcW w:w="1384" w:type="pct"/>
            <w:tcBorders>
              <w:top w:val="single" w:sz="4" w:space="0" w:color="000000"/>
              <w:left w:val="single" w:sz="4" w:space="0" w:color="000000"/>
              <w:bottom w:val="single" w:sz="4" w:space="0" w:color="000000"/>
              <w:right w:val="single" w:sz="4" w:space="0" w:color="000000"/>
            </w:tcBorders>
            <w:hideMark/>
          </w:tcPr>
          <w:p w14:paraId="6F840654" w14:textId="77777777" w:rsidR="003849B5" w:rsidRPr="003849B5" w:rsidRDefault="003849B5">
            <w:pPr>
              <w:tabs>
                <w:tab w:val="left" w:pos="2160"/>
                <w:tab w:val="left" w:pos="6555"/>
              </w:tabs>
              <w:spacing w:after="0" w:line="240" w:lineRule="auto"/>
              <w:jc w:val="center"/>
              <w:rPr>
                <w:rFonts w:ascii="Times New Roman" w:hAnsi="Times New Roman" w:cs="Times New Roman"/>
                <w:sz w:val="24"/>
                <w:szCs w:val="24"/>
              </w:rPr>
            </w:pPr>
            <w:r w:rsidRPr="003849B5">
              <w:rPr>
                <w:rFonts w:ascii="Times New Roman" w:hAnsi="Times New Roman" w:cs="Times New Roman"/>
                <w:sz w:val="24"/>
                <w:szCs w:val="24"/>
              </w:rPr>
              <w:t>Dejun</w:t>
            </w:r>
          </w:p>
        </w:tc>
        <w:tc>
          <w:tcPr>
            <w:tcW w:w="728" w:type="pct"/>
            <w:tcBorders>
              <w:top w:val="single" w:sz="4" w:space="0" w:color="000000"/>
              <w:left w:val="single" w:sz="4" w:space="0" w:color="000000"/>
              <w:bottom w:val="single" w:sz="4" w:space="0" w:color="000000"/>
              <w:right w:val="single" w:sz="4" w:space="0" w:color="000000"/>
            </w:tcBorders>
            <w:hideMark/>
          </w:tcPr>
          <w:p w14:paraId="36F3B941" w14:textId="77777777" w:rsidR="003849B5" w:rsidRPr="003849B5" w:rsidRDefault="003849B5">
            <w:pPr>
              <w:tabs>
                <w:tab w:val="left" w:pos="2160"/>
                <w:tab w:val="left" w:pos="6555"/>
              </w:tabs>
              <w:spacing w:after="0" w:line="240" w:lineRule="auto"/>
              <w:jc w:val="center"/>
              <w:rPr>
                <w:rFonts w:ascii="Times New Roman" w:hAnsi="Times New Roman" w:cs="Times New Roman"/>
                <w:sz w:val="24"/>
                <w:szCs w:val="24"/>
              </w:rPr>
            </w:pPr>
            <w:r w:rsidRPr="003849B5">
              <w:rPr>
                <w:rFonts w:ascii="Times New Roman" w:hAnsi="Times New Roman" w:cs="Times New Roman"/>
                <w:sz w:val="24"/>
                <w:szCs w:val="24"/>
              </w:rPr>
              <w:t>Gustare</w:t>
            </w:r>
          </w:p>
        </w:tc>
        <w:tc>
          <w:tcPr>
            <w:tcW w:w="799" w:type="pct"/>
            <w:tcBorders>
              <w:top w:val="single" w:sz="4" w:space="0" w:color="000000"/>
              <w:left w:val="single" w:sz="4" w:space="0" w:color="000000"/>
              <w:bottom w:val="single" w:sz="4" w:space="0" w:color="000000"/>
              <w:right w:val="single" w:sz="4" w:space="0" w:color="000000"/>
            </w:tcBorders>
            <w:hideMark/>
          </w:tcPr>
          <w:p w14:paraId="3F16CC74" w14:textId="77777777" w:rsidR="003849B5" w:rsidRPr="003849B5" w:rsidRDefault="003849B5">
            <w:pPr>
              <w:tabs>
                <w:tab w:val="left" w:pos="2160"/>
                <w:tab w:val="left" w:pos="6555"/>
              </w:tabs>
              <w:spacing w:after="0" w:line="240" w:lineRule="auto"/>
              <w:jc w:val="center"/>
              <w:rPr>
                <w:rFonts w:ascii="Times New Roman" w:hAnsi="Times New Roman" w:cs="Times New Roman"/>
                <w:sz w:val="24"/>
                <w:szCs w:val="24"/>
              </w:rPr>
            </w:pPr>
            <w:r w:rsidRPr="003849B5">
              <w:rPr>
                <w:rFonts w:ascii="Times New Roman" w:hAnsi="Times New Roman" w:cs="Times New Roman"/>
                <w:sz w:val="24"/>
                <w:szCs w:val="24"/>
              </w:rPr>
              <w:t>Alergeni alimentari</w:t>
            </w:r>
          </w:p>
        </w:tc>
      </w:tr>
      <w:tr w:rsidR="003849B5" w:rsidRPr="003849B5" w14:paraId="172BFE81" w14:textId="77777777" w:rsidTr="00A97F05">
        <w:tc>
          <w:tcPr>
            <w:tcW w:w="774" w:type="pct"/>
            <w:tcBorders>
              <w:top w:val="single" w:sz="4" w:space="0" w:color="000000"/>
              <w:left w:val="single" w:sz="4" w:space="0" w:color="000000"/>
              <w:bottom w:val="single" w:sz="4" w:space="0" w:color="000000"/>
              <w:right w:val="single" w:sz="4" w:space="0" w:color="000000"/>
            </w:tcBorders>
            <w:hideMark/>
          </w:tcPr>
          <w:p w14:paraId="0238B7F5" w14:textId="77777777" w:rsidR="003849B5" w:rsidRPr="003849B5" w:rsidRDefault="003849B5">
            <w:pPr>
              <w:tabs>
                <w:tab w:val="left" w:pos="2160"/>
                <w:tab w:val="left" w:pos="6555"/>
              </w:tabs>
              <w:spacing w:after="0" w:line="240" w:lineRule="auto"/>
              <w:jc w:val="center"/>
              <w:rPr>
                <w:rFonts w:ascii="Times New Roman" w:hAnsi="Times New Roman" w:cs="Times New Roman"/>
                <w:sz w:val="24"/>
                <w:szCs w:val="24"/>
              </w:rPr>
            </w:pPr>
            <w:r w:rsidRPr="003849B5">
              <w:rPr>
                <w:rFonts w:ascii="Times New Roman" w:hAnsi="Times New Roman" w:cs="Times New Roman"/>
                <w:sz w:val="24"/>
                <w:szCs w:val="24"/>
              </w:rPr>
              <w:t>Luni</w:t>
            </w:r>
          </w:p>
          <w:p w14:paraId="54F5D9DD" w14:textId="77777777" w:rsidR="003849B5" w:rsidRPr="003849B5" w:rsidRDefault="003849B5">
            <w:pPr>
              <w:tabs>
                <w:tab w:val="left" w:pos="2160"/>
                <w:tab w:val="left" w:pos="6555"/>
              </w:tabs>
              <w:spacing w:after="0" w:line="240" w:lineRule="auto"/>
              <w:jc w:val="center"/>
              <w:rPr>
                <w:rFonts w:ascii="Times New Roman" w:hAnsi="Times New Roman" w:cs="Times New Roman"/>
                <w:sz w:val="24"/>
                <w:szCs w:val="24"/>
              </w:rPr>
            </w:pPr>
            <w:r w:rsidRPr="003849B5">
              <w:rPr>
                <w:rFonts w:ascii="Times New Roman" w:hAnsi="Times New Roman" w:cs="Times New Roman"/>
                <w:sz w:val="24"/>
                <w:szCs w:val="24"/>
              </w:rPr>
              <w:t>(1150 calorii)</w:t>
            </w:r>
          </w:p>
        </w:tc>
        <w:tc>
          <w:tcPr>
            <w:tcW w:w="1315" w:type="pct"/>
            <w:tcBorders>
              <w:top w:val="single" w:sz="4" w:space="0" w:color="000000"/>
              <w:left w:val="single" w:sz="4" w:space="0" w:color="000000"/>
              <w:bottom w:val="single" w:sz="4" w:space="0" w:color="000000"/>
              <w:right w:val="single" w:sz="4" w:space="0" w:color="000000"/>
            </w:tcBorders>
            <w:hideMark/>
          </w:tcPr>
          <w:p w14:paraId="76B3E566" w14:textId="77777777" w:rsidR="003849B5" w:rsidRPr="003849B5" w:rsidRDefault="003849B5">
            <w:pPr>
              <w:tabs>
                <w:tab w:val="left" w:pos="2160"/>
                <w:tab w:val="left" w:pos="6555"/>
              </w:tabs>
              <w:spacing w:after="0" w:line="240" w:lineRule="auto"/>
              <w:rPr>
                <w:rFonts w:ascii="Times New Roman" w:hAnsi="Times New Roman" w:cs="Times New Roman"/>
                <w:sz w:val="24"/>
                <w:szCs w:val="24"/>
              </w:rPr>
            </w:pPr>
            <w:r w:rsidRPr="003849B5">
              <w:rPr>
                <w:rFonts w:ascii="Times New Roman" w:hAnsi="Times New Roman" w:cs="Times New Roman"/>
                <w:sz w:val="24"/>
                <w:szCs w:val="24"/>
              </w:rPr>
              <w:t>Lapte 200ml</w:t>
            </w:r>
          </w:p>
          <w:p w14:paraId="6E748365" w14:textId="77777777" w:rsidR="003849B5" w:rsidRPr="003849B5" w:rsidRDefault="003849B5">
            <w:pPr>
              <w:tabs>
                <w:tab w:val="left" w:pos="2160"/>
                <w:tab w:val="left" w:pos="6555"/>
              </w:tabs>
              <w:spacing w:after="0" w:line="240" w:lineRule="auto"/>
              <w:rPr>
                <w:rFonts w:ascii="Times New Roman" w:hAnsi="Times New Roman" w:cs="Times New Roman"/>
                <w:sz w:val="24"/>
                <w:szCs w:val="24"/>
              </w:rPr>
            </w:pPr>
            <w:r w:rsidRPr="003849B5">
              <w:rPr>
                <w:rFonts w:ascii="Times New Roman" w:hAnsi="Times New Roman" w:cs="Times New Roman"/>
                <w:sz w:val="24"/>
                <w:szCs w:val="24"/>
              </w:rPr>
              <w:t>Cereale porumb 50g</w:t>
            </w:r>
          </w:p>
        </w:tc>
        <w:tc>
          <w:tcPr>
            <w:tcW w:w="1384" w:type="pct"/>
            <w:tcBorders>
              <w:top w:val="single" w:sz="4" w:space="0" w:color="000000"/>
              <w:left w:val="single" w:sz="4" w:space="0" w:color="000000"/>
              <w:bottom w:val="single" w:sz="4" w:space="0" w:color="000000"/>
              <w:right w:val="single" w:sz="4" w:space="0" w:color="000000"/>
            </w:tcBorders>
            <w:hideMark/>
          </w:tcPr>
          <w:p w14:paraId="06E1B7F3" w14:textId="77777777" w:rsidR="003849B5" w:rsidRPr="003849B5" w:rsidRDefault="003849B5">
            <w:pPr>
              <w:tabs>
                <w:tab w:val="left" w:pos="2160"/>
                <w:tab w:val="left" w:pos="6555"/>
              </w:tabs>
              <w:spacing w:after="0" w:line="240" w:lineRule="auto"/>
              <w:rPr>
                <w:rFonts w:ascii="Times New Roman" w:hAnsi="Times New Roman" w:cs="Times New Roman"/>
                <w:sz w:val="24"/>
                <w:szCs w:val="24"/>
              </w:rPr>
            </w:pPr>
            <w:r w:rsidRPr="003849B5">
              <w:rPr>
                <w:rFonts w:ascii="Times New Roman" w:hAnsi="Times New Roman" w:cs="Times New Roman"/>
                <w:sz w:val="24"/>
                <w:szCs w:val="24"/>
              </w:rPr>
              <w:t>Supă de găluște 250g</w:t>
            </w:r>
          </w:p>
          <w:p w14:paraId="1C5A9B4E" w14:textId="77777777" w:rsidR="003849B5" w:rsidRPr="003849B5" w:rsidRDefault="003849B5">
            <w:pPr>
              <w:tabs>
                <w:tab w:val="left" w:pos="2160"/>
                <w:tab w:val="left" w:pos="6555"/>
              </w:tabs>
              <w:spacing w:after="0" w:line="240" w:lineRule="auto"/>
              <w:rPr>
                <w:rFonts w:ascii="Times New Roman" w:hAnsi="Times New Roman" w:cs="Times New Roman"/>
                <w:sz w:val="24"/>
                <w:szCs w:val="24"/>
              </w:rPr>
            </w:pPr>
            <w:r w:rsidRPr="003849B5">
              <w:rPr>
                <w:rFonts w:ascii="Times New Roman" w:hAnsi="Times New Roman" w:cs="Times New Roman"/>
                <w:sz w:val="24"/>
                <w:szCs w:val="24"/>
              </w:rPr>
              <w:t xml:space="preserve">Piept de pui la grătar cu piure de cartofi 60/100 g </w:t>
            </w:r>
          </w:p>
          <w:p w14:paraId="5B04B163" w14:textId="77777777" w:rsidR="003849B5" w:rsidRPr="003849B5" w:rsidRDefault="003849B5">
            <w:pPr>
              <w:tabs>
                <w:tab w:val="left" w:pos="2160"/>
                <w:tab w:val="left" w:pos="6555"/>
              </w:tabs>
              <w:spacing w:after="0" w:line="240" w:lineRule="auto"/>
              <w:rPr>
                <w:rFonts w:ascii="Times New Roman" w:hAnsi="Times New Roman" w:cs="Times New Roman"/>
                <w:sz w:val="24"/>
                <w:szCs w:val="24"/>
                <w:lang w:val="ro-RO"/>
              </w:rPr>
            </w:pPr>
            <w:r w:rsidRPr="003849B5">
              <w:rPr>
                <w:rFonts w:ascii="Times New Roman" w:hAnsi="Times New Roman" w:cs="Times New Roman"/>
                <w:sz w:val="24"/>
                <w:szCs w:val="24"/>
              </w:rPr>
              <w:t>P</w:t>
            </w:r>
            <w:r w:rsidRPr="003849B5">
              <w:rPr>
                <w:rFonts w:ascii="Times New Roman" w:hAnsi="Times New Roman" w:cs="Times New Roman"/>
                <w:sz w:val="24"/>
                <w:szCs w:val="24"/>
                <w:lang w:val="ro-RO"/>
              </w:rPr>
              <w:t>âine-</w:t>
            </w:r>
            <w:r w:rsidRPr="003849B5">
              <w:rPr>
                <w:rFonts w:ascii="Times New Roman" w:hAnsi="Times New Roman" w:cs="Times New Roman"/>
                <w:sz w:val="24"/>
                <w:szCs w:val="24"/>
              </w:rPr>
              <w:t xml:space="preserve">1felie </w:t>
            </w:r>
          </w:p>
          <w:p w14:paraId="5E1609B1" w14:textId="77777777" w:rsidR="003849B5" w:rsidRPr="003849B5" w:rsidRDefault="003849B5">
            <w:pPr>
              <w:tabs>
                <w:tab w:val="left" w:pos="2160"/>
                <w:tab w:val="left" w:pos="6555"/>
              </w:tabs>
              <w:spacing w:after="0" w:line="240" w:lineRule="auto"/>
              <w:rPr>
                <w:rFonts w:ascii="Times New Roman" w:hAnsi="Times New Roman" w:cs="Times New Roman"/>
                <w:sz w:val="24"/>
                <w:szCs w:val="24"/>
              </w:rPr>
            </w:pPr>
            <w:r w:rsidRPr="003849B5">
              <w:rPr>
                <w:rFonts w:ascii="Times New Roman" w:hAnsi="Times New Roman" w:cs="Times New Roman"/>
                <w:sz w:val="24"/>
                <w:szCs w:val="24"/>
              </w:rPr>
              <w:t>Plăcintă cu mere  40g</w:t>
            </w:r>
          </w:p>
        </w:tc>
        <w:tc>
          <w:tcPr>
            <w:tcW w:w="728" w:type="pct"/>
            <w:tcBorders>
              <w:top w:val="single" w:sz="4" w:space="0" w:color="000000"/>
              <w:left w:val="single" w:sz="4" w:space="0" w:color="000000"/>
              <w:bottom w:val="single" w:sz="4" w:space="0" w:color="000000"/>
              <w:right w:val="single" w:sz="4" w:space="0" w:color="000000"/>
            </w:tcBorders>
            <w:hideMark/>
          </w:tcPr>
          <w:p w14:paraId="0E7EA644" w14:textId="77777777" w:rsidR="003849B5" w:rsidRPr="003849B5" w:rsidRDefault="003849B5">
            <w:pPr>
              <w:tabs>
                <w:tab w:val="left" w:pos="2160"/>
                <w:tab w:val="left" w:pos="6555"/>
              </w:tabs>
              <w:spacing w:after="0" w:line="240" w:lineRule="auto"/>
              <w:rPr>
                <w:rFonts w:ascii="Times New Roman" w:hAnsi="Times New Roman" w:cs="Times New Roman"/>
                <w:sz w:val="24"/>
                <w:szCs w:val="24"/>
              </w:rPr>
            </w:pPr>
            <w:r w:rsidRPr="003849B5">
              <w:rPr>
                <w:rFonts w:ascii="Times New Roman" w:hAnsi="Times New Roman" w:cs="Times New Roman"/>
                <w:sz w:val="24"/>
                <w:szCs w:val="24"/>
              </w:rPr>
              <w:t>Banană – 1 buc</w:t>
            </w:r>
          </w:p>
        </w:tc>
        <w:tc>
          <w:tcPr>
            <w:tcW w:w="799" w:type="pct"/>
            <w:tcBorders>
              <w:top w:val="single" w:sz="4" w:space="0" w:color="000000"/>
              <w:left w:val="single" w:sz="4" w:space="0" w:color="000000"/>
              <w:bottom w:val="single" w:sz="4" w:space="0" w:color="000000"/>
              <w:right w:val="single" w:sz="4" w:space="0" w:color="000000"/>
            </w:tcBorders>
            <w:hideMark/>
          </w:tcPr>
          <w:p w14:paraId="2BBD45D0" w14:textId="77777777" w:rsidR="003849B5" w:rsidRPr="003849B5" w:rsidRDefault="003849B5">
            <w:pPr>
              <w:tabs>
                <w:tab w:val="left" w:pos="2160"/>
                <w:tab w:val="left" w:pos="6555"/>
              </w:tabs>
              <w:spacing w:after="0" w:line="240" w:lineRule="auto"/>
              <w:rPr>
                <w:rFonts w:ascii="Times New Roman" w:hAnsi="Times New Roman" w:cs="Times New Roman"/>
                <w:i/>
                <w:sz w:val="24"/>
                <w:szCs w:val="24"/>
              </w:rPr>
            </w:pPr>
            <w:r w:rsidRPr="003849B5">
              <w:rPr>
                <w:rFonts w:ascii="Times New Roman" w:hAnsi="Times New Roman" w:cs="Times New Roman"/>
                <w:i/>
                <w:sz w:val="24"/>
                <w:szCs w:val="24"/>
              </w:rPr>
              <w:t>Ou, țelină, gluten, soia, lactoză</w:t>
            </w:r>
          </w:p>
        </w:tc>
      </w:tr>
      <w:tr w:rsidR="003849B5" w:rsidRPr="003849B5" w14:paraId="099CC18C" w14:textId="77777777" w:rsidTr="00A97F05">
        <w:tc>
          <w:tcPr>
            <w:tcW w:w="774" w:type="pct"/>
            <w:tcBorders>
              <w:top w:val="single" w:sz="4" w:space="0" w:color="000000"/>
              <w:left w:val="single" w:sz="4" w:space="0" w:color="000000"/>
              <w:bottom w:val="single" w:sz="4" w:space="0" w:color="000000"/>
              <w:right w:val="single" w:sz="4" w:space="0" w:color="000000"/>
            </w:tcBorders>
            <w:hideMark/>
          </w:tcPr>
          <w:p w14:paraId="0DCF4859" w14:textId="77777777" w:rsidR="003849B5" w:rsidRPr="003849B5" w:rsidRDefault="003849B5">
            <w:pPr>
              <w:tabs>
                <w:tab w:val="left" w:pos="2160"/>
                <w:tab w:val="left" w:pos="6555"/>
              </w:tabs>
              <w:spacing w:after="0" w:line="240" w:lineRule="auto"/>
              <w:jc w:val="center"/>
              <w:rPr>
                <w:rFonts w:ascii="Times New Roman" w:hAnsi="Times New Roman" w:cs="Times New Roman"/>
                <w:sz w:val="24"/>
                <w:szCs w:val="24"/>
              </w:rPr>
            </w:pPr>
            <w:r w:rsidRPr="003849B5">
              <w:rPr>
                <w:rFonts w:ascii="Times New Roman" w:hAnsi="Times New Roman" w:cs="Times New Roman"/>
                <w:sz w:val="24"/>
                <w:szCs w:val="24"/>
              </w:rPr>
              <w:t>Marți</w:t>
            </w:r>
          </w:p>
          <w:p w14:paraId="64173B9F" w14:textId="77777777" w:rsidR="003849B5" w:rsidRPr="003849B5" w:rsidRDefault="003849B5">
            <w:pPr>
              <w:tabs>
                <w:tab w:val="left" w:pos="2160"/>
                <w:tab w:val="left" w:pos="6555"/>
              </w:tabs>
              <w:spacing w:after="0" w:line="240" w:lineRule="auto"/>
              <w:jc w:val="center"/>
              <w:rPr>
                <w:rFonts w:ascii="Times New Roman" w:hAnsi="Times New Roman" w:cs="Times New Roman"/>
                <w:sz w:val="24"/>
                <w:szCs w:val="24"/>
              </w:rPr>
            </w:pPr>
            <w:r w:rsidRPr="003849B5">
              <w:rPr>
                <w:rFonts w:ascii="Times New Roman" w:hAnsi="Times New Roman" w:cs="Times New Roman"/>
                <w:sz w:val="24"/>
                <w:szCs w:val="24"/>
              </w:rPr>
              <w:t>(1215 calorii)</w:t>
            </w:r>
          </w:p>
        </w:tc>
        <w:tc>
          <w:tcPr>
            <w:tcW w:w="1315" w:type="pct"/>
            <w:tcBorders>
              <w:top w:val="single" w:sz="4" w:space="0" w:color="000000"/>
              <w:left w:val="single" w:sz="4" w:space="0" w:color="000000"/>
              <w:bottom w:val="single" w:sz="4" w:space="0" w:color="000000"/>
              <w:right w:val="single" w:sz="4" w:space="0" w:color="000000"/>
            </w:tcBorders>
            <w:hideMark/>
          </w:tcPr>
          <w:p w14:paraId="6A5732ED" w14:textId="77777777" w:rsidR="003849B5" w:rsidRPr="003849B5" w:rsidRDefault="003849B5">
            <w:pPr>
              <w:tabs>
                <w:tab w:val="left" w:pos="2160"/>
                <w:tab w:val="left" w:pos="6555"/>
              </w:tabs>
              <w:spacing w:after="0" w:line="240" w:lineRule="auto"/>
              <w:rPr>
                <w:rFonts w:ascii="Times New Roman" w:hAnsi="Times New Roman" w:cs="Times New Roman"/>
                <w:sz w:val="24"/>
                <w:szCs w:val="24"/>
              </w:rPr>
            </w:pPr>
            <w:r w:rsidRPr="003849B5">
              <w:rPr>
                <w:rFonts w:ascii="Times New Roman" w:hAnsi="Times New Roman" w:cs="Times New Roman"/>
                <w:sz w:val="24"/>
                <w:szCs w:val="24"/>
              </w:rPr>
              <w:t>Ceai fructe 200ml</w:t>
            </w:r>
          </w:p>
          <w:p w14:paraId="2E49AB14" w14:textId="77777777" w:rsidR="003849B5" w:rsidRPr="003849B5" w:rsidRDefault="003849B5">
            <w:pPr>
              <w:tabs>
                <w:tab w:val="left" w:pos="2160"/>
                <w:tab w:val="left" w:pos="6555"/>
              </w:tabs>
              <w:spacing w:after="0" w:line="240" w:lineRule="auto"/>
              <w:rPr>
                <w:rFonts w:ascii="Times New Roman" w:hAnsi="Times New Roman" w:cs="Times New Roman"/>
                <w:sz w:val="24"/>
                <w:szCs w:val="24"/>
              </w:rPr>
            </w:pPr>
            <w:r w:rsidRPr="003849B5">
              <w:rPr>
                <w:rFonts w:ascii="Times New Roman" w:hAnsi="Times New Roman" w:cs="Times New Roman"/>
                <w:sz w:val="24"/>
                <w:szCs w:val="24"/>
              </w:rPr>
              <w:t>Tartină cu unt și ou(1 buc) 20/50g</w:t>
            </w:r>
          </w:p>
          <w:p w14:paraId="5B34F734" w14:textId="77777777" w:rsidR="003849B5" w:rsidRPr="003849B5" w:rsidRDefault="003849B5">
            <w:pPr>
              <w:tabs>
                <w:tab w:val="left" w:pos="2160"/>
                <w:tab w:val="left" w:pos="6555"/>
              </w:tabs>
              <w:spacing w:after="0" w:line="240" w:lineRule="auto"/>
              <w:rPr>
                <w:rFonts w:ascii="Times New Roman" w:hAnsi="Times New Roman" w:cs="Times New Roman"/>
                <w:sz w:val="24"/>
                <w:szCs w:val="24"/>
                <w:lang w:val="ro-RO"/>
              </w:rPr>
            </w:pPr>
            <w:r w:rsidRPr="003849B5">
              <w:rPr>
                <w:rFonts w:ascii="Times New Roman" w:hAnsi="Times New Roman" w:cs="Times New Roman"/>
                <w:sz w:val="24"/>
                <w:szCs w:val="24"/>
              </w:rPr>
              <w:lastRenderedPageBreak/>
              <w:t>P</w:t>
            </w:r>
            <w:r w:rsidRPr="003849B5">
              <w:rPr>
                <w:rFonts w:ascii="Times New Roman" w:hAnsi="Times New Roman" w:cs="Times New Roman"/>
                <w:sz w:val="24"/>
                <w:szCs w:val="24"/>
                <w:lang w:val="ro-RO"/>
              </w:rPr>
              <w:t>âine-</w:t>
            </w:r>
            <w:r w:rsidRPr="003849B5">
              <w:rPr>
                <w:rFonts w:ascii="Times New Roman" w:hAnsi="Times New Roman" w:cs="Times New Roman"/>
                <w:sz w:val="24"/>
                <w:szCs w:val="24"/>
              </w:rPr>
              <w:t xml:space="preserve">1felie </w:t>
            </w:r>
          </w:p>
        </w:tc>
        <w:tc>
          <w:tcPr>
            <w:tcW w:w="1384" w:type="pct"/>
            <w:tcBorders>
              <w:top w:val="single" w:sz="4" w:space="0" w:color="000000"/>
              <w:left w:val="single" w:sz="4" w:space="0" w:color="000000"/>
              <w:bottom w:val="single" w:sz="4" w:space="0" w:color="000000"/>
              <w:right w:val="single" w:sz="4" w:space="0" w:color="000000"/>
            </w:tcBorders>
            <w:hideMark/>
          </w:tcPr>
          <w:p w14:paraId="19FC7709" w14:textId="77777777" w:rsidR="003849B5" w:rsidRPr="003849B5" w:rsidRDefault="003849B5">
            <w:pPr>
              <w:tabs>
                <w:tab w:val="left" w:pos="2160"/>
                <w:tab w:val="left" w:pos="6555"/>
              </w:tabs>
              <w:spacing w:after="0" w:line="240" w:lineRule="auto"/>
              <w:rPr>
                <w:rFonts w:ascii="Times New Roman" w:hAnsi="Times New Roman" w:cs="Times New Roman"/>
                <w:sz w:val="24"/>
                <w:szCs w:val="24"/>
              </w:rPr>
            </w:pPr>
            <w:r w:rsidRPr="003849B5">
              <w:rPr>
                <w:rFonts w:ascii="Times New Roman" w:hAnsi="Times New Roman" w:cs="Times New Roman"/>
                <w:sz w:val="24"/>
                <w:szCs w:val="24"/>
              </w:rPr>
              <w:lastRenderedPageBreak/>
              <w:t>Ciorbă de pui a la grecque 250g</w:t>
            </w:r>
          </w:p>
          <w:p w14:paraId="056F5264" w14:textId="77777777" w:rsidR="003849B5" w:rsidRPr="003849B5" w:rsidRDefault="003849B5">
            <w:pPr>
              <w:tabs>
                <w:tab w:val="left" w:pos="2160"/>
                <w:tab w:val="left" w:pos="6555"/>
              </w:tabs>
              <w:spacing w:after="0" w:line="240" w:lineRule="auto"/>
              <w:rPr>
                <w:rFonts w:ascii="Times New Roman" w:hAnsi="Times New Roman" w:cs="Times New Roman"/>
                <w:sz w:val="24"/>
                <w:szCs w:val="24"/>
              </w:rPr>
            </w:pPr>
            <w:r w:rsidRPr="003849B5">
              <w:rPr>
                <w:rFonts w:ascii="Times New Roman" w:hAnsi="Times New Roman" w:cs="Times New Roman"/>
                <w:sz w:val="24"/>
                <w:szCs w:val="24"/>
              </w:rPr>
              <w:lastRenderedPageBreak/>
              <w:t>Mâncare de mazăre cu piept de pui 150/50g</w:t>
            </w:r>
          </w:p>
          <w:p w14:paraId="1AB869B2" w14:textId="77777777" w:rsidR="003849B5" w:rsidRPr="003849B5" w:rsidRDefault="003849B5">
            <w:pPr>
              <w:tabs>
                <w:tab w:val="left" w:pos="2160"/>
                <w:tab w:val="left" w:pos="6555"/>
              </w:tabs>
              <w:spacing w:after="0" w:line="240" w:lineRule="auto"/>
              <w:rPr>
                <w:rFonts w:ascii="Times New Roman" w:hAnsi="Times New Roman" w:cs="Times New Roman"/>
                <w:sz w:val="24"/>
                <w:szCs w:val="24"/>
              </w:rPr>
            </w:pPr>
            <w:r w:rsidRPr="003849B5">
              <w:rPr>
                <w:rFonts w:ascii="Times New Roman" w:hAnsi="Times New Roman" w:cs="Times New Roman"/>
                <w:sz w:val="24"/>
                <w:szCs w:val="24"/>
              </w:rPr>
              <w:t>Pâine-2 felii</w:t>
            </w:r>
          </w:p>
          <w:p w14:paraId="2FBBA150" w14:textId="77777777" w:rsidR="003849B5" w:rsidRPr="003849B5" w:rsidRDefault="003849B5">
            <w:pPr>
              <w:tabs>
                <w:tab w:val="left" w:pos="2160"/>
                <w:tab w:val="left" w:pos="6555"/>
              </w:tabs>
              <w:spacing w:after="0" w:line="240" w:lineRule="auto"/>
              <w:rPr>
                <w:rFonts w:ascii="Times New Roman" w:hAnsi="Times New Roman" w:cs="Times New Roman"/>
                <w:sz w:val="24"/>
                <w:szCs w:val="24"/>
              </w:rPr>
            </w:pPr>
            <w:r w:rsidRPr="003849B5">
              <w:rPr>
                <w:rFonts w:ascii="Times New Roman" w:hAnsi="Times New Roman" w:cs="Times New Roman"/>
                <w:sz w:val="24"/>
                <w:szCs w:val="24"/>
              </w:rPr>
              <w:t>Clătită cu gem 50g</w:t>
            </w:r>
          </w:p>
        </w:tc>
        <w:tc>
          <w:tcPr>
            <w:tcW w:w="728" w:type="pct"/>
            <w:tcBorders>
              <w:top w:val="single" w:sz="4" w:space="0" w:color="000000"/>
              <w:left w:val="single" w:sz="4" w:space="0" w:color="000000"/>
              <w:bottom w:val="single" w:sz="4" w:space="0" w:color="000000"/>
              <w:right w:val="single" w:sz="4" w:space="0" w:color="000000"/>
            </w:tcBorders>
            <w:hideMark/>
          </w:tcPr>
          <w:p w14:paraId="4C28571F" w14:textId="77777777" w:rsidR="003849B5" w:rsidRPr="003849B5" w:rsidRDefault="003849B5">
            <w:pPr>
              <w:tabs>
                <w:tab w:val="left" w:pos="2160"/>
                <w:tab w:val="left" w:pos="6555"/>
              </w:tabs>
              <w:spacing w:after="0" w:line="240" w:lineRule="auto"/>
              <w:rPr>
                <w:rFonts w:ascii="Times New Roman" w:hAnsi="Times New Roman" w:cs="Times New Roman"/>
                <w:sz w:val="24"/>
                <w:szCs w:val="24"/>
              </w:rPr>
            </w:pPr>
            <w:r w:rsidRPr="003849B5">
              <w:rPr>
                <w:rFonts w:ascii="Times New Roman" w:hAnsi="Times New Roman" w:cs="Times New Roman"/>
                <w:sz w:val="24"/>
                <w:szCs w:val="24"/>
              </w:rPr>
              <w:lastRenderedPageBreak/>
              <w:t>Măr -1buc.</w:t>
            </w:r>
          </w:p>
        </w:tc>
        <w:tc>
          <w:tcPr>
            <w:tcW w:w="799" w:type="pct"/>
            <w:tcBorders>
              <w:top w:val="single" w:sz="4" w:space="0" w:color="000000"/>
              <w:left w:val="single" w:sz="4" w:space="0" w:color="000000"/>
              <w:bottom w:val="single" w:sz="4" w:space="0" w:color="000000"/>
              <w:right w:val="single" w:sz="4" w:space="0" w:color="000000"/>
            </w:tcBorders>
            <w:hideMark/>
          </w:tcPr>
          <w:p w14:paraId="42A33107" w14:textId="77777777" w:rsidR="003849B5" w:rsidRPr="003849B5" w:rsidRDefault="003849B5">
            <w:pPr>
              <w:tabs>
                <w:tab w:val="left" w:pos="2160"/>
                <w:tab w:val="left" w:pos="6555"/>
              </w:tabs>
              <w:spacing w:after="0" w:line="240" w:lineRule="auto"/>
              <w:rPr>
                <w:rFonts w:ascii="Times New Roman" w:hAnsi="Times New Roman" w:cs="Times New Roman"/>
                <w:i/>
                <w:sz w:val="24"/>
                <w:szCs w:val="24"/>
              </w:rPr>
            </w:pPr>
            <w:r w:rsidRPr="003849B5">
              <w:rPr>
                <w:rFonts w:ascii="Times New Roman" w:hAnsi="Times New Roman" w:cs="Times New Roman"/>
                <w:i/>
                <w:sz w:val="24"/>
                <w:szCs w:val="24"/>
              </w:rPr>
              <w:t>Ou, țelină, gluten, lactoză</w:t>
            </w:r>
          </w:p>
        </w:tc>
      </w:tr>
      <w:tr w:rsidR="003849B5" w:rsidRPr="003849B5" w14:paraId="2277078F" w14:textId="77777777" w:rsidTr="00A97F05">
        <w:tc>
          <w:tcPr>
            <w:tcW w:w="774" w:type="pct"/>
            <w:tcBorders>
              <w:top w:val="single" w:sz="4" w:space="0" w:color="000000"/>
              <w:left w:val="single" w:sz="4" w:space="0" w:color="000000"/>
              <w:bottom w:val="single" w:sz="4" w:space="0" w:color="000000"/>
              <w:right w:val="single" w:sz="4" w:space="0" w:color="000000"/>
            </w:tcBorders>
            <w:hideMark/>
          </w:tcPr>
          <w:p w14:paraId="5DB9CFD4" w14:textId="77777777" w:rsidR="003849B5" w:rsidRPr="003849B5" w:rsidRDefault="003849B5">
            <w:pPr>
              <w:tabs>
                <w:tab w:val="left" w:pos="2160"/>
                <w:tab w:val="left" w:pos="6555"/>
              </w:tabs>
              <w:spacing w:after="0" w:line="240" w:lineRule="auto"/>
              <w:jc w:val="center"/>
              <w:rPr>
                <w:rFonts w:ascii="Times New Roman" w:hAnsi="Times New Roman" w:cs="Times New Roman"/>
                <w:sz w:val="24"/>
                <w:szCs w:val="24"/>
              </w:rPr>
            </w:pPr>
            <w:r w:rsidRPr="003849B5">
              <w:rPr>
                <w:rFonts w:ascii="Times New Roman" w:hAnsi="Times New Roman" w:cs="Times New Roman"/>
                <w:sz w:val="24"/>
                <w:szCs w:val="24"/>
              </w:rPr>
              <w:t>Miercuri</w:t>
            </w:r>
          </w:p>
          <w:p w14:paraId="3C66EC28" w14:textId="77777777" w:rsidR="003849B5" w:rsidRPr="003849B5" w:rsidRDefault="003849B5">
            <w:pPr>
              <w:tabs>
                <w:tab w:val="left" w:pos="2160"/>
                <w:tab w:val="left" w:pos="6555"/>
              </w:tabs>
              <w:spacing w:after="0" w:line="240" w:lineRule="auto"/>
              <w:jc w:val="center"/>
              <w:rPr>
                <w:rFonts w:ascii="Times New Roman" w:hAnsi="Times New Roman" w:cs="Times New Roman"/>
                <w:sz w:val="24"/>
                <w:szCs w:val="24"/>
              </w:rPr>
            </w:pPr>
            <w:r w:rsidRPr="003849B5">
              <w:rPr>
                <w:rFonts w:ascii="Times New Roman" w:hAnsi="Times New Roman" w:cs="Times New Roman"/>
                <w:sz w:val="24"/>
                <w:szCs w:val="24"/>
              </w:rPr>
              <w:t>(1175 calorii)</w:t>
            </w:r>
          </w:p>
        </w:tc>
        <w:tc>
          <w:tcPr>
            <w:tcW w:w="1315" w:type="pct"/>
            <w:tcBorders>
              <w:top w:val="single" w:sz="4" w:space="0" w:color="000000"/>
              <w:left w:val="single" w:sz="4" w:space="0" w:color="000000"/>
              <w:bottom w:val="single" w:sz="4" w:space="0" w:color="000000"/>
              <w:right w:val="single" w:sz="4" w:space="0" w:color="000000"/>
            </w:tcBorders>
            <w:hideMark/>
          </w:tcPr>
          <w:p w14:paraId="537E82D6" w14:textId="77777777" w:rsidR="003849B5" w:rsidRPr="003849B5" w:rsidRDefault="003849B5">
            <w:pPr>
              <w:tabs>
                <w:tab w:val="left" w:pos="2160"/>
                <w:tab w:val="left" w:pos="6555"/>
              </w:tabs>
              <w:spacing w:after="0" w:line="240" w:lineRule="auto"/>
              <w:rPr>
                <w:rFonts w:ascii="Times New Roman" w:hAnsi="Times New Roman" w:cs="Times New Roman"/>
                <w:sz w:val="24"/>
                <w:szCs w:val="24"/>
              </w:rPr>
            </w:pPr>
            <w:r w:rsidRPr="003849B5">
              <w:rPr>
                <w:rFonts w:ascii="Times New Roman" w:hAnsi="Times New Roman" w:cs="Times New Roman"/>
                <w:sz w:val="24"/>
                <w:szCs w:val="24"/>
              </w:rPr>
              <w:t>Ceai fructe 200ml</w:t>
            </w:r>
          </w:p>
          <w:p w14:paraId="376E3072" w14:textId="77777777" w:rsidR="003849B5" w:rsidRPr="003849B5" w:rsidRDefault="003849B5">
            <w:pPr>
              <w:tabs>
                <w:tab w:val="left" w:pos="2160"/>
                <w:tab w:val="left" w:pos="6555"/>
              </w:tabs>
              <w:spacing w:after="0" w:line="240" w:lineRule="auto"/>
              <w:rPr>
                <w:rFonts w:ascii="Times New Roman" w:hAnsi="Times New Roman" w:cs="Times New Roman"/>
                <w:sz w:val="24"/>
                <w:szCs w:val="24"/>
              </w:rPr>
            </w:pPr>
            <w:r w:rsidRPr="003849B5">
              <w:rPr>
                <w:rFonts w:ascii="Times New Roman" w:hAnsi="Times New Roman" w:cs="Times New Roman"/>
                <w:sz w:val="24"/>
                <w:szCs w:val="24"/>
              </w:rPr>
              <w:t xml:space="preserve">Tartină cu branză almette 30g </w:t>
            </w:r>
          </w:p>
          <w:p w14:paraId="1945640D" w14:textId="77777777" w:rsidR="003849B5" w:rsidRPr="003849B5" w:rsidRDefault="003849B5">
            <w:pPr>
              <w:tabs>
                <w:tab w:val="left" w:pos="2160"/>
                <w:tab w:val="left" w:pos="6555"/>
              </w:tabs>
              <w:spacing w:after="0" w:line="240" w:lineRule="auto"/>
              <w:rPr>
                <w:rFonts w:ascii="Times New Roman" w:hAnsi="Times New Roman" w:cs="Times New Roman"/>
                <w:sz w:val="24"/>
                <w:szCs w:val="24"/>
                <w:lang w:val="ro-RO"/>
              </w:rPr>
            </w:pPr>
            <w:r w:rsidRPr="003849B5">
              <w:rPr>
                <w:rFonts w:ascii="Times New Roman" w:hAnsi="Times New Roman" w:cs="Times New Roman"/>
                <w:sz w:val="24"/>
                <w:szCs w:val="24"/>
              </w:rPr>
              <w:t>P</w:t>
            </w:r>
            <w:r w:rsidRPr="003849B5">
              <w:rPr>
                <w:rFonts w:ascii="Times New Roman" w:hAnsi="Times New Roman" w:cs="Times New Roman"/>
                <w:sz w:val="24"/>
                <w:szCs w:val="24"/>
                <w:lang w:val="ro-RO"/>
              </w:rPr>
              <w:t>âine-</w:t>
            </w:r>
            <w:r w:rsidRPr="003849B5">
              <w:rPr>
                <w:rFonts w:ascii="Times New Roman" w:hAnsi="Times New Roman" w:cs="Times New Roman"/>
                <w:sz w:val="24"/>
                <w:szCs w:val="24"/>
              </w:rPr>
              <w:t xml:space="preserve">1felie </w:t>
            </w:r>
          </w:p>
        </w:tc>
        <w:tc>
          <w:tcPr>
            <w:tcW w:w="1384" w:type="pct"/>
            <w:tcBorders>
              <w:top w:val="single" w:sz="4" w:space="0" w:color="000000"/>
              <w:left w:val="single" w:sz="4" w:space="0" w:color="000000"/>
              <w:bottom w:val="single" w:sz="4" w:space="0" w:color="000000"/>
              <w:right w:val="single" w:sz="4" w:space="0" w:color="000000"/>
            </w:tcBorders>
            <w:hideMark/>
          </w:tcPr>
          <w:p w14:paraId="161C0A03" w14:textId="77777777" w:rsidR="003849B5" w:rsidRPr="003849B5" w:rsidRDefault="003849B5">
            <w:pPr>
              <w:tabs>
                <w:tab w:val="left" w:pos="2160"/>
                <w:tab w:val="left" w:pos="6555"/>
              </w:tabs>
              <w:spacing w:after="0" w:line="240" w:lineRule="auto"/>
              <w:rPr>
                <w:rFonts w:ascii="Times New Roman" w:hAnsi="Times New Roman" w:cs="Times New Roman"/>
                <w:sz w:val="24"/>
                <w:szCs w:val="24"/>
              </w:rPr>
            </w:pPr>
            <w:r w:rsidRPr="003849B5">
              <w:rPr>
                <w:rFonts w:ascii="Times New Roman" w:hAnsi="Times New Roman" w:cs="Times New Roman"/>
                <w:sz w:val="24"/>
                <w:szCs w:val="24"/>
              </w:rPr>
              <w:t>Ciorbă de văcuță 250g</w:t>
            </w:r>
          </w:p>
          <w:p w14:paraId="4CB8CCE9" w14:textId="77777777" w:rsidR="003849B5" w:rsidRPr="003849B5" w:rsidRDefault="003849B5">
            <w:pPr>
              <w:tabs>
                <w:tab w:val="left" w:pos="2160"/>
                <w:tab w:val="left" w:pos="6555"/>
              </w:tabs>
              <w:spacing w:after="0" w:line="240" w:lineRule="auto"/>
              <w:rPr>
                <w:rFonts w:ascii="Times New Roman" w:hAnsi="Times New Roman" w:cs="Times New Roman"/>
                <w:sz w:val="24"/>
                <w:szCs w:val="24"/>
              </w:rPr>
            </w:pPr>
            <w:r w:rsidRPr="003849B5">
              <w:rPr>
                <w:rFonts w:ascii="Times New Roman" w:hAnsi="Times New Roman" w:cs="Times New Roman"/>
                <w:sz w:val="24"/>
                <w:szCs w:val="24"/>
              </w:rPr>
              <w:t>Ostropel de pui cu mămăliguță 100/150g</w:t>
            </w:r>
          </w:p>
          <w:p w14:paraId="6899ECD8" w14:textId="77777777" w:rsidR="003849B5" w:rsidRPr="003849B5" w:rsidRDefault="003849B5">
            <w:pPr>
              <w:tabs>
                <w:tab w:val="left" w:pos="2160"/>
                <w:tab w:val="left" w:pos="6555"/>
              </w:tabs>
              <w:spacing w:after="0" w:line="240" w:lineRule="auto"/>
              <w:rPr>
                <w:rFonts w:ascii="Times New Roman" w:hAnsi="Times New Roman" w:cs="Times New Roman"/>
                <w:sz w:val="24"/>
                <w:szCs w:val="24"/>
                <w:lang w:val="ro-RO"/>
              </w:rPr>
            </w:pPr>
            <w:r w:rsidRPr="003849B5">
              <w:rPr>
                <w:rFonts w:ascii="Times New Roman" w:hAnsi="Times New Roman" w:cs="Times New Roman"/>
                <w:sz w:val="24"/>
                <w:szCs w:val="24"/>
              </w:rPr>
              <w:t>P</w:t>
            </w:r>
            <w:r w:rsidRPr="003849B5">
              <w:rPr>
                <w:rFonts w:ascii="Times New Roman" w:hAnsi="Times New Roman" w:cs="Times New Roman"/>
                <w:sz w:val="24"/>
                <w:szCs w:val="24"/>
                <w:lang w:val="ro-RO"/>
              </w:rPr>
              <w:t>âine-</w:t>
            </w:r>
            <w:r w:rsidRPr="003849B5">
              <w:rPr>
                <w:rFonts w:ascii="Times New Roman" w:hAnsi="Times New Roman" w:cs="Times New Roman"/>
                <w:sz w:val="24"/>
                <w:szCs w:val="24"/>
              </w:rPr>
              <w:t xml:space="preserve">1felie </w:t>
            </w:r>
          </w:p>
          <w:p w14:paraId="74201161" w14:textId="77777777" w:rsidR="003849B5" w:rsidRPr="003849B5" w:rsidRDefault="003849B5">
            <w:pPr>
              <w:tabs>
                <w:tab w:val="left" w:pos="2160"/>
                <w:tab w:val="left" w:pos="6555"/>
              </w:tabs>
              <w:spacing w:after="0" w:line="240" w:lineRule="auto"/>
              <w:rPr>
                <w:rFonts w:ascii="Times New Roman" w:hAnsi="Times New Roman" w:cs="Times New Roman"/>
                <w:sz w:val="24"/>
                <w:szCs w:val="24"/>
              </w:rPr>
            </w:pPr>
            <w:r w:rsidRPr="003849B5">
              <w:rPr>
                <w:rFonts w:ascii="Times New Roman" w:hAnsi="Times New Roman" w:cs="Times New Roman"/>
                <w:sz w:val="24"/>
                <w:szCs w:val="24"/>
              </w:rPr>
              <w:t>Orez cu lapte120g</w:t>
            </w:r>
          </w:p>
        </w:tc>
        <w:tc>
          <w:tcPr>
            <w:tcW w:w="728" w:type="pct"/>
            <w:tcBorders>
              <w:top w:val="single" w:sz="4" w:space="0" w:color="000000"/>
              <w:left w:val="single" w:sz="4" w:space="0" w:color="000000"/>
              <w:bottom w:val="single" w:sz="4" w:space="0" w:color="000000"/>
              <w:right w:val="single" w:sz="4" w:space="0" w:color="000000"/>
            </w:tcBorders>
            <w:hideMark/>
          </w:tcPr>
          <w:p w14:paraId="0D479A32" w14:textId="77777777" w:rsidR="003849B5" w:rsidRPr="003849B5" w:rsidRDefault="003849B5">
            <w:pPr>
              <w:tabs>
                <w:tab w:val="left" w:pos="2160"/>
                <w:tab w:val="left" w:pos="6555"/>
              </w:tabs>
              <w:spacing w:after="0" w:line="240" w:lineRule="auto"/>
              <w:rPr>
                <w:rFonts w:ascii="Times New Roman" w:hAnsi="Times New Roman" w:cs="Times New Roman"/>
                <w:sz w:val="24"/>
                <w:szCs w:val="24"/>
              </w:rPr>
            </w:pPr>
            <w:r w:rsidRPr="003849B5">
              <w:rPr>
                <w:rFonts w:ascii="Times New Roman" w:hAnsi="Times New Roman" w:cs="Times New Roman"/>
                <w:sz w:val="24"/>
                <w:szCs w:val="24"/>
              </w:rPr>
              <w:t xml:space="preserve">Biscuiți 50g </w:t>
            </w:r>
          </w:p>
        </w:tc>
        <w:tc>
          <w:tcPr>
            <w:tcW w:w="799" w:type="pct"/>
            <w:tcBorders>
              <w:top w:val="single" w:sz="4" w:space="0" w:color="000000"/>
              <w:left w:val="single" w:sz="4" w:space="0" w:color="000000"/>
              <w:bottom w:val="single" w:sz="4" w:space="0" w:color="000000"/>
              <w:right w:val="single" w:sz="4" w:space="0" w:color="000000"/>
            </w:tcBorders>
            <w:hideMark/>
          </w:tcPr>
          <w:p w14:paraId="0EF32FA2" w14:textId="77777777" w:rsidR="003849B5" w:rsidRPr="003849B5" w:rsidRDefault="003849B5">
            <w:pPr>
              <w:tabs>
                <w:tab w:val="left" w:pos="2160"/>
                <w:tab w:val="left" w:pos="6555"/>
              </w:tabs>
              <w:spacing w:after="0" w:line="240" w:lineRule="auto"/>
              <w:rPr>
                <w:rFonts w:ascii="Times New Roman" w:hAnsi="Times New Roman" w:cs="Times New Roman"/>
                <w:i/>
                <w:sz w:val="24"/>
                <w:szCs w:val="24"/>
              </w:rPr>
            </w:pPr>
            <w:r w:rsidRPr="003849B5">
              <w:rPr>
                <w:rFonts w:ascii="Times New Roman" w:hAnsi="Times New Roman" w:cs="Times New Roman"/>
                <w:i/>
                <w:sz w:val="24"/>
                <w:szCs w:val="24"/>
              </w:rPr>
              <w:t>Ou, țelină, gluten, lactoză</w:t>
            </w:r>
          </w:p>
        </w:tc>
      </w:tr>
      <w:tr w:rsidR="003849B5" w:rsidRPr="003849B5" w14:paraId="23C4875F" w14:textId="77777777" w:rsidTr="00A97F05">
        <w:tc>
          <w:tcPr>
            <w:tcW w:w="774" w:type="pct"/>
            <w:tcBorders>
              <w:top w:val="single" w:sz="4" w:space="0" w:color="000000"/>
              <w:left w:val="single" w:sz="4" w:space="0" w:color="000000"/>
              <w:bottom w:val="single" w:sz="4" w:space="0" w:color="000000"/>
              <w:right w:val="single" w:sz="4" w:space="0" w:color="000000"/>
            </w:tcBorders>
            <w:hideMark/>
          </w:tcPr>
          <w:p w14:paraId="4B69CB25" w14:textId="77777777" w:rsidR="003849B5" w:rsidRPr="003849B5" w:rsidRDefault="003849B5">
            <w:pPr>
              <w:tabs>
                <w:tab w:val="left" w:pos="2160"/>
                <w:tab w:val="left" w:pos="6555"/>
              </w:tabs>
              <w:spacing w:after="0" w:line="240" w:lineRule="auto"/>
              <w:jc w:val="center"/>
              <w:rPr>
                <w:rFonts w:ascii="Times New Roman" w:hAnsi="Times New Roman" w:cs="Times New Roman"/>
                <w:sz w:val="24"/>
                <w:szCs w:val="24"/>
              </w:rPr>
            </w:pPr>
            <w:r w:rsidRPr="003849B5">
              <w:rPr>
                <w:rFonts w:ascii="Times New Roman" w:hAnsi="Times New Roman" w:cs="Times New Roman"/>
                <w:sz w:val="24"/>
                <w:szCs w:val="24"/>
              </w:rPr>
              <w:t>Joi</w:t>
            </w:r>
          </w:p>
          <w:p w14:paraId="34A32E3F" w14:textId="77777777" w:rsidR="003849B5" w:rsidRPr="003849B5" w:rsidRDefault="003849B5">
            <w:pPr>
              <w:tabs>
                <w:tab w:val="left" w:pos="2160"/>
                <w:tab w:val="left" w:pos="6555"/>
              </w:tabs>
              <w:spacing w:after="0" w:line="240" w:lineRule="auto"/>
              <w:jc w:val="center"/>
              <w:rPr>
                <w:rFonts w:ascii="Times New Roman" w:hAnsi="Times New Roman" w:cs="Times New Roman"/>
                <w:sz w:val="24"/>
                <w:szCs w:val="24"/>
              </w:rPr>
            </w:pPr>
            <w:r w:rsidRPr="003849B5">
              <w:rPr>
                <w:rFonts w:ascii="Times New Roman" w:hAnsi="Times New Roman" w:cs="Times New Roman"/>
                <w:sz w:val="24"/>
                <w:szCs w:val="24"/>
              </w:rPr>
              <w:t>(1250 calorii)</w:t>
            </w:r>
          </w:p>
        </w:tc>
        <w:tc>
          <w:tcPr>
            <w:tcW w:w="1315" w:type="pct"/>
            <w:tcBorders>
              <w:top w:val="single" w:sz="4" w:space="0" w:color="000000"/>
              <w:left w:val="single" w:sz="4" w:space="0" w:color="000000"/>
              <w:bottom w:val="single" w:sz="4" w:space="0" w:color="000000"/>
              <w:right w:val="single" w:sz="4" w:space="0" w:color="000000"/>
            </w:tcBorders>
            <w:hideMark/>
          </w:tcPr>
          <w:p w14:paraId="7331FEA0" w14:textId="77777777" w:rsidR="003849B5" w:rsidRPr="003849B5" w:rsidRDefault="003849B5">
            <w:pPr>
              <w:tabs>
                <w:tab w:val="left" w:pos="2160"/>
                <w:tab w:val="left" w:pos="6555"/>
              </w:tabs>
              <w:spacing w:after="0" w:line="240" w:lineRule="auto"/>
              <w:rPr>
                <w:rFonts w:ascii="Times New Roman" w:hAnsi="Times New Roman" w:cs="Times New Roman"/>
                <w:sz w:val="24"/>
                <w:szCs w:val="24"/>
              </w:rPr>
            </w:pPr>
            <w:r w:rsidRPr="003849B5">
              <w:rPr>
                <w:rFonts w:ascii="Times New Roman" w:hAnsi="Times New Roman" w:cs="Times New Roman"/>
                <w:sz w:val="24"/>
                <w:szCs w:val="24"/>
              </w:rPr>
              <w:t>Lapte 200ml</w:t>
            </w:r>
          </w:p>
          <w:p w14:paraId="600234DD" w14:textId="77777777" w:rsidR="003849B5" w:rsidRPr="003849B5" w:rsidRDefault="003849B5">
            <w:pPr>
              <w:tabs>
                <w:tab w:val="left" w:pos="2160"/>
                <w:tab w:val="left" w:pos="6555"/>
              </w:tabs>
              <w:spacing w:after="0" w:line="240" w:lineRule="auto"/>
              <w:rPr>
                <w:rFonts w:ascii="Times New Roman" w:hAnsi="Times New Roman" w:cs="Times New Roman"/>
                <w:sz w:val="24"/>
                <w:szCs w:val="24"/>
              </w:rPr>
            </w:pPr>
            <w:r w:rsidRPr="003849B5">
              <w:rPr>
                <w:rFonts w:ascii="Times New Roman" w:hAnsi="Times New Roman" w:cs="Times New Roman"/>
                <w:sz w:val="24"/>
                <w:szCs w:val="24"/>
              </w:rPr>
              <w:t xml:space="preserve">Cereale 50g grâu </w:t>
            </w:r>
          </w:p>
        </w:tc>
        <w:tc>
          <w:tcPr>
            <w:tcW w:w="1384" w:type="pct"/>
            <w:tcBorders>
              <w:top w:val="single" w:sz="4" w:space="0" w:color="000000"/>
              <w:left w:val="single" w:sz="4" w:space="0" w:color="000000"/>
              <w:bottom w:val="single" w:sz="4" w:space="0" w:color="000000"/>
              <w:right w:val="single" w:sz="4" w:space="0" w:color="000000"/>
            </w:tcBorders>
            <w:hideMark/>
          </w:tcPr>
          <w:p w14:paraId="4FB2DC20" w14:textId="77777777" w:rsidR="003849B5" w:rsidRPr="003849B5" w:rsidRDefault="003849B5">
            <w:pPr>
              <w:tabs>
                <w:tab w:val="left" w:pos="2160"/>
                <w:tab w:val="left" w:pos="6555"/>
              </w:tabs>
              <w:spacing w:after="0" w:line="240" w:lineRule="auto"/>
              <w:rPr>
                <w:rFonts w:ascii="Times New Roman" w:hAnsi="Times New Roman" w:cs="Times New Roman"/>
                <w:sz w:val="24"/>
                <w:szCs w:val="24"/>
              </w:rPr>
            </w:pPr>
            <w:r w:rsidRPr="003849B5">
              <w:rPr>
                <w:rFonts w:ascii="Times New Roman" w:hAnsi="Times New Roman" w:cs="Times New Roman"/>
                <w:sz w:val="24"/>
                <w:szCs w:val="24"/>
              </w:rPr>
              <w:t>Ciorbă de legume 250g</w:t>
            </w:r>
          </w:p>
          <w:p w14:paraId="1BB3894D" w14:textId="77777777" w:rsidR="003849B5" w:rsidRPr="003849B5" w:rsidRDefault="003849B5">
            <w:pPr>
              <w:tabs>
                <w:tab w:val="left" w:pos="2160"/>
                <w:tab w:val="left" w:pos="6555"/>
              </w:tabs>
              <w:spacing w:after="0" w:line="240" w:lineRule="auto"/>
              <w:rPr>
                <w:rFonts w:ascii="Times New Roman" w:hAnsi="Times New Roman" w:cs="Times New Roman"/>
                <w:sz w:val="24"/>
                <w:szCs w:val="24"/>
              </w:rPr>
            </w:pPr>
            <w:r w:rsidRPr="003849B5">
              <w:rPr>
                <w:rFonts w:ascii="Times New Roman" w:hAnsi="Times New Roman" w:cs="Times New Roman"/>
                <w:sz w:val="24"/>
                <w:szCs w:val="24"/>
              </w:rPr>
              <w:t>Chifteluțe la cuptor cu pilaf de orez 100/100g</w:t>
            </w:r>
          </w:p>
          <w:p w14:paraId="51A70200" w14:textId="77777777" w:rsidR="003849B5" w:rsidRPr="003849B5" w:rsidRDefault="003849B5">
            <w:pPr>
              <w:tabs>
                <w:tab w:val="left" w:pos="2160"/>
                <w:tab w:val="left" w:pos="6555"/>
              </w:tabs>
              <w:spacing w:after="0" w:line="240" w:lineRule="auto"/>
              <w:rPr>
                <w:rFonts w:ascii="Times New Roman" w:hAnsi="Times New Roman" w:cs="Times New Roman"/>
                <w:sz w:val="24"/>
                <w:szCs w:val="24"/>
              </w:rPr>
            </w:pPr>
            <w:r w:rsidRPr="003849B5">
              <w:rPr>
                <w:rFonts w:ascii="Times New Roman" w:hAnsi="Times New Roman" w:cs="Times New Roman"/>
                <w:sz w:val="24"/>
                <w:szCs w:val="24"/>
              </w:rPr>
              <w:t>Pâine-2 felii</w:t>
            </w:r>
          </w:p>
          <w:p w14:paraId="0F04883A" w14:textId="77777777" w:rsidR="003849B5" w:rsidRPr="003849B5" w:rsidRDefault="003849B5">
            <w:pPr>
              <w:tabs>
                <w:tab w:val="left" w:pos="2160"/>
                <w:tab w:val="left" w:pos="6555"/>
              </w:tabs>
              <w:spacing w:after="0" w:line="240" w:lineRule="auto"/>
              <w:rPr>
                <w:rFonts w:ascii="Times New Roman" w:hAnsi="Times New Roman" w:cs="Times New Roman"/>
                <w:sz w:val="24"/>
                <w:szCs w:val="24"/>
              </w:rPr>
            </w:pPr>
            <w:r w:rsidRPr="003849B5">
              <w:rPr>
                <w:rFonts w:ascii="Times New Roman" w:hAnsi="Times New Roman" w:cs="Times New Roman"/>
                <w:sz w:val="24"/>
                <w:szCs w:val="24"/>
              </w:rPr>
              <w:t>Placinta cu branza 40gr</w:t>
            </w:r>
          </w:p>
        </w:tc>
        <w:tc>
          <w:tcPr>
            <w:tcW w:w="728" w:type="pct"/>
            <w:tcBorders>
              <w:top w:val="single" w:sz="4" w:space="0" w:color="000000"/>
              <w:left w:val="single" w:sz="4" w:space="0" w:color="000000"/>
              <w:bottom w:val="single" w:sz="4" w:space="0" w:color="000000"/>
              <w:right w:val="single" w:sz="4" w:space="0" w:color="000000"/>
            </w:tcBorders>
            <w:hideMark/>
          </w:tcPr>
          <w:p w14:paraId="3BEAE4D3" w14:textId="77777777" w:rsidR="003849B5" w:rsidRPr="003849B5" w:rsidRDefault="003849B5">
            <w:pPr>
              <w:tabs>
                <w:tab w:val="left" w:pos="2160"/>
                <w:tab w:val="left" w:pos="6555"/>
              </w:tabs>
              <w:spacing w:after="0" w:line="240" w:lineRule="auto"/>
              <w:rPr>
                <w:rFonts w:ascii="Times New Roman" w:hAnsi="Times New Roman" w:cs="Times New Roman"/>
                <w:sz w:val="24"/>
                <w:szCs w:val="24"/>
              </w:rPr>
            </w:pPr>
            <w:r w:rsidRPr="003849B5">
              <w:rPr>
                <w:rFonts w:ascii="Times New Roman" w:hAnsi="Times New Roman" w:cs="Times New Roman"/>
                <w:sz w:val="24"/>
                <w:szCs w:val="24"/>
              </w:rPr>
              <w:t>Par</w:t>
            </w:r>
            <w:r w:rsidRPr="003849B5">
              <w:rPr>
                <w:rFonts w:ascii="Times New Roman" w:hAnsi="Times New Roman" w:cs="Times New Roman"/>
                <w:sz w:val="24"/>
                <w:szCs w:val="24"/>
                <w:lang w:val="ro-RO"/>
              </w:rPr>
              <w:t>ă</w:t>
            </w:r>
            <w:r w:rsidRPr="003849B5">
              <w:rPr>
                <w:rFonts w:ascii="Times New Roman" w:hAnsi="Times New Roman" w:cs="Times New Roman"/>
                <w:sz w:val="24"/>
                <w:szCs w:val="24"/>
              </w:rPr>
              <w:t>-1buc</w:t>
            </w:r>
          </w:p>
        </w:tc>
        <w:tc>
          <w:tcPr>
            <w:tcW w:w="799" w:type="pct"/>
            <w:tcBorders>
              <w:top w:val="single" w:sz="4" w:space="0" w:color="000000"/>
              <w:left w:val="single" w:sz="4" w:space="0" w:color="000000"/>
              <w:bottom w:val="single" w:sz="4" w:space="0" w:color="000000"/>
              <w:right w:val="single" w:sz="4" w:space="0" w:color="000000"/>
            </w:tcBorders>
            <w:hideMark/>
          </w:tcPr>
          <w:p w14:paraId="3D593EA1" w14:textId="77777777" w:rsidR="003849B5" w:rsidRPr="003849B5" w:rsidRDefault="003849B5">
            <w:pPr>
              <w:tabs>
                <w:tab w:val="left" w:pos="2160"/>
                <w:tab w:val="left" w:pos="6555"/>
              </w:tabs>
              <w:spacing w:after="0" w:line="240" w:lineRule="auto"/>
              <w:rPr>
                <w:rFonts w:ascii="Times New Roman" w:hAnsi="Times New Roman" w:cs="Times New Roman"/>
                <w:i/>
                <w:sz w:val="24"/>
                <w:szCs w:val="24"/>
              </w:rPr>
            </w:pPr>
            <w:r w:rsidRPr="003849B5">
              <w:rPr>
                <w:rFonts w:ascii="Times New Roman" w:hAnsi="Times New Roman" w:cs="Times New Roman"/>
                <w:i/>
                <w:sz w:val="24"/>
                <w:szCs w:val="24"/>
              </w:rPr>
              <w:t>Ou, țelină, gluten, soia, lactoză</w:t>
            </w:r>
          </w:p>
        </w:tc>
      </w:tr>
      <w:tr w:rsidR="003849B5" w:rsidRPr="003849B5" w14:paraId="2F4F5C98" w14:textId="77777777" w:rsidTr="00A97F05">
        <w:tc>
          <w:tcPr>
            <w:tcW w:w="774" w:type="pct"/>
            <w:tcBorders>
              <w:top w:val="single" w:sz="4" w:space="0" w:color="000000"/>
              <w:left w:val="single" w:sz="4" w:space="0" w:color="000000"/>
              <w:bottom w:val="single" w:sz="4" w:space="0" w:color="000000"/>
              <w:right w:val="single" w:sz="4" w:space="0" w:color="000000"/>
            </w:tcBorders>
            <w:hideMark/>
          </w:tcPr>
          <w:p w14:paraId="458A1C08" w14:textId="77777777" w:rsidR="003849B5" w:rsidRPr="003849B5" w:rsidRDefault="003849B5">
            <w:pPr>
              <w:tabs>
                <w:tab w:val="left" w:pos="2160"/>
                <w:tab w:val="left" w:pos="6555"/>
              </w:tabs>
              <w:spacing w:after="0" w:line="240" w:lineRule="auto"/>
              <w:jc w:val="center"/>
              <w:rPr>
                <w:rFonts w:ascii="Times New Roman" w:hAnsi="Times New Roman" w:cs="Times New Roman"/>
                <w:sz w:val="24"/>
                <w:szCs w:val="24"/>
              </w:rPr>
            </w:pPr>
            <w:r w:rsidRPr="003849B5">
              <w:rPr>
                <w:rFonts w:ascii="Times New Roman" w:hAnsi="Times New Roman" w:cs="Times New Roman"/>
                <w:sz w:val="24"/>
                <w:szCs w:val="24"/>
              </w:rPr>
              <w:t>Vineri</w:t>
            </w:r>
          </w:p>
          <w:p w14:paraId="5E62348C" w14:textId="77777777" w:rsidR="003849B5" w:rsidRPr="003849B5" w:rsidRDefault="003849B5">
            <w:pPr>
              <w:tabs>
                <w:tab w:val="left" w:pos="2160"/>
                <w:tab w:val="left" w:pos="6555"/>
              </w:tabs>
              <w:spacing w:after="0" w:line="240" w:lineRule="auto"/>
              <w:jc w:val="center"/>
              <w:rPr>
                <w:rFonts w:ascii="Times New Roman" w:hAnsi="Times New Roman" w:cs="Times New Roman"/>
                <w:sz w:val="24"/>
                <w:szCs w:val="24"/>
              </w:rPr>
            </w:pPr>
            <w:r w:rsidRPr="003849B5">
              <w:rPr>
                <w:rFonts w:ascii="Times New Roman" w:hAnsi="Times New Roman" w:cs="Times New Roman"/>
                <w:sz w:val="24"/>
                <w:szCs w:val="24"/>
              </w:rPr>
              <w:t>(1200 calorii)</w:t>
            </w:r>
          </w:p>
        </w:tc>
        <w:tc>
          <w:tcPr>
            <w:tcW w:w="1315" w:type="pct"/>
            <w:tcBorders>
              <w:top w:val="single" w:sz="4" w:space="0" w:color="000000"/>
              <w:left w:val="single" w:sz="4" w:space="0" w:color="000000"/>
              <w:bottom w:val="single" w:sz="4" w:space="0" w:color="000000"/>
              <w:right w:val="single" w:sz="4" w:space="0" w:color="000000"/>
            </w:tcBorders>
            <w:hideMark/>
          </w:tcPr>
          <w:p w14:paraId="7886D04C" w14:textId="77777777" w:rsidR="003849B5" w:rsidRPr="003849B5" w:rsidRDefault="003849B5">
            <w:pPr>
              <w:tabs>
                <w:tab w:val="left" w:pos="2160"/>
                <w:tab w:val="left" w:pos="6555"/>
              </w:tabs>
              <w:spacing w:after="0" w:line="240" w:lineRule="auto"/>
              <w:rPr>
                <w:rFonts w:ascii="Times New Roman" w:hAnsi="Times New Roman" w:cs="Times New Roman"/>
                <w:sz w:val="24"/>
                <w:szCs w:val="24"/>
              </w:rPr>
            </w:pPr>
            <w:r w:rsidRPr="003849B5">
              <w:rPr>
                <w:rFonts w:ascii="Times New Roman" w:hAnsi="Times New Roman" w:cs="Times New Roman"/>
                <w:sz w:val="24"/>
                <w:szCs w:val="24"/>
              </w:rPr>
              <w:t>Ceai de fructe 200ml</w:t>
            </w:r>
          </w:p>
          <w:p w14:paraId="66F1F3F6" w14:textId="77777777" w:rsidR="003849B5" w:rsidRPr="003849B5" w:rsidRDefault="003849B5">
            <w:pPr>
              <w:tabs>
                <w:tab w:val="left" w:pos="2160"/>
                <w:tab w:val="left" w:pos="6555"/>
              </w:tabs>
              <w:spacing w:after="0" w:line="240" w:lineRule="auto"/>
              <w:rPr>
                <w:rFonts w:ascii="Times New Roman" w:hAnsi="Times New Roman" w:cs="Times New Roman"/>
                <w:sz w:val="24"/>
                <w:szCs w:val="24"/>
              </w:rPr>
            </w:pPr>
            <w:r w:rsidRPr="003849B5">
              <w:rPr>
                <w:rFonts w:ascii="Times New Roman" w:hAnsi="Times New Roman" w:cs="Times New Roman"/>
                <w:sz w:val="24"/>
                <w:szCs w:val="24"/>
              </w:rPr>
              <w:t>Tartă cu șuncă și ardei gras 30g/10 g</w:t>
            </w:r>
          </w:p>
          <w:p w14:paraId="6B29040C" w14:textId="77777777" w:rsidR="003849B5" w:rsidRPr="003849B5" w:rsidRDefault="003849B5">
            <w:pPr>
              <w:tabs>
                <w:tab w:val="left" w:pos="2160"/>
                <w:tab w:val="left" w:pos="6555"/>
              </w:tabs>
              <w:spacing w:after="0" w:line="240" w:lineRule="auto"/>
              <w:rPr>
                <w:rFonts w:ascii="Times New Roman" w:hAnsi="Times New Roman" w:cs="Times New Roman"/>
                <w:sz w:val="24"/>
                <w:szCs w:val="24"/>
                <w:lang w:val="ro-RO"/>
              </w:rPr>
            </w:pPr>
            <w:r w:rsidRPr="003849B5">
              <w:rPr>
                <w:rFonts w:ascii="Times New Roman" w:hAnsi="Times New Roman" w:cs="Times New Roman"/>
                <w:sz w:val="24"/>
                <w:szCs w:val="24"/>
              </w:rPr>
              <w:t>P</w:t>
            </w:r>
            <w:r w:rsidRPr="003849B5">
              <w:rPr>
                <w:rFonts w:ascii="Times New Roman" w:hAnsi="Times New Roman" w:cs="Times New Roman"/>
                <w:sz w:val="24"/>
                <w:szCs w:val="24"/>
                <w:lang w:val="ro-RO"/>
              </w:rPr>
              <w:t>âine-</w:t>
            </w:r>
            <w:r w:rsidRPr="003849B5">
              <w:rPr>
                <w:rFonts w:ascii="Times New Roman" w:hAnsi="Times New Roman" w:cs="Times New Roman"/>
                <w:sz w:val="24"/>
                <w:szCs w:val="24"/>
              </w:rPr>
              <w:t xml:space="preserve">1felie </w:t>
            </w:r>
          </w:p>
        </w:tc>
        <w:tc>
          <w:tcPr>
            <w:tcW w:w="1384" w:type="pct"/>
            <w:tcBorders>
              <w:top w:val="single" w:sz="4" w:space="0" w:color="000000"/>
              <w:left w:val="single" w:sz="4" w:space="0" w:color="000000"/>
              <w:bottom w:val="single" w:sz="4" w:space="0" w:color="000000"/>
              <w:right w:val="single" w:sz="4" w:space="0" w:color="000000"/>
            </w:tcBorders>
            <w:hideMark/>
          </w:tcPr>
          <w:p w14:paraId="1F8D3ED7" w14:textId="77777777" w:rsidR="003849B5" w:rsidRPr="003849B5" w:rsidRDefault="003849B5">
            <w:pPr>
              <w:tabs>
                <w:tab w:val="left" w:pos="2160"/>
                <w:tab w:val="left" w:pos="6555"/>
              </w:tabs>
              <w:spacing w:after="0" w:line="240" w:lineRule="auto"/>
              <w:rPr>
                <w:rFonts w:ascii="Times New Roman" w:hAnsi="Times New Roman" w:cs="Times New Roman"/>
                <w:sz w:val="24"/>
                <w:szCs w:val="24"/>
              </w:rPr>
            </w:pPr>
            <w:r w:rsidRPr="003849B5">
              <w:rPr>
                <w:rFonts w:ascii="Times New Roman" w:hAnsi="Times New Roman" w:cs="Times New Roman"/>
                <w:sz w:val="24"/>
                <w:szCs w:val="24"/>
              </w:rPr>
              <w:t>Supă cremă de legume și crutoane 250g</w:t>
            </w:r>
          </w:p>
          <w:p w14:paraId="08B088F6" w14:textId="77777777" w:rsidR="003849B5" w:rsidRPr="003849B5" w:rsidRDefault="003849B5">
            <w:pPr>
              <w:tabs>
                <w:tab w:val="left" w:pos="2160"/>
                <w:tab w:val="left" w:pos="6555"/>
              </w:tabs>
              <w:spacing w:after="0" w:line="240" w:lineRule="auto"/>
              <w:rPr>
                <w:rFonts w:ascii="Times New Roman" w:hAnsi="Times New Roman" w:cs="Times New Roman"/>
                <w:sz w:val="24"/>
                <w:szCs w:val="24"/>
              </w:rPr>
            </w:pPr>
            <w:r w:rsidRPr="003849B5">
              <w:rPr>
                <w:rFonts w:ascii="Times New Roman" w:hAnsi="Times New Roman" w:cs="Times New Roman"/>
                <w:sz w:val="24"/>
                <w:szCs w:val="24"/>
              </w:rPr>
              <w:t>Ghiveci de legume cu carne de pui 150/50g</w:t>
            </w:r>
          </w:p>
          <w:p w14:paraId="77830A73" w14:textId="77777777" w:rsidR="003849B5" w:rsidRPr="003849B5" w:rsidRDefault="003849B5">
            <w:pPr>
              <w:tabs>
                <w:tab w:val="left" w:pos="2160"/>
                <w:tab w:val="left" w:pos="6555"/>
              </w:tabs>
              <w:spacing w:after="0" w:line="240" w:lineRule="auto"/>
              <w:rPr>
                <w:rFonts w:ascii="Times New Roman" w:hAnsi="Times New Roman" w:cs="Times New Roman"/>
                <w:sz w:val="24"/>
                <w:szCs w:val="24"/>
                <w:lang w:val="ro-RO"/>
              </w:rPr>
            </w:pPr>
            <w:r w:rsidRPr="003849B5">
              <w:rPr>
                <w:rFonts w:ascii="Times New Roman" w:hAnsi="Times New Roman" w:cs="Times New Roman"/>
                <w:sz w:val="24"/>
                <w:szCs w:val="24"/>
              </w:rPr>
              <w:t>P</w:t>
            </w:r>
            <w:r w:rsidRPr="003849B5">
              <w:rPr>
                <w:rFonts w:ascii="Times New Roman" w:hAnsi="Times New Roman" w:cs="Times New Roman"/>
                <w:sz w:val="24"/>
                <w:szCs w:val="24"/>
                <w:lang w:val="ro-RO"/>
              </w:rPr>
              <w:t>âine-</w:t>
            </w:r>
            <w:r w:rsidRPr="003849B5">
              <w:rPr>
                <w:rFonts w:ascii="Times New Roman" w:hAnsi="Times New Roman" w:cs="Times New Roman"/>
                <w:sz w:val="24"/>
                <w:szCs w:val="24"/>
              </w:rPr>
              <w:t xml:space="preserve">1felie </w:t>
            </w:r>
          </w:p>
          <w:p w14:paraId="7934C9BF" w14:textId="77777777" w:rsidR="003849B5" w:rsidRPr="003849B5" w:rsidRDefault="003849B5">
            <w:pPr>
              <w:tabs>
                <w:tab w:val="left" w:pos="2160"/>
                <w:tab w:val="left" w:pos="6555"/>
              </w:tabs>
              <w:spacing w:after="0" w:line="240" w:lineRule="auto"/>
              <w:rPr>
                <w:rFonts w:ascii="Times New Roman" w:hAnsi="Times New Roman" w:cs="Times New Roman"/>
                <w:sz w:val="24"/>
                <w:szCs w:val="24"/>
              </w:rPr>
            </w:pPr>
            <w:r w:rsidRPr="003849B5">
              <w:rPr>
                <w:rFonts w:ascii="Times New Roman" w:hAnsi="Times New Roman" w:cs="Times New Roman"/>
                <w:sz w:val="24"/>
                <w:szCs w:val="24"/>
              </w:rPr>
              <w:t>Biscuiți 20g</w:t>
            </w:r>
          </w:p>
        </w:tc>
        <w:tc>
          <w:tcPr>
            <w:tcW w:w="728" w:type="pct"/>
            <w:tcBorders>
              <w:top w:val="single" w:sz="4" w:space="0" w:color="000000"/>
              <w:left w:val="single" w:sz="4" w:space="0" w:color="000000"/>
              <w:bottom w:val="single" w:sz="4" w:space="0" w:color="000000"/>
              <w:right w:val="single" w:sz="4" w:space="0" w:color="000000"/>
            </w:tcBorders>
            <w:hideMark/>
          </w:tcPr>
          <w:p w14:paraId="792C9AD8" w14:textId="77777777" w:rsidR="003849B5" w:rsidRPr="003849B5" w:rsidRDefault="003849B5">
            <w:pPr>
              <w:tabs>
                <w:tab w:val="left" w:pos="2160"/>
                <w:tab w:val="left" w:pos="6555"/>
              </w:tabs>
              <w:spacing w:after="0" w:line="240" w:lineRule="auto"/>
              <w:rPr>
                <w:rFonts w:ascii="Times New Roman" w:hAnsi="Times New Roman" w:cs="Times New Roman"/>
                <w:sz w:val="24"/>
                <w:szCs w:val="24"/>
              </w:rPr>
            </w:pPr>
            <w:r w:rsidRPr="003849B5">
              <w:rPr>
                <w:rFonts w:ascii="Times New Roman" w:hAnsi="Times New Roman" w:cs="Times New Roman"/>
                <w:sz w:val="24"/>
                <w:szCs w:val="24"/>
              </w:rPr>
              <w:t>Iaurt  natural130g</w:t>
            </w:r>
          </w:p>
        </w:tc>
        <w:tc>
          <w:tcPr>
            <w:tcW w:w="799" w:type="pct"/>
            <w:tcBorders>
              <w:top w:val="single" w:sz="4" w:space="0" w:color="000000"/>
              <w:left w:val="single" w:sz="4" w:space="0" w:color="000000"/>
              <w:bottom w:val="single" w:sz="4" w:space="0" w:color="000000"/>
              <w:right w:val="single" w:sz="4" w:space="0" w:color="000000"/>
            </w:tcBorders>
            <w:hideMark/>
          </w:tcPr>
          <w:p w14:paraId="3F3D576A" w14:textId="77777777" w:rsidR="003849B5" w:rsidRPr="003849B5" w:rsidRDefault="003849B5">
            <w:pPr>
              <w:tabs>
                <w:tab w:val="left" w:pos="2160"/>
                <w:tab w:val="left" w:pos="6555"/>
              </w:tabs>
              <w:spacing w:after="0" w:line="240" w:lineRule="auto"/>
              <w:rPr>
                <w:rFonts w:ascii="Times New Roman" w:hAnsi="Times New Roman" w:cs="Times New Roman"/>
                <w:i/>
                <w:sz w:val="24"/>
                <w:szCs w:val="24"/>
              </w:rPr>
            </w:pPr>
            <w:r w:rsidRPr="003849B5">
              <w:rPr>
                <w:rFonts w:ascii="Times New Roman" w:hAnsi="Times New Roman" w:cs="Times New Roman"/>
                <w:i/>
                <w:sz w:val="24"/>
                <w:szCs w:val="24"/>
              </w:rPr>
              <w:t>Ou, țelină, gluten, soia, lactoză</w:t>
            </w:r>
          </w:p>
        </w:tc>
      </w:tr>
    </w:tbl>
    <w:p w14:paraId="04DCE31A" w14:textId="29329ED7" w:rsidR="009B7AFD" w:rsidRDefault="009B7AFD" w:rsidP="009B7AFD">
      <w:pPr>
        <w:spacing w:after="0" w:line="240" w:lineRule="auto"/>
        <w:jc w:val="both"/>
        <w:rPr>
          <w:rFonts w:ascii="Times New Roman" w:hAnsi="Times New Roman" w:cs="Times New Roman"/>
          <w:sz w:val="24"/>
          <w:szCs w:val="24"/>
          <w:lang w:val="ro-RO"/>
        </w:rPr>
      </w:pPr>
    </w:p>
    <w:p w14:paraId="447AE3F5" w14:textId="77777777" w:rsidR="003849B5" w:rsidRPr="003849B5" w:rsidRDefault="003849B5" w:rsidP="003849B5">
      <w:pPr>
        <w:tabs>
          <w:tab w:val="left" w:pos="2160"/>
          <w:tab w:val="left" w:pos="7185"/>
        </w:tabs>
        <w:spacing w:after="0" w:line="240" w:lineRule="auto"/>
        <w:jc w:val="center"/>
        <w:rPr>
          <w:rFonts w:ascii="Times New Roman" w:hAnsi="Times New Roman" w:cs="Times New Roman"/>
          <w:sz w:val="24"/>
          <w:szCs w:val="24"/>
        </w:rPr>
      </w:pPr>
      <w:r w:rsidRPr="003849B5">
        <w:rPr>
          <w:rFonts w:ascii="Times New Roman" w:hAnsi="Times New Roman" w:cs="Times New Roman"/>
          <w:sz w:val="24"/>
          <w:szCs w:val="24"/>
        </w:rPr>
        <w:t>Varianta 2</w:t>
      </w:r>
    </w:p>
    <w:p w14:paraId="39880BBD" w14:textId="77777777" w:rsidR="003849B5" w:rsidRPr="003849B5" w:rsidRDefault="003849B5" w:rsidP="003849B5">
      <w:pPr>
        <w:tabs>
          <w:tab w:val="left" w:pos="2160"/>
          <w:tab w:val="left" w:pos="2805"/>
          <w:tab w:val="left" w:pos="7185"/>
        </w:tabs>
        <w:spacing w:after="0" w:line="240" w:lineRule="auto"/>
        <w:jc w:val="center"/>
        <w:rPr>
          <w:rFonts w:ascii="Times New Roman" w:hAnsi="Times New Roman" w:cs="Times New Roman"/>
          <w:sz w:val="24"/>
          <w:szCs w:val="24"/>
        </w:rPr>
      </w:pPr>
    </w:p>
    <w:tbl>
      <w:tblPr>
        <w:tblW w:w="5233" w:type="pct"/>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389"/>
        <w:gridCol w:w="1878"/>
        <w:gridCol w:w="2476"/>
        <w:gridCol w:w="1347"/>
        <w:gridCol w:w="1346"/>
      </w:tblGrid>
      <w:tr w:rsidR="003849B5" w:rsidRPr="003849B5" w14:paraId="03ED343F" w14:textId="77777777" w:rsidTr="003849B5">
        <w:tc>
          <w:tcPr>
            <w:tcW w:w="1266" w:type="pct"/>
            <w:tcBorders>
              <w:top w:val="single" w:sz="4" w:space="0" w:color="000000"/>
              <w:left w:val="single" w:sz="4" w:space="0" w:color="000000"/>
              <w:bottom w:val="single" w:sz="4" w:space="0" w:color="000000"/>
              <w:right w:val="single" w:sz="4" w:space="0" w:color="000000"/>
            </w:tcBorders>
          </w:tcPr>
          <w:p w14:paraId="3337346B" w14:textId="77777777" w:rsidR="003849B5" w:rsidRPr="003849B5" w:rsidRDefault="003849B5">
            <w:pPr>
              <w:tabs>
                <w:tab w:val="left" w:pos="2160"/>
                <w:tab w:val="left" w:pos="6555"/>
              </w:tabs>
              <w:spacing w:after="0" w:line="240" w:lineRule="auto"/>
              <w:rPr>
                <w:rFonts w:ascii="Times New Roman" w:hAnsi="Times New Roman" w:cs="Times New Roman"/>
                <w:sz w:val="24"/>
                <w:szCs w:val="24"/>
              </w:rPr>
            </w:pPr>
          </w:p>
        </w:tc>
        <w:tc>
          <w:tcPr>
            <w:tcW w:w="995" w:type="pct"/>
            <w:tcBorders>
              <w:top w:val="single" w:sz="4" w:space="0" w:color="000000"/>
              <w:left w:val="single" w:sz="4" w:space="0" w:color="000000"/>
              <w:bottom w:val="single" w:sz="4" w:space="0" w:color="000000"/>
              <w:right w:val="single" w:sz="4" w:space="0" w:color="000000"/>
            </w:tcBorders>
            <w:hideMark/>
          </w:tcPr>
          <w:p w14:paraId="67E2AFC8" w14:textId="77777777" w:rsidR="003849B5" w:rsidRPr="003849B5" w:rsidRDefault="003849B5">
            <w:pPr>
              <w:tabs>
                <w:tab w:val="left" w:pos="2160"/>
                <w:tab w:val="left" w:pos="6555"/>
              </w:tabs>
              <w:spacing w:after="0" w:line="240" w:lineRule="auto"/>
              <w:jc w:val="center"/>
              <w:rPr>
                <w:rFonts w:ascii="Times New Roman" w:hAnsi="Times New Roman" w:cs="Times New Roman"/>
                <w:sz w:val="24"/>
                <w:szCs w:val="24"/>
              </w:rPr>
            </w:pPr>
            <w:r w:rsidRPr="003849B5">
              <w:rPr>
                <w:rFonts w:ascii="Times New Roman" w:hAnsi="Times New Roman" w:cs="Times New Roman"/>
                <w:sz w:val="24"/>
                <w:szCs w:val="24"/>
              </w:rPr>
              <w:t>Mic Dejun</w:t>
            </w:r>
          </w:p>
        </w:tc>
        <w:tc>
          <w:tcPr>
            <w:tcW w:w="1312" w:type="pct"/>
            <w:tcBorders>
              <w:top w:val="single" w:sz="4" w:space="0" w:color="000000"/>
              <w:left w:val="single" w:sz="4" w:space="0" w:color="000000"/>
              <w:bottom w:val="single" w:sz="4" w:space="0" w:color="000000"/>
              <w:right w:val="single" w:sz="4" w:space="0" w:color="000000"/>
            </w:tcBorders>
            <w:hideMark/>
          </w:tcPr>
          <w:p w14:paraId="7E7E6D5C" w14:textId="77777777" w:rsidR="003849B5" w:rsidRPr="003849B5" w:rsidRDefault="003849B5">
            <w:pPr>
              <w:tabs>
                <w:tab w:val="left" w:pos="2160"/>
                <w:tab w:val="left" w:pos="6555"/>
              </w:tabs>
              <w:spacing w:after="0" w:line="240" w:lineRule="auto"/>
              <w:jc w:val="center"/>
              <w:rPr>
                <w:rFonts w:ascii="Times New Roman" w:hAnsi="Times New Roman" w:cs="Times New Roman"/>
                <w:sz w:val="24"/>
                <w:szCs w:val="24"/>
              </w:rPr>
            </w:pPr>
            <w:r w:rsidRPr="003849B5">
              <w:rPr>
                <w:rFonts w:ascii="Times New Roman" w:hAnsi="Times New Roman" w:cs="Times New Roman"/>
                <w:sz w:val="24"/>
                <w:szCs w:val="24"/>
              </w:rPr>
              <w:t>Dejun</w:t>
            </w:r>
          </w:p>
        </w:tc>
        <w:tc>
          <w:tcPr>
            <w:tcW w:w="714" w:type="pct"/>
            <w:tcBorders>
              <w:top w:val="single" w:sz="4" w:space="0" w:color="000000"/>
              <w:left w:val="single" w:sz="4" w:space="0" w:color="000000"/>
              <w:bottom w:val="single" w:sz="4" w:space="0" w:color="000000"/>
              <w:right w:val="single" w:sz="4" w:space="0" w:color="000000"/>
            </w:tcBorders>
            <w:hideMark/>
          </w:tcPr>
          <w:p w14:paraId="53365D3A" w14:textId="77777777" w:rsidR="003849B5" w:rsidRPr="003849B5" w:rsidRDefault="003849B5">
            <w:pPr>
              <w:tabs>
                <w:tab w:val="left" w:pos="2160"/>
                <w:tab w:val="left" w:pos="6555"/>
              </w:tabs>
              <w:spacing w:after="0" w:line="240" w:lineRule="auto"/>
              <w:jc w:val="center"/>
              <w:rPr>
                <w:rFonts w:ascii="Times New Roman" w:hAnsi="Times New Roman" w:cs="Times New Roman"/>
                <w:sz w:val="24"/>
                <w:szCs w:val="24"/>
              </w:rPr>
            </w:pPr>
            <w:r w:rsidRPr="003849B5">
              <w:rPr>
                <w:rFonts w:ascii="Times New Roman" w:hAnsi="Times New Roman" w:cs="Times New Roman"/>
                <w:sz w:val="24"/>
                <w:szCs w:val="24"/>
              </w:rPr>
              <w:t>Gustare</w:t>
            </w:r>
          </w:p>
        </w:tc>
        <w:tc>
          <w:tcPr>
            <w:tcW w:w="713" w:type="pct"/>
            <w:tcBorders>
              <w:top w:val="single" w:sz="4" w:space="0" w:color="000000"/>
              <w:left w:val="single" w:sz="4" w:space="0" w:color="000000"/>
              <w:bottom w:val="single" w:sz="4" w:space="0" w:color="000000"/>
              <w:right w:val="single" w:sz="4" w:space="0" w:color="000000"/>
            </w:tcBorders>
            <w:hideMark/>
          </w:tcPr>
          <w:p w14:paraId="67A36F2E" w14:textId="77777777" w:rsidR="003849B5" w:rsidRPr="003849B5" w:rsidRDefault="003849B5">
            <w:pPr>
              <w:tabs>
                <w:tab w:val="left" w:pos="2160"/>
                <w:tab w:val="left" w:pos="6555"/>
              </w:tabs>
              <w:spacing w:after="0" w:line="240" w:lineRule="auto"/>
              <w:jc w:val="center"/>
              <w:rPr>
                <w:rFonts w:ascii="Times New Roman" w:hAnsi="Times New Roman" w:cs="Times New Roman"/>
                <w:sz w:val="24"/>
                <w:szCs w:val="24"/>
              </w:rPr>
            </w:pPr>
            <w:r w:rsidRPr="003849B5">
              <w:rPr>
                <w:rFonts w:ascii="Times New Roman" w:hAnsi="Times New Roman" w:cs="Times New Roman"/>
                <w:sz w:val="24"/>
                <w:szCs w:val="24"/>
              </w:rPr>
              <w:t>Alergeni alimentari</w:t>
            </w:r>
          </w:p>
        </w:tc>
      </w:tr>
      <w:tr w:rsidR="003849B5" w:rsidRPr="003849B5" w14:paraId="0FB80ADC" w14:textId="77777777" w:rsidTr="003849B5">
        <w:tc>
          <w:tcPr>
            <w:tcW w:w="1266" w:type="pct"/>
            <w:tcBorders>
              <w:top w:val="single" w:sz="4" w:space="0" w:color="000000"/>
              <w:left w:val="single" w:sz="4" w:space="0" w:color="000000"/>
              <w:bottom w:val="single" w:sz="4" w:space="0" w:color="000000"/>
              <w:right w:val="single" w:sz="4" w:space="0" w:color="000000"/>
            </w:tcBorders>
            <w:hideMark/>
          </w:tcPr>
          <w:p w14:paraId="3DFA0404" w14:textId="77777777" w:rsidR="003849B5" w:rsidRPr="003849B5" w:rsidRDefault="003849B5">
            <w:pPr>
              <w:tabs>
                <w:tab w:val="left" w:pos="2160"/>
                <w:tab w:val="left" w:pos="6555"/>
              </w:tabs>
              <w:spacing w:after="0" w:line="240" w:lineRule="auto"/>
              <w:jc w:val="center"/>
              <w:rPr>
                <w:rFonts w:ascii="Times New Roman" w:hAnsi="Times New Roman" w:cs="Times New Roman"/>
                <w:sz w:val="24"/>
                <w:szCs w:val="24"/>
              </w:rPr>
            </w:pPr>
            <w:r w:rsidRPr="003849B5">
              <w:rPr>
                <w:rFonts w:ascii="Times New Roman" w:hAnsi="Times New Roman" w:cs="Times New Roman"/>
                <w:sz w:val="24"/>
                <w:szCs w:val="24"/>
              </w:rPr>
              <w:t>Luni</w:t>
            </w:r>
          </w:p>
          <w:p w14:paraId="3B78F0F5" w14:textId="77777777" w:rsidR="003849B5" w:rsidRPr="003849B5" w:rsidRDefault="003849B5">
            <w:pPr>
              <w:tabs>
                <w:tab w:val="left" w:pos="2160"/>
                <w:tab w:val="left" w:pos="6555"/>
              </w:tabs>
              <w:spacing w:after="0" w:line="240" w:lineRule="auto"/>
              <w:jc w:val="center"/>
              <w:rPr>
                <w:rFonts w:ascii="Times New Roman" w:hAnsi="Times New Roman" w:cs="Times New Roman"/>
                <w:sz w:val="24"/>
                <w:szCs w:val="24"/>
              </w:rPr>
            </w:pPr>
            <w:r w:rsidRPr="003849B5">
              <w:rPr>
                <w:rFonts w:ascii="Times New Roman" w:hAnsi="Times New Roman" w:cs="Times New Roman"/>
                <w:sz w:val="24"/>
                <w:szCs w:val="24"/>
              </w:rPr>
              <w:t>(1150 calorii)</w:t>
            </w:r>
          </w:p>
        </w:tc>
        <w:tc>
          <w:tcPr>
            <w:tcW w:w="995" w:type="pct"/>
            <w:tcBorders>
              <w:top w:val="single" w:sz="4" w:space="0" w:color="000000"/>
              <w:left w:val="single" w:sz="4" w:space="0" w:color="000000"/>
              <w:bottom w:val="single" w:sz="4" w:space="0" w:color="000000"/>
              <w:right w:val="single" w:sz="4" w:space="0" w:color="000000"/>
            </w:tcBorders>
          </w:tcPr>
          <w:p w14:paraId="29C0C93D" w14:textId="77777777" w:rsidR="003849B5" w:rsidRPr="003849B5" w:rsidRDefault="003849B5">
            <w:pPr>
              <w:tabs>
                <w:tab w:val="left" w:pos="2160"/>
                <w:tab w:val="left" w:pos="6555"/>
              </w:tabs>
              <w:spacing w:after="0" w:line="240" w:lineRule="auto"/>
              <w:rPr>
                <w:rFonts w:ascii="Times New Roman" w:hAnsi="Times New Roman" w:cs="Times New Roman"/>
                <w:sz w:val="24"/>
                <w:szCs w:val="24"/>
              </w:rPr>
            </w:pPr>
            <w:r w:rsidRPr="003849B5">
              <w:rPr>
                <w:rFonts w:ascii="Times New Roman" w:hAnsi="Times New Roman" w:cs="Times New Roman"/>
                <w:sz w:val="24"/>
                <w:szCs w:val="24"/>
              </w:rPr>
              <w:t>Ceai de fructe 200ml</w:t>
            </w:r>
          </w:p>
          <w:p w14:paraId="63F4E1A7" w14:textId="77777777" w:rsidR="003849B5" w:rsidRPr="003849B5" w:rsidRDefault="003849B5">
            <w:pPr>
              <w:tabs>
                <w:tab w:val="left" w:pos="2160"/>
                <w:tab w:val="left" w:pos="6555"/>
              </w:tabs>
              <w:spacing w:after="0" w:line="240" w:lineRule="auto"/>
              <w:rPr>
                <w:rFonts w:ascii="Times New Roman" w:hAnsi="Times New Roman" w:cs="Times New Roman"/>
                <w:sz w:val="24"/>
                <w:szCs w:val="24"/>
              </w:rPr>
            </w:pPr>
            <w:r w:rsidRPr="003849B5">
              <w:rPr>
                <w:rFonts w:ascii="Times New Roman" w:hAnsi="Times New Roman" w:cs="Times New Roman"/>
                <w:sz w:val="24"/>
                <w:szCs w:val="24"/>
              </w:rPr>
              <w:t>Tartină cu gem și unt 20/20g</w:t>
            </w:r>
          </w:p>
          <w:p w14:paraId="4481C239" w14:textId="77777777" w:rsidR="003849B5" w:rsidRPr="003849B5" w:rsidRDefault="003849B5">
            <w:pPr>
              <w:tabs>
                <w:tab w:val="left" w:pos="2160"/>
                <w:tab w:val="left" w:pos="6555"/>
              </w:tabs>
              <w:spacing w:after="0" w:line="240" w:lineRule="auto"/>
              <w:rPr>
                <w:rFonts w:ascii="Times New Roman" w:hAnsi="Times New Roman" w:cs="Times New Roman"/>
                <w:sz w:val="24"/>
                <w:szCs w:val="24"/>
                <w:lang w:val="ro-RO"/>
              </w:rPr>
            </w:pPr>
            <w:r w:rsidRPr="003849B5">
              <w:rPr>
                <w:rFonts w:ascii="Times New Roman" w:hAnsi="Times New Roman" w:cs="Times New Roman"/>
                <w:sz w:val="24"/>
                <w:szCs w:val="24"/>
              </w:rPr>
              <w:t>P</w:t>
            </w:r>
            <w:r w:rsidRPr="003849B5">
              <w:rPr>
                <w:rFonts w:ascii="Times New Roman" w:hAnsi="Times New Roman" w:cs="Times New Roman"/>
                <w:sz w:val="24"/>
                <w:szCs w:val="24"/>
                <w:lang w:val="ro-RO"/>
              </w:rPr>
              <w:t>âine-</w:t>
            </w:r>
            <w:r w:rsidRPr="003849B5">
              <w:rPr>
                <w:rFonts w:ascii="Times New Roman" w:hAnsi="Times New Roman" w:cs="Times New Roman"/>
                <w:sz w:val="24"/>
                <w:szCs w:val="24"/>
              </w:rPr>
              <w:t xml:space="preserve">1felie </w:t>
            </w:r>
          </w:p>
          <w:p w14:paraId="4104D687" w14:textId="77777777" w:rsidR="003849B5" w:rsidRPr="003849B5" w:rsidRDefault="003849B5">
            <w:pPr>
              <w:tabs>
                <w:tab w:val="left" w:pos="2160"/>
                <w:tab w:val="left" w:pos="6555"/>
              </w:tabs>
              <w:spacing w:after="0" w:line="240" w:lineRule="auto"/>
              <w:rPr>
                <w:rFonts w:ascii="Times New Roman" w:hAnsi="Times New Roman" w:cs="Times New Roman"/>
                <w:sz w:val="24"/>
                <w:szCs w:val="24"/>
              </w:rPr>
            </w:pPr>
          </w:p>
        </w:tc>
        <w:tc>
          <w:tcPr>
            <w:tcW w:w="1312" w:type="pct"/>
            <w:tcBorders>
              <w:top w:val="single" w:sz="4" w:space="0" w:color="000000"/>
              <w:left w:val="single" w:sz="4" w:space="0" w:color="000000"/>
              <w:bottom w:val="single" w:sz="4" w:space="0" w:color="000000"/>
              <w:right w:val="single" w:sz="4" w:space="0" w:color="000000"/>
            </w:tcBorders>
            <w:hideMark/>
          </w:tcPr>
          <w:p w14:paraId="71A6E05E" w14:textId="77777777" w:rsidR="003849B5" w:rsidRPr="003849B5" w:rsidRDefault="003849B5">
            <w:pPr>
              <w:tabs>
                <w:tab w:val="left" w:pos="2160"/>
                <w:tab w:val="left" w:pos="6555"/>
              </w:tabs>
              <w:spacing w:after="0" w:line="240" w:lineRule="auto"/>
              <w:rPr>
                <w:rFonts w:ascii="Times New Roman" w:hAnsi="Times New Roman" w:cs="Times New Roman"/>
                <w:sz w:val="24"/>
                <w:szCs w:val="24"/>
              </w:rPr>
            </w:pPr>
            <w:r w:rsidRPr="003849B5">
              <w:rPr>
                <w:rFonts w:ascii="Times New Roman" w:hAnsi="Times New Roman" w:cs="Times New Roman"/>
                <w:sz w:val="24"/>
                <w:szCs w:val="24"/>
              </w:rPr>
              <w:t>Ciorbă de perișoare 250g</w:t>
            </w:r>
          </w:p>
          <w:p w14:paraId="29FA627F" w14:textId="77777777" w:rsidR="003849B5" w:rsidRPr="003849B5" w:rsidRDefault="003849B5">
            <w:pPr>
              <w:tabs>
                <w:tab w:val="left" w:pos="2160"/>
                <w:tab w:val="left" w:pos="6555"/>
              </w:tabs>
              <w:spacing w:after="0" w:line="240" w:lineRule="auto"/>
              <w:rPr>
                <w:rFonts w:ascii="Times New Roman" w:hAnsi="Times New Roman" w:cs="Times New Roman"/>
                <w:sz w:val="24"/>
                <w:szCs w:val="24"/>
              </w:rPr>
            </w:pPr>
            <w:r w:rsidRPr="003849B5">
              <w:rPr>
                <w:rFonts w:ascii="Times New Roman" w:hAnsi="Times New Roman" w:cs="Times New Roman"/>
                <w:sz w:val="24"/>
                <w:szCs w:val="24"/>
              </w:rPr>
              <w:t>Șnițel de curcan cu pilaf de orez 60/100g</w:t>
            </w:r>
          </w:p>
          <w:p w14:paraId="05A16ECB" w14:textId="77777777" w:rsidR="003849B5" w:rsidRPr="003849B5" w:rsidRDefault="003849B5">
            <w:pPr>
              <w:tabs>
                <w:tab w:val="left" w:pos="2160"/>
                <w:tab w:val="left" w:pos="6555"/>
              </w:tabs>
              <w:spacing w:after="0" w:line="240" w:lineRule="auto"/>
              <w:rPr>
                <w:rFonts w:ascii="Times New Roman" w:hAnsi="Times New Roman" w:cs="Times New Roman"/>
                <w:sz w:val="24"/>
                <w:szCs w:val="24"/>
              </w:rPr>
            </w:pPr>
            <w:r w:rsidRPr="003849B5">
              <w:rPr>
                <w:rFonts w:ascii="Times New Roman" w:hAnsi="Times New Roman" w:cs="Times New Roman"/>
                <w:sz w:val="24"/>
                <w:szCs w:val="24"/>
              </w:rPr>
              <w:t>Pâine-2 felii</w:t>
            </w:r>
          </w:p>
          <w:p w14:paraId="1D240E42" w14:textId="77777777" w:rsidR="003849B5" w:rsidRPr="003849B5" w:rsidRDefault="003849B5">
            <w:pPr>
              <w:tabs>
                <w:tab w:val="left" w:pos="2160"/>
                <w:tab w:val="left" w:pos="6555"/>
              </w:tabs>
              <w:spacing w:after="0" w:line="240" w:lineRule="auto"/>
              <w:rPr>
                <w:rFonts w:ascii="Times New Roman" w:hAnsi="Times New Roman" w:cs="Times New Roman"/>
                <w:sz w:val="24"/>
                <w:szCs w:val="24"/>
              </w:rPr>
            </w:pPr>
            <w:r w:rsidRPr="003849B5">
              <w:rPr>
                <w:rFonts w:ascii="Times New Roman" w:hAnsi="Times New Roman" w:cs="Times New Roman"/>
                <w:sz w:val="24"/>
                <w:szCs w:val="24"/>
              </w:rPr>
              <w:t>Budinc</w:t>
            </w:r>
            <w:r w:rsidRPr="003849B5">
              <w:rPr>
                <w:rFonts w:ascii="Times New Roman" w:hAnsi="Times New Roman" w:cs="Times New Roman"/>
                <w:sz w:val="24"/>
                <w:szCs w:val="24"/>
                <w:lang w:val="ro-RO"/>
              </w:rPr>
              <w:t>ă</w:t>
            </w:r>
            <w:r w:rsidRPr="003849B5">
              <w:rPr>
                <w:rFonts w:ascii="Times New Roman" w:hAnsi="Times New Roman" w:cs="Times New Roman"/>
                <w:sz w:val="24"/>
                <w:szCs w:val="24"/>
              </w:rPr>
              <w:t xml:space="preserve"> gris 120 g</w:t>
            </w:r>
          </w:p>
        </w:tc>
        <w:tc>
          <w:tcPr>
            <w:tcW w:w="714" w:type="pct"/>
            <w:tcBorders>
              <w:top w:val="single" w:sz="4" w:space="0" w:color="000000"/>
              <w:left w:val="single" w:sz="4" w:space="0" w:color="000000"/>
              <w:bottom w:val="single" w:sz="4" w:space="0" w:color="000000"/>
              <w:right w:val="single" w:sz="4" w:space="0" w:color="000000"/>
            </w:tcBorders>
            <w:hideMark/>
          </w:tcPr>
          <w:p w14:paraId="0B43A969" w14:textId="77777777" w:rsidR="003849B5" w:rsidRPr="003849B5" w:rsidRDefault="003849B5">
            <w:pPr>
              <w:tabs>
                <w:tab w:val="left" w:pos="2160"/>
                <w:tab w:val="left" w:pos="6555"/>
              </w:tabs>
              <w:spacing w:after="0" w:line="240" w:lineRule="auto"/>
              <w:rPr>
                <w:rFonts w:ascii="Times New Roman" w:hAnsi="Times New Roman" w:cs="Times New Roman"/>
                <w:sz w:val="24"/>
                <w:szCs w:val="24"/>
              </w:rPr>
            </w:pPr>
            <w:r w:rsidRPr="003849B5">
              <w:rPr>
                <w:rFonts w:ascii="Times New Roman" w:hAnsi="Times New Roman" w:cs="Times New Roman"/>
                <w:sz w:val="24"/>
                <w:szCs w:val="24"/>
              </w:rPr>
              <w:t>Măr- buc</w:t>
            </w:r>
          </w:p>
        </w:tc>
        <w:tc>
          <w:tcPr>
            <w:tcW w:w="713" w:type="pct"/>
            <w:tcBorders>
              <w:top w:val="single" w:sz="4" w:space="0" w:color="000000"/>
              <w:left w:val="single" w:sz="4" w:space="0" w:color="000000"/>
              <w:bottom w:val="single" w:sz="4" w:space="0" w:color="000000"/>
              <w:right w:val="single" w:sz="4" w:space="0" w:color="000000"/>
            </w:tcBorders>
            <w:hideMark/>
          </w:tcPr>
          <w:p w14:paraId="3DC6D3CC" w14:textId="77777777" w:rsidR="003849B5" w:rsidRPr="003849B5" w:rsidRDefault="003849B5">
            <w:pPr>
              <w:tabs>
                <w:tab w:val="left" w:pos="2160"/>
                <w:tab w:val="left" w:pos="6555"/>
              </w:tabs>
              <w:spacing w:after="0" w:line="240" w:lineRule="auto"/>
              <w:rPr>
                <w:rFonts w:ascii="Times New Roman" w:hAnsi="Times New Roman" w:cs="Times New Roman"/>
                <w:i/>
                <w:sz w:val="24"/>
                <w:szCs w:val="24"/>
              </w:rPr>
            </w:pPr>
            <w:r w:rsidRPr="003849B5">
              <w:rPr>
                <w:rFonts w:ascii="Times New Roman" w:hAnsi="Times New Roman" w:cs="Times New Roman"/>
                <w:i/>
                <w:sz w:val="24"/>
                <w:szCs w:val="24"/>
              </w:rPr>
              <w:t>Ou, țelină, gluten, lactoză</w:t>
            </w:r>
          </w:p>
        </w:tc>
      </w:tr>
      <w:tr w:rsidR="003849B5" w:rsidRPr="003849B5" w14:paraId="3ECB1B35" w14:textId="77777777" w:rsidTr="003849B5">
        <w:tc>
          <w:tcPr>
            <w:tcW w:w="1266" w:type="pct"/>
            <w:tcBorders>
              <w:top w:val="single" w:sz="4" w:space="0" w:color="000000"/>
              <w:left w:val="single" w:sz="4" w:space="0" w:color="000000"/>
              <w:bottom w:val="single" w:sz="4" w:space="0" w:color="000000"/>
              <w:right w:val="single" w:sz="4" w:space="0" w:color="000000"/>
            </w:tcBorders>
            <w:hideMark/>
          </w:tcPr>
          <w:p w14:paraId="228553EB" w14:textId="77777777" w:rsidR="003849B5" w:rsidRPr="003849B5" w:rsidRDefault="003849B5">
            <w:pPr>
              <w:tabs>
                <w:tab w:val="left" w:pos="2160"/>
                <w:tab w:val="left" w:pos="6555"/>
              </w:tabs>
              <w:spacing w:after="0" w:line="240" w:lineRule="auto"/>
              <w:jc w:val="center"/>
              <w:rPr>
                <w:rFonts w:ascii="Times New Roman" w:hAnsi="Times New Roman" w:cs="Times New Roman"/>
                <w:sz w:val="24"/>
                <w:szCs w:val="24"/>
              </w:rPr>
            </w:pPr>
            <w:r w:rsidRPr="003849B5">
              <w:rPr>
                <w:rFonts w:ascii="Times New Roman" w:hAnsi="Times New Roman" w:cs="Times New Roman"/>
                <w:sz w:val="24"/>
                <w:szCs w:val="24"/>
              </w:rPr>
              <w:t>Marți</w:t>
            </w:r>
          </w:p>
          <w:p w14:paraId="6FF12879" w14:textId="77777777" w:rsidR="003849B5" w:rsidRPr="003849B5" w:rsidRDefault="003849B5">
            <w:pPr>
              <w:tabs>
                <w:tab w:val="left" w:pos="2160"/>
                <w:tab w:val="left" w:pos="6555"/>
              </w:tabs>
              <w:spacing w:after="0" w:line="240" w:lineRule="auto"/>
              <w:jc w:val="center"/>
              <w:rPr>
                <w:rFonts w:ascii="Times New Roman" w:hAnsi="Times New Roman" w:cs="Times New Roman"/>
                <w:sz w:val="24"/>
                <w:szCs w:val="24"/>
              </w:rPr>
            </w:pPr>
            <w:r w:rsidRPr="003849B5">
              <w:rPr>
                <w:rFonts w:ascii="Times New Roman" w:hAnsi="Times New Roman" w:cs="Times New Roman"/>
                <w:sz w:val="24"/>
                <w:szCs w:val="24"/>
              </w:rPr>
              <w:t>(1250 calorii)</w:t>
            </w:r>
          </w:p>
        </w:tc>
        <w:tc>
          <w:tcPr>
            <w:tcW w:w="995" w:type="pct"/>
            <w:tcBorders>
              <w:top w:val="single" w:sz="4" w:space="0" w:color="000000"/>
              <w:left w:val="single" w:sz="4" w:space="0" w:color="000000"/>
              <w:bottom w:val="single" w:sz="4" w:space="0" w:color="000000"/>
              <w:right w:val="single" w:sz="4" w:space="0" w:color="000000"/>
            </w:tcBorders>
            <w:hideMark/>
          </w:tcPr>
          <w:p w14:paraId="11AA9C73" w14:textId="77777777" w:rsidR="003849B5" w:rsidRPr="003849B5" w:rsidRDefault="003849B5">
            <w:pPr>
              <w:tabs>
                <w:tab w:val="left" w:pos="2160"/>
                <w:tab w:val="left" w:pos="6555"/>
              </w:tabs>
              <w:spacing w:after="0" w:line="240" w:lineRule="auto"/>
              <w:rPr>
                <w:rFonts w:ascii="Times New Roman" w:hAnsi="Times New Roman" w:cs="Times New Roman"/>
                <w:sz w:val="24"/>
                <w:szCs w:val="24"/>
              </w:rPr>
            </w:pPr>
            <w:r w:rsidRPr="003849B5">
              <w:rPr>
                <w:rFonts w:ascii="Times New Roman" w:hAnsi="Times New Roman" w:cs="Times New Roman"/>
                <w:sz w:val="24"/>
                <w:szCs w:val="24"/>
              </w:rPr>
              <w:t>Lapte 200ml</w:t>
            </w:r>
          </w:p>
          <w:p w14:paraId="5940B03B" w14:textId="77777777" w:rsidR="003849B5" w:rsidRPr="003849B5" w:rsidRDefault="003849B5">
            <w:pPr>
              <w:tabs>
                <w:tab w:val="left" w:pos="2160"/>
                <w:tab w:val="left" w:pos="6555"/>
              </w:tabs>
              <w:spacing w:after="0" w:line="240" w:lineRule="auto"/>
              <w:rPr>
                <w:rFonts w:ascii="Times New Roman" w:hAnsi="Times New Roman" w:cs="Times New Roman"/>
                <w:sz w:val="24"/>
                <w:szCs w:val="24"/>
              </w:rPr>
            </w:pPr>
            <w:r w:rsidRPr="003849B5">
              <w:rPr>
                <w:rFonts w:ascii="Times New Roman" w:hAnsi="Times New Roman" w:cs="Times New Roman"/>
                <w:sz w:val="24"/>
                <w:szCs w:val="24"/>
              </w:rPr>
              <w:t>Cereale 50g</w:t>
            </w:r>
          </w:p>
        </w:tc>
        <w:tc>
          <w:tcPr>
            <w:tcW w:w="1312" w:type="pct"/>
            <w:tcBorders>
              <w:top w:val="single" w:sz="4" w:space="0" w:color="000000"/>
              <w:left w:val="single" w:sz="4" w:space="0" w:color="000000"/>
              <w:bottom w:val="single" w:sz="4" w:space="0" w:color="000000"/>
              <w:right w:val="single" w:sz="4" w:space="0" w:color="000000"/>
            </w:tcBorders>
            <w:hideMark/>
          </w:tcPr>
          <w:p w14:paraId="21B5BA13" w14:textId="77777777" w:rsidR="003849B5" w:rsidRPr="003849B5" w:rsidRDefault="003849B5">
            <w:pPr>
              <w:tabs>
                <w:tab w:val="left" w:pos="2160"/>
                <w:tab w:val="left" w:pos="6555"/>
              </w:tabs>
              <w:spacing w:after="0" w:line="240" w:lineRule="auto"/>
              <w:rPr>
                <w:rFonts w:ascii="Times New Roman" w:hAnsi="Times New Roman" w:cs="Times New Roman"/>
                <w:sz w:val="24"/>
                <w:szCs w:val="24"/>
              </w:rPr>
            </w:pPr>
            <w:r w:rsidRPr="003849B5">
              <w:rPr>
                <w:rFonts w:ascii="Times New Roman" w:hAnsi="Times New Roman" w:cs="Times New Roman"/>
                <w:sz w:val="24"/>
                <w:szCs w:val="24"/>
              </w:rPr>
              <w:t>Ciorbă de pui 250g</w:t>
            </w:r>
          </w:p>
          <w:p w14:paraId="53B0414B" w14:textId="77777777" w:rsidR="003849B5" w:rsidRPr="003849B5" w:rsidRDefault="003849B5">
            <w:pPr>
              <w:tabs>
                <w:tab w:val="left" w:pos="2160"/>
                <w:tab w:val="left" w:pos="6555"/>
              </w:tabs>
              <w:spacing w:after="0" w:line="240" w:lineRule="auto"/>
              <w:rPr>
                <w:rFonts w:ascii="Times New Roman" w:hAnsi="Times New Roman" w:cs="Times New Roman"/>
                <w:sz w:val="24"/>
                <w:szCs w:val="24"/>
              </w:rPr>
            </w:pPr>
            <w:r w:rsidRPr="003849B5">
              <w:rPr>
                <w:rFonts w:ascii="Times New Roman" w:hAnsi="Times New Roman" w:cs="Times New Roman"/>
                <w:sz w:val="24"/>
                <w:szCs w:val="24"/>
              </w:rPr>
              <w:t>Chifteluțe la cuptor cu piure de cartofi (2x40)/100 g</w:t>
            </w:r>
          </w:p>
          <w:p w14:paraId="2BC5C4A5" w14:textId="77777777" w:rsidR="003849B5" w:rsidRPr="003849B5" w:rsidRDefault="003849B5">
            <w:pPr>
              <w:tabs>
                <w:tab w:val="left" w:pos="2160"/>
                <w:tab w:val="left" w:pos="6555"/>
              </w:tabs>
              <w:spacing w:after="0" w:line="240" w:lineRule="auto"/>
              <w:rPr>
                <w:rFonts w:ascii="Times New Roman" w:hAnsi="Times New Roman" w:cs="Times New Roman"/>
                <w:sz w:val="24"/>
                <w:szCs w:val="24"/>
              </w:rPr>
            </w:pPr>
            <w:r w:rsidRPr="003849B5">
              <w:rPr>
                <w:rFonts w:ascii="Times New Roman" w:hAnsi="Times New Roman" w:cs="Times New Roman"/>
                <w:sz w:val="24"/>
                <w:szCs w:val="24"/>
              </w:rPr>
              <w:t>Pâine-2 felii</w:t>
            </w:r>
          </w:p>
          <w:p w14:paraId="5D15C515" w14:textId="77777777" w:rsidR="003849B5" w:rsidRPr="003849B5" w:rsidRDefault="003849B5">
            <w:pPr>
              <w:tabs>
                <w:tab w:val="left" w:pos="2160"/>
                <w:tab w:val="left" w:pos="6555"/>
              </w:tabs>
              <w:spacing w:after="0" w:line="240" w:lineRule="auto"/>
              <w:rPr>
                <w:rFonts w:ascii="Times New Roman" w:hAnsi="Times New Roman" w:cs="Times New Roman"/>
                <w:sz w:val="24"/>
                <w:szCs w:val="24"/>
              </w:rPr>
            </w:pPr>
            <w:r w:rsidRPr="003849B5">
              <w:rPr>
                <w:rFonts w:ascii="Times New Roman" w:hAnsi="Times New Roman" w:cs="Times New Roman"/>
                <w:sz w:val="24"/>
                <w:szCs w:val="24"/>
              </w:rPr>
              <w:t>Pandișpan 30g</w:t>
            </w:r>
          </w:p>
        </w:tc>
        <w:tc>
          <w:tcPr>
            <w:tcW w:w="714" w:type="pct"/>
            <w:tcBorders>
              <w:top w:val="single" w:sz="4" w:space="0" w:color="000000"/>
              <w:left w:val="single" w:sz="4" w:space="0" w:color="000000"/>
              <w:bottom w:val="single" w:sz="4" w:space="0" w:color="000000"/>
              <w:right w:val="single" w:sz="4" w:space="0" w:color="000000"/>
            </w:tcBorders>
            <w:hideMark/>
          </w:tcPr>
          <w:p w14:paraId="273699FC" w14:textId="77777777" w:rsidR="003849B5" w:rsidRPr="003849B5" w:rsidRDefault="003849B5">
            <w:pPr>
              <w:tabs>
                <w:tab w:val="left" w:pos="2160"/>
                <w:tab w:val="left" w:pos="6555"/>
              </w:tabs>
              <w:spacing w:after="0" w:line="240" w:lineRule="auto"/>
              <w:rPr>
                <w:rFonts w:ascii="Times New Roman" w:hAnsi="Times New Roman" w:cs="Times New Roman"/>
                <w:sz w:val="24"/>
                <w:szCs w:val="24"/>
              </w:rPr>
            </w:pPr>
            <w:r w:rsidRPr="003849B5">
              <w:rPr>
                <w:rFonts w:ascii="Times New Roman" w:hAnsi="Times New Roman" w:cs="Times New Roman"/>
                <w:sz w:val="24"/>
                <w:szCs w:val="24"/>
              </w:rPr>
              <w:t>Banană – 1 buc</w:t>
            </w:r>
          </w:p>
        </w:tc>
        <w:tc>
          <w:tcPr>
            <w:tcW w:w="713" w:type="pct"/>
            <w:tcBorders>
              <w:top w:val="single" w:sz="4" w:space="0" w:color="000000"/>
              <w:left w:val="single" w:sz="4" w:space="0" w:color="000000"/>
              <w:bottom w:val="single" w:sz="4" w:space="0" w:color="000000"/>
              <w:right w:val="single" w:sz="4" w:space="0" w:color="000000"/>
            </w:tcBorders>
            <w:hideMark/>
          </w:tcPr>
          <w:p w14:paraId="74BE2CD7" w14:textId="77777777" w:rsidR="003849B5" w:rsidRPr="003849B5" w:rsidRDefault="003849B5">
            <w:pPr>
              <w:tabs>
                <w:tab w:val="left" w:pos="2160"/>
                <w:tab w:val="left" w:pos="6555"/>
              </w:tabs>
              <w:spacing w:after="0" w:line="240" w:lineRule="auto"/>
              <w:rPr>
                <w:rFonts w:ascii="Times New Roman" w:hAnsi="Times New Roman" w:cs="Times New Roman"/>
                <w:i/>
                <w:sz w:val="24"/>
                <w:szCs w:val="24"/>
              </w:rPr>
            </w:pPr>
            <w:r w:rsidRPr="003849B5">
              <w:rPr>
                <w:rFonts w:ascii="Times New Roman" w:hAnsi="Times New Roman" w:cs="Times New Roman"/>
                <w:i/>
                <w:sz w:val="24"/>
                <w:szCs w:val="24"/>
              </w:rPr>
              <w:t>Ou, țelină, gluten, soia, lactoză</w:t>
            </w:r>
          </w:p>
        </w:tc>
      </w:tr>
      <w:tr w:rsidR="003849B5" w:rsidRPr="003849B5" w14:paraId="3FF7FC56" w14:textId="77777777" w:rsidTr="003849B5">
        <w:tc>
          <w:tcPr>
            <w:tcW w:w="1266" w:type="pct"/>
            <w:tcBorders>
              <w:top w:val="single" w:sz="4" w:space="0" w:color="000000"/>
              <w:left w:val="single" w:sz="4" w:space="0" w:color="000000"/>
              <w:bottom w:val="single" w:sz="4" w:space="0" w:color="000000"/>
              <w:right w:val="single" w:sz="4" w:space="0" w:color="000000"/>
            </w:tcBorders>
            <w:hideMark/>
          </w:tcPr>
          <w:p w14:paraId="10DF97B3" w14:textId="77777777" w:rsidR="003849B5" w:rsidRPr="003849B5" w:rsidRDefault="003849B5">
            <w:pPr>
              <w:tabs>
                <w:tab w:val="left" w:pos="2160"/>
                <w:tab w:val="left" w:pos="6555"/>
              </w:tabs>
              <w:spacing w:after="0" w:line="240" w:lineRule="auto"/>
              <w:jc w:val="center"/>
              <w:rPr>
                <w:rFonts w:ascii="Times New Roman" w:hAnsi="Times New Roman" w:cs="Times New Roman"/>
                <w:sz w:val="24"/>
                <w:szCs w:val="24"/>
              </w:rPr>
            </w:pPr>
            <w:r w:rsidRPr="003849B5">
              <w:rPr>
                <w:rFonts w:ascii="Times New Roman" w:hAnsi="Times New Roman" w:cs="Times New Roman"/>
                <w:sz w:val="24"/>
                <w:szCs w:val="24"/>
              </w:rPr>
              <w:t>Miercuri</w:t>
            </w:r>
          </w:p>
          <w:p w14:paraId="6CCB6087" w14:textId="77777777" w:rsidR="003849B5" w:rsidRPr="003849B5" w:rsidRDefault="003849B5">
            <w:pPr>
              <w:tabs>
                <w:tab w:val="left" w:pos="2160"/>
                <w:tab w:val="left" w:pos="6555"/>
              </w:tabs>
              <w:spacing w:after="0" w:line="240" w:lineRule="auto"/>
              <w:jc w:val="center"/>
              <w:rPr>
                <w:rFonts w:ascii="Times New Roman" w:hAnsi="Times New Roman" w:cs="Times New Roman"/>
                <w:sz w:val="24"/>
                <w:szCs w:val="24"/>
              </w:rPr>
            </w:pPr>
            <w:r w:rsidRPr="003849B5">
              <w:rPr>
                <w:rFonts w:ascii="Times New Roman" w:hAnsi="Times New Roman" w:cs="Times New Roman"/>
                <w:sz w:val="24"/>
                <w:szCs w:val="24"/>
              </w:rPr>
              <w:t>(1170 calorii)</w:t>
            </w:r>
          </w:p>
        </w:tc>
        <w:tc>
          <w:tcPr>
            <w:tcW w:w="995" w:type="pct"/>
            <w:tcBorders>
              <w:top w:val="single" w:sz="4" w:space="0" w:color="000000"/>
              <w:left w:val="single" w:sz="4" w:space="0" w:color="000000"/>
              <w:bottom w:val="single" w:sz="4" w:space="0" w:color="000000"/>
              <w:right w:val="single" w:sz="4" w:space="0" w:color="000000"/>
            </w:tcBorders>
            <w:hideMark/>
          </w:tcPr>
          <w:p w14:paraId="51430537" w14:textId="77777777" w:rsidR="003849B5" w:rsidRPr="003849B5" w:rsidRDefault="003849B5">
            <w:pPr>
              <w:tabs>
                <w:tab w:val="left" w:pos="2160"/>
                <w:tab w:val="left" w:pos="6555"/>
              </w:tabs>
              <w:spacing w:after="0" w:line="240" w:lineRule="auto"/>
              <w:rPr>
                <w:rFonts w:ascii="Times New Roman" w:hAnsi="Times New Roman" w:cs="Times New Roman"/>
                <w:sz w:val="24"/>
                <w:szCs w:val="24"/>
              </w:rPr>
            </w:pPr>
            <w:r w:rsidRPr="003849B5">
              <w:rPr>
                <w:rFonts w:ascii="Times New Roman" w:hAnsi="Times New Roman" w:cs="Times New Roman"/>
                <w:sz w:val="24"/>
                <w:szCs w:val="24"/>
              </w:rPr>
              <w:t>Ceai fructe 200ml</w:t>
            </w:r>
          </w:p>
          <w:p w14:paraId="132BF7A9" w14:textId="77777777" w:rsidR="003849B5" w:rsidRPr="003849B5" w:rsidRDefault="003849B5">
            <w:pPr>
              <w:tabs>
                <w:tab w:val="left" w:pos="2160"/>
                <w:tab w:val="left" w:pos="6555"/>
              </w:tabs>
              <w:spacing w:after="0" w:line="240" w:lineRule="auto"/>
              <w:rPr>
                <w:rFonts w:ascii="Times New Roman" w:hAnsi="Times New Roman" w:cs="Times New Roman"/>
                <w:sz w:val="24"/>
                <w:szCs w:val="24"/>
              </w:rPr>
            </w:pPr>
            <w:r w:rsidRPr="003849B5">
              <w:rPr>
                <w:rFonts w:ascii="Times New Roman" w:hAnsi="Times New Roman" w:cs="Times New Roman"/>
                <w:sz w:val="24"/>
                <w:szCs w:val="24"/>
              </w:rPr>
              <w:t xml:space="preserve">Tartină cu cașcaval 30 g </w:t>
            </w:r>
          </w:p>
          <w:p w14:paraId="18C8B85B" w14:textId="77777777" w:rsidR="003849B5" w:rsidRPr="003849B5" w:rsidRDefault="003849B5">
            <w:pPr>
              <w:tabs>
                <w:tab w:val="left" w:pos="2160"/>
                <w:tab w:val="left" w:pos="6555"/>
              </w:tabs>
              <w:spacing w:after="0" w:line="240" w:lineRule="auto"/>
              <w:rPr>
                <w:rFonts w:ascii="Times New Roman" w:hAnsi="Times New Roman" w:cs="Times New Roman"/>
                <w:sz w:val="24"/>
                <w:szCs w:val="24"/>
                <w:lang w:val="ro-RO"/>
              </w:rPr>
            </w:pPr>
            <w:r w:rsidRPr="003849B5">
              <w:rPr>
                <w:rFonts w:ascii="Times New Roman" w:hAnsi="Times New Roman" w:cs="Times New Roman"/>
                <w:sz w:val="24"/>
                <w:szCs w:val="24"/>
              </w:rPr>
              <w:t>P</w:t>
            </w:r>
            <w:r w:rsidRPr="003849B5">
              <w:rPr>
                <w:rFonts w:ascii="Times New Roman" w:hAnsi="Times New Roman" w:cs="Times New Roman"/>
                <w:sz w:val="24"/>
                <w:szCs w:val="24"/>
                <w:lang w:val="ro-RO"/>
              </w:rPr>
              <w:t>âine-</w:t>
            </w:r>
            <w:r w:rsidRPr="003849B5">
              <w:rPr>
                <w:rFonts w:ascii="Times New Roman" w:hAnsi="Times New Roman" w:cs="Times New Roman"/>
                <w:sz w:val="24"/>
                <w:szCs w:val="24"/>
              </w:rPr>
              <w:t xml:space="preserve">1felie </w:t>
            </w:r>
          </w:p>
        </w:tc>
        <w:tc>
          <w:tcPr>
            <w:tcW w:w="1312" w:type="pct"/>
            <w:tcBorders>
              <w:top w:val="single" w:sz="4" w:space="0" w:color="000000"/>
              <w:left w:val="single" w:sz="4" w:space="0" w:color="000000"/>
              <w:bottom w:val="single" w:sz="4" w:space="0" w:color="000000"/>
              <w:right w:val="single" w:sz="4" w:space="0" w:color="000000"/>
            </w:tcBorders>
            <w:hideMark/>
          </w:tcPr>
          <w:p w14:paraId="67554A1B" w14:textId="77777777" w:rsidR="003849B5" w:rsidRPr="003849B5" w:rsidRDefault="003849B5">
            <w:pPr>
              <w:tabs>
                <w:tab w:val="left" w:pos="2160"/>
                <w:tab w:val="left" w:pos="6555"/>
              </w:tabs>
              <w:spacing w:after="0" w:line="240" w:lineRule="auto"/>
              <w:rPr>
                <w:rFonts w:ascii="Times New Roman" w:hAnsi="Times New Roman" w:cs="Times New Roman"/>
                <w:sz w:val="24"/>
                <w:szCs w:val="24"/>
              </w:rPr>
            </w:pPr>
            <w:r w:rsidRPr="003849B5">
              <w:rPr>
                <w:rFonts w:ascii="Times New Roman" w:hAnsi="Times New Roman" w:cs="Times New Roman"/>
                <w:sz w:val="24"/>
                <w:szCs w:val="24"/>
              </w:rPr>
              <w:t>Ciorbă de legume 250g</w:t>
            </w:r>
          </w:p>
          <w:p w14:paraId="4E08DFD9" w14:textId="77777777" w:rsidR="003849B5" w:rsidRPr="003849B5" w:rsidRDefault="003849B5">
            <w:pPr>
              <w:tabs>
                <w:tab w:val="left" w:pos="2160"/>
                <w:tab w:val="left" w:pos="6555"/>
              </w:tabs>
              <w:spacing w:after="0" w:line="240" w:lineRule="auto"/>
              <w:rPr>
                <w:rFonts w:ascii="Times New Roman" w:hAnsi="Times New Roman" w:cs="Times New Roman"/>
                <w:sz w:val="24"/>
                <w:szCs w:val="24"/>
              </w:rPr>
            </w:pPr>
            <w:r w:rsidRPr="003849B5">
              <w:rPr>
                <w:rFonts w:ascii="Times New Roman" w:hAnsi="Times New Roman" w:cs="Times New Roman"/>
                <w:sz w:val="24"/>
                <w:szCs w:val="24"/>
              </w:rPr>
              <w:t>Mâncare de fasole verde cu carne de porc 150/40g</w:t>
            </w:r>
          </w:p>
          <w:p w14:paraId="45807334" w14:textId="77777777" w:rsidR="003849B5" w:rsidRPr="003849B5" w:rsidRDefault="003849B5">
            <w:pPr>
              <w:tabs>
                <w:tab w:val="left" w:pos="2160"/>
                <w:tab w:val="left" w:pos="6555"/>
              </w:tabs>
              <w:spacing w:after="0" w:line="240" w:lineRule="auto"/>
              <w:rPr>
                <w:rFonts w:ascii="Times New Roman" w:hAnsi="Times New Roman" w:cs="Times New Roman"/>
                <w:sz w:val="24"/>
                <w:szCs w:val="24"/>
              </w:rPr>
            </w:pPr>
            <w:r w:rsidRPr="003849B5">
              <w:rPr>
                <w:rFonts w:ascii="Times New Roman" w:hAnsi="Times New Roman" w:cs="Times New Roman"/>
                <w:sz w:val="24"/>
                <w:szCs w:val="24"/>
              </w:rPr>
              <w:t>Pâine-2 felii</w:t>
            </w:r>
          </w:p>
          <w:p w14:paraId="6BD076E4" w14:textId="77777777" w:rsidR="003849B5" w:rsidRPr="003849B5" w:rsidRDefault="003849B5">
            <w:pPr>
              <w:tabs>
                <w:tab w:val="left" w:pos="2160"/>
                <w:tab w:val="left" w:pos="6555"/>
              </w:tabs>
              <w:spacing w:after="0" w:line="240" w:lineRule="auto"/>
              <w:rPr>
                <w:rFonts w:ascii="Times New Roman" w:hAnsi="Times New Roman" w:cs="Times New Roman"/>
                <w:sz w:val="24"/>
                <w:szCs w:val="24"/>
              </w:rPr>
            </w:pPr>
            <w:r w:rsidRPr="003849B5">
              <w:rPr>
                <w:rFonts w:ascii="Times New Roman" w:hAnsi="Times New Roman" w:cs="Times New Roman"/>
                <w:sz w:val="24"/>
                <w:szCs w:val="24"/>
              </w:rPr>
              <w:t>Orez cu lapte 120g</w:t>
            </w:r>
          </w:p>
        </w:tc>
        <w:tc>
          <w:tcPr>
            <w:tcW w:w="714" w:type="pct"/>
            <w:tcBorders>
              <w:top w:val="single" w:sz="4" w:space="0" w:color="000000"/>
              <w:left w:val="single" w:sz="4" w:space="0" w:color="000000"/>
              <w:bottom w:val="single" w:sz="4" w:space="0" w:color="000000"/>
              <w:right w:val="single" w:sz="4" w:space="0" w:color="000000"/>
            </w:tcBorders>
            <w:hideMark/>
          </w:tcPr>
          <w:p w14:paraId="376E0356" w14:textId="77777777" w:rsidR="003849B5" w:rsidRPr="003849B5" w:rsidRDefault="003849B5">
            <w:pPr>
              <w:tabs>
                <w:tab w:val="left" w:pos="2160"/>
                <w:tab w:val="left" w:pos="6555"/>
              </w:tabs>
              <w:spacing w:after="0" w:line="240" w:lineRule="auto"/>
              <w:rPr>
                <w:rFonts w:ascii="Times New Roman" w:hAnsi="Times New Roman" w:cs="Times New Roman"/>
                <w:sz w:val="24"/>
                <w:szCs w:val="24"/>
              </w:rPr>
            </w:pPr>
            <w:r w:rsidRPr="003849B5">
              <w:rPr>
                <w:rFonts w:ascii="Times New Roman" w:hAnsi="Times New Roman" w:cs="Times New Roman"/>
                <w:sz w:val="24"/>
                <w:szCs w:val="24"/>
              </w:rPr>
              <w:t>Pară - 1 buc</w:t>
            </w:r>
          </w:p>
        </w:tc>
        <w:tc>
          <w:tcPr>
            <w:tcW w:w="713" w:type="pct"/>
            <w:tcBorders>
              <w:top w:val="single" w:sz="4" w:space="0" w:color="000000"/>
              <w:left w:val="single" w:sz="4" w:space="0" w:color="000000"/>
              <w:bottom w:val="single" w:sz="4" w:space="0" w:color="000000"/>
              <w:right w:val="single" w:sz="4" w:space="0" w:color="000000"/>
            </w:tcBorders>
            <w:hideMark/>
          </w:tcPr>
          <w:p w14:paraId="1282D37C" w14:textId="77777777" w:rsidR="003849B5" w:rsidRPr="003849B5" w:rsidRDefault="003849B5">
            <w:pPr>
              <w:tabs>
                <w:tab w:val="left" w:pos="2160"/>
                <w:tab w:val="left" w:pos="6555"/>
              </w:tabs>
              <w:spacing w:after="0" w:line="240" w:lineRule="auto"/>
              <w:rPr>
                <w:rFonts w:ascii="Times New Roman" w:hAnsi="Times New Roman" w:cs="Times New Roman"/>
                <w:i/>
                <w:sz w:val="24"/>
                <w:szCs w:val="24"/>
              </w:rPr>
            </w:pPr>
            <w:r w:rsidRPr="003849B5">
              <w:rPr>
                <w:rFonts w:ascii="Times New Roman" w:hAnsi="Times New Roman" w:cs="Times New Roman"/>
                <w:i/>
                <w:sz w:val="24"/>
                <w:szCs w:val="24"/>
              </w:rPr>
              <w:t>Ou, țelină, gluten, lactoză</w:t>
            </w:r>
          </w:p>
        </w:tc>
      </w:tr>
      <w:tr w:rsidR="003849B5" w:rsidRPr="003849B5" w14:paraId="6B08FC0B" w14:textId="77777777" w:rsidTr="003849B5">
        <w:tc>
          <w:tcPr>
            <w:tcW w:w="1266" w:type="pct"/>
            <w:tcBorders>
              <w:top w:val="single" w:sz="4" w:space="0" w:color="000000"/>
              <w:left w:val="single" w:sz="4" w:space="0" w:color="000000"/>
              <w:bottom w:val="single" w:sz="4" w:space="0" w:color="000000"/>
              <w:right w:val="single" w:sz="4" w:space="0" w:color="000000"/>
            </w:tcBorders>
            <w:hideMark/>
          </w:tcPr>
          <w:p w14:paraId="2798433D" w14:textId="77777777" w:rsidR="003849B5" w:rsidRPr="003849B5" w:rsidRDefault="003849B5">
            <w:pPr>
              <w:tabs>
                <w:tab w:val="left" w:pos="2160"/>
                <w:tab w:val="left" w:pos="6555"/>
              </w:tabs>
              <w:spacing w:after="0" w:line="240" w:lineRule="auto"/>
              <w:jc w:val="center"/>
              <w:rPr>
                <w:rFonts w:ascii="Times New Roman" w:hAnsi="Times New Roman" w:cs="Times New Roman"/>
                <w:sz w:val="24"/>
                <w:szCs w:val="24"/>
              </w:rPr>
            </w:pPr>
            <w:r w:rsidRPr="003849B5">
              <w:rPr>
                <w:rFonts w:ascii="Times New Roman" w:hAnsi="Times New Roman" w:cs="Times New Roman"/>
                <w:sz w:val="24"/>
                <w:szCs w:val="24"/>
              </w:rPr>
              <w:t>Joi</w:t>
            </w:r>
          </w:p>
          <w:p w14:paraId="17584664" w14:textId="77777777" w:rsidR="003849B5" w:rsidRPr="003849B5" w:rsidRDefault="003849B5">
            <w:pPr>
              <w:tabs>
                <w:tab w:val="left" w:pos="2160"/>
                <w:tab w:val="left" w:pos="6555"/>
              </w:tabs>
              <w:spacing w:after="0" w:line="240" w:lineRule="auto"/>
              <w:jc w:val="center"/>
              <w:rPr>
                <w:rFonts w:ascii="Times New Roman" w:hAnsi="Times New Roman" w:cs="Times New Roman"/>
                <w:sz w:val="24"/>
                <w:szCs w:val="24"/>
              </w:rPr>
            </w:pPr>
            <w:r w:rsidRPr="003849B5">
              <w:rPr>
                <w:rFonts w:ascii="Times New Roman" w:hAnsi="Times New Roman" w:cs="Times New Roman"/>
                <w:sz w:val="24"/>
                <w:szCs w:val="24"/>
              </w:rPr>
              <w:t>(1220 calorii)</w:t>
            </w:r>
          </w:p>
        </w:tc>
        <w:tc>
          <w:tcPr>
            <w:tcW w:w="995" w:type="pct"/>
            <w:tcBorders>
              <w:top w:val="single" w:sz="4" w:space="0" w:color="000000"/>
              <w:left w:val="single" w:sz="4" w:space="0" w:color="000000"/>
              <w:bottom w:val="single" w:sz="4" w:space="0" w:color="000000"/>
              <w:right w:val="single" w:sz="4" w:space="0" w:color="000000"/>
            </w:tcBorders>
            <w:hideMark/>
          </w:tcPr>
          <w:p w14:paraId="30912BE4" w14:textId="77777777" w:rsidR="003849B5" w:rsidRPr="003849B5" w:rsidRDefault="003849B5">
            <w:pPr>
              <w:tabs>
                <w:tab w:val="left" w:pos="2160"/>
                <w:tab w:val="left" w:pos="6555"/>
              </w:tabs>
              <w:spacing w:after="0" w:line="240" w:lineRule="auto"/>
              <w:rPr>
                <w:rFonts w:ascii="Times New Roman" w:hAnsi="Times New Roman" w:cs="Times New Roman"/>
                <w:sz w:val="24"/>
                <w:szCs w:val="24"/>
              </w:rPr>
            </w:pPr>
            <w:r w:rsidRPr="003849B5">
              <w:rPr>
                <w:rFonts w:ascii="Times New Roman" w:hAnsi="Times New Roman" w:cs="Times New Roman"/>
                <w:sz w:val="24"/>
                <w:szCs w:val="24"/>
              </w:rPr>
              <w:t>Cacao cu lapte 200ml</w:t>
            </w:r>
          </w:p>
          <w:p w14:paraId="4C4DA132" w14:textId="77777777" w:rsidR="003849B5" w:rsidRPr="003849B5" w:rsidRDefault="003849B5">
            <w:pPr>
              <w:tabs>
                <w:tab w:val="left" w:pos="2160"/>
                <w:tab w:val="left" w:pos="6555"/>
              </w:tabs>
              <w:spacing w:after="0" w:line="240" w:lineRule="auto"/>
              <w:rPr>
                <w:rFonts w:ascii="Times New Roman" w:hAnsi="Times New Roman" w:cs="Times New Roman"/>
                <w:sz w:val="24"/>
                <w:szCs w:val="24"/>
              </w:rPr>
            </w:pPr>
            <w:r w:rsidRPr="003849B5">
              <w:rPr>
                <w:rFonts w:ascii="Times New Roman" w:hAnsi="Times New Roman" w:cs="Times New Roman"/>
                <w:sz w:val="24"/>
                <w:szCs w:val="24"/>
              </w:rPr>
              <w:t>Tartină cu mușchi file 30 g</w:t>
            </w:r>
          </w:p>
          <w:p w14:paraId="592DCD0F" w14:textId="77777777" w:rsidR="003849B5" w:rsidRPr="003849B5" w:rsidRDefault="003849B5">
            <w:pPr>
              <w:tabs>
                <w:tab w:val="left" w:pos="2160"/>
                <w:tab w:val="left" w:pos="6555"/>
              </w:tabs>
              <w:spacing w:after="0" w:line="240" w:lineRule="auto"/>
              <w:rPr>
                <w:rFonts w:ascii="Times New Roman" w:hAnsi="Times New Roman" w:cs="Times New Roman"/>
                <w:sz w:val="24"/>
                <w:szCs w:val="24"/>
                <w:lang w:val="ro-RO"/>
              </w:rPr>
            </w:pPr>
            <w:r w:rsidRPr="003849B5">
              <w:rPr>
                <w:rFonts w:ascii="Times New Roman" w:hAnsi="Times New Roman" w:cs="Times New Roman"/>
                <w:sz w:val="24"/>
                <w:szCs w:val="24"/>
              </w:rPr>
              <w:t>P</w:t>
            </w:r>
            <w:r w:rsidRPr="003849B5">
              <w:rPr>
                <w:rFonts w:ascii="Times New Roman" w:hAnsi="Times New Roman" w:cs="Times New Roman"/>
                <w:sz w:val="24"/>
                <w:szCs w:val="24"/>
                <w:lang w:val="ro-RO"/>
              </w:rPr>
              <w:t>âine-</w:t>
            </w:r>
            <w:r w:rsidRPr="003849B5">
              <w:rPr>
                <w:rFonts w:ascii="Times New Roman" w:hAnsi="Times New Roman" w:cs="Times New Roman"/>
                <w:sz w:val="24"/>
                <w:szCs w:val="24"/>
              </w:rPr>
              <w:t xml:space="preserve">1felie </w:t>
            </w:r>
          </w:p>
        </w:tc>
        <w:tc>
          <w:tcPr>
            <w:tcW w:w="1312" w:type="pct"/>
            <w:tcBorders>
              <w:top w:val="single" w:sz="4" w:space="0" w:color="000000"/>
              <w:left w:val="single" w:sz="4" w:space="0" w:color="000000"/>
              <w:bottom w:val="single" w:sz="4" w:space="0" w:color="000000"/>
              <w:right w:val="single" w:sz="4" w:space="0" w:color="000000"/>
            </w:tcBorders>
            <w:hideMark/>
          </w:tcPr>
          <w:p w14:paraId="4D20A6BE" w14:textId="77777777" w:rsidR="003849B5" w:rsidRPr="003849B5" w:rsidRDefault="003849B5">
            <w:pPr>
              <w:tabs>
                <w:tab w:val="left" w:pos="2160"/>
                <w:tab w:val="left" w:pos="6555"/>
              </w:tabs>
              <w:spacing w:after="0" w:line="240" w:lineRule="auto"/>
              <w:rPr>
                <w:rFonts w:ascii="Times New Roman" w:hAnsi="Times New Roman" w:cs="Times New Roman"/>
                <w:sz w:val="24"/>
                <w:szCs w:val="24"/>
              </w:rPr>
            </w:pPr>
            <w:r w:rsidRPr="003849B5">
              <w:rPr>
                <w:rFonts w:ascii="Times New Roman" w:hAnsi="Times New Roman" w:cs="Times New Roman"/>
                <w:sz w:val="24"/>
                <w:szCs w:val="24"/>
              </w:rPr>
              <w:t>Supă cremă de legume și crutoane 250g</w:t>
            </w:r>
          </w:p>
          <w:p w14:paraId="78A9AF3F" w14:textId="77777777" w:rsidR="003849B5" w:rsidRPr="003849B5" w:rsidRDefault="003849B5">
            <w:pPr>
              <w:tabs>
                <w:tab w:val="left" w:pos="2160"/>
                <w:tab w:val="left" w:pos="6555"/>
              </w:tabs>
              <w:spacing w:after="0" w:line="240" w:lineRule="auto"/>
              <w:rPr>
                <w:rFonts w:ascii="Times New Roman" w:hAnsi="Times New Roman" w:cs="Times New Roman"/>
                <w:sz w:val="24"/>
                <w:szCs w:val="24"/>
              </w:rPr>
            </w:pPr>
            <w:r w:rsidRPr="003849B5">
              <w:rPr>
                <w:rFonts w:ascii="Times New Roman" w:hAnsi="Times New Roman" w:cs="Times New Roman"/>
                <w:sz w:val="24"/>
                <w:szCs w:val="24"/>
              </w:rPr>
              <w:t>Sărmăluțe cu carne porc</w:t>
            </w:r>
          </w:p>
          <w:p w14:paraId="20B4F721" w14:textId="77777777" w:rsidR="003849B5" w:rsidRPr="003849B5" w:rsidRDefault="003849B5">
            <w:pPr>
              <w:tabs>
                <w:tab w:val="left" w:pos="2160"/>
                <w:tab w:val="left" w:pos="6555"/>
              </w:tabs>
              <w:spacing w:after="0" w:line="240" w:lineRule="auto"/>
              <w:rPr>
                <w:rFonts w:ascii="Times New Roman" w:hAnsi="Times New Roman" w:cs="Times New Roman"/>
                <w:sz w:val="24"/>
                <w:szCs w:val="24"/>
              </w:rPr>
            </w:pPr>
            <w:r w:rsidRPr="003849B5">
              <w:rPr>
                <w:rFonts w:ascii="Times New Roman" w:hAnsi="Times New Roman" w:cs="Times New Roman"/>
                <w:sz w:val="24"/>
                <w:szCs w:val="24"/>
              </w:rPr>
              <w:t xml:space="preserve"> (3 buc.) mămăliguță</w:t>
            </w:r>
          </w:p>
          <w:p w14:paraId="59796E8D" w14:textId="77777777" w:rsidR="003849B5" w:rsidRPr="003849B5" w:rsidRDefault="003849B5">
            <w:pPr>
              <w:tabs>
                <w:tab w:val="left" w:pos="2160"/>
                <w:tab w:val="left" w:pos="6555"/>
              </w:tabs>
              <w:spacing w:after="0" w:line="240" w:lineRule="auto"/>
              <w:rPr>
                <w:rFonts w:ascii="Times New Roman" w:hAnsi="Times New Roman" w:cs="Times New Roman"/>
                <w:sz w:val="24"/>
                <w:szCs w:val="24"/>
              </w:rPr>
            </w:pPr>
            <w:r w:rsidRPr="003849B5">
              <w:rPr>
                <w:rFonts w:ascii="Times New Roman" w:hAnsi="Times New Roman" w:cs="Times New Roman"/>
                <w:sz w:val="24"/>
                <w:szCs w:val="24"/>
              </w:rPr>
              <w:t xml:space="preserve">Placintă cu mere 40g </w:t>
            </w:r>
          </w:p>
        </w:tc>
        <w:tc>
          <w:tcPr>
            <w:tcW w:w="714" w:type="pct"/>
            <w:tcBorders>
              <w:top w:val="single" w:sz="4" w:space="0" w:color="000000"/>
              <w:left w:val="single" w:sz="4" w:space="0" w:color="000000"/>
              <w:bottom w:val="single" w:sz="4" w:space="0" w:color="000000"/>
              <w:right w:val="single" w:sz="4" w:space="0" w:color="000000"/>
            </w:tcBorders>
            <w:hideMark/>
          </w:tcPr>
          <w:p w14:paraId="2292EE97" w14:textId="77777777" w:rsidR="003849B5" w:rsidRPr="003849B5" w:rsidRDefault="003849B5">
            <w:pPr>
              <w:tabs>
                <w:tab w:val="left" w:pos="2160"/>
                <w:tab w:val="left" w:pos="6555"/>
              </w:tabs>
              <w:spacing w:after="0" w:line="240" w:lineRule="auto"/>
              <w:rPr>
                <w:rFonts w:ascii="Times New Roman" w:hAnsi="Times New Roman" w:cs="Times New Roman"/>
                <w:sz w:val="24"/>
                <w:szCs w:val="24"/>
              </w:rPr>
            </w:pPr>
            <w:r w:rsidRPr="003849B5">
              <w:rPr>
                <w:rFonts w:ascii="Times New Roman" w:hAnsi="Times New Roman" w:cs="Times New Roman"/>
                <w:sz w:val="24"/>
                <w:szCs w:val="24"/>
              </w:rPr>
              <w:t xml:space="preserve">Măr-1 buc  </w:t>
            </w:r>
          </w:p>
        </w:tc>
        <w:tc>
          <w:tcPr>
            <w:tcW w:w="713" w:type="pct"/>
            <w:tcBorders>
              <w:top w:val="single" w:sz="4" w:space="0" w:color="000000"/>
              <w:left w:val="single" w:sz="4" w:space="0" w:color="000000"/>
              <w:bottom w:val="single" w:sz="4" w:space="0" w:color="000000"/>
              <w:right w:val="single" w:sz="4" w:space="0" w:color="000000"/>
            </w:tcBorders>
            <w:hideMark/>
          </w:tcPr>
          <w:p w14:paraId="79D7E8C0" w14:textId="77777777" w:rsidR="003849B5" w:rsidRPr="003849B5" w:rsidRDefault="003849B5">
            <w:pPr>
              <w:tabs>
                <w:tab w:val="left" w:pos="2160"/>
                <w:tab w:val="left" w:pos="6555"/>
              </w:tabs>
              <w:spacing w:after="0" w:line="240" w:lineRule="auto"/>
              <w:rPr>
                <w:rFonts w:ascii="Times New Roman" w:hAnsi="Times New Roman" w:cs="Times New Roman"/>
                <w:i/>
                <w:sz w:val="24"/>
                <w:szCs w:val="24"/>
              </w:rPr>
            </w:pPr>
            <w:r w:rsidRPr="003849B5">
              <w:rPr>
                <w:rFonts w:ascii="Times New Roman" w:hAnsi="Times New Roman" w:cs="Times New Roman"/>
                <w:i/>
                <w:sz w:val="24"/>
                <w:szCs w:val="24"/>
              </w:rPr>
              <w:t>Ou, țelină, gluten, lactoză</w:t>
            </w:r>
          </w:p>
        </w:tc>
      </w:tr>
      <w:tr w:rsidR="003849B5" w:rsidRPr="003849B5" w14:paraId="3714A41C" w14:textId="77777777" w:rsidTr="003849B5">
        <w:tc>
          <w:tcPr>
            <w:tcW w:w="1266" w:type="pct"/>
            <w:tcBorders>
              <w:top w:val="single" w:sz="4" w:space="0" w:color="000000"/>
              <w:left w:val="single" w:sz="4" w:space="0" w:color="000000"/>
              <w:bottom w:val="single" w:sz="4" w:space="0" w:color="000000"/>
              <w:right w:val="single" w:sz="4" w:space="0" w:color="000000"/>
            </w:tcBorders>
            <w:hideMark/>
          </w:tcPr>
          <w:p w14:paraId="52BA1A38" w14:textId="77777777" w:rsidR="003849B5" w:rsidRPr="003849B5" w:rsidRDefault="003849B5">
            <w:pPr>
              <w:tabs>
                <w:tab w:val="left" w:pos="2160"/>
                <w:tab w:val="left" w:pos="6555"/>
              </w:tabs>
              <w:spacing w:after="0" w:line="240" w:lineRule="auto"/>
              <w:jc w:val="center"/>
              <w:rPr>
                <w:rFonts w:ascii="Times New Roman" w:hAnsi="Times New Roman" w:cs="Times New Roman"/>
                <w:sz w:val="24"/>
                <w:szCs w:val="24"/>
              </w:rPr>
            </w:pPr>
            <w:r w:rsidRPr="003849B5">
              <w:rPr>
                <w:rFonts w:ascii="Times New Roman" w:hAnsi="Times New Roman" w:cs="Times New Roman"/>
                <w:sz w:val="24"/>
                <w:szCs w:val="24"/>
              </w:rPr>
              <w:lastRenderedPageBreak/>
              <w:t>Vineri</w:t>
            </w:r>
          </w:p>
          <w:p w14:paraId="488CC9A8" w14:textId="77777777" w:rsidR="003849B5" w:rsidRPr="003849B5" w:rsidRDefault="003849B5">
            <w:pPr>
              <w:tabs>
                <w:tab w:val="left" w:pos="2160"/>
                <w:tab w:val="left" w:pos="6555"/>
              </w:tabs>
              <w:spacing w:after="0" w:line="240" w:lineRule="auto"/>
              <w:jc w:val="center"/>
              <w:rPr>
                <w:rFonts w:ascii="Times New Roman" w:hAnsi="Times New Roman" w:cs="Times New Roman"/>
                <w:sz w:val="24"/>
                <w:szCs w:val="24"/>
              </w:rPr>
            </w:pPr>
            <w:r w:rsidRPr="003849B5">
              <w:rPr>
                <w:rFonts w:ascii="Times New Roman" w:hAnsi="Times New Roman" w:cs="Times New Roman"/>
                <w:sz w:val="24"/>
                <w:szCs w:val="24"/>
              </w:rPr>
              <w:t>(1250 calorii)</w:t>
            </w:r>
          </w:p>
        </w:tc>
        <w:tc>
          <w:tcPr>
            <w:tcW w:w="995" w:type="pct"/>
            <w:tcBorders>
              <w:top w:val="single" w:sz="4" w:space="0" w:color="000000"/>
              <w:left w:val="single" w:sz="4" w:space="0" w:color="000000"/>
              <w:bottom w:val="single" w:sz="4" w:space="0" w:color="000000"/>
              <w:right w:val="single" w:sz="4" w:space="0" w:color="000000"/>
            </w:tcBorders>
            <w:hideMark/>
          </w:tcPr>
          <w:p w14:paraId="5C2120C6" w14:textId="77777777" w:rsidR="003849B5" w:rsidRPr="003849B5" w:rsidRDefault="003849B5">
            <w:pPr>
              <w:tabs>
                <w:tab w:val="left" w:pos="2160"/>
                <w:tab w:val="left" w:pos="6555"/>
              </w:tabs>
              <w:spacing w:after="0" w:line="240" w:lineRule="auto"/>
              <w:rPr>
                <w:rFonts w:ascii="Times New Roman" w:hAnsi="Times New Roman" w:cs="Times New Roman"/>
                <w:sz w:val="24"/>
                <w:szCs w:val="24"/>
              </w:rPr>
            </w:pPr>
            <w:r w:rsidRPr="003849B5">
              <w:rPr>
                <w:rFonts w:ascii="Times New Roman" w:hAnsi="Times New Roman" w:cs="Times New Roman"/>
                <w:sz w:val="24"/>
                <w:szCs w:val="24"/>
              </w:rPr>
              <w:t>Iaurt natural 100 g</w:t>
            </w:r>
          </w:p>
          <w:p w14:paraId="7DF33799" w14:textId="77777777" w:rsidR="003849B5" w:rsidRPr="003849B5" w:rsidRDefault="003849B5">
            <w:pPr>
              <w:tabs>
                <w:tab w:val="left" w:pos="2160"/>
                <w:tab w:val="left" w:pos="6555"/>
              </w:tabs>
              <w:spacing w:after="0" w:line="240" w:lineRule="auto"/>
              <w:rPr>
                <w:rFonts w:ascii="Times New Roman" w:hAnsi="Times New Roman" w:cs="Times New Roman"/>
                <w:sz w:val="24"/>
                <w:szCs w:val="24"/>
              </w:rPr>
            </w:pPr>
            <w:r w:rsidRPr="003849B5">
              <w:rPr>
                <w:rFonts w:ascii="Times New Roman" w:hAnsi="Times New Roman" w:cs="Times New Roman"/>
                <w:sz w:val="24"/>
                <w:szCs w:val="24"/>
              </w:rPr>
              <w:t>Fulgi de porumb 50g</w:t>
            </w:r>
          </w:p>
        </w:tc>
        <w:tc>
          <w:tcPr>
            <w:tcW w:w="1312" w:type="pct"/>
            <w:tcBorders>
              <w:top w:val="single" w:sz="4" w:space="0" w:color="000000"/>
              <w:left w:val="single" w:sz="4" w:space="0" w:color="000000"/>
              <w:bottom w:val="single" w:sz="4" w:space="0" w:color="000000"/>
              <w:right w:val="single" w:sz="4" w:space="0" w:color="000000"/>
            </w:tcBorders>
            <w:hideMark/>
          </w:tcPr>
          <w:p w14:paraId="76A8E975" w14:textId="77777777" w:rsidR="003849B5" w:rsidRPr="003849B5" w:rsidRDefault="003849B5">
            <w:pPr>
              <w:tabs>
                <w:tab w:val="left" w:pos="2160"/>
                <w:tab w:val="left" w:pos="6555"/>
              </w:tabs>
              <w:spacing w:after="0" w:line="240" w:lineRule="auto"/>
              <w:rPr>
                <w:rFonts w:ascii="Times New Roman" w:hAnsi="Times New Roman" w:cs="Times New Roman"/>
                <w:sz w:val="24"/>
                <w:szCs w:val="24"/>
              </w:rPr>
            </w:pPr>
            <w:r w:rsidRPr="003849B5">
              <w:rPr>
                <w:rFonts w:ascii="Times New Roman" w:hAnsi="Times New Roman" w:cs="Times New Roman"/>
                <w:sz w:val="24"/>
                <w:szCs w:val="24"/>
              </w:rPr>
              <w:t>Ciorbă de spanac cu ou 250g</w:t>
            </w:r>
          </w:p>
          <w:p w14:paraId="49111787" w14:textId="77777777" w:rsidR="003849B5" w:rsidRPr="003849B5" w:rsidRDefault="003849B5">
            <w:pPr>
              <w:tabs>
                <w:tab w:val="left" w:pos="2160"/>
                <w:tab w:val="left" w:pos="6555"/>
              </w:tabs>
              <w:spacing w:after="0" w:line="240" w:lineRule="auto"/>
              <w:rPr>
                <w:rFonts w:ascii="Times New Roman" w:hAnsi="Times New Roman" w:cs="Times New Roman"/>
                <w:sz w:val="24"/>
                <w:szCs w:val="24"/>
              </w:rPr>
            </w:pPr>
            <w:r w:rsidRPr="003849B5">
              <w:rPr>
                <w:rFonts w:ascii="Times New Roman" w:hAnsi="Times New Roman" w:cs="Times New Roman"/>
                <w:sz w:val="24"/>
                <w:szCs w:val="24"/>
              </w:rPr>
              <w:t>Farfale cu carne de pui 150/50 g</w:t>
            </w:r>
          </w:p>
          <w:p w14:paraId="2FC070C8" w14:textId="77777777" w:rsidR="003849B5" w:rsidRPr="003849B5" w:rsidRDefault="003849B5">
            <w:pPr>
              <w:tabs>
                <w:tab w:val="left" w:pos="2160"/>
                <w:tab w:val="left" w:pos="6555"/>
              </w:tabs>
              <w:spacing w:after="0" w:line="240" w:lineRule="auto"/>
              <w:rPr>
                <w:rFonts w:ascii="Times New Roman" w:hAnsi="Times New Roman" w:cs="Times New Roman"/>
                <w:sz w:val="24"/>
                <w:szCs w:val="24"/>
                <w:lang w:val="ro-RO"/>
              </w:rPr>
            </w:pPr>
            <w:r w:rsidRPr="003849B5">
              <w:rPr>
                <w:rFonts w:ascii="Times New Roman" w:hAnsi="Times New Roman" w:cs="Times New Roman"/>
                <w:sz w:val="24"/>
                <w:szCs w:val="24"/>
              </w:rPr>
              <w:t>P</w:t>
            </w:r>
            <w:r w:rsidRPr="003849B5">
              <w:rPr>
                <w:rFonts w:ascii="Times New Roman" w:hAnsi="Times New Roman" w:cs="Times New Roman"/>
                <w:sz w:val="24"/>
                <w:szCs w:val="24"/>
                <w:lang w:val="ro-RO"/>
              </w:rPr>
              <w:t>âine-</w:t>
            </w:r>
            <w:r w:rsidRPr="003849B5">
              <w:rPr>
                <w:rFonts w:ascii="Times New Roman" w:hAnsi="Times New Roman" w:cs="Times New Roman"/>
                <w:sz w:val="24"/>
                <w:szCs w:val="24"/>
              </w:rPr>
              <w:t xml:space="preserve">1felie </w:t>
            </w:r>
          </w:p>
          <w:p w14:paraId="04B3813A" w14:textId="77777777" w:rsidR="003849B5" w:rsidRPr="003849B5" w:rsidRDefault="003849B5">
            <w:pPr>
              <w:tabs>
                <w:tab w:val="left" w:pos="2160"/>
                <w:tab w:val="left" w:pos="6555"/>
              </w:tabs>
              <w:spacing w:after="0" w:line="240" w:lineRule="auto"/>
              <w:rPr>
                <w:rFonts w:ascii="Times New Roman" w:hAnsi="Times New Roman" w:cs="Times New Roman"/>
                <w:sz w:val="24"/>
                <w:szCs w:val="24"/>
              </w:rPr>
            </w:pPr>
            <w:r w:rsidRPr="003849B5">
              <w:rPr>
                <w:rFonts w:ascii="Times New Roman" w:hAnsi="Times New Roman" w:cs="Times New Roman"/>
                <w:sz w:val="24"/>
                <w:szCs w:val="24"/>
              </w:rPr>
              <w:t xml:space="preserve">Biscuiții –20g  </w:t>
            </w:r>
          </w:p>
        </w:tc>
        <w:tc>
          <w:tcPr>
            <w:tcW w:w="714" w:type="pct"/>
            <w:tcBorders>
              <w:top w:val="single" w:sz="4" w:space="0" w:color="000000"/>
              <w:left w:val="single" w:sz="4" w:space="0" w:color="000000"/>
              <w:bottom w:val="single" w:sz="4" w:space="0" w:color="000000"/>
              <w:right w:val="single" w:sz="4" w:space="0" w:color="000000"/>
            </w:tcBorders>
            <w:hideMark/>
          </w:tcPr>
          <w:p w14:paraId="75713601" w14:textId="77777777" w:rsidR="003849B5" w:rsidRPr="003849B5" w:rsidRDefault="003849B5">
            <w:pPr>
              <w:tabs>
                <w:tab w:val="left" w:pos="2160"/>
                <w:tab w:val="left" w:pos="6555"/>
              </w:tabs>
              <w:spacing w:after="0" w:line="240" w:lineRule="auto"/>
              <w:rPr>
                <w:rFonts w:ascii="Times New Roman" w:hAnsi="Times New Roman" w:cs="Times New Roman"/>
                <w:sz w:val="24"/>
                <w:szCs w:val="24"/>
              </w:rPr>
            </w:pPr>
            <w:r w:rsidRPr="003849B5">
              <w:rPr>
                <w:rFonts w:ascii="Times New Roman" w:hAnsi="Times New Roman" w:cs="Times New Roman"/>
                <w:sz w:val="24"/>
                <w:szCs w:val="24"/>
              </w:rPr>
              <w:t>Iaurt cu</w:t>
            </w:r>
          </w:p>
          <w:p w14:paraId="1331BD73" w14:textId="77777777" w:rsidR="003849B5" w:rsidRPr="003849B5" w:rsidRDefault="003849B5">
            <w:pPr>
              <w:tabs>
                <w:tab w:val="left" w:pos="2160"/>
                <w:tab w:val="left" w:pos="6555"/>
              </w:tabs>
              <w:spacing w:after="0" w:line="240" w:lineRule="auto"/>
              <w:rPr>
                <w:rFonts w:ascii="Times New Roman" w:hAnsi="Times New Roman" w:cs="Times New Roman"/>
                <w:sz w:val="24"/>
                <w:szCs w:val="24"/>
              </w:rPr>
            </w:pPr>
            <w:r w:rsidRPr="003849B5">
              <w:rPr>
                <w:rFonts w:ascii="Times New Roman" w:hAnsi="Times New Roman" w:cs="Times New Roman"/>
                <w:sz w:val="24"/>
                <w:szCs w:val="24"/>
              </w:rPr>
              <w:t xml:space="preserve"> fructe 130g</w:t>
            </w:r>
          </w:p>
        </w:tc>
        <w:tc>
          <w:tcPr>
            <w:tcW w:w="713" w:type="pct"/>
            <w:tcBorders>
              <w:top w:val="single" w:sz="4" w:space="0" w:color="000000"/>
              <w:left w:val="single" w:sz="4" w:space="0" w:color="000000"/>
              <w:bottom w:val="single" w:sz="4" w:space="0" w:color="000000"/>
              <w:right w:val="single" w:sz="4" w:space="0" w:color="000000"/>
            </w:tcBorders>
            <w:hideMark/>
          </w:tcPr>
          <w:p w14:paraId="763DACA1" w14:textId="77777777" w:rsidR="003849B5" w:rsidRPr="003849B5" w:rsidRDefault="003849B5">
            <w:pPr>
              <w:tabs>
                <w:tab w:val="left" w:pos="2160"/>
                <w:tab w:val="left" w:pos="6555"/>
              </w:tabs>
              <w:spacing w:after="0" w:line="240" w:lineRule="auto"/>
              <w:rPr>
                <w:rFonts w:ascii="Times New Roman" w:hAnsi="Times New Roman" w:cs="Times New Roman"/>
                <w:i/>
                <w:sz w:val="24"/>
                <w:szCs w:val="24"/>
              </w:rPr>
            </w:pPr>
            <w:r w:rsidRPr="003849B5">
              <w:rPr>
                <w:rFonts w:ascii="Times New Roman" w:hAnsi="Times New Roman" w:cs="Times New Roman"/>
                <w:i/>
                <w:sz w:val="24"/>
                <w:szCs w:val="24"/>
              </w:rPr>
              <w:t>Ou, țelină, gluten, soia, lactoză</w:t>
            </w:r>
          </w:p>
        </w:tc>
      </w:tr>
    </w:tbl>
    <w:p w14:paraId="16047939" w14:textId="1A0BCE88" w:rsidR="003849B5" w:rsidRDefault="003849B5" w:rsidP="009B7AFD">
      <w:pPr>
        <w:spacing w:after="0" w:line="240" w:lineRule="auto"/>
        <w:jc w:val="both"/>
        <w:rPr>
          <w:rFonts w:ascii="Times New Roman" w:hAnsi="Times New Roman" w:cs="Times New Roman"/>
          <w:sz w:val="24"/>
          <w:szCs w:val="24"/>
          <w:lang w:val="ro-RO"/>
        </w:rPr>
      </w:pPr>
    </w:p>
    <w:p w14:paraId="209A0677" w14:textId="77777777" w:rsidR="003849B5" w:rsidRPr="003849B5" w:rsidRDefault="003849B5" w:rsidP="003849B5">
      <w:pPr>
        <w:tabs>
          <w:tab w:val="left" w:pos="2160"/>
          <w:tab w:val="left" w:pos="7185"/>
        </w:tabs>
        <w:spacing w:after="0" w:line="240" w:lineRule="auto"/>
        <w:jc w:val="center"/>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Varianta 3</w:t>
      </w:r>
    </w:p>
    <w:p w14:paraId="4FF6CA1D" w14:textId="77777777" w:rsidR="003849B5" w:rsidRPr="003849B5" w:rsidRDefault="003849B5" w:rsidP="003849B5">
      <w:pPr>
        <w:tabs>
          <w:tab w:val="left" w:pos="2160"/>
          <w:tab w:val="left" w:pos="7185"/>
        </w:tabs>
        <w:spacing w:after="0" w:line="240" w:lineRule="auto"/>
        <w:jc w:val="center"/>
        <w:rPr>
          <w:rFonts w:ascii="Times New Roman" w:eastAsia="Times New Roman" w:hAnsi="Times New Roman" w:cs="Times New Roman"/>
          <w:sz w:val="24"/>
          <w:szCs w:val="24"/>
        </w:rPr>
      </w:pPr>
    </w:p>
    <w:tbl>
      <w:tblPr>
        <w:tblW w:w="5233" w:type="pct"/>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345"/>
        <w:gridCol w:w="1842"/>
        <w:gridCol w:w="2261"/>
        <w:gridCol w:w="1495"/>
        <w:gridCol w:w="1493"/>
      </w:tblGrid>
      <w:tr w:rsidR="003849B5" w:rsidRPr="003849B5" w14:paraId="0A06E1D4" w14:textId="77777777" w:rsidTr="003849B5">
        <w:tc>
          <w:tcPr>
            <w:tcW w:w="1243" w:type="pct"/>
            <w:tcBorders>
              <w:top w:val="single" w:sz="4" w:space="0" w:color="000000"/>
              <w:left w:val="single" w:sz="4" w:space="0" w:color="000000"/>
              <w:bottom w:val="single" w:sz="4" w:space="0" w:color="000000"/>
              <w:right w:val="single" w:sz="4" w:space="0" w:color="000000"/>
            </w:tcBorders>
            <w:hideMark/>
          </w:tcPr>
          <w:p w14:paraId="49B4996E" w14:textId="77777777" w:rsidR="003849B5" w:rsidRPr="003849B5" w:rsidRDefault="003849B5">
            <w:pPr>
              <w:tabs>
                <w:tab w:val="left" w:pos="2160"/>
                <w:tab w:val="left" w:pos="6555"/>
              </w:tabs>
              <w:spacing w:after="0" w:line="240" w:lineRule="auto"/>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 xml:space="preserve">  </w:t>
            </w:r>
          </w:p>
        </w:tc>
        <w:tc>
          <w:tcPr>
            <w:tcW w:w="976" w:type="pct"/>
            <w:tcBorders>
              <w:top w:val="single" w:sz="4" w:space="0" w:color="000000"/>
              <w:left w:val="single" w:sz="4" w:space="0" w:color="000000"/>
              <w:bottom w:val="single" w:sz="4" w:space="0" w:color="000000"/>
              <w:right w:val="single" w:sz="4" w:space="0" w:color="000000"/>
            </w:tcBorders>
            <w:hideMark/>
          </w:tcPr>
          <w:p w14:paraId="306EFFDB" w14:textId="77777777" w:rsidR="003849B5" w:rsidRPr="003849B5" w:rsidRDefault="003849B5">
            <w:pPr>
              <w:tabs>
                <w:tab w:val="left" w:pos="2160"/>
                <w:tab w:val="left" w:pos="6555"/>
              </w:tabs>
              <w:spacing w:after="0" w:line="240" w:lineRule="auto"/>
              <w:jc w:val="center"/>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Mic Dejun</w:t>
            </w:r>
          </w:p>
        </w:tc>
        <w:tc>
          <w:tcPr>
            <w:tcW w:w="1198" w:type="pct"/>
            <w:tcBorders>
              <w:top w:val="single" w:sz="4" w:space="0" w:color="000000"/>
              <w:left w:val="single" w:sz="4" w:space="0" w:color="000000"/>
              <w:bottom w:val="single" w:sz="4" w:space="0" w:color="000000"/>
              <w:right w:val="single" w:sz="4" w:space="0" w:color="000000"/>
            </w:tcBorders>
            <w:hideMark/>
          </w:tcPr>
          <w:p w14:paraId="2D5A47CE" w14:textId="77777777" w:rsidR="003849B5" w:rsidRPr="003849B5" w:rsidRDefault="003849B5">
            <w:pPr>
              <w:tabs>
                <w:tab w:val="left" w:pos="2160"/>
                <w:tab w:val="left" w:pos="6555"/>
              </w:tabs>
              <w:spacing w:after="0" w:line="240" w:lineRule="auto"/>
              <w:jc w:val="center"/>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Dejun</w:t>
            </w:r>
          </w:p>
        </w:tc>
        <w:tc>
          <w:tcPr>
            <w:tcW w:w="792" w:type="pct"/>
            <w:tcBorders>
              <w:top w:val="single" w:sz="4" w:space="0" w:color="000000"/>
              <w:left w:val="single" w:sz="4" w:space="0" w:color="000000"/>
              <w:bottom w:val="single" w:sz="4" w:space="0" w:color="000000"/>
              <w:right w:val="single" w:sz="4" w:space="0" w:color="000000"/>
            </w:tcBorders>
            <w:hideMark/>
          </w:tcPr>
          <w:p w14:paraId="7B817C1B" w14:textId="77777777" w:rsidR="003849B5" w:rsidRPr="003849B5" w:rsidRDefault="003849B5">
            <w:pPr>
              <w:tabs>
                <w:tab w:val="left" w:pos="2160"/>
                <w:tab w:val="left" w:pos="6555"/>
              </w:tabs>
              <w:spacing w:after="0" w:line="240" w:lineRule="auto"/>
              <w:jc w:val="center"/>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Gustare</w:t>
            </w:r>
          </w:p>
        </w:tc>
        <w:tc>
          <w:tcPr>
            <w:tcW w:w="792" w:type="pct"/>
            <w:tcBorders>
              <w:top w:val="single" w:sz="4" w:space="0" w:color="000000"/>
              <w:left w:val="single" w:sz="4" w:space="0" w:color="000000"/>
              <w:bottom w:val="single" w:sz="4" w:space="0" w:color="000000"/>
              <w:right w:val="single" w:sz="4" w:space="0" w:color="000000"/>
            </w:tcBorders>
            <w:hideMark/>
          </w:tcPr>
          <w:p w14:paraId="31830295" w14:textId="77777777" w:rsidR="003849B5" w:rsidRPr="003849B5" w:rsidRDefault="003849B5">
            <w:pPr>
              <w:tabs>
                <w:tab w:val="left" w:pos="2160"/>
                <w:tab w:val="left" w:pos="6555"/>
              </w:tabs>
              <w:spacing w:after="0" w:line="240" w:lineRule="auto"/>
              <w:jc w:val="center"/>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Alergeni alimentari</w:t>
            </w:r>
          </w:p>
        </w:tc>
      </w:tr>
      <w:tr w:rsidR="003849B5" w:rsidRPr="003849B5" w14:paraId="04FC61C0" w14:textId="77777777" w:rsidTr="003849B5">
        <w:tc>
          <w:tcPr>
            <w:tcW w:w="1243" w:type="pct"/>
            <w:tcBorders>
              <w:top w:val="single" w:sz="4" w:space="0" w:color="000000"/>
              <w:left w:val="single" w:sz="4" w:space="0" w:color="000000"/>
              <w:bottom w:val="single" w:sz="4" w:space="0" w:color="000000"/>
              <w:right w:val="single" w:sz="4" w:space="0" w:color="000000"/>
            </w:tcBorders>
            <w:hideMark/>
          </w:tcPr>
          <w:p w14:paraId="4512315F" w14:textId="77777777" w:rsidR="003849B5" w:rsidRPr="003849B5" w:rsidRDefault="003849B5">
            <w:pPr>
              <w:tabs>
                <w:tab w:val="left" w:pos="2160"/>
                <w:tab w:val="left" w:pos="6555"/>
              </w:tabs>
              <w:spacing w:after="0" w:line="240" w:lineRule="auto"/>
              <w:jc w:val="center"/>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Luni</w:t>
            </w:r>
          </w:p>
          <w:p w14:paraId="65FCDB8E" w14:textId="77777777" w:rsidR="003849B5" w:rsidRPr="003849B5" w:rsidRDefault="003849B5">
            <w:pPr>
              <w:tabs>
                <w:tab w:val="left" w:pos="2160"/>
                <w:tab w:val="left" w:pos="6555"/>
              </w:tabs>
              <w:spacing w:after="0" w:line="240" w:lineRule="auto"/>
              <w:jc w:val="center"/>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(1220 calorii)</w:t>
            </w:r>
          </w:p>
        </w:tc>
        <w:tc>
          <w:tcPr>
            <w:tcW w:w="976" w:type="pct"/>
            <w:tcBorders>
              <w:top w:val="single" w:sz="4" w:space="0" w:color="000000"/>
              <w:left w:val="single" w:sz="4" w:space="0" w:color="000000"/>
              <w:bottom w:val="single" w:sz="4" w:space="0" w:color="000000"/>
              <w:right w:val="single" w:sz="4" w:space="0" w:color="000000"/>
            </w:tcBorders>
          </w:tcPr>
          <w:p w14:paraId="307FD2D1" w14:textId="77777777" w:rsidR="003849B5" w:rsidRPr="003849B5" w:rsidRDefault="003849B5">
            <w:pPr>
              <w:tabs>
                <w:tab w:val="left" w:pos="2160"/>
                <w:tab w:val="left" w:pos="6555"/>
              </w:tabs>
              <w:spacing w:after="0" w:line="240" w:lineRule="auto"/>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Ceai de fructe 200ml</w:t>
            </w:r>
          </w:p>
          <w:p w14:paraId="32C77BE9" w14:textId="77777777" w:rsidR="003849B5" w:rsidRPr="003849B5" w:rsidRDefault="003849B5">
            <w:pPr>
              <w:tabs>
                <w:tab w:val="left" w:pos="2160"/>
                <w:tab w:val="left" w:pos="6555"/>
              </w:tabs>
              <w:spacing w:after="0" w:line="240" w:lineRule="auto"/>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Tartin</w:t>
            </w:r>
            <w:r w:rsidRPr="003849B5">
              <w:rPr>
                <w:rFonts w:ascii="Times New Roman" w:eastAsia="Times New Roman" w:hAnsi="Times New Roman" w:cs="Times New Roman"/>
                <w:sz w:val="24"/>
                <w:szCs w:val="24"/>
                <w:lang w:val="ro-RO"/>
              </w:rPr>
              <w:t>ă</w:t>
            </w:r>
            <w:r w:rsidRPr="003849B5">
              <w:rPr>
                <w:rFonts w:ascii="Times New Roman" w:eastAsia="Times New Roman" w:hAnsi="Times New Roman" w:cs="Times New Roman"/>
                <w:sz w:val="24"/>
                <w:szCs w:val="24"/>
              </w:rPr>
              <w:t xml:space="preserve"> unt și gem 20/20g</w:t>
            </w:r>
          </w:p>
          <w:p w14:paraId="29E96746" w14:textId="77777777" w:rsidR="003849B5" w:rsidRPr="003849B5" w:rsidRDefault="003849B5">
            <w:pPr>
              <w:tabs>
                <w:tab w:val="left" w:pos="2160"/>
                <w:tab w:val="left" w:pos="6555"/>
              </w:tabs>
              <w:spacing w:after="0" w:line="240" w:lineRule="auto"/>
              <w:rPr>
                <w:rFonts w:ascii="Times New Roman" w:hAnsi="Times New Roman" w:cs="Times New Roman"/>
                <w:sz w:val="24"/>
                <w:szCs w:val="24"/>
                <w:lang w:val="ro-RO"/>
              </w:rPr>
            </w:pPr>
            <w:r w:rsidRPr="003849B5">
              <w:rPr>
                <w:rFonts w:ascii="Times New Roman" w:hAnsi="Times New Roman" w:cs="Times New Roman"/>
                <w:sz w:val="24"/>
                <w:szCs w:val="24"/>
              </w:rPr>
              <w:t>P</w:t>
            </w:r>
            <w:r w:rsidRPr="003849B5">
              <w:rPr>
                <w:rFonts w:ascii="Times New Roman" w:hAnsi="Times New Roman" w:cs="Times New Roman"/>
                <w:sz w:val="24"/>
                <w:szCs w:val="24"/>
                <w:lang w:val="ro-RO"/>
              </w:rPr>
              <w:t>âine-</w:t>
            </w:r>
            <w:r w:rsidRPr="003849B5">
              <w:rPr>
                <w:rFonts w:ascii="Times New Roman" w:hAnsi="Times New Roman" w:cs="Times New Roman"/>
                <w:sz w:val="24"/>
                <w:szCs w:val="24"/>
              </w:rPr>
              <w:t xml:space="preserve">1felie </w:t>
            </w:r>
          </w:p>
          <w:p w14:paraId="7A2BA2CC" w14:textId="77777777" w:rsidR="003849B5" w:rsidRPr="003849B5" w:rsidRDefault="003849B5">
            <w:pPr>
              <w:tabs>
                <w:tab w:val="left" w:pos="2160"/>
                <w:tab w:val="left" w:pos="6555"/>
              </w:tabs>
              <w:spacing w:after="0" w:line="240" w:lineRule="auto"/>
              <w:rPr>
                <w:rFonts w:ascii="Times New Roman" w:eastAsia="Times New Roman" w:hAnsi="Times New Roman" w:cs="Times New Roman"/>
                <w:sz w:val="24"/>
                <w:szCs w:val="24"/>
              </w:rPr>
            </w:pPr>
          </w:p>
        </w:tc>
        <w:tc>
          <w:tcPr>
            <w:tcW w:w="1198" w:type="pct"/>
            <w:tcBorders>
              <w:top w:val="single" w:sz="4" w:space="0" w:color="000000"/>
              <w:left w:val="single" w:sz="4" w:space="0" w:color="000000"/>
              <w:bottom w:val="single" w:sz="4" w:space="0" w:color="000000"/>
              <w:right w:val="single" w:sz="4" w:space="0" w:color="000000"/>
            </w:tcBorders>
            <w:hideMark/>
          </w:tcPr>
          <w:p w14:paraId="7711590D" w14:textId="77777777" w:rsidR="003849B5" w:rsidRPr="003849B5" w:rsidRDefault="003849B5">
            <w:pPr>
              <w:tabs>
                <w:tab w:val="left" w:pos="2160"/>
                <w:tab w:val="left" w:pos="6555"/>
              </w:tabs>
              <w:spacing w:after="0" w:line="240" w:lineRule="auto"/>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Ciorbă de legume 250g</w:t>
            </w:r>
          </w:p>
          <w:p w14:paraId="6F924C1E" w14:textId="77777777" w:rsidR="003849B5" w:rsidRPr="003849B5" w:rsidRDefault="003849B5">
            <w:pPr>
              <w:tabs>
                <w:tab w:val="left" w:pos="2160"/>
                <w:tab w:val="left" w:pos="6555"/>
              </w:tabs>
              <w:spacing w:after="0" w:line="240" w:lineRule="auto"/>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Copănel de pui la cuptor cu pilaf 100/100g</w:t>
            </w:r>
          </w:p>
          <w:p w14:paraId="5A7F199A" w14:textId="77777777" w:rsidR="003849B5" w:rsidRPr="003849B5" w:rsidRDefault="003849B5">
            <w:pPr>
              <w:tabs>
                <w:tab w:val="left" w:pos="2160"/>
                <w:tab w:val="left" w:pos="6555"/>
              </w:tabs>
              <w:spacing w:after="0" w:line="240" w:lineRule="auto"/>
              <w:rPr>
                <w:rFonts w:ascii="Times New Roman" w:hAnsi="Times New Roman" w:cs="Times New Roman"/>
                <w:sz w:val="24"/>
                <w:szCs w:val="24"/>
              </w:rPr>
            </w:pPr>
            <w:r w:rsidRPr="003849B5">
              <w:rPr>
                <w:rFonts w:ascii="Times New Roman" w:hAnsi="Times New Roman" w:cs="Times New Roman"/>
                <w:sz w:val="24"/>
                <w:szCs w:val="24"/>
              </w:rPr>
              <w:t>Pâine-2 felii</w:t>
            </w:r>
          </w:p>
          <w:p w14:paraId="590608C7" w14:textId="77777777" w:rsidR="003849B5" w:rsidRPr="003849B5" w:rsidRDefault="003849B5">
            <w:pPr>
              <w:tabs>
                <w:tab w:val="left" w:pos="2160"/>
                <w:tab w:val="left" w:pos="6555"/>
              </w:tabs>
              <w:spacing w:after="0" w:line="240" w:lineRule="auto"/>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Biscuiți 20g</w:t>
            </w:r>
          </w:p>
        </w:tc>
        <w:tc>
          <w:tcPr>
            <w:tcW w:w="792" w:type="pct"/>
            <w:tcBorders>
              <w:top w:val="single" w:sz="4" w:space="0" w:color="000000"/>
              <w:left w:val="single" w:sz="4" w:space="0" w:color="000000"/>
              <w:bottom w:val="single" w:sz="4" w:space="0" w:color="000000"/>
              <w:right w:val="single" w:sz="4" w:space="0" w:color="000000"/>
            </w:tcBorders>
            <w:hideMark/>
          </w:tcPr>
          <w:p w14:paraId="578BA058" w14:textId="77777777" w:rsidR="003849B5" w:rsidRPr="003849B5" w:rsidRDefault="003849B5">
            <w:pPr>
              <w:tabs>
                <w:tab w:val="left" w:pos="2160"/>
                <w:tab w:val="left" w:pos="6555"/>
              </w:tabs>
              <w:spacing w:after="0" w:line="240" w:lineRule="auto"/>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Iaurt natural 130 g</w:t>
            </w:r>
          </w:p>
        </w:tc>
        <w:tc>
          <w:tcPr>
            <w:tcW w:w="792" w:type="pct"/>
            <w:tcBorders>
              <w:top w:val="single" w:sz="4" w:space="0" w:color="000000"/>
              <w:left w:val="single" w:sz="4" w:space="0" w:color="000000"/>
              <w:bottom w:val="single" w:sz="4" w:space="0" w:color="000000"/>
              <w:right w:val="single" w:sz="4" w:space="0" w:color="000000"/>
            </w:tcBorders>
            <w:hideMark/>
          </w:tcPr>
          <w:p w14:paraId="229338F2" w14:textId="77777777" w:rsidR="003849B5" w:rsidRPr="003849B5" w:rsidRDefault="003849B5">
            <w:pPr>
              <w:tabs>
                <w:tab w:val="left" w:pos="2160"/>
                <w:tab w:val="left" w:pos="6555"/>
              </w:tabs>
              <w:spacing w:after="0" w:line="240" w:lineRule="auto"/>
              <w:rPr>
                <w:rFonts w:ascii="Times New Roman" w:eastAsia="Times New Roman" w:hAnsi="Times New Roman" w:cs="Times New Roman"/>
                <w:i/>
                <w:sz w:val="24"/>
                <w:szCs w:val="24"/>
              </w:rPr>
            </w:pPr>
            <w:r w:rsidRPr="003849B5">
              <w:rPr>
                <w:rFonts w:ascii="Times New Roman" w:eastAsia="Times New Roman" w:hAnsi="Times New Roman" w:cs="Times New Roman"/>
                <w:i/>
                <w:sz w:val="24"/>
                <w:szCs w:val="24"/>
              </w:rPr>
              <w:t>Ou, țelină, gluten, lactoză</w:t>
            </w:r>
          </w:p>
        </w:tc>
      </w:tr>
      <w:tr w:rsidR="003849B5" w:rsidRPr="003849B5" w14:paraId="4E7A36A7" w14:textId="77777777" w:rsidTr="003849B5">
        <w:tc>
          <w:tcPr>
            <w:tcW w:w="1243" w:type="pct"/>
            <w:tcBorders>
              <w:top w:val="single" w:sz="4" w:space="0" w:color="000000"/>
              <w:left w:val="single" w:sz="4" w:space="0" w:color="000000"/>
              <w:bottom w:val="single" w:sz="4" w:space="0" w:color="000000"/>
              <w:right w:val="single" w:sz="4" w:space="0" w:color="000000"/>
            </w:tcBorders>
            <w:hideMark/>
          </w:tcPr>
          <w:p w14:paraId="613EC150" w14:textId="77777777" w:rsidR="003849B5" w:rsidRPr="003849B5" w:rsidRDefault="003849B5">
            <w:pPr>
              <w:tabs>
                <w:tab w:val="left" w:pos="2160"/>
                <w:tab w:val="left" w:pos="6555"/>
              </w:tabs>
              <w:spacing w:after="0" w:line="240" w:lineRule="auto"/>
              <w:jc w:val="center"/>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Marți</w:t>
            </w:r>
          </w:p>
          <w:p w14:paraId="3F8B0D9A" w14:textId="77777777" w:rsidR="003849B5" w:rsidRPr="003849B5" w:rsidRDefault="003849B5">
            <w:pPr>
              <w:tabs>
                <w:tab w:val="left" w:pos="2160"/>
                <w:tab w:val="left" w:pos="6555"/>
              </w:tabs>
              <w:spacing w:after="0" w:line="240" w:lineRule="auto"/>
              <w:jc w:val="center"/>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(1250 calorii)</w:t>
            </w:r>
          </w:p>
        </w:tc>
        <w:tc>
          <w:tcPr>
            <w:tcW w:w="976" w:type="pct"/>
            <w:tcBorders>
              <w:top w:val="single" w:sz="4" w:space="0" w:color="000000"/>
              <w:left w:val="single" w:sz="4" w:space="0" w:color="000000"/>
              <w:bottom w:val="single" w:sz="4" w:space="0" w:color="000000"/>
              <w:right w:val="single" w:sz="4" w:space="0" w:color="000000"/>
            </w:tcBorders>
          </w:tcPr>
          <w:p w14:paraId="5495AA3B" w14:textId="77777777" w:rsidR="003849B5" w:rsidRPr="003849B5" w:rsidRDefault="003849B5">
            <w:pPr>
              <w:tabs>
                <w:tab w:val="left" w:pos="2160"/>
                <w:tab w:val="left" w:pos="6555"/>
              </w:tabs>
              <w:spacing w:after="0" w:line="240" w:lineRule="auto"/>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Ceai fructe 200ml</w:t>
            </w:r>
          </w:p>
          <w:p w14:paraId="0CB078BF" w14:textId="77777777" w:rsidR="003849B5" w:rsidRPr="003849B5" w:rsidRDefault="003849B5">
            <w:pPr>
              <w:tabs>
                <w:tab w:val="left" w:pos="2160"/>
                <w:tab w:val="left" w:pos="6555"/>
              </w:tabs>
              <w:spacing w:after="0" w:line="240" w:lineRule="auto"/>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Tartă cu cașcaval 30 g</w:t>
            </w:r>
          </w:p>
          <w:p w14:paraId="6914ECA9" w14:textId="77777777" w:rsidR="003849B5" w:rsidRPr="003849B5" w:rsidRDefault="003849B5">
            <w:pPr>
              <w:tabs>
                <w:tab w:val="left" w:pos="2160"/>
                <w:tab w:val="left" w:pos="6555"/>
              </w:tabs>
              <w:spacing w:after="0" w:line="240" w:lineRule="auto"/>
              <w:rPr>
                <w:rFonts w:ascii="Times New Roman" w:hAnsi="Times New Roman" w:cs="Times New Roman"/>
                <w:sz w:val="24"/>
                <w:szCs w:val="24"/>
                <w:lang w:val="ro-RO"/>
              </w:rPr>
            </w:pPr>
            <w:r w:rsidRPr="003849B5">
              <w:rPr>
                <w:rFonts w:ascii="Times New Roman" w:hAnsi="Times New Roman" w:cs="Times New Roman"/>
                <w:sz w:val="24"/>
                <w:szCs w:val="24"/>
              </w:rPr>
              <w:t>P</w:t>
            </w:r>
            <w:r w:rsidRPr="003849B5">
              <w:rPr>
                <w:rFonts w:ascii="Times New Roman" w:hAnsi="Times New Roman" w:cs="Times New Roman"/>
                <w:sz w:val="24"/>
                <w:szCs w:val="24"/>
                <w:lang w:val="ro-RO"/>
              </w:rPr>
              <w:t>âine-</w:t>
            </w:r>
            <w:r w:rsidRPr="003849B5">
              <w:rPr>
                <w:rFonts w:ascii="Times New Roman" w:hAnsi="Times New Roman" w:cs="Times New Roman"/>
                <w:sz w:val="24"/>
                <w:szCs w:val="24"/>
              </w:rPr>
              <w:t xml:space="preserve">1felie </w:t>
            </w:r>
          </w:p>
          <w:p w14:paraId="62C7EEDA" w14:textId="77777777" w:rsidR="003849B5" w:rsidRPr="003849B5" w:rsidRDefault="003849B5">
            <w:pPr>
              <w:tabs>
                <w:tab w:val="left" w:pos="2160"/>
                <w:tab w:val="left" w:pos="6555"/>
              </w:tabs>
              <w:spacing w:after="0" w:line="240" w:lineRule="auto"/>
              <w:rPr>
                <w:rFonts w:ascii="Times New Roman" w:eastAsia="Times New Roman" w:hAnsi="Times New Roman" w:cs="Times New Roman"/>
                <w:sz w:val="24"/>
                <w:szCs w:val="24"/>
              </w:rPr>
            </w:pPr>
          </w:p>
        </w:tc>
        <w:tc>
          <w:tcPr>
            <w:tcW w:w="1198" w:type="pct"/>
            <w:tcBorders>
              <w:top w:val="single" w:sz="4" w:space="0" w:color="000000"/>
              <w:left w:val="single" w:sz="4" w:space="0" w:color="000000"/>
              <w:bottom w:val="single" w:sz="4" w:space="0" w:color="000000"/>
              <w:right w:val="single" w:sz="4" w:space="0" w:color="000000"/>
            </w:tcBorders>
            <w:hideMark/>
          </w:tcPr>
          <w:p w14:paraId="2B230AC5" w14:textId="77777777" w:rsidR="003849B5" w:rsidRPr="003849B5" w:rsidRDefault="003849B5">
            <w:pPr>
              <w:tabs>
                <w:tab w:val="left" w:pos="2160"/>
                <w:tab w:val="left" w:pos="6555"/>
              </w:tabs>
              <w:spacing w:after="0" w:line="240" w:lineRule="auto"/>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Supă cu găluște 250g</w:t>
            </w:r>
          </w:p>
          <w:p w14:paraId="7A60FEC8" w14:textId="77777777" w:rsidR="003849B5" w:rsidRPr="003849B5" w:rsidRDefault="003849B5">
            <w:pPr>
              <w:tabs>
                <w:tab w:val="left" w:pos="2160"/>
                <w:tab w:val="left" w:pos="6555"/>
              </w:tabs>
              <w:spacing w:after="0" w:line="240" w:lineRule="auto"/>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Tocăniță de cartofi cu carne de porc 150/40g</w:t>
            </w:r>
          </w:p>
          <w:p w14:paraId="761B28FA" w14:textId="77777777" w:rsidR="003849B5" w:rsidRPr="003849B5" w:rsidRDefault="003849B5">
            <w:pPr>
              <w:tabs>
                <w:tab w:val="left" w:pos="2160"/>
                <w:tab w:val="left" w:pos="6555"/>
              </w:tabs>
              <w:spacing w:after="0" w:line="240" w:lineRule="auto"/>
              <w:rPr>
                <w:rFonts w:ascii="Times New Roman" w:hAnsi="Times New Roman" w:cs="Times New Roman"/>
                <w:sz w:val="24"/>
                <w:szCs w:val="24"/>
                <w:lang w:val="ro-RO"/>
              </w:rPr>
            </w:pPr>
            <w:r w:rsidRPr="003849B5">
              <w:rPr>
                <w:rFonts w:ascii="Times New Roman" w:hAnsi="Times New Roman" w:cs="Times New Roman"/>
                <w:sz w:val="24"/>
                <w:szCs w:val="24"/>
              </w:rPr>
              <w:t>P</w:t>
            </w:r>
            <w:r w:rsidRPr="003849B5">
              <w:rPr>
                <w:rFonts w:ascii="Times New Roman" w:hAnsi="Times New Roman" w:cs="Times New Roman"/>
                <w:sz w:val="24"/>
                <w:szCs w:val="24"/>
                <w:lang w:val="ro-RO"/>
              </w:rPr>
              <w:t>âine-</w:t>
            </w:r>
            <w:r w:rsidRPr="003849B5">
              <w:rPr>
                <w:rFonts w:ascii="Times New Roman" w:hAnsi="Times New Roman" w:cs="Times New Roman"/>
                <w:sz w:val="24"/>
                <w:szCs w:val="24"/>
              </w:rPr>
              <w:t xml:space="preserve">1felie </w:t>
            </w:r>
          </w:p>
          <w:p w14:paraId="0AFFF56F" w14:textId="77777777" w:rsidR="003849B5" w:rsidRPr="003849B5" w:rsidRDefault="003849B5">
            <w:pPr>
              <w:tabs>
                <w:tab w:val="left" w:pos="2160"/>
                <w:tab w:val="left" w:pos="6555"/>
              </w:tabs>
              <w:spacing w:after="0" w:line="240" w:lineRule="auto"/>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Pandișpan 30g</w:t>
            </w:r>
          </w:p>
        </w:tc>
        <w:tc>
          <w:tcPr>
            <w:tcW w:w="792" w:type="pct"/>
            <w:tcBorders>
              <w:top w:val="single" w:sz="4" w:space="0" w:color="000000"/>
              <w:left w:val="single" w:sz="4" w:space="0" w:color="000000"/>
              <w:bottom w:val="single" w:sz="4" w:space="0" w:color="000000"/>
              <w:right w:val="single" w:sz="4" w:space="0" w:color="000000"/>
            </w:tcBorders>
            <w:hideMark/>
          </w:tcPr>
          <w:p w14:paraId="18776B7C" w14:textId="77777777" w:rsidR="003849B5" w:rsidRPr="003849B5" w:rsidRDefault="003849B5">
            <w:pPr>
              <w:tabs>
                <w:tab w:val="left" w:pos="2160"/>
                <w:tab w:val="left" w:pos="6555"/>
              </w:tabs>
              <w:spacing w:after="0" w:line="240" w:lineRule="auto"/>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Banană – 1 buc</w:t>
            </w:r>
          </w:p>
        </w:tc>
        <w:tc>
          <w:tcPr>
            <w:tcW w:w="792" w:type="pct"/>
            <w:tcBorders>
              <w:top w:val="single" w:sz="4" w:space="0" w:color="000000"/>
              <w:left w:val="single" w:sz="4" w:space="0" w:color="000000"/>
              <w:bottom w:val="single" w:sz="4" w:space="0" w:color="000000"/>
              <w:right w:val="single" w:sz="4" w:space="0" w:color="000000"/>
            </w:tcBorders>
            <w:hideMark/>
          </w:tcPr>
          <w:p w14:paraId="38632474" w14:textId="77777777" w:rsidR="003849B5" w:rsidRPr="003849B5" w:rsidRDefault="003849B5">
            <w:pPr>
              <w:tabs>
                <w:tab w:val="left" w:pos="2160"/>
                <w:tab w:val="left" w:pos="6555"/>
              </w:tabs>
              <w:spacing w:after="0" w:line="240" w:lineRule="auto"/>
              <w:rPr>
                <w:rFonts w:ascii="Times New Roman" w:eastAsia="Times New Roman" w:hAnsi="Times New Roman" w:cs="Times New Roman"/>
                <w:i/>
                <w:sz w:val="24"/>
                <w:szCs w:val="24"/>
              </w:rPr>
            </w:pPr>
            <w:r w:rsidRPr="003849B5">
              <w:rPr>
                <w:rFonts w:ascii="Times New Roman" w:eastAsia="Times New Roman" w:hAnsi="Times New Roman" w:cs="Times New Roman"/>
                <w:i/>
                <w:sz w:val="24"/>
                <w:szCs w:val="24"/>
              </w:rPr>
              <w:t>Ou, țelina,gluten, lactoză</w:t>
            </w:r>
          </w:p>
        </w:tc>
      </w:tr>
      <w:tr w:rsidR="003849B5" w:rsidRPr="003849B5" w14:paraId="540EBAE9" w14:textId="77777777" w:rsidTr="003849B5">
        <w:tc>
          <w:tcPr>
            <w:tcW w:w="1243" w:type="pct"/>
            <w:tcBorders>
              <w:top w:val="single" w:sz="4" w:space="0" w:color="000000"/>
              <w:left w:val="single" w:sz="4" w:space="0" w:color="000000"/>
              <w:bottom w:val="single" w:sz="4" w:space="0" w:color="000000"/>
              <w:right w:val="single" w:sz="4" w:space="0" w:color="000000"/>
            </w:tcBorders>
            <w:hideMark/>
          </w:tcPr>
          <w:p w14:paraId="418F8D91" w14:textId="77777777" w:rsidR="003849B5" w:rsidRPr="003849B5" w:rsidRDefault="003849B5">
            <w:pPr>
              <w:tabs>
                <w:tab w:val="left" w:pos="2160"/>
                <w:tab w:val="left" w:pos="6555"/>
              </w:tabs>
              <w:spacing w:after="0" w:line="240" w:lineRule="auto"/>
              <w:jc w:val="center"/>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Miercuri</w:t>
            </w:r>
          </w:p>
          <w:p w14:paraId="3B36D8E8" w14:textId="77777777" w:rsidR="003849B5" w:rsidRPr="003849B5" w:rsidRDefault="003849B5">
            <w:pPr>
              <w:tabs>
                <w:tab w:val="left" w:pos="2160"/>
                <w:tab w:val="left" w:pos="6555"/>
              </w:tabs>
              <w:spacing w:after="0" w:line="240" w:lineRule="auto"/>
              <w:jc w:val="center"/>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(1175 calorii)</w:t>
            </w:r>
          </w:p>
        </w:tc>
        <w:tc>
          <w:tcPr>
            <w:tcW w:w="976" w:type="pct"/>
            <w:tcBorders>
              <w:top w:val="single" w:sz="4" w:space="0" w:color="000000"/>
              <w:left w:val="single" w:sz="4" w:space="0" w:color="000000"/>
              <w:bottom w:val="single" w:sz="4" w:space="0" w:color="000000"/>
              <w:right w:val="single" w:sz="4" w:space="0" w:color="000000"/>
            </w:tcBorders>
          </w:tcPr>
          <w:p w14:paraId="422BFEF8" w14:textId="77777777" w:rsidR="003849B5" w:rsidRPr="003849B5" w:rsidRDefault="003849B5">
            <w:pPr>
              <w:tabs>
                <w:tab w:val="left" w:pos="2160"/>
                <w:tab w:val="left" w:pos="6555"/>
              </w:tabs>
              <w:spacing w:after="0" w:line="240" w:lineRule="auto"/>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Lapte  200ml</w:t>
            </w:r>
          </w:p>
          <w:p w14:paraId="2CE13CE6" w14:textId="77777777" w:rsidR="003849B5" w:rsidRPr="003849B5" w:rsidRDefault="003849B5">
            <w:pPr>
              <w:tabs>
                <w:tab w:val="left" w:pos="2160"/>
                <w:tab w:val="left" w:pos="6555"/>
              </w:tabs>
              <w:spacing w:after="0" w:line="240" w:lineRule="auto"/>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Cereale orz 50g</w:t>
            </w:r>
          </w:p>
          <w:p w14:paraId="57E9FDFF" w14:textId="77777777" w:rsidR="003849B5" w:rsidRPr="003849B5" w:rsidRDefault="003849B5">
            <w:pPr>
              <w:tabs>
                <w:tab w:val="left" w:pos="2160"/>
                <w:tab w:val="left" w:pos="6555"/>
              </w:tabs>
              <w:spacing w:after="0" w:line="240" w:lineRule="auto"/>
              <w:rPr>
                <w:rFonts w:ascii="Times New Roman" w:eastAsia="Times New Roman" w:hAnsi="Times New Roman" w:cs="Times New Roman"/>
                <w:sz w:val="24"/>
                <w:szCs w:val="24"/>
              </w:rPr>
            </w:pPr>
          </w:p>
        </w:tc>
        <w:tc>
          <w:tcPr>
            <w:tcW w:w="1198" w:type="pct"/>
            <w:tcBorders>
              <w:top w:val="single" w:sz="4" w:space="0" w:color="000000"/>
              <w:left w:val="single" w:sz="4" w:space="0" w:color="000000"/>
              <w:bottom w:val="single" w:sz="4" w:space="0" w:color="000000"/>
              <w:right w:val="single" w:sz="4" w:space="0" w:color="000000"/>
            </w:tcBorders>
            <w:hideMark/>
          </w:tcPr>
          <w:p w14:paraId="46C2138D" w14:textId="77777777" w:rsidR="003849B5" w:rsidRPr="003849B5" w:rsidRDefault="003849B5">
            <w:pPr>
              <w:tabs>
                <w:tab w:val="left" w:pos="2160"/>
                <w:tab w:val="left" w:pos="6555"/>
              </w:tabs>
              <w:spacing w:after="0" w:line="240" w:lineRule="auto"/>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Ciorbă de pui 250g</w:t>
            </w:r>
          </w:p>
          <w:p w14:paraId="1E74E1FD" w14:textId="77777777" w:rsidR="003849B5" w:rsidRPr="003849B5" w:rsidRDefault="003849B5">
            <w:pPr>
              <w:tabs>
                <w:tab w:val="left" w:pos="2160"/>
                <w:tab w:val="left" w:pos="6555"/>
              </w:tabs>
              <w:spacing w:after="0" w:line="240" w:lineRule="auto"/>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Spaghete cu brânză telemea  200g</w:t>
            </w:r>
          </w:p>
          <w:p w14:paraId="050E719E" w14:textId="77777777" w:rsidR="003849B5" w:rsidRPr="003849B5" w:rsidRDefault="003849B5">
            <w:pPr>
              <w:tabs>
                <w:tab w:val="left" w:pos="2160"/>
                <w:tab w:val="left" w:pos="6555"/>
              </w:tabs>
              <w:spacing w:after="0" w:line="240" w:lineRule="auto"/>
              <w:rPr>
                <w:rFonts w:ascii="Times New Roman" w:hAnsi="Times New Roman" w:cs="Times New Roman"/>
                <w:sz w:val="24"/>
                <w:szCs w:val="24"/>
                <w:lang w:val="ro-RO"/>
              </w:rPr>
            </w:pPr>
            <w:r w:rsidRPr="003849B5">
              <w:rPr>
                <w:rFonts w:ascii="Times New Roman" w:hAnsi="Times New Roman" w:cs="Times New Roman"/>
                <w:sz w:val="24"/>
                <w:szCs w:val="24"/>
              </w:rPr>
              <w:t>P</w:t>
            </w:r>
            <w:r w:rsidRPr="003849B5">
              <w:rPr>
                <w:rFonts w:ascii="Times New Roman" w:hAnsi="Times New Roman" w:cs="Times New Roman"/>
                <w:sz w:val="24"/>
                <w:szCs w:val="24"/>
                <w:lang w:val="ro-RO"/>
              </w:rPr>
              <w:t>âine-</w:t>
            </w:r>
            <w:r w:rsidRPr="003849B5">
              <w:rPr>
                <w:rFonts w:ascii="Times New Roman" w:hAnsi="Times New Roman" w:cs="Times New Roman"/>
                <w:sz w:val="24"/>
                <w:szCs w:val="24"/>
              </w:rPr>
              <w:t xml:space="preserve">1felie </w:t>
            </w:r>
          </w:p>
          <w:p w14:paraId="1629718C" w14:textId="77777777" w:rsidR="003849B5" w:rsidRPr="003849B5" w:rsidRDefault="003849B5">
            <w:pPr>
              <w:tabs>
                <w:tab w:val="left" w:pos="2160"/>
                <w:tab w:val="left" w:pos="6555"/>
              </w:tabs>
              <w:spacing w:after="0" w:line="240" w:lineRule="auto"/>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Ruladă cu gem 40g</w:t>
            </w:r>
          </w:p>
        </w:tc>
        <w:tc>
          <w:tcPr>
            <w:tcW w:w="792" w:type="pct"/>
            <w:tcBorders>
              <w:top w:val="single" w:sz="4" w:space="0" w:color="000000"/>
              <w:left w:val="single" w:sz="4" w:space="0" w:color="000000"/>
              <w:bottom w:val="single" w:sz="4" w:space="0" w:color="000000"/>
              <w:right w:val="single" w:sz="4" w:space="0" w:color="000000"/>
            </w:tcBorders>
            <w:hideMark/>
          </w:tcPr>
          <w:p w14:paraId="4EF5D5B6" w14:textId="77777777" w:rsidR="003849B5" w:rsidRPr="003849B5" w:rsidRDefault="003849B5">
            <w:pPr>
              <w:tabs>
                <w:tab w:val="left" w:pos="2160"/>
                <w:tab w:val="left" w:pos="6555"/>
              </w:tabs>
              <w:spacing w:after="0" w:line="240" w:lineRule="auto"/>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Măr– 1 buc</w:t>
            </w:r>
          </w:p>
        </w:tc>
        <w:tc>
          <w:tcPr>
            <w:tcW w:w="792" w:type="pct"/>
            <w:tcBorders>
              <w:top w:val="single" w:sz="4" w:space="0" w:color="000000"/>
              <w:left w:val="single" w:sz="4" w:space="0" w:color="000000"/>
              <w:bottom w:val="single" w:sz="4" w:space="0" w:color="000000"/>
              <w:right w:val="single" w:sz="4" w:space="0" w:color="000000"/>
            </w:tcBorders>
            <w:hideMark/>
          </w:tcPr>
          <w:p w14:paraId="48147664" w14:textId="77777777" w:rsidR="003849B5" w:rsidRPr="003849B5" w:rsidRDefault="003849B5">
            <w:pPr>
              <w:tabs>
                <w:tab w:val="left" w:pos="2160"/>
                <w:tab w:val="left" w:pos="6555"/>
              </w:tabs>
              <w:spacing w:after="0" w:line="240" w:lineRule="auto"/>
              <w:rPr>
                <w:rFonts w:ascii="Times New Roman" w:eastAsia="Times New Roman" w:hAnsi="Times New Roman" w:cs="Times New Roman"/>
                <w:i/>
                <w:sz w:val="24"/>
                <w:szCs w:val="24"/>
              </w:rPr>
            </w:pPr>
            <w:r w:rsidRPr="003849B5">
              <w:rPr>
                <w:rFonts w:ascii="Times New Roman" w:eastAsia="Times New Roman" w:hAnsi="Times New Roman" w:cs="Times New Roman"/>
                <w:i/>
                <w:sz w:val="24"/>
                <w:szCs w:val="24"/>
              </w:rPr>
              <w:t>Ou, țelină, gluten, soia, lactoză</w:t>
            </w:r>
          </w:p>
        </w:tc>
      </w:tr>
      <w:tr w:rsidR="003849B5" w:rsidRPr="003849B5" w14:paraId="3815AC68" w14:textId="77777777" w:rsidTr="003849B5">
        <w:tc>
          <w:tcPr>
            <w:tcW w:w="1243" w:type="pct"/>
            <w:tcBorders>
              <w:top w:val="single" w:sz="4" w:space="0" w:color="000000"/>
              <w:left w:val="single" w:sz="4" w:space="0" w:color="000000"/>
              <w:bottom w:val="single" w:sz="4" w:space="0" w:color="000000"/>
              <w:right w:val="single" w:sz="4" w:space="0" w:color="000000"/>
            </w:tcBorders>
            <w:hideMark/>
          </w:tcPr>
          <w:p w14:paraId="54255BA7" w14:textId="77777777" w:rsidR="003849B5" w:rsidRPr="003849B5" w:rsidRDefault="003849B5">
            <w:pPr>
              <w:tabs>
                <w:tab w:val="left" w:pos="2160"/>
                <w:tab w:val="left" w:pos="6555"/>
              </w:tabs>
              <w:spacing w:after="0" w:line="240" w:lineRule="auto"/>
              <w:jc w:val="center"/>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Joi</w:t>
            </w:r>
          </w:p>
          <w:p w14:paraId="3839FBCC" w14:textId="77777777" w:rsidR="003849B5" w:rsidRPr="003849B5" w:rsidRDefault="003849B5">
            <w:pPr>
              <w:tabs>
                <w:tab w:val="left" w:pos="2160"/>
                <w:tab w:val="left" w:pos="6555"/>
              </w:tabs>
              <w:spacing w:after="0" w:line="240" w:lineRule="auto"/>
              <w:jc w:val="center"/>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(1150 calorii)</w:t>
            </w:r>
          </w:p>
        </w:tc>
        <w:tc>
          <w:tcPr>
            <w:tcW w:w="976" w:type="pct"/>
            <w:tcBorders>
              <w:top w:val="single" w:sz="4" w:space="0" w:color="000000"/>
              <w:left w:val="single" w:sz="4" w:space="0" w:color="000000"/>
              <w:bottom w:val="single" w:sz="4" w:space="0" w:color="000000"/>
              <w:right w:val="single" w:sz="4" w:space="0" w:color="000000"/>
            </w:tcBorders>
            <w:hideMark/>
          </w:tcPr>
          <w:p w14:paraId="237D8AB1" w14:textId="77777777" w:rsidR="003849B5" w:rsidRPr="003849B5" w:rsidRDefault="003849B5">
            <w:pPr>
              <w:tabs>
                <w:tab w:val="left" w:pos="2160"/>
                <w:tab w:val="left" w:pos="6555"/>
              </w:tabs>
              <w:spacing w:after="0" w:line="240" w:lineRule="auto"/>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Ceai de fructe 200ml</w:t>
            </w:r>
          </w:p>
          <w:p w14:paraId="223E6A04" w14:textId="77777777" w:rsidR="003849B5" w:rsidRPr="003849B5" w:rsidRDefault="003849B5">
            <w:pPr>
              <w:tabs>
                <w:tab w:val="left" w:pos="2160"/>
                <w:tab w:val="left" w:pos="6555"/>
              </w:tabs>
              <w:spacing w:after="0" w:line="240" w:lineRule="auto"/>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Tartă cu brânză topită (2cub)35g</w:t>
            </w:r>
          </w:p>
          <w:p w14:paraId="4F75DA64" w14:textId="77777777" w:rsidR="003849B5" w:rsidRPr="003849B5" w:rsidRDefault="003849B5">
            <w:pPr>
              <w:tabs>
                <w:tab w:val="left" w:pos="2160"/>
                <w:tab w:val="left" w:pos="6555"/>
              </w:tabs>
              <w:spacing w:after="0" w:line="240" w:lineRule="auto"/>
              <w:rPr>
                <w:rFonts w:ascii="Times New Roman" w:hAnsi="Times New Roman" w:cs="Times New Roman"/>
                <w:sz w:val="24"/>
                <w:szCs w:val="24"/>
                <w:lang w:val="ro-RO"/>
              </w:rPr>
            </w:pPr>
            <w:r w:rsidRPr="003849B5">
              <w:rPr>
                <w:rFonts w:ascii="Times New Roman" w:hAnsi="Times New Roman" w:cs="Times New Roman"/>
                <w:sz w:val="24"/>
                <w:szCs w:val="24"/>
              </w:rPr>
              <w:t>P</w:t>
            </w:r>
            <w:r w:rsidRPr="003849B5">
              <w:rPr>
                <w:rFonts w:ascii="Times New Roman" w:hAnsi="Times New Roman" w:cs="Times New Roman"/>
                <w:sz w:val="24"/>
                <w:szCs w:val="24"/>
                <w:lang w:val="ro-RO"/>
              </w:rPr>
              <w:t>âine-</w:t>
            </w:r>
            <w:r w:rsidRPr="003849B5">
              <w:rPr>
                <w:rFonts w:ascii="Times New Roman" w:hAnsi="Times New Roman" w:cs="Times New Roman"/>
                <w:sz w:val="24"/>
                <w:szCs w:val="24"/>
              </w:rPr>
              <w:t xml:space="preserve">1felie </w:t>
            </w:r>
          </w:p>
        </w:tc>
        <w:tc>
          <w:tcPr>
            <w:tcW w:w="1198" w:type="pct"/>
            <w:tcBorders>
              <w:top w:val="single" w:sz="4" w:space="0" w:color="000000"/>
              <w:left w:val="single" w:sz="4" w:space="0" w:color="000000"/>
              <w:bottom w:val="single" w:sz="4" w:space="0" w:color="000000"/>
              <w:right w:val="single" w:sz="4" w:space="0" w:color="000000"/>
            </w:tcBorders>
            <w:hideMark/>
          </w:tcPr>
          <w:p w14:paraId="77481E58" w14:textId="77777777" w:rsidR="003849B5" w:rsidRPr="003849B5" w:rsidRDefault="003849B5">
            <w:pPr>
              <w:tabs>
                <w:tab w:val="left" w:pos="2160"/>
                <w:tab w:val="left" w:pos="6555"/>
              </w:tabs>
              <w:spacing w:after="0" w:line="240" w:lineRule="auto"/>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Supă de roșii cu fidea 250g</w:t>
            </w:r>
          </w:p>
          <w:p w14:paraId="24C10504" w14:textId="77777777" w:rsidR="003849B5" w:rsidRPr="003849B5" w:rsidRDefault="003849B5">
            <w:pPr>
              <w:tabs>
                <w:tab w:val="left" w:pos="2160"/>
                <w:tab w:val="left" w:pos="6555"/>
              </w:tabs>
              <w:spacing w:after="0" w:line="240" w:lineRule="auto"/>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Ardei umplut 200g</w:t>
            </w:r>
          </w:p>
          <w:p w14:paraId="1BEA256D" w14:textId="77777777" w:rsidR="003849B5" w:rsidRPr="003849B5" w:rsidRDefault="003849B5">
            <w:pPr>
              <w:tabs>
                <w:tab w:val="left" w:pos="2160"/>
                <w:tab w:val="left" w:pos="6555"/>
              </w:tabs>
              <w:spacing w:after="0" w:line="240" w:lineRule="auto"/>
              <w:rPr>
                <w:rFonts w:ascii="Times New Roman" w:hAnsi="Times New Roman" w:cs="Times New Roman"/>
                <w:sz w:val="24"/>
                <w:szCs w:val="24"/>
                <w:lang w:val="ro-RO"/>
              </w:rPr>
            </w:pPr>
            <w:r w:rsidRPr="003849B5">
              <w:rPr>
                <w:rFonts w:ascii="Times New Roman" w:hAnsi="Times New Roman" w:cs="Times New Roman"/>
                <w:sz w:val="24"/>
                <w:szCs w:val="24"/>
              </w:rPr>
              <w:t>P</w:t>
            </w:r>
            <w:r w:rsidRPr="003849B5">
              <w:rPr>
                <w:rFonts w:ascii="Times New Roman" w:hAnsi="Times New Roman" w:cs="Times New Roman"/>
                <w:sz w:val="24"/>
                <w:szCs w:val="24"/>
                <w:lang w:val="ro-RO"/>
              </w:rPr>
              <w:t>âine-</w:t>
            </w:r>
            <w:r w:rsidRPr="003849B5">
              <w:rPr>
                <w:rFonts w:ascii="Times New Roman" w:hAnsi="Times New Roman" w:cs="Times New Roman"/>
                <w:sz w:val="24"/>
                <w:szCs w:val="24"/>
              </w:rPr>
              <w:t xml:space="preserve">1felie </w:t>
            </w:r>
          </w:p>
          <w:p w14:paraId="00AA7834" w14:textId="77777777" w:rsidR="003849B5" w:rsidRPr="003849B5" w:rsidRDefault="003849B5">
            <w:pPr>
              <w:tabs>
                <w:tab w:val="left" w:pos="2160"/>
                <w:tab w:val="left" w:pos="6555"/>
              </w:tabs>
              <w:spacing w:after="0" w:line="240" w:lineRule="auto"/>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Placintă cu mere 30g</w:t>
            </w:r>
          </w:p>
        </w:tc>
        <w:tc>
          <w:tcPr>
            <w:tcW w:w="792" w:type="pct"/>
            <w:tcBorders>
              <w:top w:val="single" w:sz="4" w:space="0" w:color="000000"/>
              <w:left w:val="single" w:sz="4" w:space="0" w:color="000000"/>
              <w:bottom w:val="single" w:sz="4" w:space="0" w:color="000000"/>
              <w:right w:val="single" w:sz="4" w:space="0" w:color="000000"/>
            </w:tcBorders>
            <w:hideMark/>
          </w:tcPr>
          <w:p w14:paraId="26D21FCF" w14:textId="77777777" w:rsidR="003849B5" w:rsidRPr="003849B5" w:rsidRDefault="003849B5">
            <w:pPr>
              <w:tabs>
                <w:tab w:val="left" w:pos="2160"/>
                <w:tab w:val="left" w:pos="6555"/>
              </w:tabs>
              <w:spacing w:after="0" w:line="240" w:lineRule="auto"/>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Iaurt natural 130g</w:t>
            </w:r>
          </w:p>
        </w:tc>
        <w:tc>
          <w:tcPr>
            <w:tcW w:w="792" w:type="pct"/>
            <w:tcBorders>
              <w:top w:val="single" w:sz="4" w:space="0" w:color="000000"/>
              <w:left w:val="single" w:sz="4" w:space="0" w:color="000000"/>
              <w:bottom w:val="single" w:sz="4" w:space="0" w:color="000000"/>
              <w:right w:val="single" w:sz="4" w:space="0" w:color="000000"/>
            </w:tcBorders>
            <w:hideMark/>
          </w:tcPr>
          <w:p w14:paraId="661B1586" w14:textId="77777777" w:rsidR="003849B5" w:rsidRPr="003849B5" w:rsidRDefault="003849B5">
            <w:pPr>
              <w:tabs>
                <w:tab w:val="left" w:pos="2160"/>
                <w:tab w:val="left" w:pos="6555"/>
              </w:tabs>
              <w:spacing w:after="0" w:line="240" w:lineRule="auto"/>
              <w:rPr>
                <w:rFonts w:ascii="Times New Roman" w:eastAsia="Times New Roman" w:hAnsi="Times New Roman" w:cs="Times New Roman"/>
                <w:i/>
                <w:sz w:val="24"/>
                <w:szCs w:val="24"/>
              </w:rPr>
            </w:pPr>
            <w:r w:rsidRPr="003849B5">
              <w:rPr>
                <w:rFonts w:ascii="Times New Roman" w:eastAsia="Times New Roman" w:hAnsi="Times New Roman" w:cs="Times New Roman"/>
                <w:i/>
                <w:sz w:val="24"/>
                <w:szCs w:val="24"/>
              </w:rPr>
              <w:t>Ou, țelină, gluten, lactoză</w:t>
            </w:r>
          </w:p>
        </w:tc>
      </w:tr>
      <w:tr w:rsidR="003849B5" w:rsidRPr="003849B5" w14:paraId="38D89AEA" w14:textId="77777777" w:rsidTr="003849B5">
        <w:tc>
          <w:tcPr>
            <w:tcW w:w="1243" w:type="pct"/>
            <w:tcBorders>
              <w:top w:val="single" w:sz="4" w:space="0" w:color="000000"/>
              <w:left w:val="single" w:sz="4" w:space="0" w:color="000000"/>
              <w:bottom w:val="single" w:sz="4" w:space="0" w:color="000000"/>
              <w:right w:val="single" w:sz="4" w:space="0" w:color="000000"/>
            </w:tcBorders>
            <w:hideMark/>
          </w:tcPr>
          <w:p w14:paraId="3283D12C" w14:textId="77777777" w:rsidR="003849B5" w:rsidRPr="003849B5" w:rsidRDefault="003849B5">
            <w:pPr>
              <w:tabs>
                <w:tab w:val="left" w:pos="2160"/>
                <w:tab w:val="left" w:pos="6555"/>
              </w:tabs>
              <w:spacing w:after="0" w:line="240" w:lineRule="auto"/>
              <w:jc w:val="center"/>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Vineri</w:t>
            </w:r>
          </w:p>
          <w:p w14:paraId="05FC5217" w14:textId="77777777" w:rsidR="003849B5" w:rsidRPr="003849B5" w:rsidRDefault="003849B5">
            <w:pPr>
              <w:tabs>
                <w:tab w:val="left" w:pos="2160"/>
                <w:tab w:val="left" w:pos="6555"/>
              </w:tabs>
              <w:spacing w:after="0" w:line="240" w:lineRule="auto"/>
              <w:jc w:val="center"/>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(1190 calorii)</w:t>
            </w:r>
          </w:p>
        </w:tc>
        <w:tc>
          <w:tcPr>
            <w:tcW w:w="976" w:type="pct"/>
            <w:tcBorders>
              <w:top w:val="single" w:sz="4" w:space="0" w:color="000000"/>
              <w:left w:val="single" w:sz="4" w:space="0" w:color="000000"/>
              <w:bottom w:val="single" w:sz="4" w:space="0" w:color="000000"/>
              <w:right w:val="single" w:sz="4" w:space="0" w:color="000000"/>
            </w:tcBorders>
          </w:tcPr>
          <w:p w14:paraId="3BE5EC4F" w14:textId="77777777" w:rsidR="003849B5" w:rsidRPr="003849B5" w:rsidRDefault="003849B5">
            <w:pPr>
              <w:tabs>
                <w:tab w:val="left" w:pos="2160"/>
                <w:tab w:val="left" w:pos="6555"/>
              </w:tabs>
              <w:spacing w:after="0" w:line="240" w:lineRule="auto"/>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Ceai de fructe 200ml</w:t>
            </w:r>
          </w:p>
          <w:p w14:paraId="7EA77620" w14:textId="77777777" w:rsidR="003849B5" w:rsidRPr="003849B5" w:rsidRDefault="003849B5">
            <w:pPr>
              <w:tabs>
                <w:tab w:val="left" w:pos="2160"/>
                <w:tab w:val="left" w:pos="6555"/>
              </w:tabs>
              <w:spacing w:after="0" w:line="240" w:lineRule="auto"/>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Tartă cu șuncă Praga 30g</w:t>
            </w:r>
          </w:p>
          <w:p w14:paraId="796BAB3F" w14:textId="77777777" w:rsidR="003849B5" w:rsidRPr="003849B5" w:rsidRDefault="003849B5">
            <w:pPr>
              <w:tabs>
                <w:tab w:val="left" w:pos="2160"/>
                <w:tab w:val="left" w:pos="6555"/>
              </w:tabs>
              <w:spacing w:after="0" w:line="240" w:lineRule="auto"/>
              <w:rPr>
                <w:rFonts w:ascii="Times New Roman" w:hAnsi="Times New Roman" w:cs="Times New Roman"/>
                <w:sz w:val="24"/>
                <w:szCs w:val="24"/>
                <w:lang w:val="ro-RO"/>
              </w:rPr>
            </w:pPr>
            <w:r w:rsidRPr="003849B5">
              <w:rPr>
                <w:rFonts w:ascii="Times New Roman" w:hAnsi="Times New Roman" w:cs="Times New Roman"/>
                <w:sz w:val="24"/>
                <w:szCs w:val="24"/>
              </w:rPr>
              <w:t>P</w:t>
            </w:r>
            <w:r w:rsidRPr="003849B5">
              <w:rPr>
                <w:rFonts w:ascii="Times New Roman" w:hAnsi="Times New Roman" w:cs="Times New Roman"/>
                <w:sz w:val="24"/>
                <w:szCs w:val="24"/>
                <w:lang w:val="ro-RO"/>
              </w:rPr>
              <w:t>âine-</w:t>
            </w:r>
            <w:r w:rsidRPr="003849B5">
              <w:rPr>
                <w:rFonts w:ascii="Times New Roman" w:hAnsi="Times New Roman" w:cs="Times New Roman"/>
                <w:sz w:val="24"/>
                <w:szCs w:val="24"/>
              </w:rPr>
              <w:t xml:space="preserve">1felie </w:t>
            </w:r>
          </w:p>
          <w:p w14:paraId="32959962" w14:textId="77777777" w:rsidR="003849B5" w:rsidRPr="003849B5" w:rsidRDefault="003849B5">
            <w:pPr>
              <w:tabs>
                <w:tab w:val="left" w:pos="2160"/>
                <w:tab w:val="left" w:pos="6555"/>
              </w:tabs>
              <w:spacing w:after="0" w:line="240" w:lineRule="auto"/>
              <w:rPr>
                <w:rFonts w:ascii="Times New Roman" w:eastAsia="Times New Roman" w:hAnsi="Times New Roman" w:cs="Times New Roman"/>
                <w:sz w:val="24"/>
                <w:szCs w:val="24"/>
              </w:rPr>
            </w:pPr>
          </w:p>
        </w:tc>
        <w:tc>
          <w:tcPr>
            <w:tcW w:w="1198" w:type="pct"/>
            <w:tcBorders>
              <w:top w:val="single" w:sz="4" w:space="0" w:color="000000"/>
              <w:left w:val="single" w:sz="4" w:space="0" w:color="000000"/>
              <w:bottom w:val="single" w:sz="4" w:space="0" w:color="000000"/>
              <w:right w:val="single" w:sz="4" w:space="0" w:color="000000"/>
            </w:tcBorders>
            <w:hideMark/>
          </w:tcPr>
          <w:p w14:paraId="302A0411" w14:textId="77777777" w:rsidR="003849B5" w:rsidRPr="003849B5" w:rsidRDefault="003849B5">
            <w:pPr>
              <w:tabs>
                <w:tab w:val="left" w:pos="2160"/>
                <w:tab w:val="left" w:pos="6555"/>
              </w:tabs>
              <w:spacing w:after="0" w:line="240" w:lineRule="auto"/>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Supă cremă de legume cu crutoane  250g</w:t>
            </w:r>
          </w:p>
          <w:p w14:paraId="56EAD43F" w14:textId="77777777" w:rsidR="003849B5" w:rsidRPr="003849B5" w:rsidRDefault="003849B5">
            <w:pPr>
              <w:tabs>
                <w:tab w:val="left" w:pos="2160"/>
                <w:tab w:val="left" w:pos="6555"/>
              </w:tabs>
              <w:spacing w:after="0" w:line="240" w:lineRule="auto"/>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Piept de pui la cuptor pane cu cartofi nature+ salată de varză 60/100/50</w:t>
            </w:r>
          </w:p>
          <w:p w14:paraId="09DD4716" w14:textId="77777777" w:rsidR="003849B5" w:rsidRPr="003849B5" w:rsidRDefault="003849B5">
            <w:pPr>
              <w:tabs>
                <w:tab w:val="left" w:pos="2160"/>
                <w:tab w:val="left" w:pos="6555"/>
              </w:tabs>
              <w:spacing w:after="0" w:line="240" w:lineRule="auto"/>
              <w:rPr>
                <w:rFonts w:ascii="Times New Roman" w:hAnsi="Times New Roman" w:cs="Times New Roman"/>
                <w:sz w:val="24"/>
                <w:szCs w:val="24"/>
                <w:lang w:val="ro-RO"/>
              </w:rPr>
            </w:pPr>
            <w:r w:rsidRPr="003849B5">
              <w:rPr>
                <w:rFonts w:ascii="Times New Roman" w:hAnsi="Times New Roman" w:cs="Times New Roman"/>
                <w:sz w:val="24"/>
                <w:szCs w:val="24"/>
              </w:rPr>
              <w:t>P</w:t>
            </w:r>
            <w:r w:rsidRPr="003849B5">
              <w:rPr>
                <w:rFonts w:ascii="Times New Roman" w:hAnsi="Times New Roman" w:cs="Times New Roman"/>
                <w:sz w:val="24"/>
                <w:szCs w:val="24"/>
                <w:lang w:val="ro-RO"/>
              </w:rPr>
              <w:t>âine-</w:t>
            </w:r>
            <w:r w:rsidRPr="003849B5">
              <w:rPr>
                <w:rFonts w:ascii="Times New Roman" w:hAnsi="Times New Roman" w:cs="Times New Roman"/>
                <w:sz w:val="24"/>
                <w:szCs w:val="24"/>
              </w:rPr>
              <w:t xml:space="preserve">1felie </w:t>
            </w:r>
          </w:p>
          <w:p w14:paraId="08FCD470" w14:textId="77777777" w:rsidR="003849B5" w:rsidRPr="003849B5" w:rsidRDefault="003849B5">
            <w:pPr>
              <w:tabs>
                <w:tab w:val="left" w:pos="2160"/>
                <w:tab w:val="left" w:pos="6555"/>
              </w:tabs>
              <w:spacing w:after="0" w:line="240" w:lineRule="auto"/>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Clatită cu gem 50g</w:t>
            </w:r>
          </w:p>
        </w:tc>
        <w:tc>
          <w:tcPr>
            <w:tcW w:w="792" w:type="pct"/>
            <w:tcBorders>
              <w:top w:val="single" w:sz="4" w:space="0" w:color="000000"/>
              <w:left w:val="single" w:sz="4" w:space="0" w:color="000000"/>
              <w:bottom w:val="single" w:sz="4" w:space="0" w:color="000000"/>
              <w:right w:val="single" w:sz="4" w:space="0" w:color="000000"/>
            </w:tcBorders>
            <w:hideMark/>
          </w:tcPr>
          <w:p w14:paraId="666E7E10" w14:textId="77777777" w:rsidR="003849B5" w:rsidRPr="003849B5" w:rsidRDefault="003849B5">
            <w:pPr>
              <w:tabs>
                <w:tab w:val="left" w:pos="2160"/>
                <w:tab w:val="left" w:pos="6555"/>
              </w:tabs>
              <w:spacing w:after="0" w:line="240" w:lineRule="auto"/>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Pară-1 buc</w:t>
            </w:r>
          </w:p>
        </w:tc>
        <w:tc>
          <w:tcPr>
            <w:tcW w:w="792" w:type="pct"/>
            <w:tcBorders>
              <w:top w:val="single" w:sz="4" w:space="0" w:color="000000"/>
              <w:left w:val="single" w:sz="4" w:space="0" w:color="000000"/>
              <w:bottom w:val="single" w:sz="4" w:space="0" w:color="000000"/>
              <w:right w:val="single" w:sz="4" w:space="0" w:color="000000"/>
            </w:tcBorders>
            <w:hideMark/>
          </w:tcPr>
          <w:p w14:paraId="37E7208D" w14:textId="77777777" w:rsidR="003849B5" w:rsidRPr="003849B5" w:rsidRDefault="003849B5">
            <w:pPr>
              <w:tabs>
                <w:tab w:val="left" w:pos="2160"/>
                <w:tab w:val="left" w:pos="6555"/>
              </w:tabs>
              <w:spacing w:after="0" w:line="240" w:lineRule="auto"/>
              <w:rPr>
                <w:rFonts w:ascii="Times New Roman" w:eastAsia="Times New Roman" w:hAnsi="Times New Roman" w:cs="Times New Roman"/>
                <w:i/>
                <w:sz w:val="24"/>
                <w:szCs w:val="24"/>
              </w:rPr>
            </w:pPr>
            <w:r w:rsidRPr="003849B5">
              <w:rPr>
                <w:rFonts w:ascii="Times New Roman" w:eastAsia="Times New Roman" w:hAnsi="Times New Roman" w:cs="Times New Roman"/>
                <w:i/>
                <w:sz w:val="24"/>
                <w:szCs w:val="24"/>
              </w:rPr>
              <w:t>Ou, țelină, gluten, lactoză</w:t>
            </w:r>
          </w:p>
        </w:tc>
      </w:tr>
    </w:tbl>
    <w:p w14:paraId="51FEF4EC" w14:textId="419BD4F4" w:rsidR="003849B5" w:rsidRDefault="003849B5" w:rsidP="009B7AFD">
      <w:pPr>
        <w:spacing w:after="0" w:line="240" w:lineRule="auto"/>
        <w:jc w:val="both"/>
        <w:rPr>
          <w:rFonts w:ascii="Times New Roman" w:hAnsi="Times New Roman" w:cs="Times New Roman"/>
          <w:sz w:val="24"/>
          <w:szCs w:val="24"/>
          <w:lang w:val="ro-RO"/>
        </w:rPr>
      </w:pPr>
    </w:p>
    <w:p w14:paraId="69297E27" w14:textId="77777777" w:rsidR="003849B5" w:rsidRDefault="003849B5" w:rsidP="003849B5">
      <w:pPr>
        <w:spacing w:after="0" w:line="240" w:lineRule="auto"/>
        <w:jc w:val="center"/>
        <w:rPr>
          <w:rFonts w:ascii="Times New Roman" w:eastAsia="Calibri" w:hAnsi="Times New Roman" w:cs="Times New Roman"/>
          <w:sz w:val="24"/>
          <w:szCs w:val="24"/>
        </w:rPr>
      </w:pPr>
    </w:p>
    <w:p w14:paraId="72EB10B0" w14:textId="77777777" w:rsidR="003849B5" w:rsidRDefault="003849B5" w:rsidP="003849B5">
      <w:pPr>
        <w:spacing w:after="0" w:line="240" w:lineRule="auto"/>
        <w:jc w:val="center"/>
        <w:rPr>
          <w:rFonts w:ascii="Times New Roman" w:eastAsia="Calibri" w:hAnsi="Times New Roman" w:cs="Times New Roman"/>
          <w:sz w:val="24"/>
          <w:szCs w:val="24"/>
        </w:rPr>
      </w:pPr>
    </w:p>
    <w:p w14:paraId="0683E0E1" w14:textId="77777777" w:rsidR="003849B5" w:rsidRDefault="003849B5" w:rsidP="003849B5">
      <w:pPr>
        <w:spacing w:after="0" w:line="240" w:lineRule="auto"/>
        <w:jc w:val="center"/>
        <w:rPr>
          <w:rFonts w:ascii="Times New Roman" w:eastAsia="Calibri" w:hAnsi="Times New Roman" w:cs="Times New Roman"/>
          <w:sz w:val="24"/>
          <w:szCs w:val="24"/>
        </w:rPr>
      </w:pPr>
    </w:p>
    <w:p w14:paraId="7A0F1F85" w14:textId="77777777" w:rsidR="003849B5" w:rsidRDefault="003849B5" w:rsidP="003849B5">
      <w:pPr>
        <w:spacing w:after="0" w:line="240" w:lineRule="auto"/>
        <w:jc w:val="center"/>
        <w:rPr>
          <w:rFonts w:ascii="Times New Roman" w:eastAsia="Calibri" w:hAnsi="Times New Roman" w:cs="Times New Roman"/>
          <w:sz w:val="24"/>
          <w:szCs w:val="24"/>
        </w:rPr>
      </w:pPr>
    </w:p>
    <w:p w14:paraId="76D7D38B" w14:textId="77777777" w:rsidR="003849B5" w:rsidRDefault="003849B5" w:rsidP="003849B5">
      <w:pPr>
        <w:spacing w:after="0" w:line="240" w:lineRule="auto"/>
        <w:jc w:val="center"/>
        <w:rPr>
          <w:rFonts w:ascii="Times New Roman" w:eastAsia="Calibri" w:hAnsi="Times New Roman" w:cs="Times New Roman"/>
          <w:sz w:val="24"/>
          <w:szCs w:val="24"/>
        </w:rPr>
      </w:pPr>
    </w:p>
    <w:p w14:paraId="5ECB8EFA" w14:textId="31391B44" w:rsidR="003849B5" w:rsidRPr="003849B5" w:rsidRDefault="003849B5" w:rsidP="003849B5">
      <w:pPr>
        <w:spacing w:after="0" w:line="240" w:lineRule="auto"/>
        <w:jc w:val="center"/>
        <w:rPr>
          <w:rFonts w:ascii="Times New Roman" w:eastAsia="Calibri" w:hAnsi="Times New Roman" w:cs="Times New Roman"/>
          <w:sz w:val="24"/>
          <w:szCs w:val="24"/>
        </w:rPr>
      </w:pPr>
      <w:r w:rsidRPr="003849B5">
        <w:rPr>
          <w:rFonts w:ascii="Times New Roman" w:eastAsia="Calibri" w:hAnsi="Times New Roman" w:cs="Times New Roman"/>
          <w:sz w:val="24"/>
          <w:szCs w:val="24"/>
        </w:rPr>
        <w:lastRenderedPageBreak/>
        <w:t>Varianta 4</w:t>
      </w:r>
    </w:p>
    <w:p w14:paraId="4238EFE0" w14:textId="77777777" w:rsidR="003849B5" w:rsidRPr="003849B5" w:rsidRDefault="003849B5" w:rsidP="003849B5">
      <w:pPr>
        <w:tabs>
          <w:tab w:val="left" w:pos="2550"/>
          <w:tab w:val="center" w:pos="4535"/>
        </w:tabs>
        <w:spacing w:after="0" w:line="240" w:lineRule="auto"/>
        <w:jc w:val="center"/>
        <w:rPr>
          <w:rFonts w:ascii="Times New Roman" w:eastAsia="Calibri" w:hAnsi="Times New Roman" w:cs="Times New Roman"/>
          <w:sz w:val="24"/>
          <w:szCs w:val="24"/>
        </w:rPr>
      </w:pPr>
    </w:p>
    <w:tbl>
      <w:tblPr>
        <w:tblW w:w="5233" w:type="pct"/>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345"/>
        <w:gridCol w:w="1842"/>
        <w:gridCol w:w="2261"/>
        <w:gridCol w:w="1495"/>
        <w:gridCol w:w="1493"/>
      </w:tblGrid>
      <w:tr w:rsidR="003849B5" w:rsidRPr="003849B5" w14:paraId="039031C0" w14:textId="77777777" w:rsidTr="00A97F05">
        <w:tc>
          <w:tcPr>
            <w:tcW w:w="1243" w:type="pct"/>
            <w:tcBorders>
              <w:top w:val="single" w:sz="4" w:space="0" w:color="000000"/>
              <w:left w:val="single" w:sz="4" w:space="0" w:color="000000"/>
              <w:bottom w:val="single" w:sz="4" w:space="0" w:color="000000"/>
              <w:right w:val="single" w:sz="4" w:space="0" w:color="000000"/>
            </w:tcBorders>
          </w:tcPr>
          <w:p w14:paraId="1D574329" w14:textId="77777777" w:rsidR="003849B5" w:rsidRPr="003849B5" w:rsidRDefault="003849B5">
            <w:pPr>
              <w:tabs>
                <w:tab w:val="left" w:pos="2160"/>
                <w:tab w:val="left" w:pos="6555"/>
              </w:tabs>
              <w:spacing w:after="0" w:line="240" w:lineRule="auto"/>
              <w:rPr>
                <w:rFonts w:ascii="Times New Roman" w:eastAsia="Times New Roman" w:hAnsi="Times New Roman" w:cs="Times New Roman"/>
                <w:sz w:val="24"/>
                <w:szCs w:val="24"/>
              </w:rPr>
            </w:pPr>
          </w:p>
        </w:tc>
        <w:tc>
          <w:tcPr>
            <w:tcW w:w="976" w:type="pct"/>
            <w:tcBorders>
              <w:top w:val="single" w:sz="4" w:space="0" w:color="000000"/>
              <w:left w:val="single" w:sz="4" w:space="0" w:color="000000"/>
              <w:bottom w:val="single" w:sz="4" w:space="0" w:color="000000"/>
              <w:right w:val="single" w:sz="4" w:space="0" w:color="000000"/>
            </w:tcBorders>
            <w:hideMark/>
          </w:tcPr>
          <w:p w14:paraId="37B84D1E" w14:textId="77777777" w:rsidR="003849B5" w:rsidRPr="003849B5" w:rsidRDefault="003849B5">
            <w:pPr>
              <w:tabs>
                <w:tab w:val="left" w:pos="2160"/>
                <w:tab w:val="left" w:pos="6555"/>
              </w:tabs>
              <w:spacing w:after="0" w:line="240" w:lineRule="auto"/>
              <w:jc w:val="center"/>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Mic Dejun</w:t>
            </w:r>
          </w:p>
        </w:tc>
        <w:tc>
          <w:tcPr>
            <w:tcW w:w="1198" w:type="pct"/>
            <w:tcBorders>
              <w:top w:val="single" w:sz="4" w:space="0" w:color="000000"/>
              <w:left w:val="single" w:sz="4" w:space="0" w:color="000000"/>
              <w:bottom w:val="single" w:sz="4" w:space="0" w:color="000000"/>
              <w:right w:val="single" w:sz="4" w:space="0" w:color="000000"/>
            </w:tcBorders>
            <w:hideMark/>
          </w:tcPr>
          <w:p w14:paraId="34734DD8" w14:textId="77777777" w:rsidR="003849B5" w:rsidRPr="003849B5" w:rsidRDefault="003849B5">
            <w:pPr>
              <w:tabs>
                <w:tab w:val="left" w:pos="2160"/>
                <w:tab w:val="left" w:pos="6555"/>
              </w:tabs>
              <w:spacing w:after="0" w:line="240" w:lineRule="auto"/>
              <w:jc w:val="center"/>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Dejun</w:t>
            </w:r>
          </w:p>
        </w:tc>
        <w:tc>
          <w:tcPr>
            <w:tcW w:w="792" w:type="pct"/>
            <w:tcBorders>
              <w:top w:val="single" w:sz="4" w:space="0" w:color="000000"/>
              <w:left w:val="single" w:sz="4" w:space="0" w:color="000000"/>
              <w:bottom w:val="single" w:sz="4" w:space="0" w:color="000000"/>
              <w:right w:val="single" w:sz="4" w:space="0" w:color="000000"/>
            </w:tcBorders>
            <w:hideMark/>
          </w:tcPr>
          <w:p w14:paraId="467E180F" w14:textId="77777777" w:rsidR="003849B5" w:rsidRPr="003849B5" w:rsidRDefault="003849B5">
            <w:pPr>
              <w:tabs>
                <w:tab w:val="left" w:pos="2160"/>
                <w:tab w:val="left" w:pos="6555"/>
              </w:tabs>
              <w:spacing w:after="0" w:line="240" w:lineRule="auto"/>
              <w:jc w:val="center"/>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Gustare</w:t>
            </w:r>
          </w:p>
        </w:tc>
        <w:tc>
          <w:tcPr>
            <w:tcW w:w="791" w:type="pct"/>
            <w:tcBorders>
              <w:top w:val="single" w:sz="4" w:space="0" w:color="000000"/>
              <w:left w:val="single" w:sz="4" w:space="0" w:color="000000"/>
              <w:bottom w:val="single" w:sz="4" w:space="0" w:color="000000"/>
              <w:right w:val="single" w:sz="4" w:space="0" w:color="000000"/>
            </w:tcBorders>
            <w:hideMark/>
          </w:tcPr>
          <w:p w14:paraId="6E6DC0F4" w14:textId="77777777" w:rsidR="003849B5" w:rsidRPr="003849B5" w:rsidRDefault="003849B5">
            <w:pPr>
              <w:tabs>
                <w:tab w:val="left" w:pos="2160"/>
                <w:tab w:val="left" w:pos="6555"/>
              </w:tabs>
              <w:spacing w:after="0" w:line="240" w:lineRule="auto"/>
              <w:jc w:val="center"/>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Alergeni alimentari</w:t>
            </w:r>
          </w:p>
        </w:tc>
      </w:tr>
      <w:tr w:rsidR="003849B5" w:rsidRPr="003849B5" w14:paraId="3E92187D" w14:textId="77777777" w:rsidTr="00A97F05">
        <w:tc>
          <w:tcPr>
            <w:tcW w:w="1243" w:type="pct"/>
            <w:tcBorders>
              <w:top w:val="single" w:sz="4" w:space="0" w:color="000000"/>
              <w:left w:val="single" w:sz="4" w:space="0" w:color="000000"/>
              <w:bottom w:val="single" w:sz="4" w:space="0" w:color="000000"/>
              <w:right w:val="single" w:sz="4" w:space="0" w:color="000000"/>
            </w:tcBorders>
            <w:hideMark/>
          </w:tcPr>
          <w:p w14:paraId="4DD155CF" w14:textId="77777777" w:rsidR="003849B5" w:rsidRPr="003849B5" w:rsidRDefault="003849B5">
            <w:pPr>
              <w:tabs>
                <w:tab w:val="left" w:pos="2160"/>
                <w:tab w:val="left" w:pos="6555"/>
              </w:tabs>
              <w:spacing w:after="0" w:line="240" w:lineRule="auto"/>
              <w:jc w:val="center"/>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Luni</w:t>
            </w:r>
          </w:p>
          <w:p w14:paraId="72D5D5D7" w14:textId="77777777" w:rsidR="003849B5" w:rsidRPr="003849B5" w:rsidRDefault="003849B5">
            <w:pPr>
              <w:tabs>
                <w:tab w:val="left" w:pos="2160"/>
                <w:tab w:val="left" w:pos="6555"/>
              </w:tabs>
              <w:spacing w:after="0" w:line="240" w:lineRule="auto"/>
              <w:jc w:val="center"/>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(1150 calorii)</w:t>
            </w:r>
          </w:p>
        </w:tc>
        <w:tc>
          <w:tcPr>
            <w:tcW w:w="976" w:type="pct"/>
            <w:tcBorders>
              <w:top w:val="single" w:sz="4" w:space="0" w:color="000000"/>
              <w:left w:val="single" w:sz="4" w:space="0" w:color="000000"/>
              <w:bottom w:val="single" w:sz="4" w:space="0" w:color="000000"/>
              <w:right w:val="single" w:sz="4" w:space="0" w:color="000000"/>
            </w:tcBorders>
          </w:tcPr>
          <w:p w14:paraId="10798BAD" w14:textId="77777777" w:rsidR="003849B5" w:rsidRPr="003849B5" w:rsidRDefault="003849B5">
            <w:pPr>
              <w:tabs>
                <w:tab w:val="left" w:pos="2160"/>
                <w:tab w:val="left" w:pos="6555"/>
              </w:tabs>
              <w:spacing w:after="0" w:line="240" w:lineRule="auto"/>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Lapte  200ml</w:t>
            </w:r>
          </w:p>
          <w:p w14:paraId="21F014FC" w14:textId="77777777" w:rsidR="003849B5" w:rsidRPr="003849B5" w:rsidRDefault="003849B5">
            <w:pPr>
              <w:tabs>
                <w:tab w:val="left" w:pos="2160"/>
                <w:tab w:val="left" w:pos="6555"/>
              </w:tabs>
              <w:spacing w:after="0" w:line="240" w:lineRule="auto"/>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Cereale   porumb 50g</w:t>
            </w:r>
          </w:p>
          <w:p w14:paraId="1261D6AD" w14:textId="77777777" w:rsidR="003849B5" w:rsidRPr="003849B5" w:rsidRDefault="003849B5">
            <w:pPr>
              <w:tabs>
                <w:tab w:val="left" w:pos="2160"/>
                <w:tab w:val="left" w:pos="6555"/>
              </w:tabs>
              <w:spacing w:after="0" w:line="240" w:lineRule="auto"/>
              <w:rPr>
                <w:rFonts w:ascii="Times New Roman" w:eastAsia="Times New Roman" w:hAnsi="Times New Roman" w:cs="Times New Roman"/>
                <w:sz w:val="24"/>
                <w:szCs w:val="24"/>
              </w:rPr>
            </w:pPr>
          </w:p>
          <w:p w14:paraId="4E755721" w14:textId="77777777" w:rsidR="003849B5" w:rsidRPr="003849B5" w:rsidRDefault="003849B5">
            <w:pPr>
              <w:tabs>
                <w:tab w:val="left" w:pos="2160"/>
                <w:tab w:val="left" w:pos="6555"/>
              </w:tabs>
              <w:spacing w:after="0" w:line="240" w:lineRule="auto"/>
              <w:rPr>
                <w:rFonts w:ascii="Times New Roman" w:eastAsia="Times New Roman" w:hAnsi="Times New Roman" w:cs="Times New Roman"/>
                <w:sz w:val="24"/>
                <w:szCs w:val="24"/>
              </w:rPr>
            </w:pPr>
          </w:p>
        </w:tc>
        <w:tc>
          <w:tcPr>
            <w:tcW w:w="1198" w:type="pct"/>
            <w:tcBorders>
              <w:top w:val="single" w:sz="4" w:space="0" w:color="000000"/>
              <w:left w:val="single" w:sz="4" w:space="0" w:color="000000"/>
              <w:bottom w:val="single" w:sz="4" w:space="0" w:color="000000"/>
              <w:right w:val="single" w:sz="4" w:space="0" w:color="000000"/>
            </w:tcBorders>
            <w:hideMark/>
          </w:tcPr>
          <w:p w14:paraId="069C743E" w14:textId="77777777" w:rsidR="003849B5" w:rsidRPr="003849B5" w:rsidRDefault="003849B5">
            <w:pPr>
              <w:tabs>
                <w:tab w:val="left" w:pos="2160"/>
                <w:tab w:val="left" w:pos="6555"/>
              </w:tabs>
              <w:spacing w:after="0" w:line="240" w:lineRule="auto"/>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Ciorbă de peri</w:t>
            </w:r>
            <w:r w:rsidRPr="003849B5">
              <w:rPr>
                <w:rFonts w:ascii="Times New Roman" w:eastAsia="Times New Roman" w:hAnsi="Times New Roman" w:cs="Times New Roman"/>
                <w:sz w:val="24"/>
                <w:szCs w:val="24"/>
                <w:lang w:val="ro-RO"/>
              </w:rPr>
              <w:t>ș</w:t>
            </w:r>
            <w:r w:rsidRPr="003849B5">
              <w:rPr>
                <w:rFonts w:ascii="Times New Roman" w:eastAsia="Times New Roman" w:hAnsi="Times New Roman" w:cs="Times New Roman"/>
                <w:sz w:val="24"/>
                <w:szCs w:val="24"/>
              </w:rPr>
              <w:t>oare 250g</w:t>
            </w:r>
          </w:p>
          <w:p w14:paraId="3B242D8A" w14:textId="77777777" w:rsidR="003849B5" w:rsidRPr="003849B5" w:rsidRDefault="003849B5">
            <w:pPr>
              <w:tabs>
                <w:tab w:val="left" w:pos="2160"/>
                <w:tab w:val="left" w:pos="6555"/>
              </w:tabs>
              <w:spacing w:after="0" w:line="240" w:lineRule="auto"/>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Mămăliguță cu branză și smântână 60/60/100g</w:t>
            </w:r>
          </w:p>
          <w:p w14:paraId="75F3D7C1" w14:textId="77777777" w:rsidR="003849B5" w:rsidRPr="003849B5" w:rsidRDefault="003849B5">
            <w:pPr>
              <w:tabs>
                <w:tab w:val="left" w:pos="2160"/>
                <w:tab w:val="left" w:pos="6555"/>
              </w:tabs>
              <w:spacing w:after="0" w:line="240" w:lineRule="auto"/>
              <w:rPr>
                <w:rFonts w:ascii="Times New Roman" w:hAnsi="Times New Roman" w:cs="Times New Roman"/>
                <w:sz w:val="24"/>
                <w:szCs w:val="24"/>
                <w:lang w:val="ro-RO"/>
              </w:rPr>
            </w:pPr>
            <w:r w:rsidRPr="003849B5">
              <w:rPr>
                <w:rFonts w:ascii="Times New Roman" w:hAnsi="Times New Roman" w:cs="Times New Roman"/>
                <w:sz w:val="24"/>
                <w:szCs w:val="24"/>
              </w:rPr>
              <w:t>P</w:t>
            </w:r>
            <w:r w:rsidRPr="003849B5">
              <w:rPr>
                <w:rFonts w:ascii="Times New Roman" w:hAnsi="Times New Roman" w:cs="Times New Roman"/>
                <w:sz w:val="24"/>
                <w:szCs w:val="24"/>
                <w:lang w:val="ro-RO"/>
              </w:rPr>
              <w:t>âine-</w:t>
            </w:r>
            <w:r w:rsidRPr="003849B5">
              <w:rPr>
                <w:rFonts w:ascii="Times New Roman" w:hAnsi="Times New Roman" w:cs="Times New Roman"/>
                <w:sz w:val="24"/>
                <w:szCs w:val="24"/>
              </w:rPr>
              <w:t xml:space="preserve">1felie </w:t>
            </w:r>
          </w:p>
          <w:p w14:paraId="26A8F20A" w14:textId="77777777" w:rsidR="003849B5" w:rsidRPr="003849B5" w:rsidRDefault="003849B5">
            <w:pPr>
              <w:tabs>
                <w:tab w:val="left" w:pos="2160"/>
                <w:tab w:val="left" w:pos="6555"/>
              </w:tabs>
              <w:spacing w:after="0" w:line="240" w:lineRule="auto"/>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Cornulete cu gem 30 g</w:t>
            </w:r>
          </w:p>
        </w:tc>
        <w:tc>
          <w:tcPr>
            <w:tcW w:w="792" w:type="pct"/>
            <w:tcBorders>
              <w:top w:val="single" w:sz="4" w:space="0" w:color="000000"/>
              <w:left w:val="single" w:sz="4" w:space="0" w:color="000000"/>
              <w:bottom w:val="single" w:sz="4" w:space="0" w:color="000000"/>
              <w:right w:val="single" w:sz="4" w:space="0" w:color="000000"/>
            </w:tcBorders>
            <w:hideMark/>
          </w:tcPr>
          <w:p w14:paraId="3A5A24E7" w14:textId="77777777" w:rsidR="003849B5" w:rsidRPr="003849B5" w:rsidRDefault="003849B5">
            <w:pPr>
              <w:tabs>
                <w:tab w:val="left" w:pos="2160"/>
                <w:tab w:val="left" w:pos="6555"/>
              </w:tabs>
              <w:spacing w:after="0" w:line="240" w:lineRule="auto"/>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 xml:space="preserve"> Banană-1 buc.</w:t>
            </w:r>
          </w:p>
        </w:tc>
        <w:tc>
          <w:tcPr>
            <w:tcW w:w="791" w:type="pct"/>
            <w:tcBorders>
              <w:top w:val="single" w:sz="4" w:space="0" w:color="000000"/>
              <w:left w:val="single" w:sz="4" w:space="0" w:color="000000"/>
              <w:bottom w:val="single" w:sz="4" w:space="0" w:color="000000"/>
              <w:right w:val="single" w:sz="4" w:space="0" w:color="000000"/>
            </w:tcBorders>
            <w:hideMark/>
          </w:tcPr>
          <w:p w14:paraId="2F467F65" w14:textId="77777777" w:rsidR="003849B5" w:rsidRPr="003849B5" w:rsidRDefault="003849B5">
            <w:pPr>
              <w:tabs>
                <w:tab w:val="left" w:pos="2160"/>
                <w:tab w:val="left" w:pos="6555"/>
              </w:tabs>
              <w:spacing w:after="0" w:line="240" w:lineRule="auto"/>
              <w:rPr>
                <w:rFonts w:ascii="Times New Roman" w:eastAsia="Times New Roman" w:hAnsi="Times New Roman" w:cs="Times New Roman"/>
                <w:i/>
                <w:sz w:val="24"/>
                <w:szCs w:val="24"/>
              </w:rPr>
            </w:pPr>
            <w:r w:rsidRPr="003849B5">
              <w:rPr>
                <w:rFonts w:ascii="Times New Roman" w:eastAsia="Times New Roman" w:hAnsi="Times New Roman" w:cs="Times New Roman"/>
                <w:i/>
                <w:sz w:val="24"/>
                <w:szCs w:val="24"/>
              </w:rPr>
              <w:t>Ou, țelină, gluten, soia, lactoză</w:t>
            </w:r>
          </w:p>
        </w:tc>
      </w:tr>
      <w:tr w:rsidR="003849B5" w:rsidRPr="003849B5" w14:paraId="3A2CC306" w14:textId="77777777" w:rsidTr="00A97F05">
        <w:tc>
          <w:tcPr>
            <w:tcW w:w="1243" w:type="pct"/>
            <w:tcBorders>
              <w:top w:val="single" w:sz="4" w:space="0" w:color="000000"/>
              <w:left w:val="single" w:sz="4" w:space="0" w:color="000000"/>
              <w:bottom w:val="single" w:sz="4" w:space="0" w:color="000000"/>
              <w:right w:val="single" w:sz="4" w:space="0" w:color="000000"/>
            </w:tcBorders>
            <w:hideMark/>
          </w:tcPr>
          <w:p w14:paraId="05C2423D" w14:textId="77777777" w:rsidR="003849B5" w:rsidRPr="003849B5" w:rsidRDefault="003849B5">
            <w:pPr>
              <w:tabs>
                <w:tab w:val="left" w:pos="2160"/>
                <w:tab w:val="left" w:pos="6555"/>
              </w:tabs>
              <w:spacing w:after="0" w:line="240" w:lineRule="auto"/>
              <w:jc w:val="center"/>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Marți</w:t>
            </w:r>
          </w:p>
          <w:p w14:paraId="0873D4F0" w14:textId="77777777" w:rsidR="003849B5" w:rsidRPr="003849B5" w:rsidRDefault="003849B5">
            <w:pPr>
              <w:tabs>
                <w:tab w:val="left" w:pos="2160"/>
                <w:tab w:val="left" w:pos="6555"/>
              </w:tabs>
              <w:spacing w:after="0" w:line="240" w:lineRule="auto"/>
              <w:jc w:val="center"/>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(1130 calorii)</w:t>
            </w:r>
          </w:p>
        </w:tc>
        <w:tc>
          <w:tcPr>
            <w:tcW w:w="976" w:type="pct"/>
            <w:tcBorders>
              <w:top w:val="single" w:sz="4" w:space="0" w:color="000000"/>
              <w:left w:val="single" w:sz="4" w:space="0" w:color="000000"/>
              <w:bottom w:val="single" w:sz="4" w:space="0" w:color="000000"/>
              <w:right w:val="single" w:sz="4" w:space="0" w:color="000000"/>
            </w:tcBorders>
          </w:tcPr>
          <w:p w14:paraId="5EBCA632" w14:textId="77777777" w:rsidR="003849B5" w:rsidRPr="003849B5" w:rsidRDefault="003849B5">
            <w:pPr>
              <w:tabs>
                <w:tab w:val="left" w:pos="2160"/>
                <w:tab w:val="left" w:pos="6555"/>
              </w:tabs>
              <w:spacing w:after="0" w:line="240" w:lineRule="auto"/>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Ceai fructe 200ml</w:t>
            </w:r>
          </w:p>
          <w:p w14:paraId="0640B00C" w14:textId="77777777" w:rsidR="003849B5" w:rsidRPr="003849B5" w:rsidRDefault="003849B5">
            <w:pPr>
              <w:tabs>
                <w:tab w:val="left" w:pos="2160"/>
                <w:tab w:val="left" w:pos="6555"/>
              </w:tabs>
              <w:spacing w:after="0" w:line="240" w:lineRule="auto"/>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Tartină cu unt și gem 20/20g</w:t>
            </w:r>
          </w:p>
          <w:p w14:paraId="7AAE74B4" w14:textId="77777777" w:rsidR="003849B5" w:rsidRPr="003849B5" w:rsidRDefault="003849B5">
            <w:pPr>
              <w:tabs>
                <w:tab w:val="left" w:pos="2160"/>
                <w:tab w:val="left" w:pos="6555"/>
              </w:tabs>
              <w:spacing w:after="0" w:line="240" w:lineRule="auto"/>
              <w:rPr>
                <w:rFonts w:ascii="Times New Roman" w:hAnsi="Times New Roman" w:cs="Times New Roman"/>
                <w:sz w:val="24"/>
                <w:szCs w:val="24"/>
                <w:lang w:val="ro-RO"/>
              </w:rPr>
            </w:pPr>
            <w:r w:rsidRPr="003849B5">
              <w:rPr>
                <w:rFonts w:ascii="Times New Roman" w:hAnsi="Times New Roman" w:cs="Times New Roman"/>
                <w:sz w:val="24"/>
                <w:szCs w:val="24"/>
              </w:rPr>
              <w:t>P</w:t>
            </w:r>
            <w:r w:rsidRPr="003849B5">
              <w:rPr>
                <w:rFonts w:ascii="Times New Roman" w:hAnsi="Times New Roman" w:cs="Times New Roman"/>
                <w:sz w:val="24"/>
                <w:szCs w:val="24"/>
                <w:lang w:val="ro-RO"/>
              </w:rPr>
              <w:t>âine-</w:t>
            </w:r>
            <w:r w:rsidRPr="003849B5">
              <w:rPr>
                <w:rFonts w:ascii="Times New Roman" w:hAnsi="Times New Roman" w:cs="Times New Roman"/>
                <w:sz w:val="24"/>
                <w:szCs w:val="24"/>
              </w:rPr>
              <w:t xml:space="preserve">1felie </w:t>
            </w:r>
          </w:p>
          <w:p w14:paraId="11C00E03" w14:textId="77777777" w:rsidR="003849B5" w:rsidRPr="003849B5" w:rsidRDefault="003849B5">
            <w:pPr>
              <w:tabs>
                <w:tab w:val="left" w:pos="2160"/>
                <w:tab w:val="left" w:pos="6555"/>
              </w:tabs>
              <w:spacing w:after="0" w:line="240" w:lineRule="auto"/>
              <w:rPr>
                <w:rFonts w:ascii="Times New Roman" w:eastAsia="Times New Roman" w:hAnsi="Times New Roman" w:cs="Times New Roman"/>
                <w:sz w:val="24"/>
                <w:szCs w:val="24"/>
              </w:rPr>
            </w:pPr>
          </w:p>
        </w:tc>
        <w:tc>
          <w:tcPr>
            <w:tcW w:w="1198" w:type="pct"/>
            <w:tcBorders>
              <w:top w:val="single" w:sz="4" w:space="0" w:color="000000"/>
              <w:left w:val="single" w:sz="4" w:space="0" w:color="000000"/>
              <w:bottom w:val="single" w:sz="4" w:space="0" w:color="000000"/>
              <w:right w:val="single" w:sz="4" w:space="0" w:color="000000"/>
            </w:tcBorders>
            <w:hideMark/>
          </w:tcPr>
          <w:p w14:paraId="0FE63CDE" w14:textId="77777777" w:rsidR="003849B5" w:rsidRPr="003849B5" w:rsidRDefault="003849B5">
            <w:pPr>
              <w:tabs>
                <w:tab w:val="left" w:pos="2160"/>
                <w:tab w:val="left" w:pos="6555"/>
              </w:tabs>
              <w:spacing w:after="0" w:line="240" w:lineRule="auto"/>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Cremă de brocolii cu crutoane de pâine 250g</w:t>
            </w:r>
          </w:p>
          <w:p w14:paraId="0EB9D7D5" w14:textId="77777777" w:rsidR="003849B5" w:rsidRPr="003849B5" w:rsidRDefault="003849B5">
            <w:pPr>
              <w:tabs>
                <w:tab w:val="left" w:pos="2160"/>
                <w:tab w:val="left" w:pos="6555"/>
              </w:tabs>
              <w:spacing w:after="0" w:line="240" w:lineRule="auto"/>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Pulpă de pui la cuptor cu pilaf de orez 150/100g</w:t>
            </w:r>
          </w:p>
          <w:p w14:paraId="0A99CF4A" w14:textId="77777777" w:rsidR="003849B5" w:rsidRPr="003849B5" w:rsidRDefault="003849B5">
            <w:pPr>
              <w:tabs>
                <w:tab w:val="left" w:pos="2160"/>
                <w:tab w:val="left" w:pos="6555"/>
              </w:tabs>
              <w:spacing w:after="0" w:line="240" w:lineRule="auto"/>
              <w:rPr>
                <w:rFonts w:ascii="Times New Roman" w:hAnsi="Times New Roman" w:cs="Times New Roman"/>
                <w:sz w:val="24"/>
                <w:szCs w:val="24"/>
                <w:lang w:val="ro-RO"/>
              </w:rPr>
            </w:pPr>
            <w:r w:rsidRPr="003849B5">
              <w:rPr>
                <w:rFonts w:ascii="Times New Roman" w:hAnsi="Times New Roman" w:cs="Times New Roman"/>
                <w:sz w:val="24"/>
                <w:szCs w:val="24"/>
              </w:rPr>
              <w:t>P</w:t>
            </w:r>
            <w:r w:rsidRPr="003849B5">
              <w:rPr>
                <w:rFonts w:ascii="Times New Roman" w:hAnsi="Times New Roman" w:cs="Times New Roman"/>
                <w:sz w:val="24"/>
                <w:szCs w:val="24"/>
                <w:lang w:val="ro-RO"/>
              </w:rPr>
              <w:t>âine-</w:t>
            </w:r>
            <w:r w:rsidRPr="003849B5">
              <w:rPr>
                <w:rFonts w:ascii="Times New Roman" w:hAnsi="Times New Roman" w:cs="Times New Roman"/>
                <w:sz w:val="24"/>
                <w:szCs w:val="24"/>
              </w:rPr>
              <w:t xml:space="preserve">1felie </w:t>
            </w:r>
          </w:p>
          <w:p w14:paraId="49B1F33E" w14:textId="77777777" w:rsidR="003849B5" w:rsidRPr="003849B5" w:rsidRDefault="003849B5">
            <w:pPr>
              <w:tabs>
                <w:tab w:val="left" w:pos="2160"/>
                <w:tab w:val="left" w:pos="6555"/>
              </w:tabs>
              <w:spacing w:after="0" w:line="240" w:lineRule="auto"/>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Budincă de Macaroane cu brinză 80 g</w:t>
            </w:r>
          </w:p>
        </w:tc>
        <w:tc>
          <w:tcPr>
            <w:tcW w:w="792" w:type="pct"/>
            <w:tcBorders>
              <w:top w:val="single" w:sz="4" w:space="0" w:color="000000"/>
              <w:left w:val="single" w:sz="4" w:space="0" w:color="000000"/>
              <w:bottom w:val="single" w:sz="4" w:space="0" w:color="000000"/>
              <w:right w:val="single" w:sz="4" w:space="0" w:color="000000"/>
            </w:tcBorders>
            <w:hideMark/>
          </w:tcPr>
          <w:p w14:paraId="4ACD758D" w14:textId="77777777" w:rsidR="003849B5" w:rsidRPr="003849B5" w:rsidRDefault="003849B5">
            <w:pPr>
              <w:tabs>
                <w:tab w:val="left" w:pos="2160"/>
                <w:tab w:val="left" w:pos="6555"/>
              </w:tabs>
              <w:spacing w:after="0" w:line="240" w:lineRule="auto"/>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Măr- 1buc.</w:t>
            </w:r>
          </w:p>
        </w:tc>
        <w:tc>
          <w:tcPr>
            <w:tcW w:w="791" w:type="pct"/>
            <w:tcBorders>
              <w:top w:val="single" w:sz="4" w:space="0" w:color="000000"/>
              <w:left w:val="single" w:sz="4" w:space="0" w:color="000000"/>
              <w:bottom w:val="single" w:sz="4" w:space="0" w:color="000000"/>
              <w:right w:val="single" w:sz="4" w:space="0" w:color="000000"/>
            </w:tcBorders>
            <w:hideMark/>
          </w:tcPr>
          <w:p w14:paraId="47238EDE" w14:textId="77777777" w:rsidR="003849B5" w:rsidRPr="003849B5" w:rsidRDefault="003849B5">
            <w:pPr>
              <w:tabs>
                <w:tab w:val="left" w:pos="2160"/>
                <w:tab w:val="left" w:pos="6555"/>
              </w:tabs>
              <w:spacing w:after="0" w:line="240" w:lineRule="auto"/>
              <w:rPr>
                <w:rFonts w:ascii="Times New Roman" w:eastAsia="Times New Roman" w:hAnsi="Times New Roman" w:cs="Times New Roman"/>
                <w:i/>
                <w:sz w:val="24"/>
                <w:szCs w:val="24"/>
              </w:rPr>
            </w:pPr>
            <w:r w:rsidRPr="003849B5">
              <w:rPr>
                <w:rFonts w:ascii="Times New Roman" w:eastAsia="Times New Roman" w:hAnsi="Times New Roman" w:cs="Times New Roman"/>
                <w:i/>
                <w:sz w:val="24"/>
                <w:szCs w:val="24"/>
              </w:rPr>
              <w:t>Ou, țelină, gluten, lactoză</w:t>
            </w:r>
          </w:p>
        </w:tc>
      </w:tr>
      <w:tr w:rsidR="003849B5" w:rsidRPr="003849B5" w14:paraId="5829B47C" w14:textId="77777777" w:rsidTr="00A97F05">
        <w:tc>
          <w:tcPr>
            <w:tcW w:w="1243" w:type="pct"/>
            <w:tcBorders>
              <w:top w:val="single" w:sz="4" w:space="0" w:color="000000"/>
              <w:left w:val="single" w:sz="4" w:space="0" w:color="000000"/>
              <w:bottom w:val="single" w:sz="4" w:space="0" w:color="000000"/>
              <w:right w:val="single" w:sz="4" w:space="0" w:color="000000"/>
            </w:tcBorders>
            <w:hideMark/>
          </w:tcPr>
          <w:p w14:paraId="624297FE" w14:textId="77777777" w:rsidR="003849B5" w:rsidRPr="003849B5" w:rsidRDefault="003849B5">
            <w:pPr>
              <w:tabs>
                <w:tab w:val="left" w:pos="2160"/>
                <w:tab w:val="left" w:pos="6555"/>
              </w:tabs>
              <w:spacing w:after="0" w:line="240" w:lineRule="auto"/>
              <w:jc w:val="center"/>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Miercuri</w:t>
            </w:r>
          </w:p>
          <w:p w14:paraId="2FCDCACF" w14:textId="77777777" w:rsidR="003849B5" w:rsidRPr="003849B5" w:rsidRDefault="003849B5">
            <w:pPr>
              <w:tabs>
                <w:tab w:val="left" w:pos="2160"/>
                <w:tab w:val="left" w:pos="6555"/>
              </w:tabs>
              <w:spacing w:after="0" w:line="240" w:lineRule="auto"/>
              <w:jc w:val="center"/>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(1180 calorii)</w:t>
            </w:r>
          </w:p>
        </w:tc>
        <w:tc>
          <w:tcPr>
            <w:tcW w:w="976" w:type="pct"/>
            <w:tcBorders>
              <w:top w:val="single" w:sz="4" w:space="0" w:color="000000"/>
              <w:left w:val="single" w:sz="4" w:space="0" w:color="000000"/>
              <w:bottom w:val="single" w:sz="4" w:space="0" w:color="000000"/>
              <w:right w:val="single" w:sz="4" w:space="0" w:color="000000"/>
            </w:tcBorders>
          </w:tcPr>
          <w:p w14:paraId="04EA3162" w14:textId="77777777" w:rsidR="003849B5" w:rsidRPr="003849B5" w:rsidRDefault="003849B5">
            <w:pPr>
              <w:tabs>
                <w:tab w:val="left" w:pos="2160"/>
                <w:tab w:val="left" w:pos="6555"/>
              </w:tabs>
              <w:spacing w:after="0" w:line="240" w:lineRule="auto"/>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Ceai de  fructe 200ml</w:t>
            </w:r>
          </w:p>
          <w:p w14:paraId="27752956" w14:textId="77777777" w:rsidR="003849B5" w:rsidRPr="003849B5" w:rsidRDefault="003849B5">
            <w:pPr>
              <w:tabs>
                <w:tab w:val="left" w:pos="2160"/>
                <w:tab w:val="left" w:pos="6555"/>
              </w:tabs>
              <w:spacing w:after="0" w:line="240" w:lineRule="auto"/>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Tartă cu cașcaval 30g</w:t>
            </w:r>
          </w:p>
          <w:p w14:paraId="54BF8C93" w14:textId="77777777" w:rsidR="003849B5" w:rsidRPr="003849B5" w:rsidRDefault="003849B5">
            <w:pPr>
              <w:tabs>
                <w:tab w:val="left" w:pos="2160"/>
                <w:tab w:val="left" w:pos="6555"/>
              </w:tabs>
              <w:spacing w:after="0" w:line="240" w:lineRule="auto"/>
              <w:rPr>
                <w:rFonts w:ascii="Times New Roman" w:hAnsi="Times New Roman" w:cs="Times New Roman"/>
                <w:sz w:val="24"/>
                <w:szCs w:val="24"/>
                <w:lang w:val="ro-RO"/>
              </w:rPr>
            </w:pPr>
            <w:r w:rsidRPr="003849B5">
              <w:rPr>
                <w:rFonts w:ascii="Times New Roman" w:hAnsi="Times New Roman" w:cs="Times New Roman"/>
                <w:sz w:val="24"/>
                <w:szCs w:val="24"/>
              </w:rPr>
              <w:t>P</w:t>
            </w:r>
            <w:r w:rsidRPr="003849B5">
              <w:rPr>
                <w:rFonts w:ascii="Times New Roman" w:hAnsi="Times New Roman" w:cs="Times New Roman"/>
                <w:sz w:val="24"/>
                <w:szCs w:val="24"/>
                <w:lang w:val="ro-RO"/>
              </w:rPr>
              <w:t>âine-</w:t>
            </w:r>
            <w:r w:rsidRPr="003849B5">
              <w:rPr>
                <w:rFonts w:ascii="Times New Roman" w:hAnsi="Times New Roman" w:cs="Times New Roman"/>
                <w:sz w:val="24"/>
                <w:szCs w:val="24"/>
              </w:rPr>
              <w:t xml:space="preserve">1felie </w:t>
            </w:r>
          </w:p>
          <w:p w14:paraId="5380D66B" w14:textId="77777777" w:rsidR="003849B5" w:rsidRPr="003849B5" w:rsidRDefault="003849B5">
            <w:pPr>
              <w:tabs>
                <w:tab w:val="left" w:pos="2160"/>
                <w:tab w:val="left" w:pos="6555"/>
              </w:tabs>
              <w:spacing w:after="0" w:line="240" w:lineRule="auto"/>
              <w:rPr>
                <w:rFonts w:ascii="Times New Roman" w:eastAsia="Times New Roman" w:hAnsi="Times New Roman" w:cs="Times New Roman"/>
                <w:sz w:val="24"/>
                <w:szCs w:val="24"/>
              </w:rPr>
            </w:pPr>
          </w:p>
          <w:p w14:paraId="10AE99BF" w14:textId="77777777" w:rsidR="003849B5" w:rsidRPr="003849B5" w:rsidRDefault="003849B5">
            <w:pPr>
              <w:tabs>
                <w:tab w:val="left" w:pos="2160"/>
                <w:tab w:val="left" w:pos="6555"/>
              </w:tabs>
              <w:spacing w:after="0" w:line="240" w:lineRule="auto"/>
              <w:rPr>
                <w:rFonts w:ascii="Times New Roman" w:eastAsia="Times New Roman" w:hAnsi="Times New Roman" w:cs="Times New Roman"/>
                <w:sz w:val="24"/>
                <w:szCs w:val="24"/>
              </w:rPr>
            </w:pPr>
          </w:p>
        </w:tc>
        <w:tc>
          <w:tcPr>
            <w:tcW w:w="1198" w:type="pct"/>
            <w:tcBorders>
              <w:top w:val="single" w:sz="4" w:space="0" w:color="000000"/>
              <w:left w:val="single" w:sz="4" w:space="0" w:color="000000"/>
              <w:bottom w:val="single" w:sz="4" w:space="0" w:color="000000"/>
              <w:right w:val="single" w:sz="4" w:space="0" w:color="000000"/>
            </w:tcBorders>
            <w:hideMark/>
          </w:tcPr>
          <w:p w14:paraId="154CE3D2" w14:textId="77777777" w:rsidR="003849B5" w:rsidRPr="003849B5" w:rsidRDefault="003849B5">
            <w:pPr>
              <w:tabs>
                <w:tab w:val="left" w:pos="2160"/>
                <w:tab w:val="left" w:pos="6555"/>
              </w:tabs>
              <w:spacing w:after="0" w:line="240" w:lineRule="auto"/>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Ciorbă de porc țărănească  250g</w:t>
            </w:r>
          </w:p>
          <w:p w14:paraId="41CCA1F1" w14:textId="77777777" w:rsidR="003849B5" w:rsidRPr="003849B5" w:rsidRDefault="003849B5">
            <w:pPr>
              <w:tabs>
                <w:tab w:val="left" w:pos="2160"/>
                <w:tab w:val="left" w:pos="6555"/>
              </w:tabs>
              <w:spacing w:after="0" w:line="240" w:lineRule="auto"/>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Friptură de văcuță cu suc de ro</w:t>
            </w:r>
            <w:r w:rsidRPr="003849B5">
              <w:rPr>
                <w:rFonts w:ascii="Times New Roman" w:eastAsia="Times New Roman" w:hAnsi="Times New Roman" w:cs="Times New Roman"/>
                <w:sz w:val="24"/>
                <w:szCs w:val="24"/>
                <w:lang w:val="ro-RO"/>
              </w:rPr>
              <w:t>ș</w:t>
            </w:r>
            <w:r w:rsidRPr="003849B5">
              <w:rPr>
                <w:rFonts w:ascii="Times New Roman" w:eastAsia="Times New Roman" w:hAnsi="Times New Roman" w:cs="Times New Roman"/>
                <w:sz w:val="24"/>
                <w:szCs w:val="24"/>
              </w:rPr>
              <w:t>ii și piure 60/50g</w:t>
            </w:r>
          </w:p>
          <w:p w14:paraId="626D6C4C" w14:textId="77777777" w:rsidR="003849B5" w:rsidRPr="003849B5" w:rsidRDefault="003849B5">
            <w:pPr>
              <w:tabs>
                <w:tab w:val="left" w:pos="2160"/>
                <w:tab w:val="left" w:pos="6555"/>
              </w:tabs>
              <w:spacing w:after="0" w:line="240" w:lineRule="auto"/>
              <w:rPr>
                <w:rFonts w:ascii="Times New Roman" w:hAnsi="Times New Roman" w:cs="Times New Roman"/>
                <w:sz w:val="24"/>
                <w:szCs w:val="24"/>
                <w:lang w:val="ro-RO"/>
              </w:rPr>
            </w:pPr>
            <w:r w:rsidRPr="003849B5">
              <w:rPr>
                <w:rFonts w:ascii="Times New Roman" w:hAnsi="Times New Roman" w:cs="Times New Roman"/>
                <w:sz w:val="24"/>
                <w:szCs w:val="24"/>
              </w:rPr>
              <w:t>P</w:t>
            </w:r>
            <w:r w:rsidRPr="003849B5">
              <w:rPr>
                <w:rFonts w:ascii="Times New Roman" w:hAnsi="Times New Roman" w:cs="Times New Roman"/>
                <w:sz w:val="24"/>
                <w:szCs w:val="24"/>
                <w:lang w:val="ro-RO"/>
              </w:rPr>
              <w:t>âine-</w:t>
            </w:r>
            <w:r w:rsidRPr="003849B5">
              <w:rPr>
                <w:rFonts w:ascii="Times New Roman" w:hAnsi="Times New Roman" w:cs="Times New Roman"/>
                <w:sz w:val="24"/>
                <w:szCs w:val="24"/>
              </w:rPr>
              <w:t xml:space="preserve">2felii </w:t>
            </w:r>
          </w:p>
          <w:p w14:paraId="1AE07FF8" w14:textId="77777777" w:rsidR="003849B5" w:rsidRPr="003849B5" w:rsidRDefault="003849B5">
            <w:pPr>
              <w:tabs>
                <w:tab w:val="left" w:pos="2160"/>
                <w:tab w:val="left" w:pos="6555"/>
              </w:tabs>
              <w:spacing w:after="0" w:line="240" w:lineRule="auto"/>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Pandișpan cu vișine 30g</w:t>
            </w:r>
          </w:p>
        </w:tc>
        <w:tc>
          <w:tcPr>
            <w:tcW w:w="792" w:type="pct"/>
            <w:tcBorders>
              <w:top w:val="single" w:sz="4" w:space="0" w:color="000000"/>
              <w:left w:val="single" w:sz="4" w:space="0" w:color="000000"/>
              <w:bottom w:val="single" w:sz="4" w:space="0" w:color="000000"/>
              <w:right w:val="single" w:sz="4" w:space="0" w:color="000000"/>
            </w:tcBorders>
            <w:hideMark/>
          </w:tcPr>
          <w:p w14:paraId="319A1733" w14:textId="77777777" w:rsidR="003849B5" w:rsidRPr="003849B5" w:rsidRDefault="003849B5">
            <w:pPr>
              <w:tabs>
                <w:tab w:val="left" w:pos="2160"/>
                <w:tab w:val="left" w:pos="6555"/>
              </w:tabs>
              <w:spacing w:after="0" w:line="240" w:lineRule="auto"/>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Iaurt natural– 1 buc</w:t>
            </w:r>
          </w:p>
        </w:tc>
        <w:tc>
          <w:tcPr>
            <w:tcW w:w="791" w:type="pct"/>
            <w:tcBorders>
              <w:top w:val="single" w:sz="4" w:space="0" w:color="000000"/>
              <w:left w:val="single" w:sz="4" w:space="0" w:color="000000"/>
              <w:bottom w:val="single" w:sz="4" w:space="0" w:color="000000"/>
              <w:right w:val="single" w:sz="4" w:space="0" w:color="000000"/>
            </w:tcBorders>
            <w:hideMark/>
          </w:tcPr>
          <w:p w14:paraId="7F78CBA7" w14:textId="77777777" w:rsidR="003849B5" w:rsidRPr="003849B5" w:rsidRDefault="003849B5">
            <w:pPr>
              <w:tabs>
                <w:tab w:val="left" w:pos="2160"/>
                <w:tab w:val="left" w:pos="6555"/>
              </w:tabs>
              <w:spacing w:after="0" w:line="240" w:lineRule="auto"/>
              <w:rPr>
                <w:rFonts w:ascii="Times New Roman" w:eastAsia="Times New Roman" w:hAnsi="Times New Roman" w:cs="Times New Roman"/>
                <w:i/>
                <w:sz w:val="24"/>
                <w:szCs w:val="24"/>
              </w:rPr>
            </w:pPr>
            <w:r w:rsidRPr="003849B5">
              <w:rPr>
                <w:rFonts w:ascii="Times New Roman" w:eastAsia="Times New Roman" w:hAnsi="Times New Roman" w:cs="Times New Roman"/>
                <w:i/>
                <w:sz w:val="24"/>
                <w:szCs w:val="24"/>
              </w:rPr>
              <w:t>Ou, țelină, gluten, lactoza</w:t>
            </w:r>
          </w:p>
        </w:tc>
      </w:tr>
      <w:tr w:rsidR="003849B5" w:rsidRPr="003849B5" w14:paraId="615E2FED" w14:textId="77777777" w:rsidTr="00A97F05">
        <w:tc>
          <w:tcPr>
            <w:tcW w:w="1243" w:type="pct"/>
            <w:tcBorders>
              <w:top w:val="single" w:sz="4" w:space="0" w:color="000000"/>
              <w:left w:val="single" w:sz="4" w:space="0" w:color="000000"/>
              <w:bottom w:val="single" w:sz="4" w:space="0" w:color="000000"/>
              <w:right w:val="single" w:sz="4" w:space="0" w:color="000000"/>
            </w:tcBorders>
            <w:hideMark/>
          </w:tcPr>
          <w:p w14:paraId="52FDEBC3" w14:textId="77777777" w:rsidR="003849B5" w:rsidRPr="003849B5" w:rsidRDefault="003849B5">
            <w:pPr>
              <w:tabs>
                <w:tab w:val="left" w:pos="2160"/>
                <w:tab w:val="left" w:pos="6555"/>
              </w:tabs>
              <w:spacing w:after="0" w:line="240" w:lineRule="auto"/>
              <w:jc w:val="center"/>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Joi</w:t>
            </w:r>
          </w:p>
          <w:p w14:paraId="724A7533" w14:textId="77777777" w:rsidR="003849B5" w:rsidRPr="003849B5" w:rsidRDefault="003849B5">
            <w:pPr>
              <w:tabs>
                <w:tab w:val="left" w:pos="2160"/>
                <w:tab w:val="left" w:pos="6555"/>
              </w:tabs>
              <w:spacing w:after="0" w:line="240" w:lineRule="auto"/>
              <w:jc w:val="center"/>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(1230 calorii)</w:t>
            </w:r>
          </w:p>
        </w:tc>
        <w:tc>
          <w:tcPr>
            <w:tcW w:w="976" w:type="pct"/>
            <w:tcBorders>
              <w:top w:val="single" w:sz="4" w:space="0" w:color="000000"/>
              <w:left w:val="single" w:sz="4" w:space="0" w:color="000000"/>
              <w:bottom w:val="single" w:sz="4" w:space="0" w:color="000000"/>
              <w:right w:val="single" w:sz="4" w:space="0" w:color="000000"/>
            </w:tcBorders>
          </w:tcPr>
          <w:p w14:paraId="2D7F0BCE" w14:textId="77777777" w:rsidR="003849B5" w:rsidRPr="003849B5" w:rsidRDefault="003849B5">
            <w:pPr>
              <w:tabs>
                <w:tab w:val="left" w:pos="2160"/>
                <w:tab w:val="left" w:pos="6555"/>
              </w:tabs>
              <w:spacing w:after="0" w:line="240" w:lineRule="auto"/>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Cacao cu lapte 200ml</w:t>
            </w:r>
          </w:p>
          <w:p w14:paraId="7DF4B56C" w14:textId="77777777" w:rsidR="003849B5" w:rsidRPr="003849B5" w:rsidRDefault="003849B5">
            <w:pPr>
              <w:tabs>
                <w:tab w:val="left" w:pos="2160"/>
                <w:tab w:val="left" w:pos="6555"/>
              </w:tabs>
              <w:spacing w:after="0" w:line="240" w:lineRule="auto"/>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Tartă cu șuncă de praga 30g</w:t>
            </w:r>
          </w:p>
          <w:p w14:paraId="2FE0FD67" w14:textId="77777777" w:rsidR="003849B5" w:rsidRPr="003849B5" w:rsidRDefault="003849B5">
            <w:pPr>
              <w:tabs>
                <w:tab w:val="left" w:pos="2160"/>
                <w:tab w:val="left" w:pos="6555"/>
              </w:tabs>
              <w:spacing w:after="0" w:line="240" w:lineRule="auto"/>
              <w:rPr>
                <w:rFonts w:ascii="Times New Roman" w:hAnsi="Times New Roman" w:cs="Times New Roman"/>
                <w:sz w:val="24"/>
                <w:szCs w:val="24"/>
                <w:lang w:val="ro-RO"/>
              </w:rPr>
            </w:pPr>
            <w:r w:rsidRPr="003849B5">
              <w:rPr>
                <w:rFonts w:ascii="Times New Roman" w:hAnsi="Times New Roman" w:cs="Times New Roman"/>
                <w:sz w:val="24"/>
                <w:szCs w:val="24"/>
              </w:rPr>
              <w:t>P</w:t>
            </w:r>
            <w:r w:rsidRPr="003849B5">
              <w:rPr>
                <w:rFonts w:ascii="Times New Roman" w:hAnsi="Times New Roman" w:cs="Times New Roman"/>
                <w:sz w:val="24"/>
                <w:szCs w:val="24"/>
                <w:lang w:val="ro-RO"/>
              </w:rPr>
              <w:t>âine-</w:t>
            </w:r>
            <w:r w:rsidRPr="003849B5">
              <w:rPr>
                <w:rFonts w:ascii="Times New Roman" w:hAnsi="Times New Roman" w:cs="Times New Roman"/>
                <w:sz w:val="24"/>
                <w:szCs w:val="24"/>
              </w:rPr>
              <w:t xml:space="preserve">1felie </w:t>
            </w:r>
          </w:p>
          <w:p w14:paraId="656613FC" w14:textId="77777777" w:rsidR="003849B5" w:rsidRPr="003849B5" w:rsidRDefault="003849B5">
            <w:pPr>
              <w:tabs>
                <w:tab w:val="left" w:pos="2160"/>
                <w:tab w:val="left" w:pos="6555"/>
              </w:tabs>
              <w:spacing w:after="0" w:line="240" w:lineRule="auto"/>
              <w:rPr>
                <w:rFonts w:ascii="Times New Roman" w:eastAsia="Times New Roman" w:hAnsi="Times New Roman" w:cs="Times New Roman"/>
                <w:sz w:val="24"/>
                <w:szCs w:val="24"/>
              </w:rPr>
            </w:pPr>
          </w:p>
        </w:tc>
        <w:tc>
          <w:tcPr>
            <w:tcW w:w="1198" w:type="pct"/>
            <w:tcBorders>
              <w:top w:val="single" w:sz="4" w:space="0" w:color="000000"/>
              <w:left w:val="single" w:sz="4" w:space="0" w:color="000000"/>
              <w:bottom w:val="single" w:sz="4" w:space="0" w:color="000000"/>
              <w:right w:val="single" w:sz="4" w:space="0" w:color="000000"/>
            </w:tcBorders>
            <w:hideMark/>
          </w:tcPr>
          <w:p w14:paraId="181993E6" w14:textId="77777777" w:rsidR="003849B5" w:rsidRPr="003849B5" w:rsidRDefault="003849B5">
            <w:pPr>
              <w:tabs>
                <w:tab w:val="left" w:pos="2160"/>
                <w:tab w:val="left" w:pos="6555"/>
              </w:tabs>
              <w:spacing w:after="0" w:line="240" w:lineRule="auto"/>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 xml:space="preserve">Supă cremă de ciuperci </w:t>
            </w:r>
            <w:r w:rsidRPr="003849B5">
              <w:rPr>
                <w:rFonts w:ascii="Times New Roman" w:eastAsia="Times New Roman" w:hAnsi="Times New Roman" w:cs="Times New Roman"/>
                <w:sz w:val="24"/>
                <w:szCs w:val="24"/>
                <w:lang w:val="ro-RO"/>
              </w:rPr>
              <w:t>și</w:t>
            </w:r>
            <w:r w:rsidRPr="003849B5">
              <w:rPr>
                <w:rFonts w:ascii="Times New Roman" w:eastAsia="Times New Roman" w:hAnsi="Times New Roman" w:cs="Times New Roman"/>
                <w:sz w:val="24"/>
                <w:szCs w:val="24"/>
              </w:rPr>
              <w:t xml:space="preserve"> crutoane 250g</w:t>
            </w:r>
          </w:p>
          <w:p w14:paraId="284BA0DE" w14:textId="77777777" w:rsidR="003849B5" w:rsidRPr="003849B5" w:rsidRDefault="003849B5">
            <w:pPr>
              <w:tabs>
                <w:tab w:val="left" w:pos="2160"/>
                <w:tab w:val="left" w:pos="6555"/>
              </w:tabs>
              <w:spacing w:after="0" w:line="240" w:lineRule="auto"/>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Varză călită cu carne de porc  150/50g</w:t>
            </w:r>
          </w:p>
          <w:p w14:paraId="786734F8" w14:textId="77777777" w:rsidR="003849B5" w:rsidRPr="003849B5" w:rsidRDefault="003849B5">
            <w:pPr>
              <w:tabs>
                <w:tab w:val="left" w:pos="2160"/>
                <w:tab w:val="left" w:pos="6555"/>
              </w:tabs>
              <w:spacing w:after="0" w:line="240" w:lineRule="auto"/>
              <w:rPr>
                <w:rFonts w:ascii="Times New Roman" w:hAnsi="Times New Roman" w:cs="Times New Roman"/>
                <w:sz w:val="24"/>
                <w:szCs w:val="24"/>
                <w:lang w:val="ro-RO"/>
              </w:rPr>
            </w:pPr>
            <w:r w:rsidRPr="003849B5">
              <w:rPr>
                <w:rFonts w:ascii="Times New Roman" w:hAnsi="Times New Roman" w:cs="Times New Roman"/>
                <w:sz w:val="24"/>
                <w:szCs w:val="24"/>
              </w:rPr>
              <w:t>P</w:t>
            </w:r>
            <w:r w:rsidRPr="003849B5">
              <w:rPr>
                <w:rFonts w:ascii="Times New Roman" w:hAnsi="Times New Roman" w:cs="Times New Roman"/>
                <w:sz w:val="24"/>
                <w:szCs w:val="24"/>
                <w:lang w:val="ro-RO"/>
              </w:rPr>
              <w:t>âine-</w:t>
            </w:r>
            <w:r w:rsidRPr="003849B5">
              <w:rPr>
                <w:rFonts w:ascii="Times New Roman" w:hAnsi="Times New Roman" w:cs="Times New Roman"/>
                <w:sz w:val="24"/>
                <w:szCs w:val="24"/>
              </w:rPr>
              <w:t xml:space="preserve">1felie </w:t>
            </w:r>
          </w:p>
          <w:p w14:paraId="2A680382" w14:textId="77777777" w:rsidR="003849B5" w:rsidRPr="003849B5" w:rsidRDefault="003849B5">
            <w:pPr>
              <w:tabs>
                <w:tab w:val="left" w:pos="2160"/>
                <w:tab w:val="left" w:pos="6555"/>
              </w:tabs>
              <w:spacing w:after="0" w:line="240" w:lineRule="auto"/>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Plăcintă cu brânză 40g</w:t>
            </w:r>
          </w:p>
        </w:tc>
        <w:tc>
          <w:tcPr>
            <w:tcW w:w="792" w:type="pct"/>
            <w:tcBorders>
              <w:top w:val="single" w:sz="4" w:space="0" w:color="000000"/>
              <w:left w:val="single" w:sz="4" w:space="0" w:color="000000"/>
              <w:bottom w:val="single" w:sz="4" w:space="0" w:color="000000"/>
              <w:right w:val="single" w:sz="4" w:space="0" w:color="000000"/>
            </w:tcBorders>
            <w:hideMark/>
          </w:tcPr>
          <w:p w14:paraId="735B5DFA" w14:textId="77777777" w:rsidR="003849B5" w:rsidRPr="003849B5" w:rsidRDefault="003849B5">
            <w:pPr>
              <w:tabs>
                <w:tab w:val="left" w:pos="2160"/>
                <w:tab w:val="left" w:pos="6555"/>
              </w:tabs>
              <w:spacing w:after="0" w:line="240" w:lineRule="auto"/>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Banană – 1 buc</w:t>
            </w:r>
          </w:p>
        </w:tc>
        <w:tc>
          <w:tcPr>
            <w:tcW w:w="791" w:type="pct"/>
            <w:tcBorders>
              <w:top w:val="single" w:sz="4" w:space="0" w:color="000000"/>
              <w:left w:val="single" w:sz="4" w:space="0" w:color="000000"/>
              <w:bottom w:val="single" w:sz="4" w:space="0" w:color="000000"/>
              <w:right w:val="single" w:sz="4" w:space="0" w:color="000000"/>
            </w:tcBorders>
            <w:hideMark/>
          </w:tcPr>
          <w:p w14:paraId="1331322A" w14:textId="77777777" w:rsidR="003849B5" w:rsidRPr="003849B5" w:rsidRDefault="003849B5">
            <w:pPr>
              <w:tabs>
                <w:tab w:val="left" w:pos="2160"/>
                <w:tab w:val="left" w:pos="6555"/>
              </w:tabs>
              <w:spacing w:after="0" w:line="240" w:lineRule="auto"/>
              <w:rPr>
                <w:rFonts w:ascii="Times New Roman" w:eastAsia="Times New Roman" w:hAnsi="Times New Roman" w:cs="Times New Roman"/>
                <w:i/>
                <w:sz w:val="24"/>
                <w:szCs w:val="24"/>
              </w:rPr>
            </w:pPr>
            <w:r w:rsidRPr="003849B5">
              <w:rPr>
                <w:rFonts w:ascii="Times New Roman" w:eastAsia="Times New Roman" w:hAnsi="Times New Roman" w:cs="Times New Roman"/>
                <w:i/>
                <w:sz w:val="24"/>
                <w:szCs w:val="24"/>
              </w:rPr>
              <w:t>Ou, țelină, gluten, lactoză</w:t>
            </w:r>
          </w:p>
        </w:tc>
      </w:tr>
      <w:tr w:rsidR="003849B5" w:rsidRPr="003849B5" w14:paraId="52BF2EA6" w14:textId="77777777" w:rsidTr="00A97F05">
        <w:tc>
          <w:tcPr>
            <w:tcW w:w="1243" w:type="pct"/>
            <w:tcBorders>
              <w:top w:val="single" w:sz="4" w:space="0" w:color="000000"/>
              <w:left w:val="single" w:sz="4" w:space="0" w:color="000000"/>
              <w:bottom w:val="single" w:sz="4" w:space="0" w:color="000000"/>
              <w:right w:val="single" w:sz="4" w:space="0" w:color="000000"/>
            </w:tcBorders>
            <w:hideMark/>
          </w:tcPr>
          <w:p w14:paraId="7561798D" w14:textId="77777777" w:rsidR="003849B5" w:rsidRPr="003849B5" w:rsidRDefault="003849B5">
            <w:pPr>
              <w:tabs>
                <w:tab w:val="left" w:pos="2160"/>
                <w:tab w:val="left" w:pos="6555"/>
              </w:tabs>
              <w:spacing w:after="0" w:line="240" w:lineRule="auto"/>
              <w:jc w:val="center"/>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Vineri</w:t>
            </w:r>
          </w:p>
          <w:p w14:paraId="378109FD" w14:textId="77777777" w:rsidR="003849B5" w:rsidRPr="003849B5" w:rsidRDefault="003849B5">
            <w:pPr>
              <w:tabs>
                <w:tab w:val="left" w:pos="2160"/>
                <w:tab w:val="left" w:pos="6555"/>
              </w:tabs>
              <w:spacing w:after="0" w:line="240" w:lineRule="auto"/>
              <w:jc w:val="center"/>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(1250 calorii)</w:t>
            </w:r>
          </w:p>
        </w:tc>
        <w:tc>
          <w:tcPr>
            <w:tcW w:w="976" w:type="pct"/>
            <w:tcBorders>
              <w:top w:val="single" w:sz="4" w:space="0" w:color="000000"/>
              <w:left w:val="single" w:sz="4" w:space="0" w:color="000000"/>
              <w:bottom w:val="single" w:sz="4" w:space="0" w:color="000000"/>
              <w:right w:val="single" w:sz="4" w:space="0" w:color="000000"/>
            </w:tcBorders>
            <w:hideMark/>
          </w:tcPr>
          <w:p w14:paraId="6C68FACF" w14:textId="77777777" w:rsidR="003849B5" w:rsidRPr="003849B5" w:rsidRDefault="003849B5">
            <w:pPr>
              <w:tabs>
                <w:tab w:val="left" w:pos="2160"/>
                <w:tab w:val="left" w:pos="6555"/>
              </w:tabs>
              <w:spacing w:after="0" w:line="240" w:lineRule="auto"/>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 xml:space="preserve"> Iaurt  natural 100g Cereale 50g </w:t>
            </w:r>
          </w:p>
        </w:tc>
        <w:tc>
          <w:tcPr>
            <w:tcW w:w="1198" w:type="pct"/>
            <w:tcBorders>
              <w:top w:val="single" w:sz="4" w:space="0" w:color="000000"/>
              <w:left w:val="single" w:sz="4" w:space="0" w:color="000000"/>
              <w:bottom w:val="single" w:sz="4" w:space="0" w:color="000000"/>
              <w:right w:val="single" w:sz="4" w:space="0" w:color="000000"/>
            </w:tcBorders>
            <w:hideMark/>
          </w:tcPr>
          <w:p w14:paraId="126AD77B" w14:textId="77777777" w:rsidR="003849B5" w:rsidRPr="003849B5" w:rsidRDefault="003849B5">
            <w:pPr>
              <w:tabs>
                <w:tab w:val="left" w:pos="2160"/>
                <w:tab w:val="left" w:pos="6555"/>
              </w:tabs>
              <w:spacing w:after="0" w:line="240" w:lineRule="auto"/>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 xml:space="preserve">Ciorbă de spanac cu ou  </w:t>
            </w:r>
          </w:p>
          <w:p w14:paraId="27D93BF6" w14:textId="77777777" w:rsidR="003849B5" w:rsidRPr="003849B5" w:rsidRDefault="003849B5">
            <w:pPr>
              <w:tabs>
                <w:tab w:val="left" w:pos="2160"/>
                <w:tab w:val="left" w:pos="6555"/>
              </w:tabs>
              <w:spacing w:after="0" w:line="240" w:lineRule="auto"/>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250g</w:t>
            </w:r>
          </w:p>
          <w:p w14:paraId="53DE21A2" w14:textId="77777777" w:rsidR="003849B5" w:rsidRPr="003849B5" w:rsidRDefault="003849B5">
            <w:pPr>
              <w:tabs>
                <w:tab w:val="left" w:pos="2160"/>
                <w:tab w:val="left" w:pos="6555"/>
              </w:tabs>
              <w:spacing w:after="0" w:line="240" w:lineRule="auto"/>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Aripioare de pui (2buc)cu piure de cartofi 100/100 g</w:t>
            </w:r>
          </w:p>
          <w:p w14:paraId="0BBD38D1" w14:textId="77777777" w:rsidR="003849B5" w:rsidRPr="003849B5" w:rsidRDefault="003849B5">
            <w:pPr>
              <w:tabs>
                <w:tab w:val="left" w:pos="2160"/>
                <w:tab w:val="left" w:pos="6555"/>
              </w:tabs>
              <w:spacing w:after="0" w:line="240" w:lineRule="auto"/>
              <w:rPr>
                <w:rFonts w:ascii="Times New Roman" w:hAnsi="Times New Roman" w:cs="Times New Roman"/>
                <w:sz w:val="24"/>
                <w:szCs w:val="24"/>
                <w:lang w:val="ro-RO"/>
              </w:rPr>
            </w:pPr>
            <w:r w:rsidRPr="003849B5">
              <w:rPr>
                <w:rFonts w:ascii="Times New Roman" w:hAnsi="Times New Roman" w:cs="Times New Roman"/>
                <w:sz w:val="24"/>
                <w:szCs w:val="24"/>
              </w:rPr>
              <w:t>P</w:t>
            </w:r>
            <w:r w:rsidRPr="003849B5">
              <w:rPr>
                <w:rFonts w:ascii="Times New Roman" w:hAnsi="Times New Roman" w:cs="Times New Roman"/>
                <w:sz w:val="24"/>
                <w:szCs w:val="24"/>
                <w:lang w:val="ro-RO"/>
              </w:rPr>
              <w:t>âine-</w:t>
            </w:r>
            <w:r w:rsidRPr="003849B5">
              <w:rPr>
                <w:rFonts w:ascii="Times New Roman" w:hAnsi="Times New Roman" w:cs="Times New Roman"/>
                <w:sz w:val="24"/>
                <w:szCs w:val="24"/>
              </w:rPr>
              <w:t xml:space="preserve">2 felii </w:t>
            </w:r>
          </w:p>
          <w:p w14:paraId="75397227" w14:textId="77777777" w:rsidR="003849B5" w:rsidRPr="003849B5" w:rsidRDefault="003849B5">
            <w:pPr>
              <w:tabs>
                <w:tab w:val="left" w:pos="2160"/>
                <w:tab w:val="left" w:pos="6555"/>
              </w:tabs>
              <w:spacing w:after="0" w:line="240" w:lineRule="auto"/>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Biscuiți 25g</w:t>
            </w:r>
          </w:p>
        </w:tc>
        <w:tc>
          <w:tcPr>
            <w:tcW w:w="792" w:type="pct"/>
            <w:tcBorders>
              <w:top w:val="single" w:sz="4" w:space="0" w:color="000000"/>
              <w:left w:val="single" w:sz="4" w:space="0" w:color="000000"/>
              <w:bottom w:val="single" w:sz="4" w:space="0" w:color="000000"/>
              <w:right w:val="single" w:sz="4" w:space="0" w:color="000000"/>
            </w:tcBorders>
            <w:hideMark/>
          </w:tcPr>
          <w:p w14:paraId="37DD4644" w14:textId="77777777" w:rsidR="003849B5" w:rsidRPr="003849B5" w:rsidRDefault="003849B5">
            <w:pPr>
              <w:tabs>
                <w:tab w:val="left" w:pos="2160"/>
                <w:tab w:val="left" w:pos="6555"/>
              </w:tabs>
              <w:spacing w:after="0" w:line="240" w:lineRule="auto"/>
              <w:rPr>
                <w:rFonts w:ascii="Times New Roman" w:eastAsia="Times New Roman" w:hAnsi="Times New Roman" w:cs="Times New Roman"/>
                <w:sz w:val="24"/>
                <w:szCs w:val="24"/>
              </w:rPr>
            </w:pPr>
            <w:r w:rsidRPr="003849B5">
              <w:rPr>
                <w:rFonts w:ascii="Times New Roman" w:eastAsia="Times New Roman" w:hAnsi="Times New Roman" w:cs="Times New Roman"/>
                <w:sz w:val="24"/>
                <w:szCs w:val="24"/>
              </w:rPr>
              <w:t>Pară-1 buc</w:t>
            </w:r>
          </w:p>
        </w:tc>
        <w:tc>
          <w:tcPr>
            <w:tcW w:w="791" w:type="pct"/>
            <w:tcBorders>
              <w:top w:val="single" w:sz="4" w:space="0" w:color="000000"/>
              <w:left w:val="single" w:sz="4" w:space="0" w:color="000000"/>
              <w:bottom w:val="single" w:sz="4" w:space="0" w:color="000000"/>
              <w:right w:val="single" w:sz="4" w:space="0" w:color="000000"/>
            </w:tcBorders>
            <w:hideMark/>
          </w:tcPr>
          <w:p w14:paraId="3EDD8189" w14:textId="77777777" w:rsidR="003849B5" w:rsidRPr="003849B5" w:rsidRDefault="003849B5">
            <w:pPr>
              <w:tabs>
                <w:tab w:val="left" w:pos="2160"/>
                <w:tab w:val="left" w:pos="6555"/>
              </w:tabs>
              <w:spacing w:after="0" w:line="240" w:lineRule="auto"/>
              <w:rPr>
                <w:rFonts w:ascii="Times New Roman" w:eastAsia="Times New Roman" w:hAnsi="Times New Roman" w:cs="Times New Roman"/>
                <w:i/>
                <w:sz w:val="24"/>
                <w:szCs w:val="24"/>
              </w:rPr>
            </w:pPr>
            <w:r w:rsidRPr="003849B5">
              <w:rPr>
                <w:rFonts w:ascii="Times New Roman" w:eastAsia="Times New Roman" w:hAnsi="Times New Roman" w:cs="Times New Roman"/>
                <w:i/>
                <w:sz w:val="24"/>
                <w:szCs w:val="24"/>
              </w:rPr>
              <w:t>Ou, țelină, gluten, soia, lactoză</w:t>
            </w:r>
          </w:p>
        </w:tc>
      </w:tr>
    </w:tbl>
    <w:p w14:paraId="12455E4C" w14:textId="77777777" w:rsidR="003849B5" w:rsidRPr="009B7AFD" w:rsidRDefault="003849B5" w:rsidP="009B7AFD">
      <w:pPr>
        <w:spacing w:after="0" w:line="240" w:lineRule="auto"/>
        <w:jc w:val="both"/>
        <w:rPr>
          <w:rFonts w:ascii="Times New Roman" w:hAnsi="Times New Roman" w:cs="Times New Roman"/>
          <w:sz w:val="24"/>
          <w:szCs w:val="24"/>
          <w:lang w:val="ro-RO"/>
        </w:rPr>
      </w:pPr>
    </w:p>
    <w:p w14:paraId="29010EB9" w14:textId="77777777" w:rsidR="009B7AFD" w:rsidRPr="009B7AFD" w:rsidRDefault="009B7AFD" w:rsidP="009B7AFD">
      <w:pPr>
        <w:spacing w:after="0" w:line="240" w:lineRule="auto"/>
        <w:jc w:val="both"/>
        <w:rPr>
          <w:rFonts w:ascii="Times New Roman" w:hAnsi="Times New Roman" w:cs="Times New Roman"/>
          <w:sz w:val="24"/>
          <w:szCs w:val="24"/>
          <w:lang w:val="ro-RO"/>
        </w:rPr>
      </w:pPr>
      <w:r w:rsidRPr="009B7AFD">
        <w:rPr>
          <w:rFonts w:ascii="Times New Roman" w:hAnsi="Times New Roman" w:cs="Times New Roman"/>
          <w:sz w:val="24"/>
          <w:szCs w:val="24"/>
          <w:lang w:val="ro-RO"/>
        </w:rPr>
        <w:t>Pentru intocmirea unui meniu complet si corect, se vor respecta urmatoarele recomandari:</w:t>
      </w:r>
    </w:p>
    <w:p w14:paraId="289EA47A" w14:textId="77777777" w:rsidR="009B7AFD" w:rsidRPr="009B7AFD" w:rsidRDefault="009B7AFD" w:rsidP="009B7AFD">
      <w:pPr>
        <w:numPr>
          <w:ilvl w:val="0"/>
          <w:numId w:val="42"/>
        </w:numPr>
        <w:spacing w:after="0" w:line="240" w:lineRule="auto"/>
        <w:jc w:val="both"/>
        <w:rPr>
          <w:rFonts w:ascii="Times New Roman" w:hAnsi="Times New Roman" w:cs="Times New Roman"/>
          <w:sz w:val="24"/>
          <w:szCs w:val="24"/>
          <w:lang w:val="ro-RO"/>
        </w:rPr>
      </w:pPr>
      <w:r w:rsidRPr="009B7AFD">
        <w:rPr>
          <w:rFonts w:ascii="Times New Roman" w:hAnsi="Times New Roman" w:cs="Times New Roman"/>
          <w:sz w:val="24"/>
          <w:szCs w:val="24"/>
          <w:lang w:val="ro-RO"/>
        </w:rPr>
        <w:t xml:space="preserve">evitarea asocierii alimentelor din aceeasi grupa de mancare servite. Nu se vor servi felul 1 si felul 2 preparate preponderent din glucide (cereale) ca, de exemplu, supa de </w:t>
      </w:r>
      <w:r w:rsidRPr="009B7AFD">
        <w:rPr>
          <w:rFonts w:ascii="Times New Roman" w:hAnsi="Times New Roman" w:cs="Times New Roman"/>
          <w:sz w:val="24"/>
          <w:szCs w:val="24"/>
          <w:lang w:val="ro-RO"/>
        </w:rPr>
        <w:lastRenderedPageBreak/>
        <w:t>galuste si friptura cu garnitura din paste fainoase, ci din legume; fainoasele vor fi inlocuite cu legume variate;</w:t>
      </w:r>
    </w:p>
    <w:p w14:paraId="6918AAEB" w14:textId="77777777" w:rsidR="009B7AFD" w:rsidRPr="009B7AFD" w:rsidRDefault="009B7AFD" w:rsidP="009B7AFD">
      <w:pPr>
        <w:numPr>
          <w:ilvl w:val="0"/>
          <w:numId w:val="42"/>
        </w:numPr>
        <w:spacing w:after="0" w:line="240" w:lineRule="auto"/>
        <w:jc w:val="both"/>
        <w:rPr>
          <w:rFonts w:ascii="Times New Roman" w:hAnsi="Times New Roman" w:cs="Times New Roman"/>
          <w:sz w:val="24"/>
          <w:szCs w:val="24"/>
          <w:lang w:val="ro-RO"/>
        </w:rPr>
      </w:pPr>
      <w:r w:rsidRPr="009B7AFD">
        <w:rPr>
          <w:rFonts w:ascii="Times New Roman" w:hAnsi="Times New Roman" w:cs="Times New Roman"/>
          <w:sz w:val="24"/>
          <w:szCs w:val="24"/>
          <w:lang w:val="ro-RO"/>
        </w:rPr>
        <w:t>se vor permite mancarurile gen tocaturi prajite, numai daca sunt prelucrate termic, in prealabil, prin fierbere,</w:t>
      </w:r>
    </w:p>
    <w:p w14:paraId="7261E7F6" w14:textId="77777777" w:rsidR="009B7AFD" w:rsidRPr="009B7AFD" w:rsidRDefault="009B7AFD" w:rsidP="009B7AFD">
      <w:pPr>
        <w:numPr>
          <w:ilvl w:val="0"/>
          <w:numId w:val="42"/>
        </w:numPr>
        <w:spacing w:after="0" w:line="240" w:lineRule="auto"/>
        <w:jc w:val="both"/>
        <w:rPr>
          <w:rFonts w:ascii="Times New Roman" w:hAnsi="Times New Roman" w:cs="Times New Roman"/>
          <w:sz w:val="24"/>
          <w:szCs w:val="24"/>
          <w:lang w:val="ro-RO"/>
        </w:rPr>
      </w:pPr>
      <w:r w:rsidRPr="009B7AFD">
        <w:rPr>
          <w:rFonts w:ascii="Times New Roman" w:hAnsi="Times New Roman" w:cs="Times New Roman"/>
          <w:sz w:val="24"/>
          <w:szCs w:val="24"/>
          <w:lang w:val="ro-RO"/>
        </w:rPr>
        <w:t>nu se vor folosi creme cu ouă, frişcă sau maioneză;</w:t>
      </w:r>
    </w:p>
    <w:p w14:paraId="310CCC78" w14:textId="77777777" w:rsidR="009B7AFD" w:rsidRPr="009B7AFD" w:rsidRDefault="009B7AFD" w:rsidP="009B7AFD">
      <w:pPr>
        <w:numPr>
          <w:ilvl w:val="0"/>
          <w:numId w:val="42"/>
        </w:numPr>
        <w:spacing w:after="0" w:line="240" w:lineRule="auto"/>
        <w:jc w:val="both"/>
        <w:rPr>
          <w:rFonts w:ascii="Times New Roman" w:hAnsi="Times New Roman" w:cs="Times New Roman"/>
          <w:sz w:val="24"/>
          <w:szCs w:val="24"/>
          <w:lang w:val="ro-RO"/>
        </w:rPr>
      </w:pPr>
      <w:r w:rsidRPr="009B7AFD">
        <w:rPr>
          <w:rFonts w:ascii="Times New Roman" w:hAnsi="Times New Roman" w:cs="Times New Roman"/>
          <w:sz w:val="24"/>
          <w:szCs w:val="24"/>
          <w:lang w:val="ro-RO"/>
        </w:rPr>
        <w:t>mancarurile sa nu fie grase, sosurile sa nu contina multa faina sau alte adaosuri de ingrosare, sa nu fie condimentate, sa fie moderat sarate.</w:t>
      </w:r>
    </w:p>
    <w:p w14:paraId="530CD40F" w14:textId="77777777" w:rsidR="009B7AFD" w:rsidRPr="009B7AFD" w:rsidRDefault="009B7AFD" w:rsidP="009B7AFD">
      <w:pPr>
        <w:spacing w:after="0" w:line="240" w:lineRule="auto"/>
        <w:jc w:val="both"/>
        <w:rPr>
          <w:rFonts w:ascii="Times New Roman" w:hAnsi="Times New Roman" w:cs="Times New Roman"/>
          <w:sz w:val="24"/>
          <w:szCs w:val="24"/>
          <w:lang w:val="ro-RO"/>
        </w:rPr>
      </w:pPr>
      <w:r w:rsidRPr="009B7AFD">
        <w:rPr>
          <w:rFonts w:ascii="Times New Roman" w:hAnsi="Times New Roman" w:cs="Times New Roman"/>
          <w:sz w:val="24"/>
          <w:szCs w:val="24"/>
          <w:lang w:val="ro-RO"/>
        </w:rPr>
        <w:t>Sunt interzise alimentele cu un continut crescut de grasimi, zahar sau calorii.</w:t>
      </w:r>
    </w:p>
    <w:p w14:paraId="2E3033B1" w14:textId="18F74FE7" w:rsidR="009B7AFD" w:rsidRPr="009B7AFD" w:rsidRDefault="009B7AFD" w:rsidP="009B7AFD">
      <w:pPr>
        <w:spacing w:after="0" w:line="240" w:lineRule="auto"/>
        <w:jc w:val="both"/>
        <w:rPr>
          <w:rFonts w:ascii="Times New Roman" w:hAnsi="Times New Roman" w:cs="Times New Roman"/>
          <w:sz w:val="24"/>
          <w:szCs w:val="24"/>
          <w:lang w:val="ro-RO"/>
        </w:rPr>
      </w:pPr>
      <w:r w:rsidRPr="009B7AFD">
        <w:rPr>
          <w:rFonts w:ascii="Times New Roman" w:hAnsi="Times New Roman" w:cs="Times New Roman"/>
          <w:sz w:val="24"/>
          <w:szCs w:val="24"/>
          <w:lang w:val="ro-RO"/>
        </w:rPr>
        <w:t xml:space="preserve">Daca pe parcursul derularii contractului </w:t>
      </w:r>
      <w:r w:rsidR="005D59F1" w:rsidRPr="005D59F1">
        <w:rPr>
          <w:rFonts w:ascii="Times New Roman" w:hAnsi="Times New Roman" w:cs="Times New Roman"/>
          <w:sz w:val="24"/>
          <w:szCs w:val="24"/>
          <w:lang w:val="ro-RO"/>
        </w:rPr>
        <w:t xml:space="preserve">subsecvent </w:t>
      </w:r>
      <w:r w:rsidRPr="009B7AFD">
        <w:rPr>
          <w:rFonts w:ascii="Times New Roman" w:hAnsi="Times New Roman" w:cs="Times New Roman"/>
          <w:sz w:val="24"/>
          <w:szCs w:val="24"/>
          <w:lang w:val="ro-RO"/>
        </w:rPr>
        <w:t>vor aparea anumite imbolnaviri ale beneficiarilor, se vor solicita meniuri adecvate bolilor respective. Se face precizarea ca alimentele ce compun masa de pranz (felul II)  carnea - sa fie portionate la gramajul prevazut in particularitatile prevăzute de legislația sanitară.</w:t>
      </w:r>
    </w:p>
    <w:p w14:paraId="0A3BEAE4" w14:textId="77777777" w:rsidR="009B7AFD" w:rsidRPr="009B7AFD" w:rsidRDefault="009B7AFD" w:rsidP="009B7AFD">
      <w:pPr>
        <w:spacing w:after="0" w:line="240" w:lineRule="auto"/>
        <w:jc w:val="both"/>
        <w:rPr>
          <w:rFonts w:ascii="Times New Roman" w:hAnsi="Times New Roman" w:cs="Times New Roman"/>
          <w:sz w:val="24"/>
          <w:szCs w:val="24"/>
          <w:lang w:val="ro-RO"/>
        </w:rPr>
      </w:pPr>
      <w:r w:rsidRPr="009B7AFD">
        <w:rPr>
          <w:rFonts w:ascii="Times New Roman" w:hAnsi="Times New Roman" w:cs="Times New Roman"/>
          <w:sz w:val="24"/>
          <w:szCs w:val="24"/>
          <w:lang w:val="ro-RO"/>
        </w:rPr>
        <w:t xml:space="preserve">In functie de modificările intervenite, autoritatea contractantă își rezervă dreptul de a modifica numarul de portii, fără influentarea prețului unitar și fără vreo </w:t>
      </w:r>
      <w:r w:rsidRPr="009B7AFD">
        <w:rPr>
          <w:rFonts w:ascii="Times New Roman" w:hAnsi="Times New Roman" w:cs="Times New Roman"/>
          <w:iCs/>
          <w:sz w:val="24"/>
          <w:szCs w:val="24"/>
          <w:lang w:val="ro-RO"/>
        </w:rPr>
        <w:t>notificare</w:t>
      </w:r>
      <w:r w:rsidRPr="009B7AFD">
        <w:rPr>
          <w:rFonts w:ascii="Times New Roman" w:hAnsi="Times New Roman" w:cs="Times New Roman"/>
          <w:i/>
          <w:sz w:val="24"/>
          <w:szCs w:val="24"/>
          <w:lang w:val="ro-RO"/>
        </w:rPr>
        <w:t xml:space="preserve"> </w:t>
      </w:r>
      <w:r w:rsidRPr="009B7AFD">
        <w:rPr>
          <w:rFonts w:ascii="Times New Roman" w:hAnsi="Times New Roman" w:cs="Times New Roman"/>
          <w:sz w:val="24"/>
          <w:szCs w:val="24"/>
          <w:lang w:val="ro-RO"/>
        </w:rPr>
        <w:t>prealabilă, ci numai prin precizările cu privire la numărul de beneficiari cuprinse în comanda zilnica lansată către prestator.</w:t>
      </w:r>
    </w:p>
    <w:p w14:paraId="37AEDB49" w14:textId="77777777" w:rsidR="009B7AFD" w:rsidRPr="009B7AFD" w:rsidRDefault="009B7AFD" w:rsidP="009B7AFD">
      <w:pPr>
        <w:spacing w:after="0" w:line="240" w:lineRule="auto"/>
        <w:jc w:val="both"/>
        <w:rPr>
          <w:rFonts w:ascii="Times New Roman" w:hAnsi="Times New Roman" w:cs="Times New Roman"/>
          <w:sz w:val="24"/>
          <w:szCs w:val="24"/>
          <w:lang w:val="ro-RO"/>
        </w:rPr>
      </w:pPr>
      <w:r w:rsidRPr="009B7AFD">
        <w:rPr>
          <w:rFonts w:ascii="Times New Roman" w:hAnsi="Times New Roman" w:cs="Times New Roman"/>
          <w:sz w:val="24"/>
          <w:szCs w:val="24"/>
          <w:lang w:val="ro-RO"/>
        </w:rPr>
        <w:t xml:space="preserve">Prestatorul se obliga sa prepare hrana in conformitate cu necesitatile calorice si cantitative ale beneficiarilor, avizate de catre un medic nutritionist abilitat. Asistentul medical din cadrul Centrului de Zi </w:t>
      </w:r>
      <w:r w:rsidRPr="009B7AFD">
        <w:rPr>
          <w:rFonts w:ascii="Times New Roman" w:hAnsi="Times New Roman" w:cs="Times New Roman"/>
          <w:sz w:val="24"/>
          <w:szCs w:val="24"/>
        </w:rPr>
        <w:t>“Alba ca Zapada si cei 60 de pitici” va</w:t>
      </w:r>
      <w:r w:rsidRPr="009B7AFD">
        <w:rPr>
          <w:rFonts w:ascii="Times New Roman" w:hAnsi="Times New Roman" w:cs="Times New Roman"/>
          <w:sz w:val="24"/>
          <w:szCs w:val="24"/>
          <w:lang w:val="ro-RO"/>
        </w:rPr>
        <w:t xml:space="preserve"> inainta prestatorului meniul intocmit in avans pe o saptamana care va fi aprobat de catre Coordonatorul Centrului de Zi </w:t>
      </w:r>
      <w:r w:rsidRPr="009B7AFD">
        <w:rPr>
          <w:rFonts w:ascii="Times New Roman" w:hAnsi="Times New Roman" w:cs="Times New Roman"/>
          <w:sz w:val="24"/>
          <w:szCs w:val="24"/>
        </w:rPr>
        <w:t>“Alba ca Zapada si cei 60 de pitici”</w:t>
      </w:r>
      <w:r w:rsidRPr="009B7AFD">
        <w:rPr>
          <w:rFonts w:ascii="Times New Roman" w:hAnsi="Times New Roman" w:cs="Times New Roman"/>
          <w:sz w:val="24"/>
          <w:szCs w:val="24"/>
          <w:lang w:val="ro-RO"/>
        </w:rPr>
        <w:t>, pentru a se putea face aprovizionarea.</w:t>
      </w:r>
    </w:p>
    <w:p w14:paraId="4A1F4AAC" w14:textId="77777777" w:rsidR="009B7AFD" w:rsidRPr="009B7AFD" w:rsidRDefault="009B7AFD" w:rsidP="009B7AFD">
      <w:pPr>
        <w:spacing w:after="0" w:line="240" w:lineRule="auto"/>
        <w:jc w:val="both"/>
        <w:rPr>
          <w:rFonts w:ascii="Times New Roman" w:hAnsi="Times New Roman" w:cs="Times New Roman"/>
          <w:sz w:val="24"/>
          <w:szCs w:val="24"/>
          <w:lang w:val="ro-RO"/>
        </w:rPr>
      </w:pPr>
      <w:r w:rsidRPr="009B7AFD">
        <w:rPr>
          <w:rFonts w:ascii="Times New Roman" w:hAnsi="Times New Roman" w:cs="Times New Roman"/>
          <w:sz w:val="24"/>
          <w:szCs w:val="24"/>
          <w:lang w:val="ro-RO"/>
        </w:rPr>
        <w:t xml:space="preserve">La întocmirea </w:t>
      </w:r>
      <w:r w:rsidRPr="009B7AFD">
        <w:rPr>
          <w:rFonts w:ascii="Times New Roman" w:hAnsi="Times New Roman" w:cs="Times New Roman"/>
          <w:i/>
          <w:sz w:val="24"/>
          <w:szCs w:val="24"/>
          <w:lang w:val="ro-RO"/>
        </w:rPr>
        <w:t xml:space="preserve">“Planului meniu”, </w:t>
      </w:r>
      <w:r w:rsidRPr="009B7AFD">
        <w:rPr>
          <w:rFonts w:ascii="Times New Roman" w:hAnsi="Times New Roman" w:cs="Times New Roman"/>
          <w:sz w:val="24"/>
          <w:szCs w:val="24"/>
          <w:lang w:val="ro-RO"/>
        </w:rPr>
        <w:t>trebuie să se țină cont de următorii factori:</w:t>
      </w:r>
    </w:p>
    <w:p w14:paraId="2D808971" w14:textId="77777777" w:rsidR="009B7AFD" w:rsidRPr="009B7AFD" w:rsidRDefault="009B7AFD" w:rsidP="009B7AFD">
      <w:pPr>
        <w:numPr>
          <w:ilvl w:val="0"/>
          <w:numId w:val="41"/>
        </w:numPr>
        <w:spacing w:after="0" w:line="240" w:lineRule="auto"/>
        <w:jc w:val="both"/>
        <w:rPr>
          <w:rFonts w:ascii="Times New Roman" w:hAnsi="Times New Roman" w:cs="Times New Roman"/>
          <w:sz w:val="24"/>
          <w:szCs w:val="24"/>
          <w:lang w:val="ro-RO"/>
        </w:rPr>
      </w:pPr>
      <w:r w:rsidRPr="009B7AFD">
        <w:rPr>
          <w:rFonts w:ascii="Times New Roman" w:hAnsi="Times New Roman" w:cs="Times New Roman"/>
          <w:sz w:val="24"/>
          <w:szCs w:val="24"/>
          <w:lang w:val="ro-RO"/>
        </w:rPr>
        <w:t>realizarea unui raport optim între principiile alimentare de bază (proteine, lipide, glucide etc.);</w:t>
      </w:r>
    </w:p>
    <w:p w14:paraId="37258F8A" w14:textId="77777777" w:rsidR="009B7AFD" w:rsidRPr="009B7AFD" w:rsidRDefault="009B7AFD" w:rsidP="009B7AFD">
      <w:pPr>
        <w:numPr>
          <w:ilvl w:val="0"/>
          <w:numId w:val="41"/>
        </w:numPr>
        <w:spacing w:after="0" w:line="240" w:lineRule="auto"/>
        <w:jc w:val="both"/>
        <w:rPr>
          <w:rFonts w:ascii="Times New Roman" w:hAnsi="Times New Roman" w:cs="Times New Roman"/>
          <w:sz w:val="24"/>
          <w:szCs w:val="24"/>
          <w:lang w:val="ro-RO"/>
        </w:rPr>
      </w:pPr>
      <w:r w:rsidRPr="009B7AFD">
        <w:rPr>
          <w:rFonts w:ascii="Times New Roman" w:hAnsi="Times New Roman" w:cs="Times New Roman"/>
          <w:sz w:val="24"/>
          <w:szCs w:val="24"/>
          <w:lang w:val="ro-RO"/>
        </w:rPr>
        <w:t>afecțiunile, bolile şi indicațiile medicale;</w:t>
      </w:r>
    </w:p>
    <w:p w14:paraId="370072A8" w14:textId="77777777" w:rsidR="009B7AFD" w:rsidRPr="009B7AFD" w:rsidRDefault="009B7AFD" w:rsidP="009B7AFD">
      <w:pPr>
        <w:numPr>
          <w:ilvl w:val="0"/>
          <w:numId w:val="41"/>
        </w:numPr>
        <w:spacing w:after="0" w:line="240" w:lineRule="auto"/>
        <w:jc w:val="both"/>
        <w:rPr>
          <w:rFonts w:ascii="Times New Roman" w:hAnsi="Times New Roman" w:cs="Times New Roman"/>
          <w:sz w:val="24"/>
          <w:szCs w:val="24"/>
          <w:lang w:val="ro-RO"/>
        </w:rPr>
      </w:pPr>
      <w:r w:rsidRPr="009B7AFD">
        <w:rPr>
          <w:rFonts w:ascii="Times New Roman" w:hAnsi="Times New Roman" w:cs="Times New Roman"/>
          <w:sz w:val="24"/>
          <w:szCs w:val="24"/>
          <w:lang w:val="ro-RO"/>
        </w:rPr>
        <w:t>anotimpul in care se aplică meniurile;</w:t>
      </w:r>
    </w:p>
    <w:p w14:paraId="273B627C" w14:textId="77777777" w:rsidR="009B7AFD" w:rsidRPr="009B7AFD" w:rsidRDefault="009B7AFD" w:rsidP="009B7AFD">
      <w:pPr>
        <w:numPr>
          <w:ilvl w:val="0"/>
          <w:numId w:val="41"/>
        </w:numPr>
        <w:spacing w:after="0" w:line="240" w:lineRule="auto"/>
        <w:jc w:val="both"/>
        <w:rPr>
          <w:rFonts w:ascii="Times New Roman" w:hAnsi="Times New Roman" w:cs="Times New Roman"/>
          <w:sz w:val="24"/>
          <w:szCs w:val="24"/>
          <w:lang w:val="ro-RO"/>
        </w:rPr>
      </w:pPr>
      <w:r w:rsidRPr="009B7AFD">
        <w:rPr>
          <w:rFonts w:ascii="Times New Roman" w:hAnsi="Times New Roman" w:cs="Times New Roman"/>
          <w:sz w:val="24"/>
          <w:szCs w:val="24"/>
          <w:lang w:val="ro-RO"/>
        </w:rPr>
        <w:t>planurile de meniu vor fi întocmite astfel incat pe parcursul unei săptâmâni, sa nu se repete felurile de mâncare;</w:t>
      </w:r>
    </w:p>
    <w:p w14:paraId="07AD45CE" w14:textId="77777777" w:rsidR="009B7AFD" w:rsidRDefault="009B7AFD" w:rsidP="009B7AFD">
      <w:pPr>
        <w:numPr>
          <w:ilvl w:val="0"/>
          <w:numId w:val="41"/>
        </w:numPr>
        <w:spacing w:after="0" w:line="240" w:lineRule="auto"/>
        <w:jc w:val="both"/>
        <w:rPr>
          <w:rFonts w:ascii="Times New Roman" w:hAnsi="Times New Roman" w:cs="Times New Roman"/>
          <w:sz w:val="24"/>
          <w:szCs w:val="24"/>
          <w:lang w:val="ro-RO"/>
        </w:rPr>
      </w:pPr>
      <w:r w:rsidRPr="009B7AFD">
        <w:rPr>
          <w:rFonts w:ascii="Times New Roman" w:hAnsi="Times New Roman" w:cs="Times New Roman"/>
          <w:sz w:val="24"/>
          <w:szCs w:val="24"/>
          <w:lang w:val="ro-RO"/>
        </w:rPr>
        <w:t>realizarea unor feluri de mâncare cu gust apetisant, miros plăcut, agreate de cei care le</w:t>
      </w:r>
      <w:r>
        <w:rPr>
          <w:rFonts w:ascii="Times New Roman" w:hAnsi="Times New Roman" w:cs="Times New Roman"/>
          <w:sz w:val="24"/>
          <w:szCs w:val="24"/>
          <w:lang w:val="ro-RO"/>
        </w:rPr>
        <w:t xml:space="preserve"> </w:t>
      </w:r>
      <w:r w:rsidRPr="009B7AFD">
        <w:rPr>
          <w:rFonts w:ascii="Times New Roman" w:hAnsi="Times New Roman" w:cs="Times New Roman"/>
          <w:sz w:val="24"/>
          <w:szCs w:val="24"/>
          <w:lang w:val="ro-RO"/>
        </w:rPr>
        <w:t>consumă;</w:t>
      </w:r>
    </w:p>
    <w:p w14:paraId="60F03432" w14:textId="77777777" w:rsidR="009B7AFD" w:rsidRDefault="009B7AFD" w:rsidP="009B7AFD">
      <w:pPr>
        <w:spacing w:after="0" w:line="240" w:lineRule="auto"/>
        <w:ind w:left="928"/>
        <w:jc w:val="both"/>
        <w:rPr>
          <w:rFonts w:ascii="Times New Roman" w:hAnsi="Times New Roman" w:cs="Times New Roman"/>
          <w:sz w:val="24"/>
          <w:szCs w:val="24"/>
          <w:lang w:val="ro-RO"/>
        </w:rPr>
      </w:pPr>
      <w:r w:rsidRPr="009B7AFD">
        <w:rPr>
          <w:rFonts w:ascii="Times New Roman" w:hAnsi="Times New Roman" w:cs="Times New Roman"/>
          <w:sz w:val="24"/>
          <w:szCs w:val="24"/>
          <w:lang w:val="ro-RO"/>
        </w:rPr>
        <w:t>- mâncarea să fie consistentă şi să dea senzația de sațietate</w:t>
      </w:r>
      <w:r>
        <w:rPr>
          <w:rFonts w:ascii="Times New Roman" w:hAnsi="Times New Roman" w:cs="Times New Roman"/>
          <w:sz w:val="24"/>
          <w:szCs w:val="24"/>
          <w:lang w:val="ro-RO"/>
        </w:rPr>
        <w:t>;</w:t>
      </w:r>
    </w:p>
    <w:p w14:paraId="0D03A6EA" w14:textId="3AF8415C" w:rsidR="009B7AFD" w:rsidRPr="009B7AFD" w:rsidRDefault="009B7AFD" w:rsidP="009B7AFD">
      <w:pPr>
        <w:spacing w:after="0" w:line="240" w:lineRule="auto"/>
        <w:ind w:left="928"/>
        <w:jc w:val="both"/>
        <w:rPr>
          <w:rFonts w:ascii="Times New Roman" w:hAnsi="Times New Roman" w:cs="Times New Roman"/>
          <w:sz w:val="24"/>
          <w:szCs w:val="24"/>
          <w:lang w:val="ro-RO"/>
        </w:rPr>
      </w:pPr>
      <w:r w:rsidRPr="009B7AFD">
        <w:rPr>
          <w:rFonts w:ascii="Times New Roman" w:hAnsi="Times New Roman" w:cs="Times New Roman"/>
          <w:sz w:val="24"/>
          <w:szCs w:val="24"/>
          <w:lang w:val="ro-RO"/>
        </w:rPr>
        <w:t>-să fie variată, atât prin felul produselor, cât şi prin tehnologia culinară.</w:t>
      </w:r>
    </w:p>
    <w:p w14:paraId="6027096A" w14:textId="77777777" w:rsidR="009B7AFD" w:rsidRPr="009B7AFD" w:rsidRDefault="009B7AFD" w:rsidP="009B7AFD">
      <w:pPr>
        <w:spacing w:after="0" w:line="240" w:lineRule="auto"/>
        <w:jc w:val="both"/>
        <w:rPr>
          <w:rFonts w:ascii="Times New Roman" w:hAnsi="Times New Roman" w:cs="Times New Roman"/>
          <w:sz w:val="24"/>
          <w:szCs w:val="24"/>
          <w:lang w:val="ro-RO"/>
        </w:rPr>
      </w:pPr>
    </w:p>
    <w:p w14:paraId="54A1205E" w14:textId="77777777" w:rsidR="009B7AFD" w:rsidRPr="009B7AFD" w:rsidRDefault="009B7AFD" w:rsidP="009B7AFD">
      <w:pPr>
        <w:spacing w:after="0" w:line="240" w:lineRule="auto"/>
        <w:jc w:val="both"/>
        <w:rPr>
          <w:rFonts w:ascii="Times New Roman" w:hAnsi="Times New Roman" w:cs="Times New Roman"/>
          <w:sz w:val="24"/>
          <w:szCs w:val="24"/>
          <w:lang w:val="ro-RO"/>
        </w:rPr>
      </w:pPr>
      <w:r w:rsidRPr="009B7AFD">
        <w:rPr>
          <w:rFonts w:ascii="Times New Roman" w:hAnsi="Times New Roman" w:cs="Times New Roman"/>
          <w:sz w:val="24"/>
          <w:szCs w:val="24"/>
          <w:lang w:val="ro-RO"/>
        </w:rPr>
        <w:t>Toate gramajele prevazute in meniu sunt gramajele produselor finite. In cazul in care apar situatii de forta majora si nu se poate respecta meniul comunicat de catre personalul desemnat, prestatorul poate propune o alternativa de meniu cu respectarea gramajelor, continutul caloric si de substante nutritive prevazute de legislatia in vigoare, dar nu o poate folosi pana nu are in prealabil aprobarea scris a din partea personalului de specialitate din cadrul centrelor.</w:t>
      </w:r>
    </w:p>
    <w:p w14:paraId="44638F77" w14:textId="77777777" w:rsidR="009B7AFD" w:rsidRPr="009B7AFD" w:rsidRDefault="009B7AFD" w:rsidP="009B7AFD">
      <w:pPr>
        <w:spacing w:after="0" w:line="240" w:lineRule="auto"/>
        <w:jc w:val="both"/>
        <w:rPr>
          <w:rFonts w:ascii="Times New Roman" w:hAnsi="Times New Roman" w:cs="Times New Roman"/>
          <w:sz w:val="24"/>
          <w:szCs w:val="24"/>
          <w:lang w:val="ro-RO"/>
        </w:rPr>
      </w:pPr>
      <w:r w:rsidRPr="009B7AFD">
        <w:rPr>
          <w:rFonts w:ascii="Times New Roman" w:hAnsi="Times New Roman" w:cs="Times New Roman"/>
          <w:sz w:val="24"/>
          <w:szCs w:val="24"/>
          <w:lang w:val="ro-RO"/>
        </w:rPr>
        <w:t>Personalul de specialitate — asistent medical principal/technician nutritionist- va avea obligatia si dreptul de a urmari si verifica prepararea si distribuirea alimentelor pe tot parcursul desfasurarii acestor activitati. In cazul in care se constata abateri ce pot conduce la consecinte grave pentru stare de sanatate a copiilor, personalul de specialitate si coordonatorii de centre vor avea dreptul sa opreasca distribuirea hranei, iar prestatorul va fi obligat sa inlocuiasca alimentele sau hrana in cauza cu altele corespunzatoare, in termen de 1 ora si 30 de minute, fara a pretinde plati suplimentare pentru aceasta.</w:t>
      </w:r>
    </w:p>
    <w:p w14:paraId="19DC0CC3" w14:textId="77777777" w:rsidR="0084151B" w:rsidRPr="00CC6080" w:rsidRDefault="0084151B" w:rsidP="0084151B">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ab/>
      </w:r>
    </w:p>
    <w:p w14:paraId="687EA2C9" w14:textId="2935E3D5" w:rsidR="0084151B" w:rsidRDefault="0084151B" w:rsidP="007C72F2">
      <w:pPr>
        <w:pStyle w:val="Listparagraf"/>
        <w:numPr>
          <w:ilvl w:val="0"/>
          <w:numId w:val="1"/>
        </w:numPr>
        <w:spacing w:after="100" w:afterAutospacing="1" w:line="240" w:lineRule="auto"/>
        <w:jc w:val="both"/>
        <w:rPr>
          <w:rFonts w:ascii="Times New Roman" w:hAnsi="Times New Roman" w:cs="Times New Roman"/>
          <w:b/>
          <w:sz w:val="24"/>
          <w:szCs w:val="24"/>
          <w:lang w:val="ro-RO"/>
        </w:rPr>
      </w:pPr>
      <w:r w:rsidRPr="007C72F2">
        <w:rPr>
          <w:rFonts w:ascii="Times New Roman" w:hAnsi="Times New Roman" w:cs="Times New Roman"/>
          <w:b/>
          <w:sz w:val="24"/>
          <w:szCs w:val="24"/>
          <w:lang w:val="ro-RO"/>
        </w:rPr>
        <w:t>SPECIFICAȚII TEHNICE MINIME</w:t>
      </w:r>
    </w:p>
    <w:p w14:paraId="7F97893C" w14:textId="77777777" w:rsidR="009B7AFD" w:rsidRPr="009B7AFD" w:rsidRDefault="009B7AFD" w:rsidP="009B7AFD">
      <w:pPr>
        <w:pStyle w:val="Listparagraf"/>
        <w:widowControl w:val="0"/>
        <w:numPr>
          <w:ilvl w:val="1"/>
          <w:numId w:val="44"/>
        </w:numPr>
        <w:tabs>
          <w:tab w:val="left" w:pos="337"/>
        </w:tabs>
        <w:autoSpaceDE w:val="0"/>
        <w:autoSpaceDN w:val="0"/>
        <w:spacing w:before="14" w:after="0" w:line="240" w:lineRule="auto"/>
        <w:ind w:left="337" w:hanging="270"/>
        <w:contextualSpacing w:val="0"/>
        <w:jc w:val="both"/>
        <w:rPr>
          <w:rFonts w:ascii="Times New Roman" w:hAnsi="Times New Roman" w:cs="Times New Roman"/>
          <w:sz w:val="24"/>
          <w:szCs w:val="24"/>
          <w:u w:val="single"/>
        </w:rPr>
      </w:pPr>
      <w:r w:rsidRPr="009B7AFD">
        <w:rPr>
          <w:rFonts w:ascii="Times New Roman" w:hAnsi="Times New Roman" w:cs="Times New Roman"/>
          <w:w w:val="105"/>
          <w:sz w:val="24"/>
          <w:szCs w:val="24"/>
          <w:u w:val="single"/>
        </w:rPr>
        <w:t>Cerinte</w:t>
      </w:r>
      <w:r w:rsidRPr="009B7AFD">
        <w:rPr>
          <w:rFonts w:ascii="Times New Roman" w:hAnsi="Times New Roman" w:cs="Times New Roman"/>
          <w:spacing w:val="11"/>
          <w:w w:val="105"/>
          <w:sz w:val="24"/>
          <w:szCs w:val="24"/>
          <w:u w:val="single"/>
        </w:rPr>
        <w:t xml:space="preserve"> </w:t>
      </w:r>
      <w:r w:rsidRPr="009B7AFD">
        <w:rPr>
          <w:rFonts w:ascii="Times New Roman" w:hAnsi="Times New Roman" w:cs="Times New Roman"/>
          <w:w w:val="105"/>
          <w:sz w:val="24"/>
          <w:szCs w:val="24"/>
          <w:u w:val="single"/>
        </w:rPr>
        <w:t>specifice</w:t>
      </w:r>
      <w:r w:rsidRPr="009B7AFD">
        <w:rPr>
          <w:rFonts w:ascii="Times New Roman" w:hAnsi="Times New Roman" w:cs="Times New Roman"/>
          <w:spacing w:val="6"/>
          <w:w w:val="105"/>
          <w:sz w:val="24"/>
          <w:szCs w:val="24"/>
          <w:u w:val="single"/>
        </w:rPr>
        <w:t xml:space="preserve"> </w:t>
      </w:r>
      <w:r w:rsidRPr="009B7AFD">
        <w:rPr>
          <w:rFonts w:ascii="Times New Roman" w:hAnsi="Times New Roman" w:cs="Times New Roman"/>
          <w:w w:val="105"/>
          <w:sz w:val="24"/>
          <w:szCs w:val="24"/>
          <w:u w:val="single"/>
        </w:rPr>
        <w:t>privind</w:t>
      </w:r>
      <w:r w:rsidRPr="009B7AFD">
        <w:rPr>
          <w:rFonts w:ascii="Times New Roman" w:hAnsi="Times New Roman" w:cs="Times New Roman"/>
          <w:spacing w:val="3"/>
          <w:w w:val="105"/>
          <w:sz w:val="24"/>
          <w:szCs w:val="24"/>
          <w:u w:val="single"/>
        </w:rPr>
        <w:t xml:space="preserve"> </w:t>
      </w:r>
      <w:r w:rsidRPr="009B7AFD">
        <w:rPr>
          <w:rFonts w:ascii="Times New Roman" w:hAnsi="Times New Roman" w:cs="Times New Roman"/>
          <w:w w:val="105"/>
          <w:sz w:val="24"/>
          <w:szCs w:val="24"/>
          <w:u w:val="single"/>
        </w:rPr>
        <w:t>prepararea</w:t>
      </w:r>
      <w:r w:rsidRPr="009B7AFD">
        <w:rPr>
          <w:rFonts w:ascii="Times New Roman" w:hAnsi="Times New Roman" w:cs="Times New Roman"/>
          <w:spacing w:val="9"/>
          <w:w w:val="105"/>
          <w:sz w:val="24"/>
          <w:szCs w:val="24"/>
          <w:u w:val="single"/>
        </w:rPr>
        <w:t xml:space="preserve"> </w:t>
      </w:r>
      <w:r w:rsidRPr="009B7AFD">
        <w:rPr>
          <w:rFonts w:ascii="Times New Roman" w:hAnsi="Times New Roman" w:cs="Times New Roman"/>
          <w:spacing w:val="-2"/>
          <w:w w:val="105"/>
          <w:sz w:val="24"/>
          <w:szCs w:val="24"/>
          <w:u w:val="single"/>
        </w:rPr>
        <w:t>hranei</w:t>
      </w:r>
    </w:p>
    <w:p w14:paraId="7378CC5D" w14:textId="12CD55AD" w:rsidR="009B7AFD" w:rsidRPr="00DA62A6" w:rsidRDefault="009B7AFD" w:rsidP="000C2BFF">
      <w:pPr>
        <w:pStyle w:val="Listparagraf"/>
        <w:widowControl w:val="0"/>
        <w:numPr>
          <w:ilvl w:val="2"/>
          <w:numId w:val="43"/>
        </w:numPr>
        <w:tabs>
          <w:tab w:val="left" w:pos="427"/>
        </w:tabs>
        <w:autoSpaceDE w:val="0"/>
        <w:autoSpaceDN w:val="0"/>
        <w:spacing w:before="32" w:after="0" w:line="240" w:lineRule="auto"/>
        <w:ind w:left="427" w:hanging="367"/>
        <w:contextualSpacing w:val="0"/>
        <w:jc w:val="both"/>
        <w:rPr>
          <w:rFonts w:ascii="Times New Roman" w:hAnsi="Times New Roman" w:cs="Times New Roman"/>
          <w:color w:val="131313"/>
          <w:sz w:val="24"/>
          <w:szCs w:val="24"/>
        </w:rPr>
      </w:pPr>
      <w:r w:rsidRPr="00DA62A6">
        <w:rPr>
          <w:rFonts w:ascii="Times New Roman" w:hAnsi="Times New Roman" w:cs="Times New Roman"/>
          <w:color w:val="0E0E0E"/>
          <w:w w:val="105"/>
          <w:sz w:val="24"/>
          <w:szCs w:val="24"/>
        </w:rPr>
        <w:t>La</w:t>
      </w:r>
      <w:r w:rsidRPr="00DA62A6">
        <w:rPr>
          <w:rFonts w:ascii="Times New Roman" w:hAnsi="Times New Roman" w:cs="Times New Roman"/>
          <w:color w:val="0E0E0E"/>
          <w:spacing w:val="23"/>
          <w:w w:val="105"/>
          <w:sz w:val="24"/>
          <w:szCs w:val="24"/>
        </w:rPr>
        <w:t xml:space="preserve"> </w:t>
      </w:r>
      <w:r w:rsidRPr="00DA62A6">
        <w:rPr>
          <w:rFonts w:ascii="Times New Roman" w:hAnsi="Times New Roman" w:cs="Times New Roman"/>
          <w:color w:val="0E0E0E"/>
          <w:w w:val="105"/>
          <w:sz w:val="24"/>
          <w:szCs w:val="24"/>
        </w:rPr>
        <w:t>data</w:t>
      </w:r>
      <w:r w:rsidRPr="00DA62A6">
        <w:rPr>
          <w:rFonts w:ascii="Times New Roman" w:hAnsi="Times New Roman" w:cs="Times New Roman"/>
          <w:color w:val="0E0E0E"/>
          <w:spacing w:val="19"/>
          <w:w w:val="105"/>
          <w:sz w:val="24"/>
          <w:szCs w:val="24"/>
        </w:rPr>
        <w:t xml:space="preserve"> </w:t>
      </w:r>
      <w:r w:rsidRPr="00DA62A6">
        <w:rPr>
          <w:rFonts w:ascii="Times New Roman" w:hAnsi="Times New Roman" w:cs="Times New Roman"/>
          <w:w w:val="105"/>
          <w:sz w:val="24"/>
          <w:szCs w:val="24"/>
        </w:rPr>
        <w:t>semnarii</w:t>
      </w:r>
      <w:r w:rsidRPr="00DA62A6">
        <w:rPr>
          <w:rFonts w:ascii="Times New Roman" w:hAnsi="Times New Roman" w:cs="Times New Roman"/>
          <w:spacing w:val="43"/>
          <w:w w:val="105"/>
          <w:sz w:val="24"/>
          <w:szCs w:val="24"/>
        </w:rPr>
        <w:t xml:space="preserve"> </w:t>
      </w:r>
      <w:r w:rsidRPr="00DA62A6">
        <w:rPr>
          <w:rFonts w:ascii="Times New Roman" w:hAnsi="Times New Roman" w:cs="Times New Roman"/>
          <w:w w:val="105"/>
          <w:sz w:val="24"/>
          <w:szCs w:val="24"/>
        </w:rPr>
        <w:t>contractului</w:t>
      </w:r>
      <w:r w:rsidR="00F1602F">
        <w:rPr>
          <w:rFonts w:ascii="Times New Roman" w:hAnsi="Times New Roman" w:cs="Times New Roman"/>
          <w:w w:val="105"/>
          <w:sz w:val="24"/>
          <w:szCs w:val="24"/>
        </w:rPr>
        <w:t xml:space="preserve"> subsecvent</w:t>
      </w:r>
      <w:r w:rsidRPr="00DA62A6">
        <w:rPr>
          <w:rFonts w:ascii="Times New Roman" w:hAnsi="Times New Roman" w:cs="Times New Roman"/>
          <w:spacing w:val="43"/>
          <w:w w:val="105"/>
          <w:sz w:val="24"/>
          <w:szCs w:val="24"/>
        </w:rPr>
        <w:t xml:space="preserve"> </w:t>
      </w:r>
      <w:r w:rsidRPr="00DA62A6">
        <w:rPr>
          <w:rFonts w:ascii="Times New Roman" w:hAnsi="Times New Roman" w:cs="Times New Roman"/>
          <w:w w:val="105"/>
          <w:sz w:val="24"/>
          <w:szCs w:val="24"/>
        </w:rPr>
        <w:t>prestatorul</w:t>
      </w:r>
      <w:r w:rsidRPr="00DA62A6">
        <w:rPr>
          <w:rFonts w:ascii="Times New Roman" w:hAnsi="Times New Roman" w:cs="Times New Roman"/>
          <w:spacing w:val="53"/>
          <w:w w:val="105"/>
          <w:sz w:val="24"/>
          <w:szCs w:val="24"/>
        </w:rPr>
        <w:t xml:space="preserve"> </w:t>
      </w:r>
      <w:r w:rsidRPr="00DA62A6">
        <w:rPr>
          <w:rFonts w:ascii="Times New Roman" w:hAnsi="Times New Roman" w:cs="Times New Roman"/>
          <w:color w:val="0C0C0C"/>
          <w:w w:val="105"/>
          <w:sz w:val="24"/>
          <w:szCs w:val="24"/>
        </w:rPr>
        <w:t>va</w:t>
      </w:r>
      <w:r w:rsidRPr="00DA62A6">
        <w:rPr>
          <w:rFonts w:ascii="Times New Roman" w:hAnsi="Times New Roman" w:cs="Times New Roman"/>
          <w:color w:val="0C0C0C"/>
          <w:spacing w:val="20"/>
          <w:w w:val="105"/>
          <w:sz w:val="24"/>
          <w:szCs w:val="24"/>
        </w:rPr>
        <w:t xml:space="preserve"> </w:t>
      </w:r>
      <w:r w:rsidRPr="00DA62A6">
        <w:rPr>
          <w:rFonts w:ascii="Times New Roman" w:hAnsi="Times New Roman" w:cs="Times New Roman"/>
          <w:w w:val="105"/>
          <w:sz w:val="24"/>
          <w:szCs w:val="24"/>
        </w:rPr>
        <w:t>prezenta</w:t>
      </w:r>
      <w:r w:rsidRPr="00DA62A6">
        <w:rPr>
          <w:rFonts w:ascii="Times New Roman" w:hAnsi="Times New Roman" w:cs="Times New Roman"/>
          <w:spacing w:val="37"/>
          <w:w w:val="105"/>
          <w:sz w:val="24"/>
          <w:szCs w:val="24"/>
        </w:rPr>
        <w:t xml:space="preserve"> </w:t>
      </w:r>
      <w:r w:rsidRPr="00DA62A6">
        <w:rPr>
          <w:rFonts w:ascii="Times New Roman" w:hAnsi="Times New Roman" w:cs="Times New Roman"/>
          <w:w w:val="105"/>
          <w:sz w:val="24"/>
          <w:szCs w:val="24"/>
        </w:rPr>
        <w:t>obligatoriu</w:t>
      </w:r>
      <w:r w:rsidRPr="00DA62A6">
        <w:rPr>
          <w:rFonts w:ascii="Times New Roman" w:hAnsi="Times New Roman" w:cs="Times New Roman"/>
          <w:spacing w:val="51"/>
          <w:w w:val="105"/>
          <w:sz w:val="24"/>
          <w:szCs w:val="24"/>
        </w:rPr>
        <w:t xml:space="preserve"> </w:t>
      </w:r>
      <w:r w:rsidRPr="00DA62A6">
        <w:rPr>
          <w:rFonts w:ascii="Times New Roman" w:hAnsi="Times New Roman" w:cs="Times New Roman"/>
          <w:w w:val="105"/>
          <w:sz w:val="24"/>
          <w:szCs w:val="24"/>
        </w:rPr>
        <w:t>rețetarele</w:t>
      </w:r>
      <w:r w:rsidRPr="00DA62A6">
        <w:rPr>
          <w:rFonts w:ascii="Times New Roman" w:hAnsi="Times New Roman" w:cs="Times New Roman"/>
          <w:spacing w:val="43"/>
          <w:w w:val="105"/>
          <w:sz w:val="24"/>
          <w:szCs w:val="24"/>
        </w:rPr>
        <w:t xml:space="preserve"> </w:t>
      </w:r>
      <w:r w:rsidRPr="00DA62A6">
        <w:rPr>
          <w:rFonts w:ascii="Times New Roman" w:hAnsi="Times New Roman" w:cs="Times New Roman"/>
          <w:color w:val="0C0C0C"/>
          <w:w w:val="105"/>
          <w:sz w:val="24"/>
          <w:szCs w:val="24"/>
        </w:rPr>
        <w:t>care</w:t>
      </w:r>
      <w:r w:rsidRPr="00DA62A6">
        <w:rPr>
          <w:rFonts w:ascii="Times New Roman" w:hAnsi="Times New Roman" w:cs="Times New Roman"/>
          <w:color w:val="0C0C0C"/>
          <w:spacing w:val="30"/>
          <w:w w:val="105"/>
          <w:sz w:val="24"/>
          <w:szCs w:val="24"/>
        </w:rPr>
        <w:t xml:space="preserve"> </w:t>
      </w:r>
      <w:r w:rsidRPr="00DA62A6">
        <w:rPr>
          <w:rFonts w:ascii="Times New Roman" w:hAnsi="Times New Roman" w:cs="Times New Roman"/>
          <w:w w:val="105"/>
          <w:sz w:val="24"/>
          <w:szCs w:val="24"/>
        </w:rPr>
        <w:t>urmează</w:t>
      </w:r>
      <w:r w:rsidRPr="00DA62A6">
        <w:rPr>
          <w:rFonts w:ascii="Times New Roman" w:hAnsi="Times New Roman" w:cs="Times New Roman"/>
          <w:spacing w:val="35"/>
          <w:w w:val="105"/>
          <w:sz w:val="24"/>
          <w:szCs w:val="24"/>
        </w:rPr>
        <w:t xml:space="preserve"> </w:t>
      </w:r>
      <w:r w:rsidRPr="00DA62A6">
        <w:rPr>
          <w:rFonts w:ascii="Times New Roman" w:hAnsi="Times New Roman" w:cs="Times New Roman"/>
          <w:color w:val="111111"/>
          <w:w w:val="105"/>
          <w:sz w:val="24"/>
          <w:szCs w:val="24"/>
        </w:rPr>
        <w:t>a</w:t>
      </w:r>
      <w:r w:rsidRPr="00DA62A6">
        <w:rPr>
          <w:rFonts w:ascii="Times New Roman" w:hAnsi="Times New Roman" w:cs="Times New Roman"/>
          <w:color w:val="111111"/>
          <w:spacing w:val="33"/>
          <w:w w:val="105"/>
          <w:sz w:val="24"/>
          <w:szCs w:val="24"/>
        </w:rPr>
        <w:t xml:space="preserve"> </w:t>
      </w:r>
      <w:r w:rsidRPr="00DA62A6">
        <w:rPr>
          <w:rFonts w:ascii="Times New Roman" w:hAnsi="Times New Roman" w:cs="Times New Roman"/>
          <w:w w:val="105"/>
          <w:sz w:val="24"/>
          <w:szCs w:val="24"/>
        </w:rPr>
        <w:t>fi</w:t>
      </w:r>
      <w:r w:rsidRPr="00DA62A6">
        <w:rPr>
          <w:rFonts w:ascii="Times New Roman" w:hAnsi="Times New Roman" w:cs="Times New Roman"/>
          <w:spacing w:val="25"/>
          <w:w w:val="105"/>
          <w:sz w:val="24"/>
          <w:szCs w:val="24"/>
        </w:rPr>
        <w:t xml:space="preserve"> </w:t>
      </w:r>
      <w:r w:rsidRPr="00DA62A6">
        <w:rPr>
          <w:rFonts w:ascii="Times New Roman" w:hAnsi="Times New Roman" w:cs="Times New Roman"/>
          <w:spacing w:val="-2"/>
          <w:w w:val="105"/>
          <w:sz w:val="24"/>
          <w:szCs w:val="24"/>
        </w:rPr>
        <w:t xml:space="preserve">folosite </w:t>
      </w:r>
      <w:r w:rsidRPr="00DA62A6">
        <w:rPr>
          <w:rFonts w:ascii="Times New Roman" w:hAnsi="Times New Roman" w:cs="Times New Roman"/>
          <w:szCs w:val="24"/>
        </w:rPr>
        <w:t>in</w:t>
      </w:r>
      <w:r w:rsidRPr="00DA62A6">
        <w:rPr>
          <w:rFonts w:ascii="Times New Roman" w:hAnsi="Times New Roman" w:cs="Times New Roman"/>
          <w:spacing w:val="32"/>
          <w:szCs w:val="24"/>
        </w:rPr>
        <w:t xml:space="preserve"> </w:t>
      </w:r>
      <w:r w:rsidRPr="00DA62A6">
        <w:rPr>
          <w:rFonts w:ascii="Times New Roman" w:hAnsi="Times New Roman" w:cs="Times New Roman"/>
          <w:szCs w:val="24"/>
        </w:rPr>
        <w:t>desfăşurarea</w:t>
      </w:r>
      <w:r w:rsidRPr="00DA62A6">
        <w:rPr>
          <w:rFonts w:ascii="Times New Roman" w:hAnsi="Times New Roman" w:cs="Times New Roman"/>
          <w:spacing w:val="27"/>
          <w:szCs w:val="24"/>
        </w:rPr>
        <w:t xml:space="preserve"> </w:t>
      </w:r>
      <w:r w:rsidRPr="00DA62A6">
        <w:rPr>
          <w:rFonts w:ascii="Times New Roman" w:hAnsi="Times New Roman" w:cs="Times New Roman"/>
          <w:szCs w:val="24"/>
        </w:rPr>
        <w:t>serviciilor</w:t>
      </w:r>
      <w:r w:rsidRPr="00DA62A6">
        <w:rPr>
          <w:rFonts w:ascii="Times New Roman" w:hAnsi="Times New Roman" w:cs="Times New Roman"/>
          <w:spacing w:val="31"/>
          <w:szCs w:val="24"/>
        </w:rPr>
        <w:t xml:space="preserve"> </w:t>
      </w:r>
      <w:r w:rsidRPr="00DA62A6">
        <w:rPr>
          <w:rFonts w:ascii="Times New Roman" w:hAnsi="Times New Roman" w:cs="Times New Roman"/>
          <w:color w:val="0C0C0C"/>
          <w:szCs w:val="24"/>
        </w:rPr>
        <w:t>ce</w:t>
      </w:r>
      <w:r w:rsidRPr="00DA62A6">
        <w:rPr>
          <w:rFonts w:ascii="Times New Roman" w:hAnsi="Times New Roman" w:cs="Times New Roman"/>
          <w:color w:val="0C0C0C"/>
          <w:spacing w:val="11"/>
          <w:szCs w:val="24"/>
        </w:rPr>
        <w:t xml:space="preserve"> </w:t>
      </w:r>
      <w:r w:rsidRPr="00DA62A6">
        <w:rPr>
          <w:rFonts w:ascii="Times New Roman" w:hAnsi="Times New Roman" w:cs="Times New Roman"/>
          <w:szCs w:val="24"/>
        </w:rPr>
        <w:t>fac</w:t>
      </w:r>
      <w:r w:rsidRPr="00DA62A6">
        <w:rPr>
          <w:rFonts w:ascii="Times New Roman" w:hAnsi="Times New Roman" w:cs="Times New Roman"/>
          <w:spacing w:val="10"/>
          <w:szCs w:val="24"/>
        </w:rPr>
        <w:t xml:space="preserve"> </w:t>
      </w:r>
      <w:r w:rsidRPr="00DA62A6">
        <w:rPr>
          <w:rFonts w:ascii="Times New Roman" w:hAnsi="Times New Roman" w:cs="Times New Roman"/>
          <w:szCs w:val="24"/>
        </w:rPr>
        <w:t>obiectul</w:t>
      </w:r>
      <w:r w:rsidRPr="00DA62A6">
        <w:rPr>
          <w:rFonts w:ascii="Times New Roman" w:hAnsi="Times New Roman" w:cs="Times New Roman"/>
          <w:spacing w:val="27"/>
          <w:szCs w:val="24"/>
        </w:rPr>
        <w:t xml:space="preserve"> </w:t>
      </w:r>
      <w:r w:rsidRPr="00DA62A6">
        <w:rPr>
          <w:rFonts w:ascii="Times New Roman" w:hAnsi="Times New Roman" w:cs="Times New Roman"/>
          <w:szCs w:val="24"/>
        </w:rPr>
        <w:t>prezentei</w:t>
      </w:r>
      <w:r w:rsidRPr="00DA62A6">
        <w:rPr>
          <w:rFonts w:ascii="Times New Roman" w:hAnsi="Times New Roman" w:cs="Times New Roman"/>
          <w:spacing w:val="33"/>
          <w:szCs w:val="24"/>
        </w:rPr>
        <w:t xml:space="preserve"> </w:t>
      </w:r>
      <w:r w:rsidRPr="00DA62A6">
        <w:rPr>
          <w:rFonts w:ascii="Times New Roman" w:hAnsi="Times New Roman" w:cs="Times New Roman"/>
          <w:szCs w:val="24"/>
        </w:rPr>
        <w:lastRenderedPageBreak/>
        <w:t>documentații</w:t>
      </w:r>
      <w:r w:rsidRPr="00DA62A6">
        <w:rPr>
          <w:rFonts w:ascii="Times New Roman" w:hAnsi="Times New Roman" w:cs="Times New Roman"/>
          <w:spacing w:val="40"/>
          <w:szCs w:val="24"/>
        </w:rPr>
        <w:t xml:space="preserve"> </w:t>
      </w:r>
      <w:r w:rsidRPr="00DA62A6">
        <w:rPr>
          <w:rFonts w:ascii="Times New Roman" w:hAnsi="Times New Roman" w:cs="Times New Roman"/>
          <w:color w:val="050505"/>
          <w:szCs w:val="24"/>
        </w:rPr>
        <w:t>de</w:t>
      </w:r>
      <w:r w:rsidRPr="00DA62A6">
        <w:rPr>
          <w:rFonts w:ascii="Times New Roman" w:hAnsi="Times New Roman" w:cs="Times New Roman"/>
          <w:color w:val="050505"/>
          <w:spacing w:val="29"/>
          <w:szCs w:val="24"/>
        </w:rPr>
        <w:t xml:space="preserve"> </w:t>
      </w:r>
      <w:r w:rsidRPr="00DA62A6">
        <w:rPr>
          <w:rFonts w:ascii="Times New Roman" w:hAnsi="Times New Roman" w:cs="Times New Roman"/>
          <w:spacing w:val="-2"/>
          <w:szCs w:val="24"/>
        </w:rPr>
        <w:t>atribuire;</w:t>
      </w:r>
    </w:p>
    <w:p w14:paraId="7C44F881" w14:textId="77777777" w:rsidR="009B7AFD" w:rsidRPr="00DA62A6" w:rsidRDefault="009B7AFD" w:rsidP="000C2BFF">
      <w:pPr>
        <w:pStyle w:val="Listparagraf"/>
        <w:widowControl w:val="0"/>
        <w:numPr>
          <w:ilvl w:val="2"/>
          <w:numId w:val="43"/>
        </w:numPr>
        <w:tabs>
          <w:tab w:val="left" w:pos="436"/>
        </w:tabs>
        <w:autoSpaceDE w:val="0"/>
        <w:autoSpaceDN w:val="0"/>
        <w:spacing w:before="12" w:after="0" w:line="240" w:lineRule="auto"/>
        <w:ind w:left="436" w:hanging="367"/>
        <w:contextualSpacing w:val="0"/>
        <w:jc w:val="both"/>
        <w:rPr>
          <w:rFonts w:ascii="Times New Roman" w:hAnsi="Times New Roman" w:cs="Times New Roman"/>
          <w:color w:val="0E0E0E"/>
          <w:sz w:val="24"/>
          <w:szCs w:val="24"/>
        </w:rPr>
      </w:pPr>
      <w:r w:rsidRPr="00DA62A6">
        <w:rPr>
          <w:rFonts w:ascii="Times New Roman" w:hAnsi="Times New Roman" w:cs="Times New Roman"/>
          <w:color w:val="0A0A0A"/>
          <w:sz w:val="24"/>
          <w:szCs w:val="24"/>
        </w:rPr>
        <w:t>La</w:t>
      </w:r>
      <w:r w:rsidRPr="00DA62A6">
        <w:rPr>
          <w:rFonts w:ascii="Times New Roman" w:hAnsi="Times New Roman" w:cs="Times New Roman"/>
          <w:color w:val="0A0A0A"/>
          <w:spacing w:val="25"/>
          <w:sz w:val="24"/>
          <w:szCs w:val="24"/>
        </w:rPr>
        <w:t xml:space="preserve"> </w:t>
      </w:r>
      <w:r w:rsidRPr="00DA62A6">
        <w:rPr>
          <w:rFonts w:ascii="Times New Roman" w:hAnsi="Times New Roman" w:cs="Times New Roman"/>
          <w:sz w:val="24"/>
          <w:szCs w:val="24"/>
        </w:rPr>
        <w:t>prepararea</w:t>
      </w:r>
      <w:r w:rsidRPr="00DA62A6">
        <w:rPr>
          <w:rFonts w:ascii="Times New Roman" w:hAnsi="Times New Roman" w:cs="Times New Roman"/>
          <w:spacing w:val="41"/>
          <w:sz w:val="24"/>
          <w:szCs w:val="24"/>
        </w:rPr>
        <w:t xml:space="preserve"> </w:t>
      </w:r>
      <w:r w:rsidRPr="00DA62A6">
        <w:rPr>
          <w:rFonts w:ascii="Times New Roman" w:hAnsi="Times New Roman" w:cs="Times New Roman"/>
          <w:sz w:val="24"/>
          <w:szCs w:val="24"/>
        </w:rPr>
        <w:t>mâncărurilor,</w:t>
      </w:r>
      <w:r w:rsidRPr="00DA62A6">
        <w:rPr>
          <w:rFonts w:ascii="Times New Roman" w:hAnsi="Times New Roman" w:cs="Times New Roman"/>
          <w:spacing w:val="40"/>
          <w:sz w:val="24"/>
          <w:szCs w:val="24"/>
        </w:rPr>
        <w:t xml:space="preserve"> </w:t>
      </w:r>
      <w:r w:rsidRPr="00DA62A6">
        <w:rPr>
          <w:rFonts w:ascii="Times New Roman" w:hAnsi="Times New Roman" w:cs="Times New Roman"/>
          <w:color w:val="070707"/>
          <w:sz w:val="24"/>
          <w:szCs w:val="24"/>
        </w:rPr>
        <w:t>se</w:t>
      </w:r>
      <w:r w:rsidRPr="00DA62A6">
        <w:rPr>
          <w:rFonts w:ascii="Times New Roman" w:hAnsi="Times New Roman" w:cs="Times New Roman"/>
          <w:color w:val="070707"/>
          <w:spacing w:val="25"/>
          <w:sz w:val="24"/>
          <w:szCs w:val="24"/>
        </w:rPr>
        <w:t xml:space="preserve"> </w:t>
      </w:r>
      <w:r w:rsidRPr="00DA62A6">
        <w:rPr>
          <w:rFonts w:ascii="Times New Roman" w:hAnsi="Times New Roman" w:cs="Times New Roman"/>
          <w:color w:val="0A0A0A"/>
          <w:sz w:val="24"/>
          <w:szCs w:val="24"/>
        </w:rPr>
        <w:t>vor</w:t>
      </w:r>
      <w:r w:rsidRPr="00DA62A6">
        <w:rPr>
          <w:rFonts w:ascii="Times New Roman" w:hAnsi="Times New Roman" w:cs="Times New Roman"/>
          <w:color w:val="0A0A0A"/>
          <w:spacing w:val="24"/>
          <w:sz w:val="24"/>
          <w:szCs w:val="24"/>
        </w:rPr>
        <w:t xml:space="preserve"> </w:t>
      </w:r>
      <w:r w:rsidRPr="00DA62A6">
        <w:rPr>
          <w:rFonts w:ascii="Times New Roman" w:hAnsi="Times New Roman" w:cs="Times New Roman"/>
          <w:sz w:val="24"/>
          <w:szCs w:val="24"/>
        </w:rPr>
        <w:t>folosi</w:t>
      </w:r>
      <w:r w:rsidRPr="00DA62A6">
        <w:rPr>
          <w:rFonts w:ascii="Times New Roman" w:hAnsi="Times New Roman" w:cs="Times New Roman"/>
          <w:spacing w:val="24"/>
          <w:sz w:val="24"/>
          <w:szCs w:val="24"/>
        </w:rPr>
        <w:t xml:space="preserve"> </w:t>
      </w:r>
      <w:r w:rsidRPr="00DA62A6">
        <w:rPr>
          <w:rFonts w:ascii="Times New Roman" w:hAnsi="Times New Roman" w:cs="Times New Roman"/>
          <w:sz w:val="24"/>
          <w:szCs w:val="24"/>
        </w:rPr>
        <w:t>gramajele</w:t>
      </w:r>
      <w:r w:rsidRPr="00DA62A6">
        <w:rPr>
          <w:rFonts w:ascii="Times New Roman" w:hAnsi="Times New Roman" w:cs="Times New Roman"/>
          <w:spacing w:val="44"/>
          <w:sz w:val="24"/>
          <w:szCs w:val="24"/>
        </w:rPr>
        <w:t xml:space="preserve"> </w:t>
      </w:r>
      <w:r w:rsidRPr="00DA62A6">
        <w:rPr>
          <w:rFonts w:ascii="Times New Roman" w:hAnsi="Times New Roman" w:cs="Times New Roman"/>
          <w:sz w:val="24"/>
          <w:szCs w:val="24"/>
        </w:rPr>
        <w:t>indicate</w:t>
      </w:r>
      <w:r w:rsidRPr="00DA62A6">
        <w:rPr>
          <w:rFonts w:ascii="Times New Roman" w:hAnsi="Times New Roman" w:cs="Times New Roman"/>
          <w:spacing w:val="18"/>
          <w:sz w:val="24"/>
          <w:szCs w:val="24"/>
        </w:rPr>
        <w:t xml:space="preserve"> </w:t>
      </w:r>
      <w:r w:rsidRPr="00DA62A6">
        <w:rPr>
          <w:rFonts w:ascii="Times New Roman" w:hAnsi="Times New Roman" w:cs="Times New Roman"/>
          <w:sz w:val="24"/>
          <w:szCs w:val="24"/>
        </w:rPr>
        <w:t>conform</w:t>
      </w:r>
      <w:r w:rsidRPr="00DA62A6">
        <w:rPr>
          <w:rFonts w:ascii="Times New Roman" w:hAnsi="Times New Roman" w:cs="Times New Roman"/>
          <w:spacing w:val="28"/>
          <w:sz w:val="24"/>
          <w:szCs w:val="24"/>
        </w:rPr>
        <w:t xml:space="preserve"> </w:t>
      </w:r>
      <w:r w:rsidRPr="00DA62A6">
        <w:rPr>
          <w:rFonts w:ascii="Times New Roman" w:hAnsi="Times New Roman" w:cs="Times New Roman"/>
          <w:sz w:val="24"/>
          <w:szCs w:val="24"/>
        </w:rPr>
        <w:t>prevederilor</w:t>
      </w:r>
      <w:r w:rsidRPr="00DA62A6">
        <w:rPr>
          <w:rFonts w:ascii="Times New Roman" w:hAnsi="Times New Roman" w:cs="Times New Roman"/>
          <w:spacing w:val="38"/>
          <w:sz w:val="24"/>
          <w:szCs w:val="24"/>
        </w:rPr>
        <w:t xml:space="preserve"> </w:t>
      </w:r>
      <w:r w:rsidRPr="00DA62A6">
        <w:rPr>
          <w:rFonts w:ascii="Times New Roman" w:hAnsi="Times New Roman" w:cs="Times New Roman"/>
          <w:position w:val="1"/>
          <w:sz w:val="24"/>
          <w:szCs w:val="24"/>
        </w:rPr>
        <w:t>retetarelor.</w:t>
      </w:r>
    </w:p>
    <w:p w14:paraId="7CFE5C47" w14:textId="77777777" w:rsidR="009B7AFD" w:rsidRPr="00DA62A6" w:rsidRDefault="009B7AFD" w:rsidP="000C2BFF">
      <w:pPr>
        <w:pStyle w:val="Listparagraf"/>
        <w:widowControl w:val="0"/>
        <w:numPr>
          <w:ilvl w:val="2"/>
          <w:numId w:val="43"/>
        </w:numPr>
        <w:tabs>
          <w:tab w:val="left" w:pos="417"/>
          <w:tab w:val="left" w:pos="435"/>
        </w:tabs>
        <w:autoSpaceDE w:val="0"/>
        <w:autoSpaceDN w:val="0"/>
        <w:spacing w:before="1" w:after="0" w:line="254" w:lineRule="auto"/>
        <w:ind w:right="64" w:hanging="348"/>
        <w:contextualSpacing w:val="0"/>
        <w:jc w:val="both"/>
        <w:rPr>
          <w:rFonts w:ascii="Times New Roman" w:hAnsi="Times New Roman" w:cs="Times New Roman"/>
          <w:color w:val="0F0F0F"/>
          <w:sz w:val="24"/>
          <w:szCs w:val="24"/>
        </w:rPr>
      </w:pPr>
      <w:r w:rsidRPr="00DA62A6">
        <w:rPr>
          <w:rFonts w:ascii="Times New Roman" w:hAnsi="Times New Roman" w:cs="Times New Roman"/>
          <w:w w:val="105"/>
          <w:sz w:val="24"/>
          <w:szCs w:val="24"/>
        </w:rPr>
        <w:t xml:space="preserve">Prestatorul trebuie </w:t>
      </w:r>
      <w:r w:rsidRPr="00DA62A6">
        <w:rPr>
          <w:rFonts w:ascii="Times New Roman" w:hAnsi="Times New Roman" w:cs="Times New Roman"/>
          <w:color w:val="3B3B3B"/>
          <w:w w:val="105"/>
          <w:sz w:val="24"/>
          <w:szCs w:val="24"/>
        </w:rPr>
        <w:t xml:space="preserve">sa </w:t>
      </w:r>
      <w:r w:rsidRPr="00DA62A6">
        <w:rPr>
          <w:rFonts w:ascii="Times New Roman" w:hAnsi="Times New Roman" w:cs="Times New Roman"/>
          <w:w w:val="105"/>
          <w:sz w:val="24"/>
          <w:szCs w:val="24"/>
        </w:rPr>
        <w:t xml:space="preserve">respecte piramida alimentară pentru nutriția copiilor în funcție de necesarul caloric, grupe de alimente şi grupe </w:t>
      </w:r>
      <w:r w:rsidRPr="00DA62A6">
        <w:rPr>
          <w:rFonts w:ascii="Times New Roman" w:hAnsi="Times New Roman" w:cs="Times New Roman"/>
          <w:color w:val="0A0A0A"/>
          <w:w w:val="105"/>
          <w:sz w:val="24"/>
          <w:szCs w:val="24"/>
        </w:rPr>
        <w:t xml:space="preserve">de </w:t>
      </w:r>
      <w:r w:rsidRPr="00DA62A6">
        <w:rPr>
          <w:rFonts w:ascii="Times New Roman" w:hAnsi="Times New Roman" w:cs="Times New Roman"/>
          <w:w w:val="105"/>
          <w:sz w:val="24"/>
          <w:szCs w:val="24"/>
        </w:rPr>
        <w:t>vârstă, pentru asigurarea</w:t>
      </w:r>
      <w:r w:rsidRPr="00DA62A6">
        <w:rPr>
          <w:rFonts w:ascii="Times New Roman" w:hAnsi="Times New Roman" w:cs="Times New Roman"/>
          <w:spacing w:val="40"/>
          <w:w w:val="105"/>
          <w:sz w:val="24"/>
          <w:szCs w:val="24"/>
        </w:rPr>
        <w:t xml:space="preserve"> </w:t>
      </w:r>
      <w:r w:rsidRPr="00DA62A6">
        <w:rPr>
          <w:rFonts w:ascii="Times New Roman" w:hAnsi="Times New Roman" w:cs="Times New Roman"/>
          <w:w w:val="105"/>
          <w:sz w:val="24"/>
          <w:szCs w:val="24"/>
        </w:rPr>
        <w:t xml:space="preserve">creşterii </w:t>
      </w:r>
      <w:r w:rsidRPr="00DA62A6">
        <w:rPr>
          <w:rFonts w:ascii="Times New Roman" w:hAnsi="Times New Roman" w:cs="Times New Roman"/>
          <w:color w:val="080808"/>
          <w:w w:val="105"/>
          <w:sz w:val="24"/>
          <w:szCs w:val="24"/>
        </w:rPr>
        <w:t xml:space="preserve">şi </w:t>
      </w:r>
      <w:r w:rsidRPr="00DA62A6">
        <w:rPr>
          <w:rFonts w:ascii="Times New Roman" w:hAnsi="Times New Roman" w:cs="Times New Roman"/>
          <w:w w:val="105"/>
          <w:sz w:val="24"/>
          <w:szCs w:val="24"/>
        </w:rPr>
        <w:t>unei stări de sănătate şi imunitate</w:t>
      </w:r>
      <w:r w:rsidRPr="00DA62A6">
        <w:rPr>
          <w:rFonts w:ascii="Times New Roman" w:hAnsi="Times New Roman" w:cs="Times New Roman"/>
          <w:spacing w:val="40"/>
          <w:w w:val="105"/>
          <w:sz w:val="24"/>
          <w:szCs w:val="24"/>
        </w:rPr>
        <w:t xml:space="preserve"> </w:t>
      </w:r>
      <w:r w:rsidRPr="00DA62A6">
        <w:rPr>
          <w:rFonts w:ascii="Times New Roman" w:hAnsi="Times New Roman" w:cs="Times New Roman"/>
          <w:w w:val="105"/>
          <w:sz w:val="24"/>
          <w:szCs w:val="24"/>
        </w:rPr>
        <w:t>corespunzătoare;</w:t>
      </w:r>
    </w:p>
    <w:p w14:paraId="452713E4" w14:textId="77777777" w:rsidR="009B7AFD" w:rsidRPr="00DA62A6" w:rsidRDefault="009B7AFD" w:rsidP="000C2BFF">
      <w:pPr>
        <w:pStyle w:val="Listparagraf"/>
        <w:widowControl w:val="0"/>
        <w:numPr>
          <w:ilvl w:val="2"/>
          <w:numId w:val="43"/>
        </w:numPr>
        <w:tabs>
          <w:tab w:val="left" w:pos="425"/>
        </w:tabs>
        <w:autoSpaceDE w:val="0"/>
        <w:autoSpaceDN w:val="0"/>
        <w:spacing w:after="0" w:line="278" w:lineRule="exact"/>
        <w:ind w:left="425" w:hanging="366"/>
        <w:contextualSpacing w:val="0"/>
        <w:jc w:val="both"/>
        <w:rPr>
          <w:rFonts w:ascii="Times New Roman" w:hAnsi="Times New Roman" w:cs="Times New Roman"/>
          <w:color w:val="2D2D2D"/>
          <w:sz w:val="24"/>
          <w:szCs w:val="24"/>
        </w:rPr>
      </w:pPr>
      <w:r w:rsidRPr="00DA62A6">
        <w:rPr>
          <w:rFonts w:ascii="Times New Roman" w:hAnsi="Times New Roman" w:cs="Times New Roman"/>
          <w:w w:val="105"/>
          <w:sz w:val="24"/>
          <w:szCs w:val="24"/>
        </w:rPr>
        <w:t>Prestatorul</w:t>
      </w:r>
      <w:r w:rsidRPr="00DA62A6">
        <w:rPr>
          <w:rFonts w:ascii="Times New Roman" w:hAnsi="Times New Roman" w:cs="Times New Roman"/>
          <w:spacing w:val="36"/>
          <w:w w:val="105"/>
          <w:sz w:val="24"/>
          <w:szCs w:val="24"/>
        </w:rPr>
        <w:t xml:space="preserve"> </w:t>
      </w:r>
      <w:r w:rsidRPr="00DA62A6">
        <w:rPr>
          <w:rFonts w:ascii="Times New Roman" w:hAnsi="Times New Roman" w:cs="Times New Roman"/>
          <w:w w:val="105"/>
          <w:sz w:val="24"/>
          <w:szCs w:val="24"/>
        </w:rPr>
        <w:t>trebuie</w:t>
      </w:r>
      <w:r w:rsidRPr="00DA62A6">
        <w:rPr>
          <w:rFonts w:ascii="Times New Roman" w:hAnsi="Times New Roman" w:cs="Times New Roman"/>
          <w:spacing w:val="33"/>
          <w:w w:val="105"/>
          <w:sz w:val="24"/>
          <w:szCs w:val="24"/>
        </w:rPr>
        <w:t xml:space="preserve"> </w:t>
      </w:r>
      <w:r w:rsidRPr="00DA62A6">
        <w:rPr>
          <w:rFonts w:ascii="Times New Roman" w:hAnsi="Times New Roman" w:cs="Times New Roman"/>
          <w:color w:val="0A0A0A"/>
          <w:w w:val="105"/>
          <w:sz w:val="24"/>
          <w:szCs w:val="24"/>
        </w:rPr>
        <w:t>să</w:t>
      </w:r>
      <w:r w:rsidRPr="00DA62A6">
        <w:rPr>
          <w:rFonts w:ascii="Times New Roman" w:hAnsi="Times New Roman" w:cs="Times New Roman"/>
          <w:color w:val="0A0A0A"/>
          <w:spacing w:val="25"/>
          <w:w w:val="105"/>
          <w:sz w:val="24"/>
          <w:szCs w:val="24"/>
        </w:rPr>
        <w:t xml:space="preserve"> </w:t>
      </w:r>
      <w:r w:rsidRPr="00DA62A6">
        <w:rPr>
          <w:rFonts w:ascii="Times New Roman" w:hAnsi="Times New Roman" w:cs="Times New Roman"/>
          <w:w w:val="105"/>
          <w:sz w:val="24"/>
          <w:szCs w:val="24"/>
        </w:rPr>
        <w:t>asigure</w:t>
      </w:r>
      <w:r w:rsidRPr="00DA62A6">
        <w:rPr>
          <w:rFonts w:ascii="Times New Roman" w:hAnsi="Times New Roman" w:cs="Times New Roman"/>
          <w:spacing w:val="31"/>
          <w:w w:val="105"/>
          <w:sz w:val="24"/>
          <w:szCs w:val="24"/>
        </w:rPr>
        <w:t xml:space="preserve"> </w:t>
      </w:r>
      <w:r w:rsidRPr="00DA62A6">
        <w:rPr>
          <w:rFonts w:ascii="Times New Roman" w:hAnsi="Times New Roman" w:cs="Times New Roman"/>
          <w:w w:val="105"/>
          <w:sz w:val="24"/>
          <w:szCs w:val="24"/>
        </w:rPr>
        <w:t>condițiile</w:t>
      </w:r>
      <w:r w:rsidRPr="00DA62A6">
        <w:rPr>
          <w:rFonts w:ascii="Times New Roman" w:hAnsi="Times New Roman" w:cs="Times New Roman"/>
          <w:spacing w:val="30"/>
          <w:w w:val="105"/>
          <w:sz w:val="24"/>
          <w:szCs w:val="24"/>
        </w:rPr>
        <w:t xml:space="preserve"> </w:t>
      </w:r>
      <w:r w:rsidRPr="00DA62A6">
        <w:rPr>
          <w:rFonts w:ascii="Times New Roman" w:hAnsi="Times New Roman" w:cs="Times New Roman"/>
          <w:w w:val="105"/>
          <w:sz w:val="24"/>
          <w:szCs w:val="24"/>
        </w:rPr>
        <w:t>igienico-sanitare</w:t>
      </w:r>
      <w:r w:rsidRPr="00DA62A6">
        <w:rPr>
          <w:rFonts w:ascii="Times New Roman" w:hAnsi="Times New Roman" w:cs="Times New Roman"/>
          <w:spacing w:val="20"/>
          <w:w w:val="105"/>
          <w:sz w:val="24"/>
          <w:szCs w:val="24"/>
        </w:rPr>
        <w:t xml:space="preserve"> </w:t>
      </w:r>
      <w:r w:rsidRPr="00DA62A6">
        <w:rPr>
          <w:rFonts w:ascii="Times New Roman" w:hAnsi="Times New Roman" w:cs="Times New Roman"/>
          <w:w w:val="105"/>
          <w:sz w:val="24"/>
          <w:szCs w:val="24"/>
        </w:rPr>
        <w:t>prevăzute</w:t>
      </w:r>
      <w:r w:rsidRPr="00DA62A6">
        <w:rPr>
          <w:rFonts w:ascii="Times New Roman" w:hAnsi="Times New Roman" w:cs="Times New Roman"/>
          <w:spacing w:val="35"/>
          <w:w w:val="105"/>
          <w:sz w:val="24"/>
          <w:szCs w:val="24"/>
        </w:rPr>
        <w:t xml:space="preserve"> </w:t>
      </w:r>
      <w:r w:rsidRPr="00DA62A6">
        <w:rPr>
          <w:rFonts w:ascii="Times New Roman" w:hAnsi="Times New Roman" w:cs="Times New Roman"/>
          <w:w w:val="105"/>
          <w:sz w:val="24"/>
          <w:szCs w:val="24"/>
        </w:rPr>
        <w:t>de</w:t>
      </w:r>
      <w:r w:rsidRPr="00DA62A6">
        <w:rPr>
          <w:rFonts w:ascii="Times New Roman" w:hAnsi="Times New Roman" w:cs="Times New Roman"/>
          <w:spacing w:val="32"/>
          <w:w w:val="105"/>
          <w:sz w:val="24"/>
          <w:szCs w:val="24"/>
        </w:rPr>
        <w:t xml:space="preserve"> </w:t>
      </w:r>
      <w:r w:rsidRPr="00DA62A6">
        <w:rPr>
          <w:rFonts w:ascii="Times New Roman" w:hAnsi="Times New Roman" w:cs="Times New Roman"/>
          <w:w w:val="105"/>
          <w:sz w:val="24"/>
          <w:szCs w:val="24"/>
        </w:rPr>
        <w:t>actele</w:t>
      </w:r>
      <w:r w:rsidRPr="00DA62A6">
        <w:rPr>
          <w:rFonts w:ascii="Times New Roman" w:hAnsi="Times New Roman" w:cs="Times New Roman"/>
          <w:spacing w:val="31"/>
          <w:w w:val="105"/>
          <w:sz w:val="24"/>
          <w:szCs w:val="24"/>
        </w:rPr>
        <w:t xml:space="preserve"> </w:t>
      </w:r>
      <w:r w:rsidRPr="00DA62A6">
        <w:rPr>
          <w:rFonts w:ascii="Times New Roman" w:hAnsi="Times New Roman" w:cs="Times New Roman"/>
          <w:w w:val="105"/>
          <w:sz w:val="24"/>
          <w:szCs w:val="24"/>
        </w:rPr>
        <w:t>normative</w:t>
      </w:r>
      <w:r w:rsidRPr="00DA62A6">
        <w:rPr>
          <w:rFonts w:ascii="Times New Roman" w:hAnsi="Times New Roman" w:cs="Times New Roman"/>
          <w:spacing w:val="20"/>
          <w:w w:val="105"/>
          <w:sz w:val="24"/>
          <w:szCs w:val="24"/>
        </w:rPr>
        <w:t xml:space="preserve"> </w:t>
      </w:r>
      <w:r w:rsidRPr="00DA62A6">
        <w:rPr>
          <w:rFonts w:ascii="Times New Roman" w:hAnsi="Times New Roman" w:cs="Times New Roman"/>
          <w:w w:val="105"/>
          <w:sz w:val="24"/>
          <w:szCs w:val="24"/>
        </w:rPr>
        <w:t>in</w:t>
      </w:r>
      <w:r w:rsidRPr="00DA62A6">
        <w:rPr>
          <w:rFonts w:ascii="Times New Roman" w:hAnsi="Times New Roman" w:cs="Times New Roman"/>
          <w:spacing w:val="33"/>
          <w:w w:val="105"/>
          <w:sz w:val="24"/>
          <w:szCs w:val="24"/>
        </w:rPr>
        <w:t xml:space="preserve"> </w:t>
      </w:r>
      <w:r w:rsidRPr="00DA62A6">
        <w:rPr>
          <w:rFonts w:ascii="Times New Roman" w:hAnsi="Times New Roman" w:cs="Times New Roman"/>
          <w:spacing w:val="-2"/>
          <w:w w:val="105"/>
          <w:sz w:val="24"/>
          <w:szCs w:val="24"/>
        </w:rPr>
        <w:t xml:space="preserve">vigoare </w:t>
      </w:r>
      <w:r w:rsidRPr="00DA62A6">
        <w:rPr>
          <w:rFonts w:ascii="Times New Roman" w:hAnsi="Times New Roman" w:cs="Times New Roman"/>
          <w:spacing w:val="-2"/>
          <w:w w:val="110"/>
          <w:sz w:val="24"/>
          <w:szCs w:val="24"/>
        </w:rPr>
        <w:t>pentru</w:t>
      </w:r>
      <w:r w:rsidRPr="00DA62A6">
        <w:rPr>
          <w:rFonts w:ascii="Times New Roman" w:hAnsi="Times New Roman" w:cs="Times New Roman"/>
          <w:w w:val="110"/>
          <w:sz w:val="24"/>
          <w:szCs w:val="24"/>
        </w:rPr>
        <w:t xml:space="preserve"> </w:t>
      </w:r>
      <w:r w:rsidRPr="00DA62A6">
        <w:rPr>
          <w:rFonts w:ascii="Times New Roman" w:hAnsi="Times New Roman" w:cs="Times New Roman"/>
          <w:spacing w:val="-2"/>
          <w:w w:val="110"/>
          <w:sz w:val="24"/>
          <w:szCs w:val="24"/>
        </w:rPr>
        <w:t>depozitarea</w:t>
      </w:r>
      <w:r w:rsidRPr="00DA62A6">
        <w:rPr>
          <w:rFonts w:ascii="Times New Roman" w:hAnsi="Times New Roman" w:cs="Times New Roman"/>
          <w:spacing w:val="18"/>
          <w:w w:val="110"/>
          <w:sz w:val="24"/>
          <w:szCs w:val="24"/>
        </w:rPr>
        <w:t xml:space="preserve"> </w:t>
      </w:r>
      <w:r w:rsidRPr="00DA62A6">
        <w:rPr>
          <w:rFonts w:ascii="Times New Roman" w:hAnsi="Times New Roman" w:cs="Times New Roman"/>
          <w:spacing w:val="-2"/>
          <w:w w:val="110"/>
          <w:sz w:val="24"/>
          <w:szCs w:val="24"/>
        </w:rPr>
        <w:t>şi</w:t>
      </w:r>
      <w:r w:rsidRPr="00DA62A6">
        <w:rPr>
          <w:rFonts w:ascii="Times New Roman" w:hAnsi="Times New Roman" w:cs="Times New Roman"/>
          <w:spacing w:val="-6"/>
          <w:w w:val="110"/>
          <w:sz w:val="24"/>
          <w:szCs w:val="24"/>
        </w:rPr>
        <w:t xml:space="preserve"> </w:t>
      </w:r>
      <w:r w:rsidRPr="00DA62A6">
        <w:rPr>
          <w:rFonts w:ascii="Times New Roman" w:hAnsi="Times New Roman" w:cs="Times New Roman"/>
          <w:spacing w:val="-2"/>
          <w:w w:val="110"/>
          <w:sz w:val="24"/>
          <w:szCs w:val="24"/>
        </w:rPr>
        <w:t>păstrarea</w:t>
      </w:r>
      <w:r w:rsidRPr="00DA62A6">
        <w:rPr>
          <w:rFonts w:ascii="Times New Roman" w:hAnsi="Times New Roman" w:cs="Times New Roman"/>
          <w:spacing w:val="11"/>
          <w:w w:val="110"/>
          <w:sz w:val="24"/>
          <w:szCs w:val="24"/>
        </w:rPr>
        <w:t xml:space="preserve"> </w:t>
      </w:r>
      <w:r w:rsidRPr="00DA62A6">
        <w:rPr>
          <w:rFonts w:ascii="Times New Roman" w:hAnsi="Times New Roman" w:cs="Times New Roman"/>
          <w:spacing w:val="-2"/>
          <w:w w:val="110"/>
          <w:sz w:val="24"/>
          <w:szCs w:val="24"/>
        </w:rPr>
        <w:t>produselor</w:t>
      </w:r>
      <w:r w:rsidRPr="00DA62A6">
        <w:rPr>
          <w:rFonts w:ascii="Times New Roman" w:hAnsi="Times New Roman" w:cs="Times New Roman"/>
          <w:spacing w:val="10"/>
          <w:w w:val="110"/>
          <w:sz w:val="24"/>
          <w:szCs w:val="24"/>
        </w:rPr>
        <w:t xml:space="preserve"> </w:t>
      </w:r>
      <w:r w:rsidRPr="00DA62A6">
        <w:rPr>
          <w:rFonts w:ascii="Times New Roman" w:hAnsi="Times New Roman" w:cs="Times New Roman"/>
          <w:spacing w:val="-2"/>
          <w:w w:val="110"/>
          <w:sz w:val="24"/>
          <w:szCs w:val="24"/>
        </w:rPr>
        <w:t>agroalimentare şi</w:t>
      </w:r>
      <w:r w:rsidRPr="00DA62A6">
        <w:rPr>
          <w:rFonts w:ascii="Times New Roman" w:hAnsi="Times New Roman" w:cs="Times New Roman"/>
          <w:spacing w:val="-3"/>
          <w:w w:val="110"/>
          <w:sz w:val="24"/>
          <w:szCs w:val="24"/>
        </w:rPr>
        <w:t xml:space="preserve"> </w:t>
      </w:r>
      <w:r w:rsidRPr="00DA62A6">
        <w:rPr>
          <w:rFonts w:ascii="Times New Roman" w:hAnsi="Times New Roman" w:cs="Times New Roman"/>
          <w:spacing w:val="-2"/>
          <w:w w:val="110"/>
          <w:sz w:val="24"/>
          <w:szCs w:val="24"/>
        </w:rPr>
        <w:t>pentru prepararea</w:t>
      </w:r>
      <w:r w:rsidRPr="00DA62A6">
        <w:rPr>
          <w:rFonts w:ascii="Times New Roman" w:hAnsi="Times New Roman" w:cs="Times New Roman"/>
          <w:spacing w:val="10"/>
          <w:w w:val="110"/>
          <w:sz w:val="24"/>
          <w:szCs w:val="24"/>
        </w:rPr>
        <w:t xml:space="preserve"> </w:t>
      </w:r>
      <w:r w:rsidRPr="00DA62A6">
        <w:rPr>
          <w:rFonts w:ascii="Times New Roman" w:hAnsi="Times New Roman" w:cs="Times New Roman"/>
          <w:spacing w:val="-2"/>
          <w:w w:val="110"/>
          <w:sz w:val="24"/>
          <w:szCs w:val="24"/>
        </w:rPr>
        <w:t>si</w:t>
      </w:r>
      <w:r w:rsidRPr="00DA62A6">
        <w:rPr>
          <w:rFonts w:ascii="Times New Roman" w:hAnsi="Times New Roman" w:cs="Times New Roman"/>
          <w:w w:val="110"/>
          <w:sz w:val="24"/>
          <w:szCs w:val="24"/>
        </w:rPr>
        <w:t xml:space="preserve"> </w:t>
      </w:r>
      <w:r w:rsidRPr="00DA62A6">
        <w:rPr>
          <w:rFonts w:ascii="Times New Roman" w:hAnsi="Times New Roman" w:cs="Times New Roman"/>
          <w:spacing w:val="-2"/>
          <w:w w:val="110"/>
          <w:sz w:val="24"/>
          <w:szCs w:val="24"/>
        </w:rPr>
        <w:t>transportul</w:t>
      </w:r>
      <w:r w:rsidRPr="00DA62A6">
        <w:rPr>
          <w:rFonts w:ascii="Times New Roman" w:hAnsi="Times New Roman" w:cs="Times New Roman"/>
          <w:spacing w:val="11"/>
          <w:w w:val="110"/>
          <w:sz w:val="24"/>
          <w:szCs w:val="24"/>
        </w:rPr>
        <w:t xml:space="preserve"> </w:t>
      </w:r>
      <w:r w:rsidRPr="00DA62A6">
        <w:rPr>
          <w:rFonts w:ascii="Times New Roman" w:hAnsi="Times New Roman" w:cs="Times New Roman"/>
          <w:spacing w:val="-2"/>
          <w:w w:val="110"/>
          <w:sz w:val="24"/>
          <w:szCs w:val="24"/>
        </w:rPr>
        <w:t>hranei;</w:t>
      </w:r>
    </w:p>
    <w:p w14:paraId="48E0C146" w14:textId="366294F3" w:rsidR="009B7AFD" w:rsidRPr="00DF0279" w:rsidRDefault="009B7AFD" w:rsidP="000C2BFF">
      <w:pPr>
        <w:pStyle w:val="Listparagraf"/>
        <w:widowControl w:val="0"/>
        <w:numPr>
          <w:ilvl w:val="2"/>
          <w:numId w:val="43"/>
        </w:numPr>
        <w:tabs>
          <w:tab w:val="left" w:pos="357"/>
        </w:tabs>
        <w:autoSpaceDE w:val="0"/>
        <w:autoSpaceDN w:val="0"/>
        <w:spacing w:before="14" w:after="0" w:line="240" w:lineRule="auto"/>
        <w:ind w:left="357" w:right="72" w:hanging="357"/>
        <w:contextualSpacing w:val="0"/>
        <w:jc w:val="both"/>
        <w:rPr>
          <w:rFonts w:ascii="Times New Roman" w:hAnsi="Times New Roman" w:cs="Times New Roman"/>
          <w:color w:val="1A1A1A"/>
          <w:sz w:val="24"/>
          <w:szCs w:val="24"/>
        </w:rPr>
      </w:pPr>
      <w:r w:rsidRPr="00DA62A6">
        <w:rPr>
          <w:rFonts w:ascii="Times New Roman" w:hAnsi="Times New Roman" w:cs="Times New Roman"/>
          <w:w w:val="105"/>
          <w:sz w:val="24"/>
          <w:szCs w:val="24"/>
        </w:rPr>
        <w:t>Prestatorul</w:t>
      </w:r>
      <w:r w:rsidRPr="00DA62A6">
        <w:rPr>
          <w:rFonts w:ascii="Times New Roman" w:hAnsi="Times New Roman" w:cs="Times New Roman"/>
          <w:spacing w:val="56"/>
          <w:w w:val="105"/>
          <w:sz w:val="24"/>
          <w:szCs w:val="24"/>
        </w:rPr>
        <w:t xml:space="preserve"> </w:t>
      </w:r>
      <w:r w:rsidRPr="00DA62A6">
        <w:rPr>
          <w:rFonts w:ascii="Times New Roman" w:hAnsi="Times New Roman" w:cs="Times New Roman"/>
          <w:w w:val="105"/>
          <w:sz w:val="24"/>
          <w:szCs w:val="24"/>
        </w:rPr>
        <w:t>trebuie</w:t>
      </w:r>
      <w:r w:rsidRPr="00DA62A6">
        <w:rPr>
          <w:rFonts w:ascii="Times New Roman" w:hAnsi="Times New Roman" w:cs="Times New Roman"/>
          <w:spacing w:val="51"/>
          <w:w w:val="105"/>
          <w:sz w:val="24"/>
          <w:szCs w:val="24"/>
        </w:rPr>
        <w:t xml:space="preserve"> </w:t>
      </w:r>
      <w:r w:rsidRPr="00DA62A6">
        <w:rPr>
          <w:rFonts w:ascii="Times New Roman" w:hAnsi="Times New Roman" w:cs="Times New Roman"/>
          <w:color w:val="0F0F0F"/>
          <w:w w:val="105"/>
          <w:sz w:val="24"/>
          <w:szCs w:val="24"/>
        </w:rPr>
        <w:t>sa</w:t>
      </w:r>
      <w:r w:rsidRPr="00DA62A6">
        <w:rPr>
          <w:rFonts w:ascii="Times New Roman" w:hAnsi="Times New Roman" w:cs="Times New Roman"/>
          <w:color w:val="0F0F0F"/>
          <w:spacing w:val="37"/>
          <w:w w:val="105"/>
          <w:sz w:val="24"/>
          <w:szCs w:val="24"/>
        </w:rPr>
        <w:t xml:space="preserve"> </w:t>
      </w:r>
      <w:r w:rsidRPr="00DA62A6">
        <w:rPr>
          <w:rFonts w:ascii="Times New Roman" w:hAnsi="Times New Roman" w:cs="Times New Roman"/>
          <w:w w:val="105"/>
          <w:sz w:val="24"/>
          <w:szCs w:val="24"/>
        </w:rPr>
        <w:t>asigure</w:t>
      </w:r>
      <w:r w:rsidRPr="00DA62A6">
        <w:rPr>
          <w:rFonts w:ascii="Times New Roman" w:hAnsi="Times New Roman" w:cs="Times New Roman"/>
          <w:spacing w:val="45"/>
          <w:w w:val="105"/>
          <w:sz w:val="24"/>
          <w:szCs w:val="24"/>
        </w:rPr>
        <w:t xml:space="preserve"> </w:t>
      </w:r>
      <w:r w:rsidRPr="00DA62A6">
        <w:rPr>
          <w:rFonts w:ascii="Times New Roman" w:hAnsi="Times New Roman" w:cs="Times New Roman"/>
          <w:w w:val="105"/>
          <w:sz w:val="24"/>
          <w:szCs w:val="24"/>
        </w:rPr>
        <w:t>prepararea</w:t>
      </w:r>
      <w:r w:rsidRPr="00DA62A6">
        <w:rPr>
          <w:rFonts w:ascii="Times New Roman" w:hAnsi="Times New Roman" w:cs="Times New Roman"/>
          <w:spacing w:val="52"/>
          <w:w w:val="105"/>
          <w:sz w:val="24"/>
          <w:szCs w:val="24"/>
        </w:rPr>
        <w:t xml:space="preserve"> </w:t>
      </w:r>
      <w:r w:rsidRPr="00DA62A6">
        <w:rPr>
          <w:rFonts w:ascii="Times New Roman" w:hAnsi="Times New Roman" w:cs="Times New Roman"/>
          <w:w w:val="105"/>
          <w:sz w:val="24"/>
          <w:szCs w:val="24"/>
        </w:rPr>
        <w:t>hranei</w:t>
      </w:r>
      <w:r w:rsidRPr="00DA62A6">
        <w:rPr>
          <w:rFonts w:ascii="Times New Roman" w:hAnsi="Times New Roman" w:cs="Times New Roman"/>
          <w:spacing w:val="45"/>
          <w:w w:val="105"/>
          <w:sz w:val="24"/>
          <w:szCs w:val="24"/>
        </w:rPr>
        <w:t xml:space="preserve"> </w:t>
      </w:r>
      <w:r w:rsidRPr="00DA62A6">
        <w:rPr>
          <w:rFonts w:ascii="Times New Roman" w:hAnsi="Times New Roman" w:cs="Times New Roman"/>
          <w:w w:val="105"/>
          <w:sz w:val="24"/>
          <w:szCs w:val="24"/>
        </w:rPr>
        <w:t>din</w:t>
      </w:r>
      <w:r w:rsidRPr="00DA62A6">
        <w:rPr>
          <w:rFonts w:ascii="Times New Roman" w:hAnsi="Times New Roman" w:cs="Times New Roman"/>
          <w:spacing w:val="42"/>
          <w:w w:val="105"/>
          <w:sz w:val="24"/>
          <w:szCs w:val="24"/>
        </w:rPr>
        <w:t xml:space="preserve"> </w:t>
      </w:r>
      <w:r w:rsidRPr="00DA62A6">
        <w:rPr>
          <w:rFonts w:ascii="Times New Roman" w:hAnsi="Times New Roman" w:cs="Times New Roman"/>
          <w:w w:val="105"/>
          <w:sz w:val="24"/>
          <w:szCs w:val="24"/>
        </w:rPr>
        <w:t>produse</w:t>
      </w:r>
      <w:r w:rsidRPr="00DA62A6">
        <w:rPr>
          <w:rFonts w:ascii="Times New Roman" w:hAnsi="Times New Roman" w:cs="Times New Roman"/>
          <w:spacing w:val="45"/>
          <w:w w:val="105"/>
          <w:sz w:val="24"/>
          <w:szCs w:val="24"/>
        </w:rPr>
        <w:t xml:space="preserve"> </w:t>
      </w:r>
      <w:r w:rsidRPr="00DA62A6">
        <w:rPr>
          <w:rFonts w:ascii="Times New Roman" w:hAnsi="Times New Roman" w:cs="Times New Roman"/>
          <w:w w:val="105"/>
          <w:sz w:val="24"/>
          <w:szCs w:val="24"/>
        </w:rPr>
        <w:t>agroalimentare</w:t>
      </w:r>
      <w:r w:rsidRPr="00DA62A6">
        <w:rPr>
          <w:rFonts w:ascii="Times New Roman" w:hAnsi="Times New Roman" w:cs="Times New Roman"/>
          <w:spacing w:val="33"/>
          <w:w w:val="105"/>
          <w:sz w:val="24"/>
          <w:szCs w:val="24"/>
        </w:rPr>
        <w:t xml:space="preserve"> </w:t>
      </w:r>
      <w:r w:rsidRPr="00DA62A6">
        <w:rPr>
          <w:rFonts w:ascii="Times New Roman" w:hAnsi="Times New Roman" w:cs="Times New Roman"/>
          <w:w w:val="105"/>
          <w:sz w:val="24"/>
          <w:szCs w:val="24"/>
        </w:rPr>
        <w:t>de</w:t>
      </w:r>
      <w:r w:rsidR="00DF0279">
        <w:rPr>
          <w:rFonts w:ascii="Times New Roman" w:hAnsi="Times New Roman" w:cs="Times New Roman"/>
          <w:spacing w:val="44"/>
          <w:w w:val="105"/>
          <w:sz w:val="24"/>
          <w:szCs w:val="24"/>
        </w:rPr>
        <w:t xml:space="preserve"> </w:t>
      </w:r>
      <w:r w:rsidRPr="00DA62A6">
        <w:rPr>
          <w:rFonts w:ascii="Times New Roman" w:hAnsi="Times New Roman" w:cs="Times New Roman"/>
          <w:w w:val="105"/>
          <w:sz w:val="24"/>
          <w:szCs w:val="24"/>
        </w:rPr>
        <w:t>calitate,</w:t>
      </w:r>
      <w:r w:rsidRPr="00DA62A6">
        <w:rPr>
          <w:rFonts w:ascii="Times New Roman" w:hAnsi="Times New Roman" w:cs="Times New Roman"/>
          <w:spacing w:val="42"/>
          <w:w w:val="105"/>
          <w:sz w:val="24"/>
          <w:szCs w:val="24"/>
        </w:rPr>
        <w:t xml:space="preserve"> </w:t>
      </w:r>
      <w:r w:rsidRPr="00DA62A6">
        <w:rPr>
          <w:rFonts w:ascii="Times New Roman" w:hAnsi="Times New Roman" w:cs="Times New Roman"/>
          <w:spacing w:val="-2"/>
          <w:w w:val="105"/>
          <w:sz w:val="24"/>
          <w:szCs w:val="24"/>
        </w:rPr>
        <w:t>insotite</w:t>
      </w:r>
      <w:r w:rsidR="00DF0279">
        <w:rPr>
          <w:rFonts w:ascii="Times New Roman" w:hAnsi="Times New Roman" w:cs="Times New Roman"/>
          <w:spacing w:val="-2"/>
          <w:w w:val="105"/>
          <w:sz w:val="24"/>
          <w:szCs w:val="24"/>
        </w:rPr>
        <w:t xml:space="preserve"> </w:t>
      </w:r>
      <w:r w:rsidRPr="00DF0279">
        <w:rPr>
          <w:rFonts w:ascii="Times New Roman" w:hAnsi="Times New Roman" w:cs="Times New Roman"/>
          <w:w w:val="105"/>
          <w:sz w:val="24"/>
          <w:szCs w:val="24"/>
        </w:rPr>
        <w:t>obligatoriu</w:t>
      </w:r>
      <w:r w:rsidRPr="00DF0279">
        <w:rPr>
          <w:rFonts w:ascii="Times New Roman" w:hAnsi="Times New Roman" w:cs="Times New Roman"/>
          <w:spacing w:val="26"/>
          <w:w w:val="105"/>
          <w:sz w:val="24"/>
          <w:szCs w:val="24"/>
        </w:rPr>
        <w:t xml:space="preserve"> </w:t>
      </w:r>
      <w:r w:rsidRPr="00DF0279">
        <w:rPr>
          <w:rFonts w:ascii="Times New Roman" w:hAnsi="Times New Roman" w:cs="Times New Roman"/>
          <w:w w:val="105"/>
          <w:sz w:val="24"/>
          <w:szCs w:val="24"/>
        </w:rPr>
        <w:t>de</w:t>
      </w:r>
      <w:r w:rsidRPr="00DF0279">
        <w:rPr>
          <w:rFonts w:ascii="Times New Roman" w:hAnsi="Times New Roman" w:cs="Times New Roman"/>
          <w:spacing w:val="22"/>
          <w:w w:val="105"/>
          <w:sz w:val="24"/>
          <w:szCs w:val="24"/>
        </w:rPr>
        <w:t xml:space="preserve"> </w:t>
      </w:r>
      <w:r w:rsidRPr="00DF0279">
        <w:rPr>
          <w:rFonts w:ascii="Times New Roman" w:hAnsi="Times New Roman" w:cs="Times New Roman"/>
          <w:w w:val="105"/>
          <w:sz w:val="24"/>
          <w:szCs w:val="24"/>
        </w:rPr>
        <w:t>certificate</w:t>
      </w:r>
      <w:r w:rsidRPr="00DF0279">
        <w:rPr>
          <w:rFonts w:ascii="Times New Roman" w:hAnsi="Times New Roman" w:cs="Times New Roman"/>
          <w:spacing w:val="27"/>
          <w:w w:val="105"/>
          <w:sz w:val="24"/>
          <w:szCs w:val="24"/>
        </w:rPr>
        <w:t xml:space="preserve"> </w:t>
      </w:r>
      <w:r w:rsidRPr="00DF0279">
        <w:rPr>
          <w:rFonts w:ascii="Times New Roman" w:hAnsi="Times New Roman" w:cs="Times New Roman"/>
          <w:color w:val="050505"/>
          <w:w w:val="105"/>
          <w:sz w:val="24"/>
          <w:szCs w:val="24"/>
        </w:rPr>
        <w:t>de</w:t>
      </w:r>
      <w:r w:rsidRPr="00DF0279">
        <w:rPr>
          <w:rFonts w:ascii="Times New Roman" w:hAnsi="Times New Roman" w:cs="Times New Roman"/>
          <w:color w:val="050505"/>
          <w:spacing w:val="15"/>
          <w:w w:val="105"/>
          <w:sz w:val="24"/>
          <w:szCs w:val="24"/>
        </w:rPr>
        <w:t xml:space="preserve"> </w:t>
      </w:r>
      <w:r w:rsidRPr="00DF0279">
        <w:rPr>
          <w:rFonts w:ascii="Times New Roman" w:hAnsi="Times New Roman" w:cs="Times New Roman"/>
          <w:w w:val="105"/>
          <w:sz w:val="24"/>
          <w:szCs w:val="24"/>
        </w:rPr>
        <w:t>calitate</w:t>
      </w:r>
      <w:r w:rsidRPr="00DF0279">
        <w:rPr>
          <w:rFonts w:ascii="Times New Roman" w:hAnsi="Times New Roman" w:cs="Times New Roman"/>
          <w:spacing w:val="26"/>
          <w:w w:val="105"/>
          <w:sz w:val="24"/>
          <w:szCs w:val="24"/>
        </w:rPr>
        <w:t xml:space="preserve"> </w:t>
      </w:r>
      <w:r w:rsidRPr="00DF0279">
        <w:rPr>
          <w:rFonts w:ascii="Times New Roman" w:hAnsi="Times New Roman" w:cs="Times New Roman"/>
          <w:color w:val="0A0A0A"/>
          <w:w w:val="105"/>
          <w:sz w:val="24"/>
          <w:szCs w:val="24"/>
        </w:rPr>
        <w:t>si</w:t>
      </w:r>
      <w:r w:rsidRPr="00DF0279">
        <w:rPr>
          <w:rFonts w:ascii="Times New Roman" w:hAnsi="Times New Roman" w:cs="Times New Roman"/>
          <w:color w:val="0A0A0A"/>
          <w:spacing w:val="21"/>
          <w:w w:val="105"/>
          <w:sz w:val="24"/>
          <w:szCs w:val="24"/>
        </w:rPr>
        <w:t xml:space="preserve"> </w:t>
      </w:r>
      <w:r w:rsidRPr="00DF0279">
        <w:rPr>
          <w:rFonts w:ascii="Times New Roman" w:hAnsi="Times New Roman" w:cs="Times New Roman"/>
          <w:w w:val="105"/>
          <w:sz w:val="24"/>
          <w:szCs w:val="24"/>
        </w:rPr>
        <w:t>sanitar-</w:t>
      </w:r>
      <w:r w:rsidRPr="00DF0279">
        <w:rPr>
          <w:rFonts w:ascii="Times New Roman" w:hAnsi="Times New Roman" w:cs="Times New Roman"/>
          <w:spacing w:val="-2"/>
          <w:w w:val="105"/>
          <w:sz w:val="24"/>
          <w:szCs w:val="24"/>
        </w:rPr>
        <w:t>veterinare;</w:t>
      </w:r>
    </w:p>
    <w:p w14:paraId="71637803" w14:textId="77777777" w:rsidR="009B7AFD" w:rsidRPr="00DA62A6" w:rsidRDefault="009B7AFD" w:rsidP="000C2BFF">
      <w:pPr>
        <w:pStyle w:val="Listparagraf"/>
        <w:widowControl w:val="0"/>
        <w:numPr>
          <w:ilvl w:val="2"/>
          <w:numId w:val="43"/>
        </w:numPr>
        <w:tabs>
          <w:tab w:val="left" w:pos="418"/>
          <w:tab w:val="left" w:pos="426"/>
        </w:tabs>
        <w:autoSpaceDE w:val="0"/>
        <w:autoSpaceDN w:val="0"/>
        <w:spacing w:before="24" w:after="0" w:line="261" w:lineRule="auto"/>
        <w:ind w:left="418" w:right="64" w:hanging="358"/>
        <w:contextualSpacing w:val="0"/>
        <w:jc w:val="both"/>
        <w:rPr>
          <w:rFonts w:ascii="Times New Roman" w:hAnsi="Times New Roman" w:cs="Times New Roman"/>
          <w:color w:val="0A0A0A"/>
          <w:sz w:val="24"/>
          <w:szCs w:val="24"/>
        </w:rPr>
      </w:pPr>
      <w:r w:rsidRPr="00DA62A6">
        <w:rPr>
          <w:rFonts w:ascii="Times New Roman" w:hAnsi="Times New Roman" w:cs="Times New Roman"/>
          <w:w w:val="105"/>
          <w:sz w:val="24"/>
          <w:szCs w:val="24"/>
        </w:rPr>
        <w:t>Produsele</w:t>
      </w:r>
      <w:r w:rsidRPr="00DA62A6">
        <w:rPr>
          <w:rFonts w:ascii="Times New Roman" w:hAnsi="Times New Roman" w:cs="Times New Roman"/>
          <w:spacing w:val="40"/>
          <w:w w:val="105"/>
          <w:sz w:val="24"/>
          <w:szCs w:val="24"/>
        </w:rPr>
        <w:t xml:space="preserve"> </w:t>
      </w:r>
      <w:r w:rsidRPr="00DA62A6">
        <w:rPr>
          <w:rFonts w:ascii="Times New Roman" w:hAnsi="Times New Roman" w:cs="Times New Roman"/>
          <w:w w:val="105"/>
          <w:sz w:val="24"/>
          <w:szCs w:val="24"/>
        </w:rPr>
        <w:t xml:space="preserve">folosite la prepararea hranei trebuie </w:t>
      </w:r>
      <w:r w:rsidRPr="00DA62A6">
        <w:rPr>
          <w:rFonts w:ascii="Times New Roman" w:hAnsi="Times New Roman" w:cs="Times New Roman"/>
          <w:color w:val="080808"/>
          <w:w w:val="105"/>
          <w:sz w:val="24"/>
          <w:szCs w:val="24"/>
        </w:rPr>
        <w:t xml:space="preserve">sa </w:t>
      </w:r>
      <w:r w:rsidRPr="00DA62A6">
        <w:rPr>
          <w:rFonts w:ascii="Times New Roman" w:hAnsi="Times New Roman" w:cs="Times New Roman"/>
          <w:color w:val="0A0A0A"/>
          <w:w w:val="105"/>
          <w:sz w:val="24"/>
          <w:szCs w:val="24"/>
        </w:rPr>
        <w:t>fie</w:t>
      </w:r>
      <w:r w:rsidRPr="00DA62A6">
        <w:rPr>
          <w:rFonts w:ascii="Times New Roman" w:hAnsi="Times New Roman" w:cs="Times New Roman"/>
          <w:color w:val="0A0A0A"/>
          <w:spacing w:val="40"/>
          <w:w w:val="105"/>
          <w:sz w:val="24"/>
          <w:szCs w:val="24"/>
        </w:rPr>
        <w:t xml:space="preserve"> </w:t>
      </w:r>
      <w:r w:rsidRPr="00DA62A6">
        <w:rPr>
          <w:rFonts w:ascii="Times New Roman" w:hAnsi="Times New Roman" w:cs="Times New Roman"/>
          <w:color w:val="050505"/>
          <w:w w:val="105"/>
          <w:sz w:val="24"/>
          <w:szCs w:val="24"/>
        </w:rPr>
        <w:t xml:space="preserve">in </w:t>
      </w:r>
      <w:r w:rsidRPr="00DA62A6">
        <w:rPr>
          <w:rFonts w:ascii="Times New Roman" w:hAnsi="Times New Roman" w:cs="Times New Roman"/>
          <w:w w:val="105"/>
          <w:sz w:val="24"/>
          <w:szCs w:val="24"/>
        </w:rPr>
        <w:t>termenul</w:t>
      </w:r>
      <w:r w:rsidRPr="00DA62A6">
        <w:rPr>
          <w:rFonts w:ascii="Times New Roman" w:hAnsi="Times New Roman" w:cs="Times New Roman"/>
          <w:spacing w:val="40"/>
          <w:w w:val="105"/>
          <w:sz w:val="24"/>
          <w:szCs w:val="24"/>
        </w:rPr>
        <w:t xml:space="preserve"> </w:t>
      </w:r>
      <w:r w:rsidRPr="00DA62A6">
        <w:rPr>
          <w:rFonts w:ascii="Times New Roman" w:hAnsi="Times New Roman" w:cs="Times New Roman"/>
          <w:w w:val="105"/>
          <w:sz w:val="24"/>
          <w:szCs w:val="24"/>
        </w:rPr>
        <w:t>de valabilitate</w:t>
      </w:r>
      <w:r w:rsidRPr="00DA62A6">
        <w:rPr>
          <w:rFonts w:ascii="Times New Roman" w:hAnsi="Times New Roman" w:cs="Times New Roman"/>
          <w:spacing w:val="40"/>
          <w:w w:val="105"/>
          <w:sz w:val="24"/>
          <w:szCs w:val="24"/>
        </w:rPr>
        <w:t xml:space="preserve"> </w:t>
      </w:r>
      <w:r w:rsidRPr="00DA62A6">
        <w:rPr>
          <w:rFonts w:ascii="Times New Roman" w:hAnsi="Times New Roman" w:cs="Times New Roman"/>
          <w:color w:val="050505"/>
          <w:w w:val="105"/>
          <w:sz w:val="24"/>
          <w:szCs w:val="24"/>
        </w:rPr>
        <w:t xml:space="preserve">si </w:t>
      </w:r>
      <w:r w:rsidRPr="00DA62A6">
        <w:rPr>
          <w:rFonts w:ascii="Times New Roman" w:hAnsi="Times New Roman" w:cs="Times New Roman"/>
          <w:w w:val="105"/>
          <w:sz w:val="24"/>
          <w:szCs w:val="24"/>
        </w:rPr>
        <w:t xml:space="preserve">de cea mai </w:t>
      </w:r>
      <w:r w:rsidRPr="00DA62A6">
        <w:rPr>
          <w:rFonts w:ascii="Times New Roman" w:hAnsi="Times New Roman" w:cs="Times New Roman"/>
          <w:color w:val="080808"/>
          <w:w w:val="105"/>
          <w:sz w:val="24"/>
          <w:szCs w:val="24"/>
        </w:rPr>
        <w:t>bun</w:t>
      </w:r>
      <w:r w:rsidRPr="00DA62A6">
        <w:rPr>
          <w:rFonts w:ascii="Times New Roman" w:hAnsi="Times New Roman" w:cs="Times New Roman"/>
          <w:color w:val="0A0A0A"/>
          <w:w w:val="105"/>
          <w:sz w:val="24"/>
          <w:szCs w:val="24"/>
        </w:rPr>
        <w:t xml:space="preserve">a </w:t>
      </w:r>
      <w:r w:rsidRPr="00DA62A6">
        <w:rPr>
          <w:rFonts w:ascii="Times New Roman" w:hAnsi="Times New Roman" w:cs="Times New Roman"/>
          <w:w w:val="105"/>
          <w:sz w:val="24"/>
          <w:szCs w:val="24"/>
        </w:rPr>
        <w:t xml:space="preserve">calitate. Fructele trebuie </w:t>
      </w:r>
      <w:r w:rsidRPr="00DA62A6">
        <w:rPr>
          <w:rFonts w:ascii="Times New Roman" w:hAnsi="Times New Roman" w:cs="Times New Roman"/>
          <w:color w:val="050505"/>
          <w:w w:val="105"/>
          <w:sz w:val="24"/>
          <w:szCs w:val="24"/>
        </w:rPr>
        <w:t>sa</w:t>
      </w:r>
      <w:r w:rsidRPr="00DA62A6">
        <w:rPr>
          <w:rFonts w:ascii="Times New Roman" w:hAnsi="Times New Roman" w:cs="Times New Roman"/>
          <w:color w:val="050505"/>
          <w:spacing w:val="-1"/>
          <w:w w:val="105"/>
          <w:sz w:val="24"/>
          <w:szCs w:val="24"/>
        </w:rPr>
        <w:t xml:space="preserve"> </w:t>
      </w:r>
      <w:r w:rsidRPr="00DA62A6">
        <w:rPr>
          <w:rFonts w:ascii="Times New Roman" w:hAnsi="Times New Roman" w:cs="Times New Roman"/>
          <w:color w:val="0C0C0C"/>
          <w:w w:val="105"/>
          <w:sz w:val="24"/>
          <w:szCs w:val="24"/>
        </w:rPr>
        <w:t>fie</w:t>
      </w:r>
      <w:r w:rsidRPr="00DA62A6">
        <w:rPr>
          <w:rFonts w:ascii="Times New Roman" w:hAnsi="Times New Roman" w:cs="Times New Roman"/>
          <w:color w:val="0C0C0C"/>
          <w:spacing w:val="40"/>
          <w:w w:val="105"/>
          <w:sz w:val="24"/>
          <w:szCs w:val="24"/>
        </w:rPr>
        <w:t xml:space="preserve"> </w:t>
      </w:r>
      <w:r w:rsidRPr="00DA62A6">
        <w:rPr>
          <w:rFonts w:ascii="Times New Roman" w:hAnsi="Times New Roman" w:cs="Times New Roman"/>
          <w:w w:val="105"/>
          <w:sz w:val="24"/>
          <w:szCs w:val="24"/>
        </w:rPr>
        <w:t xml:space="preserve">coapte, dar </w:t>
      </w:r>
      <w:r w:rsidRPr="00DA62A6">
        <w:rPr>
          <w:rFonts w:ascii="Times New Roman" w:hAnsi="Times New Roman" w:cs="Times New Roman"/>
          <w:color w:val="0F0F0F"/>
          <w:w w:val="105"/>
          <w:sz w:val="24"/>
          <w:szCs w:val="24"/>
        </w:rPr>
        <w:t xml:space="preserve">nu </w:t>
      </w:r>
      <w:r w:rsidRPr="00DA62A6">
        <w:rPr>
          <w:rFonts w:ascii="Times New Roman" w:hAnsi="Times New Roman" w:cs="Times New Roman"/>
          <w:w w:val="105"/>
          <w:sz w:val="24"/>
          <w:szCs w:val="24"/>
        </w:rPr>
        <w:t xml:space="preserve">alterate, nu </w:t>
      </w:r>
      <w:r w:rsidRPr="00DA62A6">
        <w:rPr>
          <w:rFonts w:ascii="Times New Roman" w:hAnsi="Times New Roman" w:cs="Times New Roman"/>
          <w:color w:val="0C0C0C"/>
          <w:w w:val="105"/>
          <w:sz w:val="24"/>
          <w:szCs w:val="24"/>
        </w:rPr>
        <w:t xml:space="preserve">se </w:t>
      </w:r>
      <w:r w:rsidRPr="00DA62A6">
        <w:rPr>
          <w:rFonts w:ascii="Times New Roman" w:hAnsi="Times New Roman" w:cs="Times New Roman"/>
          <w:w w:val="105"/>
          <w:sz w:val="24"/>
          <w:szCs w:val="24"/>
        </w:rPr>
        <w:t xml:space="preserve">permite inlocuirea legumelor </w:t>
      </w:r>
      <w:r w:rsidRPr="00DA62A6">
        <w:rPr>
          <w:rFonts w:ascii="Times New Roman" w:hAnsi="Times New Roman" w:cs="Times New Roman"/>
          <w:color w:val="0F0F0F"/>
          <w:w w:val="105"/>
          <w:sz w:val="24"/>
          <w:szCs w:val="24"/>
        </w:rPr>
        <w:t xml:space="preserve">cu </w:t>
      </w:r>
      <w:r w:rsidRPr="00DA62A6">
        <w:rPr>
          <w:rFonts w:ascii="Times New Roman" w:hAnsi="Times New Roman" w:cs="Times New Roman"/>
          <w:color w:val="0E0E0E"/>
          <w:w w:val="105"/>
          <w:sz w:val="24"/>
          <w:szCs w:val="24"/>
        </w:rPr>
        <w:t>prod</w:t>
      </w:r>
      <w:r w:rsidRPr="00DA62A6">
        <w:rPr>
          <w:rFonts w:ascii="Times New Roman" w:hAnsi="Times New Roman" w:cs="Times New Roman"/>
          <w:w w:val="105"/>
          <w:sz w:val="24"/>
          <w:szCs w:val="24"/>
        </w:rPr>
        <w:t>use semipreparate</w:t>
      </w:r>
      <w:r w:rsidRPr="00DA62A6">
        <w:rPr>
          <w:rFonts w:ascii="Times New Roman" w:hAnsi="Times New Roman" w:cs="Times New Roman"/>
          <w:spacing w:val="40"/>
          <w:w w:val="105"/>
          <w:sz w:val="24"/>
          <w:szCs w:val="24"/>
        </w:rPr>
        <w:t xml:space="preserve"> </w:t>
      </w:r>
      <w:r w:rsidRPr="00DA62A6">
        <w:rPr>
          <w:rFonts w:ascii="Times New Roman" w:hAnsi="Times New Roman" w:cs="Times New Roman"/>
          <w:color w:val="111111"/>
          <w:w w:val="105"/>
          <w:sz w:val="24"/>
          <w:szCs w:val="24"/>
        </w:rPr>
        <w:t xml:space="preserve">sau </w:t>
      </w:r>
      <w:r w:rsidRPr="00DA62A6">
        <w:rPr>
          <w:rFonts w:ascii="Times New Roman" w:hAnsi="Times New Roman" w:cs="Times New Roman"/>
          <w:w w:val="105"/>
          <w:sz w:val="24"/>
          <w:szCs w:val="24"/>
        </w:rPr>
        <w:t xml:space="preserve">inlocuitori </w:t>
      </w:r>
      <w:r w:rsidRPr="00DA62A6">
        <w:rPr>
          <w:rFonts w:ascii="Times New Roman" w:hAnsi="Times New Roman" w:cs="Times New Roman"/>
          <w:color w:val="0C0C0C"/>
          <w:sz w:val="24"/>
          <w:szCs w:val="24"/>
        </w:rPr>
        <w:t xml:space="preserve">— </w:t>
      </w:r>
      <w:r w:rsidRPr="00DA62A6">
        <w:rPr>
          <w:rFonts w:ascii="Times New Roman" w:hAnsi="Times New Roman" w:cs="Times New Roman"/>
          <w:w w:val="105"/>
          <w:sz w:val="24"/>
          <w:szCs w:val="24"/>
        </w:rPr>
        <w:t>nu se inlocuiesc cartofii cu fulgii de cartofi;</w:t>
      </w:r>
    </w:p>
    <w:p w14:paraId="10000646" w14:textId="77777777" w:rsidR="009B7AFD" w:rsidRPr="00DA62A6" w:rsidRDefault="009B7AFD" w:rsidP="000C2BFF">
      <w:pPr>
        <w:pStyle w:val="Listparagraf"/>
        <w:widowControl w:val="0"/>
        <w:numPr>
          <w:ilvl w:val="2"/>
          <w:numId w:val="43"/>
        </w:numPr>
        <w:tabs>
          <w:tab w:val="left" w:pos="419"/>
          <w:tab w:val="left" w:pos="425"/>
        </w:tabs>
        <w:autoSpaceDE w:val="0"/>
        <w:autoSpaceDN w:val="0"/>
        <w:spacing w:after="0" w:line="256" w:lineRule="auto"/>
        <w:ind w:left="419" w:right="67" w:hanging="360"/>
        <w:contextualSpacing w:val="0"/>
        <w:jc w:val="both"/>
        <w:rPr>
          <w:rFonts w:ascii="Times New Roman" w:hAnsi="Times New Roman" w:cs="Times New Roman"/>
          <w:sz w:val="24"/>
          <w:szCs w:val="24"/>
        </w:rPr>
      </w:pPr>
      <w:r w:rsidRPr="00DA62A6">
        <w:rPr>
          <w:rFonts w:ascii="Times New Roman" w:hAnsi="Times New Roman" w:cs="Times New Roman"/>
          <w:w w:val="105"/>
          <w:sz w:val="24"/>
          <w:szCs w:val="24"/>
        </w:rPr>
        <w:t xml:space="preserve">Produsele alimentare folosite </w:t>
      </w:r>
      <w:r w:rsidRPr="00DA62A6">
        <w:rPr>
          <w:rFonts w:ascii="Times New Roman" w:hAnsi="Times New Roman" w:cs="Times New Roman"/>
          <w:color w:val="0A0A0A"/>
          <w:w w:val="105"/>
          <w:sz w:val="24"/>
          <w:szCs w:val="24"/>
        </w:rPr>
        <w:t xml:space="preserve">si </w:t>
      </w:r>
      <w:r w:rsidRPr="00DA62A6">
        <w:rPr>
          <w:rFonts w:ascii="Times New Roman" w:hAnsi="Times New Roman" w:cs="Times New Roman"/>
          <w:w w:val="105"/>
          <w:sz w:val="24"/>
          <w:szCs w:val="24"/>
        </w:rPr>
        <w:t xml:space="preserve">hrana preparata </w:t>
      </w:r>
      <w:r w:rsidRPr="00DA62A6">
        <w:rPr>
          <w:rFonts w:ascii="Times New Roman" w:hAnsi="Times New Roman" w:cs="Times New Roman"/>
          <w:color w:val="070707"/>
          <w:w w:val="105"/>
          <w:sz w:val="24"/>
          <w:szCs w:val="24"/>
        </w:rPr>
        <w:t xml:space="preserve">trebuie </w:t>
      </w:r>
      <w:r w:rsidRPr="00DA62A6">
        <w:rPr>
          <w:rFonts w:ascii="Times New Roman" w:hAnsi="Times New Roman" w:cs="Times New Roman"/>
          <w:w w:val="105"/>
          <w:sz w:val="24"/>
          <w:szCs w:val="24"/>
        </w:rPr>
        <w:t xml:space="preserve">sa respecte particularitatile copiilor, respectiv: capacitate masticatie redusa, risc </w:t>
      </w:r>
      <w:r w:rsidRPr="00DA62A6">
        <w:rPr>
          <w:rFonts w:ascii="Times New Roman" w:hAnsi="Times New Roman" w:cs="Times New Roman"/>
          <w:color w:val="070707"/>
          <w:w w:val="105"/>
          <w:sz w:val="24"/>
          <w:szCs w:val="24"/>
        </w:rPr>
        <w:t xml:space="preserve">de </w:t>
      </w:r>
      <w:r w:rsidRPr="00DA62A6">
        <w:rPr>
          <w:rFonts w:ascii="Times New Roman" w:hAnsi="Times New Roman" w:cs="Times New Roman"/>
          <w:w w:val="105"/>
          <w:sz w:val="24"/>
          <w:szCs w:val="24"/>
        </w:rPr>
        <w:t xml:space="preserve">inec crescut, intoleranta alimentara crescuta, capacitate digestiva </w:t>
      </w:r>
      <w:r w:rsidRPr="00DA62A6">
        <w:rPr>
          <w:rFonts w:ascii="Times New Roman" w:hAnsi="Times New Roman" w:cs="Times New Roman"/>
          <w:color w:val="080808"/>
          <w:w w:val="105"/>
          <w:sz w:val="24"/>
          <w:szCs w:val="24"/>
        </w:rPr>
        <w:t xml:space="preserve">redusa </w:t>
      </w:r>
      <w:r w:rsidRPr="00DA62A6">
        <w:rPr>
          <w:rFonts w:ascii="Times New Roman" w:hAnsi="Times New Roman" w:cs="Times New Roman"/>
          <w:w w:val="105"/>
          <w:sz w:val="24"/>
          <w:szCs w:val="24"/>
        </w:rPr>
        <w:t xml:space="preserve">pentru hrana condimentata (ex: nu </w:t>
      </w:r>
      <w:r w:rsidRPr="00DA62A6">
        <w:rPr>
          <w:rFonts w:ascii="Times New Roman" w:hAnsi="Times New Roman" w:cs="Times New Roman"/>
          <w:color w:val="161616"/>
          <w:w w:val="105"/>
          <w:sz w:val="24"/>
          <w:szCs w:val="24"/>
        </w:rPr>
        <w:t xml:space="preserve">se </w:t>
      </w:r>
      <w:r w:rsidRPr="00DA62A6">
        <w:rPr>
          <w:rFonts w:ascii="Times New Roman" w:hAnsi="Times New Roman" w:cs="Times New Roman"/>
          <w:color w:val="131313"/>
          <w:w w:val="105"/>
          <w:sz w:val="24"/>
          <w:szCs w:val="24"/>
        </w:rPr>
        <w:t xml:space="preserve">va </w:t>
      </w:r>
      <w:r w:rsidRPr="00DA62A6">
        <w:rPr>
          <w:rFonts w:ascii="Times New Roman" w:hAnsi="Times New Roman" w:cs="Times New Roman"/>
          <w:w w:val="105"/>
          <w:sz w:val="24"/>
          <w:szCs w:val="24"/>
        </w:rPr>
        <w:t xml:space="preserve">furniza paine </w:t>
      </w:r>
      <w:r w:rsidRPr="00DA62A6">
        <w:rPr>
          <w:rFonts w:ascii="Times New Roman" w:hAnsi="Times New Roman" w:cs="Times New Roman"/>
          <w:color w:val="0C0C0C"/>
          <w:w w:val="105"/>
          <w:sz w:val="24"/>
          <w:szCs w:val="24"/>
        </w:rPr>
        <w:t xml:space="preserve">cu </w:t>
      </w:r>
      <w:r w:rsidRPr="00DA62A6">
        <w:rPr>
          <w:rFonts w:ascii="Times New Roman" w:hAnsi="Times New Roman" w:cs="Times New Roman"/>
          <w:w w:val="105"/>
          <w:sz w:val="24"/>
          <w:szCs w:val="24"/>
        </w:rPr>
        <w:t>seminte cerealiere, legume taiate bucati mari si nefierte suficient, orez nefiert, perisoare tari, carne nefiarta suficient);</w:t>
      </w:r>
    </w:p>
    <w:p w14:paraId="6BFD7695" w14:textId="77777777" w:rsidR="009B7AFD" w:rsidRPr="00DA62A6" w:rsidRDefault="009B7AFD" w:rsidP="000C2BFF">
      <w:pPr>
        <w:pStyle w:val="Listparagraf"/>
        <w:widowControl w:val="0"/>
        <w:numPr>
          <w:ilvl w:val="2"/>
          <w:numId w:val="43"/>
        </w:numPr>
        <w:tabs>
          <w:tab w:val="left" w:pos="425"/>
          <w:tab w:val="left" w:pos="427"/>
        </w:tabs>
        <w:autoSpaceDE w:val="0"/>
        <w:autoSpaceDN w:val="0"/>
        <w:spacing w:after="0" w:line="256" w:lineRule="auto"/>
        <w:ind w:left="427" w:right="83"/>
        <w:contextualSpacing w:val="0"/>
        <w:jc w:val="both"/>
        <w:rPr>
          <w:rFonts w:ascii="Times New Roman" w:hAnsi="Times New Roman" w:cs="Times New Roman"/>
          <w:color w:val="1C1C1C"/>
          <w:sz w:val="24"/>
          <w:szCs w:val="24"/>
        </w:rPr>
      </w:pPr>
      <w:r w:rsidRPr="00DA62A6">
        <w:rPr>
          <w:rFonts w:ascii="Times New Roman" w:hAnsi="Times New Roman" w:cs="Times New Roman"/>
          <w:w w:val="105"/>
          <w:sz w:val="24"/>
          <w:szCs w:val="24"/>
        </w:rPr>
        <w:t>Produsele</w:t>
      </w:r>
      <w:r w:rsidRPr="00DA62A6">
        <w:rPr>
          <w:rFonts w:ascii="Times New Roman" w:hAnsi="Times New Roman" w:cs="Times New Roman"/>
          <w:spacing w:val="40"/>
          <w:w w:val="105"/>
          <w:sz w:val="24"/>
          <w:szCs w:val="24"/>
        </w:rPr>
        <w:t xml:space="preserve"> </w:t>
      </w:r>
      <w:r w:rsidRPr="00DA62A6">
        <w:rPr>
          <w:rFonts w:ascii="Times New Roman" w:hAnsi="Times New Roman" w:cs="Times New Roman"/>
          <w:w w:val="105"/>
          <w:sz w:val="24"/>
          <w:szCs w:val="24"/>
        </w:rPr>
        <w:t>alimentare</w:t>
      </w:r>
      <w:r w:rsidRPr="00DA62A6">
        <w:rPr>
          <w:rFonts w:ascii="Times New Roman" w:hAnsi="Times New Roman" w:cs="Times New Roman"/>
          <w:spacing w:val="40"/>
          <w:w w:val="105"/>
          <w:sz w:val="24"/>
          <w:szCs w:val="24"/>
        </w:rPr>
        <w:t xml:space="preserve"> </w:t>
      </w:r>
      <w:r w:rsidRPr="00DA62A6">
        <w:rPr>
          <w:rFonts w:ascii="Times New Roman" w:hAnsi="Times New Roman" w:cs="Times New Roman"/>
          <w:w w:val="105"/>
          <w:sz w:val="24"/>
          <w:szCs w:val="24"/>
        </w:rPr>
        <w:t>care</w:t>
      </w:r>
      <w:r w:rsidRPr="00DA62A6">
        <w:rPr>
          <w:rFonts w:ascii="Times New Roman" w:hAnsi="Times New Roman" w:cs="Times New Roman"/>
          <w:spacing w:val="40"/>
          <w:w w:val="105"/>
          <w:sz w:val="24"/>
          <w:szCs w:val="24"/>
        </w:rPr>
        <w:t xml:space="preserve"> </w:t>
      </w:r>
      <w:r w:rsidRPr="00DA62A6">
        <w:rPr>
          <w:rFonts w:ascii="Times New Roman" w:hAnsi="Times New Roman" w:cs="Times New Roman"/>
          <w:color w:val="070707"/>
          <w:w w:val="105"/>
          <w:sz w:val="24"/>
          <w:szCs w:val="24"/>
        </w:rPr>
        <w:t xml:space="preserve">nu </w:t>
      </w:r>
      <w:r w:rsidRPr="00DA62A6">
        <w:rPr>
          <w:rFonts w:ascii="Times New Roman" w:hAnsi="Times New Roman" w:cs="Times New Roman"/>
          <w:w w:val="105"/>
          <w:sz w:val="24"/>
          <w:szCs w:val="24"/>
        </w:rPr>
        <w:t>necesita</w:t>
      </w:r>
      <w:r w:rsidRPr="00DA62A6">
        <w:rPr>
          <w:rFonts w:ascii="Times New Roman" w:hAnsi="Times New Roman" w:cs="Times New Roman"/>
          <w:spacing w:val="40"/>
          <w:w w:val="105"/>
          <w:sz w:val="24"/>
          <w:szCs w:val="24"/>
        </w:rPr>
        <w:t xml:space="preserve"> </w:t>
      </w:r>
      <w:r w:rsidRPr="00DA62A6">
        <w:rPr>
          <w:rFonts w:ascii="Times New Roman" w:hAnsi="Times New Roman" w:cs="Times New Roman"/>
          <w:w w:val="105"/>
          <w:sz w:val="24"/>
          <w:szCs w:val="24"/>
        </w:rPr>
        <w:t>preparare</w:t>
      </w:r>
      <w:r w:rsidRPr="00DA62A6">
        <w:rPr>
          <w:rFonts w:ascii="Times New Roman" w:hAnsi="Times New Roman" w:cs="Times New Roman"/>
          <w:spacing w:val="40"/>
          <w:w w:val="105"/>
          <w:sz w:val="24"/>
          <w:szCs w:val="24"/>
        </w:rPr>
        <w:t xml:space="preserve"> </w:t>
      </w:r>
      <w:r w:rsidRPr="00DA62A6">
        <w:rPr>
          <w:rFonts w:ascii="Times New Roman" w:hAnsi="Times New Roman" w:cs="Times New Roman"/>
          <w:w w:val="105"/>
          <w:sz w:val="24"/>
          <w:szCs w:val="24"/>
        </w:rPr>
        <w:t>termica</w:t>
      </w:r>
      <w:r w:rsidRPr="00DA62A6">
        <w:rPr>
          <w:rFonts w:ascii="Times New Roman" w:hAnsi="Times New Roman" w:cs="Times New Roman"/>
          <w:spacing w:val="40"/>
          <w:w w:val="105"/>
          <w:sz w:val="24"/>
          <w:szCs w:val="24"/>
        </w:rPr>
        <w:t xml:space="preserve"> </w:t>
      </w:r>
      <w:r w:rsidRPr="00DA62A6">
        <w:rPr>
          <w:rFonts w:ascii="Times New Roman" w:hAnsi="Times New Roman" w:cs="Times New Roman"/>
          <w:color w:val="0F0F0F"/>
          <w:w w:val="105"/>
          <w:sz w:val="24"/>
          <w:szCs w:val="24"/>
        </w:rPr>
        <w:t xml:space="preserve">si </w:t>
      </w:r>
      <w:r w:rsidRPr="00DA62A6">
        <w:rPr>
          <w:rFonts w:ascii="Times New Roman" w:hAnsi="Times New Roman" w:cs="Times New Roman"/>
          <w:w w:val="105"/>
          <w:sz w:val="24"/>
          <w:szCs w:val="24"/>
        </w:rPr>
        <w:t>se distribuie,</w:t>
      </w:r>
      <w:r w:rsidRPr="00DA62A6">
        <w:rPr>
          <w:rFonts w:ascii="Times New Roman" w:hAnsi="Times New Roman" w:cs="Times New Roman"/>
          <w:spacing w:val="40"/>
          <w:w w:val="105"/>
          <w:sz w:val="24"/>
          <w:szCs w:val="24"/>
        </w:rPr>
        <w:t xml:space="preserve"> </w:t>
      </w:r>
      <w:r w:rsidRPr="00DA62A6">
        <w:rPr>
          <w:rFonts w:ascii="Times New Roman" w:hAnsi="Times New Roman" w:cs="Times New Roman"/>
          <w:w w:val="105"/>
          <w:sz w:val="24"/>
          <w:szCs w:val="24"/>
        </w:rPr>
        <w:t xml:space="preserve">trebuie </w:t>
      </w:r>
      <w:r w:rsidRPr="00DA62A6">
        <w:rPr>
          <w:rFonts w:ascii="Times New Roman" w:hAnsi="Times New Roman" w:cs="Times New Roman"/>
          <w:color w:val="0A0A0A"/>
          <w:w w:val="105"/>
          <w:sz w:val="24"/>
          <w:szCs w:val="24"/>
        </w:rPr>
        <w:t xml:space="preserve">sa </w:t>
      </w:r>
      <w:r w:rsidRPr="00DA62A6">
        <w:rPr>
          <w:rFonts w:ascii="Times New Roman" w:hAnsi="Times New Roman" w:cs="Times New Roman"/>
          <w:w w:val="105"/>
          <w:sz w:val="24"/>
          <w:szCs w:val="24"/>
        </w:rPr>
        <w:t>fie ambulate separate</w:t>
      </w:r>
      <w:r w:rsidRPr="00DA62A6">
        <w:rPr>
          <w:rFonts w:ascii="Times New Roman" w:hAnsi="Times New Roman" w:cs="Times New Roman"/>
          <w:spacing w:val="40"/>
          <w:w w:val="105"/>
          <w:sz w:val="24"/>
          <w:szCs w:val="24"/>
        </w:rPr>
        <w:t xml:space="preserve"> </w:t>
      </w:r>
      <w:r w:rsidRPr="00DA62A6">
        <w:rPr>
          <w:rFonts w:ascii="Times New Roman" w:hAnsi="Times New Roman" w:cs="Times New Roman"/>
          <w:w w:val="105"/>
          <w:sz w:val="24"/>
          <w:szCs w:val="24"/>
        </w:rPr>
        <w:t>si etichetate conform legislatiei;</w:t>
      </w:r>
    </w:p>
    <w:p w14:paraId="75BB1315" w14:textId="76B4A1BA" w:rsidR="009B7AFD" w:rsidRPr="009B7AFD" w:rsidRDefault="009B7AFD" w:rsidP="000C2BFF">
      <w:pPr>
        <w:pStyle w:val="Listparagraf"/>
        <w:widowControl w:val="0"/>
        <w:numPr>
          <w:ilvl w:val="2"/>
          <w:numId w:val="43"/>
        </w:numPr>
        <w:tabs>
          <w:tab w:val="left" w:pos="428"/>
        </w:tabs>
        <w:autoSpaceDE w:val="0"/>
        <w:autoSpaceDN w:val="0"/>
        <w:spacing w:after="0" w:line="249" w:lineRule="auto"/>
        <w:ind w:left="428" w:right="67" w:hanging="370"/>
        <w:contextualSpacing w:val="0"/>
        <w:jc w:val="both"/>
        <w:rPr>
          <w:rFonts w:ascii="Times New Roman" w:hAnsi="Times New Roman" w:cs="Times New Roman"/>
          <w:color w:val="232323"/>
          <w:sz w:val="24"/>
          <w:szCs w:val="24"/>
        </w:rPr>
      </w:pPr>
      <w:r w:rsidRPr="00DA62A6">
        <w:rPr>
          <w:rFonts w:ascii="Times New Roman" w:hAnsi="Times New Roman" w:cs="Times New Roman"/>
          <w:color w:val="070707"/>
          <w:sz w:val="24"/>
          <w:szCs w:val="24"/>
        </w:rPr>
        <w:t xml:space="preserve">Zilnic, </w:t>
      </w:r>
      <w:r w:rsidRPr="00DA62A6">
        <w:rPr>
          <w:rFonts w:ascii="Times New Roman" w:hAnsi="Times New Roman" w:cs="Times New Roman"/>
          <w:sz w:val="24"/>
          <w:szCs w:val="24"/>
        </w:rPr>
        <w:t xml:space="preserve">o probă recoltată </w:t>
      </w:r>
      <w:r w:rsidRPr="00DA62A6">
        <w:rPr>
          <w:rFonts w:ascii="Times New Roman" w:hAnsi="Times New Roman" w:cs="Times New Roman"/>
          <w:color w:val="0A0A0A"/>
          <w:sz w:val="24"/>
          <w:szCs w:val="24"/>
        </w:rPr>
        <w:t xml:space="preserve">din </w:t>
      </w:r>
      <w:r w:rsidRPr="00DA62A6">
        <w:rPr>
          <w:rFonts w:ascii="Times New Roman" w:hAnsi="Times New Roman" w:cs="Times New Roman"/>
          <w:color w:val="080808"/>
          <w:sz w:val="24"/>
          <w:szCs w:val="24"/>
        </w:rPr>
        <w:t xml:space="preserve">fiecare </w:t>
      </w:r>
      <w:r w:rsidRPr="00DA62A6">
        <w:rPr>
          <w:rFonts w:ascii="Times New Roman" w:hAnsi="Times New Roman" w:cs="Times New Roman"/>
          <w:sz w:val="24"/>
          <w:szCs w:val="24"/>
        </w:rPr>
        <w:t>fel de hrană administrată</w:t>
      </w:r>
      <w:r w:rsidRPr="00DA62A6">
        <w:rPr>
          <w:rFonts w:ascii="Times New Roman" w:hAnsi="Times New Roman" w:cs="Times New Roman"/>
          <w:spacing w:val="40"/>
          <w:sz w:val="24"/>
          <w:szCs w:val="24"/>
        </w:rPr>
        <w:t xml:space="preserve"> </w:t>
      </w:r>
      <w:r w:rsidRPr="00DA62A6">
        <w:rPr>
          <w:rFonts w:ascii="Times New Roman" w:hAnsi="Times New Roman" w:cs="Times New Roman"/>
          <w:sz w:val="24"/>
          <w:szCs w:val="24"/>
        </w:rPr>
        <w:t>(mâncare</w:t>
      </w:r>
      <w:r w:rsidRPr="00DA62A6">
        <w:rPr>
          <w:rFonts w:ascii="Times New Roman" w:hAnsi="Times New Roman" w:cs="Times New Roman"/>
          <w:spacing w:val="40"/>
          <w:sz w:val="24"/>
          <w:szCs w:val="24"/>
        </w:rPr>
        <w:t xml:space="preserve"> </w:t>
      </w:r>
      <w:r w:rsidRPr="00DA62A6">
        <w:rPr>
          <w:rFonts w:ascii="Times New Roman" w:hAnsi="Times New Roman" w:cs="Times New Roman"/>
          <w:sz w:val="24"/>
          <w:szCs w:val="24"/>
        </w:rPr>
        <w:t xml:space="preserve">gătită sau hrană rece), va fi păstrată </w:t>
      </w:r>
      <w:r w:rsidRPr="00DA62A6">
        <w:rPr>
          <w:rFonts w:ascii="Times New Roman" w:hAnsi="Times New Roman" w:cs="Times New Roman"/>
          <w:color w:val="0A0A0A"/>
          <w:sz w:val="24"/>
          <w:szCs w:val="24"/>
        </w:rPr>
        <w:t xml:space="preserve">în </w:t>
      </w:r>
      <w:r w:rsidRPr="00DA62A6">
        <w:rPr>
          <w:rFonts w:ascii="Times New Roman" w:hAnsi="Times New Roman" w:cs="Times New Roman"/>
          <w:sz w:val="24"/>
          <w:szCs w:val="24"/>
        </w:rPr>
        <w:t>frigider</w:t>
      </w:r>
      <w:r w:rsidRPr="00DA62A6">
        <w:rPr>
          <w:rFonts w:ascii="Times New Roman" w:hAnsi="Times New Roman" w:cs="Times New Roman"/>
          <w:spacing w:val="40"/>
          <w:sz w:val="24"/>
          <w:szCs w:val="24"/>
        </w:rPr>
        <w:t xml:space="preserve"> </w:t>
      </w:r>
      <w:r w:rsidRPr="00DA62A6">
        <w:rPr>
          <w:rFonts w:ascii="Times New Roman" w:hAnsi="Times New Roman" w:cs="Times New Roman"/>
          <w:color w:val="0C0C0C"/>
          <w:sz w:val="24"/>
          <w:szCs w:val="24"/>
        </w:rPr>
        <w:t xml:space="preserve">48 </w:t>
      </w:r>
      <w:r w:rsidRPr="00DA62A6">
        <w:rPr>
          <w:rFonts w:ascii="Times New Roman" w:hAnsi="Times New Roman" w:cs="Times New Roman"/>
          <w:sz w:val="24"/>
          <w:szCs w:val="24"/>
        </w:rPr>
        <w:t xml:space="preserve">de </w:t>
      </w:r>
      <w:r w:rsidRPr="00DA62A6">
        <w:rPr>
          <w:rFonts w:ascii="Times New Roman" w:hAnsi="Times New Roman" w:cs="Times New Roman"/>
          <w:color w:val="080808"/>
          <w:sz w:val="24"/>
          <w:szCs w:val="24"/>
        </w:rPr>
        <w:t xml:space="preserve">ore </w:t>
      </w:r>
      <w:r w:rsidRPr="00DA62A6">
        <w:rPr>
          <w:rFonts w:ascii="Times New Roman" w:hAnsi="Times New Roman" w:cs="Times New Roman"/>
          <w:color w:val="0A0A0A"/>
          <w:sz w:val="24"/>
          <w:szCs w:val="24"/>
        </w:rPr>
        <w:t xml:space="preserve">de </w:t>
      </w:r>
      <w:r w:rsidRPr="00DA62A6">
        <w:rPr>
          <w:rFonts w:ascii="Times New Roman" w:hAnsi="Times New Roman" w:cs="Times New Roman"/>
          <w:color w:val="080808"/>
          <w:sz w:val="24"/>
          <w:szCs w:val="24"/>
        </w:rPr>
        <w:t xml:space="preserve">catre </w:t>
      </w:r>
      <w:r w:rsidRPr="00DA62A6">
        <w:rPr>
          <w:rFonts w:ascii="Times New Roman" w:hAnsi="Times New Roman" w:cs="Times New Roman"/>
          <w:sz w:val="24"/>
          <w:szCs w:val="24"/>
        </w:rPr>
        <w:t>prestator.</w:t>
      </w:r>
    </w:p>
    <w:p w14:paraId="0AAD56B6" w14:textId="77777777" w:rsidR="009B7AFD" w:rsidRPr="00DA62A6" w:rsidRDefault="009B7AFD" w:rsidP="000C2BFF">
      <w:pPr>
        <w:pStyle w:val="Listparagraf"/>
        <w:widowControl w:val="0"/>
        <w:tabs>
          <w:tab w:val="left" w:pos="428"/>
        </w:tabs>
        <w:autoSpaceDE w:val="0"/>
        <w:autoSpaceDN w:val="0"/>
        <w:spacing w:after="0" w:line="249" w:lineRule="auto"/>
        <w:ind w:left="428" w:right="67"/>
        <w:contextualSpacing w:val="0"/>
        <w:jc w:val="both"/>
        <w:rPr>
          <w:rFonts w:ascii="Times New Roman" w:hAnsi="Times New Roman" w:cs="Times New Roman"/>
          <w:color w:val="232323"/>
          <w:sz w:val="24"/>
          <w:szCs w:val="24"/>
        </w:rPr>
      </w:pPr>
    </w:p>
    <w:p w14:paraId="24D80EA2" w14:textId="77777777" w:rsidR="009B7AFD" w:rsidRPr="009B7AFD" w:rsidRDefault="009B7AFD" w:rsidP="000C2BFF">
      <w:pPr>
        <w:pStyle w:val="Listparagraf"/>
        <w:widowControl w:val="0"/>
        <w:numPr>
          <w:ilvl w:val="1"/>
          <w:numId w:val="44"/>
        </w:numPr>
        <w:tabs>
          <w:tab w:val="left" w:pos="317"/>
        </w:tabs>
        <w:autoSpaceDE w:val="0"/>
        <w:autoSpaceDN w:val="0"/>
        <w:spacing w:after="0" w:line="240" w:lineRule="auto"/>
        <w:ind w:left="317" w:hanging="256"/>
        <w:contextualSpacing w:val="0"/>
        <w:jc w:val="both"/>
        <w:rPr>
          <w:rFonts w:ascii="Times New Roman" w:hAnsi="Times New Roman" w:cs="Times New Roman"/>
          <w:sz w:val="24"/>
          <w:szCs w:val="24"/>
          <w:u w:val="single"/>
        </w:rPr>
      </w:pPr>
      <w:r w:rsidRPr="009B7AFD">
        <w:rPr>
          <w:rFonts w:ascii="Times New Roman" w:hAnsi="Times New Roman" w:cs="Times New Roman"/>
          <w:w w:val="105"/>
          <w:sz w:val="24"/>
          <w:szCs w:val="24"/>
          <w:u w:val="single"/>
        </w:rPr>
        <w:t>Cerinte</w:t>
      </w:r>
      <w:r w:rsidRPr="009B7AFD">
        <w:rPr>
          <w:rFonts w:ascii="Times New Roman" w:hAnsi="Times New Roman" w:cs="Times New Roman"/>
          <w:spacing w:val="2"/>
          <w:w w:val="105"/>
          <w:sz w:val="24"/>
          <w:szCs w:val="24"/>
          <w:u w:val="single"/>
        </w:rPr>
        <w:t xml:space="preserve"> </w:t>
      </w:r>
      <w:r w:rsidRPr="009B7AFD">
        <w:rPr>
          <w:rFonts w:ascii="Times New Roman" w:hAnsi="Times New Roman" w:cs="Times New Roman"/>
          <w:w w:val="105"/>
          <w:sz w:val="24"/>
          <w:szCs w:val="24"/>
          <w:u w:val="single"/>
        </w:rPr>
        <w:t>specific</w:t>
      </w:r>
      <w:r w:rsidRPr="009B7AFD">
        <w:rPr>
          <w:rFonts w:ascii="Times New Roman" w:hAnsi="Times New Roman" w:cs="Times New Roman"/>
          <w:spacing w:val="8"/>
          <w:w w:val="105"/>
          <w:sz w:val="24"/>
          <w:szCs w:val="24"/>
          <w:u w:val="single"/>
        </w:rPr>
        <w:t xml:space="preserve"> </w:t>
      </w:r>
      <w:r w:rsidRPr="009B7AFD">
        <w:rPr>
          <w:rFonts w:ascii="Times New Roman" w:hAnsi="Times New Roman" w:cs="Times New Roman"/>
          <w:w w:val="105"/>
          <w:sz w:val="24"/>
          <w:szCs w:val="24"/>
          <w:u w:val="single"/>
        </w:rPr>
        <w:t>privind</w:t>
      </w:r>
      <w:r w:rsidRPr="009B7AFD">
        <w:rPr>
          <w:rFonts w:ascii="Times New Roman" w:hAnsi="Times New Roman" w:cs="Times New Roman"/>
          <w:spacing w:val="1"/>
          <w:w w:val="105"/>
          <w:sz w:val="24"/>
          <w:szCs w:val="24"/>
          <w:u w:val="single"/>
        </w:rPr>
        <w:t xml:space="preserve"> </w:t>
      </w:r>
      <w:r w:rsidRPr="009B7AFD">
        <w:rPr>
          <w:rFonts w:ascii="Times New Roman" w:hAnsi="Times New Roman" w:cs="Times New Roman"/>
          <w:w w:val="105"/>
          <w:sz w:val="24"/>
          <w:szCs w:val="24"/>
          <w:u w:val="single"/>
        </w:rPr>
        <w:t>transportul</w:t>
      </w:r>
      <w:r w:rsidRPr="009B7AFD">
        <w:rPr>
          <w:rFonts w:ascii="Times New Roman" w:hAnsi="Times New Roman" w:cs="Times New Roman"/>
          <w:spacing w:val="28"/>
          <w:w w:val="105"/>
          <w:sz w:val="24"/>
          <w:szCs w:val="24"/>
          <w:u w:val="single"/>
        </w:rPr>
        <w:t xml:space="preserve"> </w:t>
      </w:r>
      <w:r w:rsidRPr="009B7AFD">
        <w:rPr>
          <w:rFonts w:ascii="Times New Roman" w:hAnsi="Times New Roman" w:cs="Times New Roman"/>
          <w:w w:val="105"/>
          <w:sz w:val="24"/>
          <w:szCs w:val="24"/>
          <w:u w:val="single"/>
        </w:rPr>
        <w:t>si</w:t>
      </w:r>
      <w:r w:rsidRPr="009B7AFD">
        <w:rPr>
          <w:rFonts w:ascii="Times New Roman" w:hAnsi="Times New Roman" w:cs="Times New Roman"/>
          <w:spacing w:val="8"/>
          <w:w w:val="105"/>
          <w:sz w:val="24"/>
          <w:szCs w:val="24"/>
          <w:u w:val="single"/>
        </w:rPr>
        <w:t xml:space="preserve"> </w:t>
      </w:r>
      <w:r w:rsidRPr="009B7AFD">
        <w:rPr>
          <w:rFonts w:ascii="Times New Roman" w:hAnsi="Times New Roman" w:cs="Times New Roman"/>
          <w:w w:val="105"/>
          <w:sz w:val="24"/>
          <w:szCs w:val="24"/>
          <w:u w:val="single"/>
        </w:rPr>
        <w:t>distribuirea</w:t>
      </w:r>
      <w:r w:rsidRPr="009B7AFD">
        <w:rPr>
          <w:rFonts w:ascii="Times New Roman" w:hAnsi="Times New Roman" w:cs="Times New Roman"/>
          <w:spacing w:val="13"/>
          <w:w w:val="105"/>
          <w:sz w:val="24"/>
          <w:szCs w:val="24"/>
          <w:u w:val="single"/>
        </w:rPr>
        <w:t xml:space="preserve"> </w:t>
      </w:r>
      <w:r w:rsidRPr="009B7AFD">
        <w:rPr>
          <w:rFonts w:ascii="Times New Roman" w:hAnsi="Times New Roman" w:cs="Times New Roman"/>
          <w:spacing w:val="-2"/>
          <w:w w:val="105"/>
          <w:sz w:val="24"/>
          <w:szCs w:val="24"/>
          <w:u w:val="single"/>
        </w:rPr>
        <w:t>hranei</w:t>
      </w:r>
    </w:p>
    <w:p w14:paraId="5777AE5C" w14:textId="4F1D746E" w:rsidR="009B7AFD" w:rsidRPr="000C2BFF" w:rsidRDefault="009B7AFD" w:rsidP="000C2BFF">
      <w:pPr>
        <w:pStyle w:val="Listparagraf"/>
        <w:widowControl w:val="0"/>
        <w:numPr>
          <w:ilvl w:val="2"/>
          <w:numId w:val="43"/>
        </w:numPr>
        <w:tabs>
          <w:tab w:val="left" w:pos="424"/>
        </w:tabs>
        <w:autoSpaceDE w:val="0"/>
        <w:autoSpaceDN w:val="0"/>
        <w:spacing w:before="28" w:after="0" w:line="240" w:lineRule="auto"/>
        <w:ind w:left="424" w:hanging="365"/>
        <w:contextualSpacing w:val="0"/>
        <w:jc w:val="both"/>
        <w:rPr>
          <w:rFonts w:ascii="Times New Roman" w:hAnsi="Times New Roman" w:cs="Times New Roman"/>
          <w:color w:val="343434"/>
          <w:sz w:val="24"/>
          <w:szCs w:val="24"/>
        </w:rPr>
      </w:pPr>
      <w:r w:rsidRPr="00DA62A6">
        <w:rPr>
          <w:rFonts w:ascii="Times New Roman" w:hAnsi="Times New Roman" w:cs="Times New Roman"/>
          <w:sz w:val="24"/>
          <w:szCs w:val="24"/>
        </w:rPr>
        <w:t>Transportul</w:t>
      </w:r>
      <w:r w:rsidRPr="00DA62A6">
        <w:rPr>
          <w:rFonts w:ascii="Times New Roman" w:hAnsi="Times New Roman" w:cs="Times New Roman"/>
          <w:spacing w:val="57"/>
          <w:sz w:val="24"/>
          <w:szCs w:val="24"/>
        </w:rPr>
        <w:t xml:space="preserve"> </w:t>
      </w:r>
      <w:r w:rsidRPr="00DA62A6">
        <w:rPr>
          <w:rFonts w:ascii="Times New Roman" w:hAnsi="Times New Roman" w:cs="Times New Roman"/>
          <w:sz w:val="24"/>
          <w:szCs w:val="24"/>
        </w:rPr>
        <w:t>hranei</w:t>
      </w:r>
      <w:r w:rsidRPr="00DA62A6">
        <w:rPr>
          <w:rFonts w:ascii="Times New Roman" w:hAnsi="Times New Roman" w:cs="Times New Roman"/>
          <w:spacing w:val="50"/>
          <w:sz w:val="24"/>
          <w:szCs w:val="24"/>
        </w:rPr>
        <w:t xml:space="preserve"> </w:t>
      </w:r>
      <w:r w:rsidRPr="00DA62A6">
        <w:rPr>
          <w:rFonts w:ascii="Times New Roman" w:hAnsi="Times New Roman" w:cs="Times New Roman"/>
          <w:color w:val="111111"/>
          <w:sz w:val="24"/>
          <w:szCs w:val="24"/>
        </w:rPr>
        <w:t>va</w:t>
      </w:r>
      <w:r w:rsidRPr="00DA62A6">
        <w:rPr>
          <w:rFonts w:ascii="Times New Roman" w:hAnsi="Times New Roman" w:cs="Times New Roman"/>
          <w:color w:val="111111"/>
          <w:spacing w:val="40"/>
          <w:sz w:val="24"/>
          <w:szCs w:val="24"/>
        </w:rPr>
        <w:t xml:space="preserve"> </w:t>
      </w:r>
      <w:r w:rsidRPr="00DA62A6">
        <w:rPr>
          <w:rFonts w:ascii="Times New Roman" w:hAnsi="Times New Roman" w:cs="Times New Roman"/>
          <w:sz w:val="24"/>
          <w:szCs w:val="24"/>
        </w:rPr>
        <w:t>fi</w:t>
      </w:r>
      <w:r w:rsidRPr="00DA62A6">
        <w:rPr>
          <w:rFonts w:ascii="Times New Roman" w:hAnsi="Times New Roman" w:cs="Times New Roman"/>
          <w:spacing w:val="33"/>
          <w:sz w:val="24"/>
          <w:szCs w:val="24"/>
        </w:rPr>
        <w:t xml:space="preserve"> </w:t>
      </w:r>
      <w:r w:rsidRPr="00DA62A6">
        <w:rPr>
          <w:rFonts w:ascii="Times New Roman" w:hAnsi="Times New Roman" w:cs="Times New Roman"/>
          <w:sz w:val="24"/>
          <w:szCs w:val="24"/>
        </w:rPr>
        <w:t>asigurat</w:t>
      </w:r>
      <w:r w:rsidRPr="00DA62A6">
        <w:rPr>
          <w:rFonts w:ascii="Times New Roman" w:hAnsi="Times New Roman" w:cs="Times New Roman"/>
          <w:spacing w:val="52"/>
          <w:sz w:val="24"/>
          <w:szCs w:val="24"/>
        </w:rPr>
        <w:t xml:space="preserve"> </w:t>
      </w:r>
      <w:r w:rsidRPr="00DA62A6">
        <w:rPr>
          <w:rFonts w:ascii="Times New Roman" w:hAnsi="Times New Roman" w:cs="Times New Roman"/>
          <w:sz w:val="24"/>
          <w:szCs w:val="24"/>
        </w:rPr>
        <w:t>de</w:t>
      </w:r>
      <w:r w:rsidRPr="00DA62A6">
        <w:rPr>
          <w:rFonts w:ascii="Times New Roman" w:hAnsi="Times New Roman" w:cs="Times New Roman"/>
          <w:spacing w:val="30"/>
          <w:sz w:val="24"/>
          <w:szCs w:val="24"/>
        </w:rPr>
        <w:t xml:space="preserve"> </w:t>
      </w:r>
      <w:r w:rsidRPr="00DA62A6">
        <w:rPr>
          <w:rFonts w:ascii="Times New Roman" w:hAnsi="Times New Roman" w:cs="Times New Roman"/>
          <w:sz w:val="24"/>
          <w:szCs w:val="24"/>
        </w:rPr>
        <w:t>catre</w:t>
      </w:r>
      <w:r w:rsidRPr="00DA62A6">
        <w:rPr>
          <w:rFonts w:ascii="Times New Roman" w:hAnsi="Times New Roman" w:cs="Times New Roman"/>
          <w:spacing w:val="46"/>
          <w:sz w:val="24"/>
          <w:szCs w:val="24"/>
        </w:rPr>
        <w:t xml:space="preserve"> </w:t>
      </w:r>
      <w:r w:rsidRPr="00DA62A6">
        <w:rPr>
          <w:rFonts w:ascii="Times New Roman" w:hAnsi="Times New Roman" w:cs="Times New Roman"/>
          <w:sz w:val="24"/>
          <w:szCs w:val="24"/>
        </w:rPr>
        <w:t>prestator</w:t>
      </w:r>
      <w:r w:rsidRPr="00DA62A6">
        <w:rPr>
          <w:rFonts w:ascii="Times New Roman" w:hAnsi="Times New Roman" w:cs="Times New Roman"/>
          <w:spacing w:val="50"/>
          <w:sz w:val="24"/>
          <w:szCs w:val="24"/>
        </w:rPr>
        <w:t xml:space="preserve"> </w:t>
      </w:r>
      <w:r w:rsidRPr="00DA62A6">
        <w:rPr>
          <w:rFonts w:ascii="Times New Roman" w:hAnsi="Times New Roman" w:cs="Times New Roman"/>
          <w:color w:val="111111"/>
          <w:sz w:val="24"/>
          <w:szCs w:val="24"/>
        </w:rPr>
        <w:t>cu</w:t>
      </w:r>
      <w:r w:rsidRPr="00DA62A6">
        <w:rPr>
          <w:rFonts w:ascii="Times New Roman" w:hAnsi="Times New Roman" w:cs="Times New Roman"/>
          <w:color w:val="111111"/>
          <w:spacing w:val="45"/>
          <w:sz w:val="24"/>
          <w:szCs w:val="24"/>
        </w:rPr>
        <w:t xml:space="preserve"> </w:t>
      </w:r>
      <w:r w:rsidRPr="00DA62A6">
        <w:rPr>
          <w:rFonts w:ascii="Times New Roman" w:hAnsi="Times New Roman" w:cs="Times New Roman"/>
          <w:sz w:val="24"/>
          <w:szCs w:val="24"/>
        </w:rPr>
        <w:t>mijloacele</w:t>
      </w:r>
      <w:r w:rsidRPr="00DA62A6">
        <w:rPr>
          <w:rFonts w:ascii="Times New Roman" w:hAnsi="Times New Roman" w:cs="Times New Roman"/>
          <w:spacing w:val="59"/>
          <w:sz w:val="24"/>
          <w:szCs w:val="24"/>
        </w:rPr>
        <w:t xml:space="preserve"> </w:t>
      </w:r>
      <w:r w:rsidRPr="00DA62A6">
        <w:rPr>
          <w:rFonts w:ascii="Times New Roman" w:hAnsi="Times New Roman" w:cs="Times New Roman"/>
          <w:sz w:val="24"/>
          <w:szCs w:val="24"/>
        </w:rPr>
        <w:t>sale</w:t>
      </w:r>
      <w:r w:rsidRPr="00DA62A6">
        <w:rPr>
          <w:rFonts w:ascii="Times New Roman" w:hAnsi="Times New Roman" w:cs="Times New Roman"/>
          <w:spacing w:val="43"/>
          <w:sz w:val="24"/>
          <w:szCs w:val="24"/>
        </w:rPr>
        <w:t xml:space="preserve"> </w:t>
      </w:r>
      <w:r w:rsidRPr="00DA62A6">
        <w:rPr>
          <w:rFonts w:ascii="Times New Roman" w:hAnsi="Times New Roman" w:cs="Times New Roman"/>
          <w:color w:val="0F0F0F"/>
          <w:sz w:val="24"/>
          <w:szCs w:val="24"/>
        </w:rPr>
        <w:t>de</w:t>
      </w:r>
      <w:r w:rsidRPr="00DA62A6">
        <w:rPr>
          <w:rFonts w:ascii="Times New Roman" w:hAnsi="Times New Roman" w:cs="Times New Roman"/>
          <w:color w:val="0F0F0F"/>
          <w:spacing w:val="38"/>
          <w:sz w:val="24"/>
          <w:szCs w:val="24"/>
        </w:rPr>
        <w:t xml:space="preserve"> </w:t>
      </w:r>
      <w:r w:rsidRPr="00DA62A6">
        <w:rPr>
          <w:rFonts w:ascii="Times New Roman" w:hAnsi="Times New Roman" w:cs="Times New Roman"/>
          <w:sz w:val="24"/>
          <w:szCs w:val="24"/>
        </w:rPr>
        <w:t>transport</w:t>
      </w:r>
      <w:r w:rsidRPr="00DA62A6">
        <w:rPr>
          <w:rFonts w:ascii="Times New Roman" w:hAnsi="Times New Roman" w:cs="Times New Roman"/>
          <w:spacing w:val="57"/>
          <w:sz w:val="24"/>
          <w:szCs w:val="24"/>
        </w:rPr>
        <w:t xml:space="preserve"> </w:t>
      </w:r>
      <w:r w:rsidRPr="00DA62A6">
        <w:rPr>
          <w:rFonts w:ascii="Times New Roman" w:hAnsi="Times New Roman" w:cs="Times New Roman"/>
          <w:sz w:val="24"/>
          <w:szCs w:val="24"/>
        </w:rPr>
        <w:t>fara</w:t>
      </w:r>
      <w:r w:rsidRPr="00DA62A6">
        <w:rPr>
          <w:rFonts w:ascii="Times New Roman" w:hAnsi="Times New Roman" w:cs="Times New Roman"/>
          <w:spacing w:val="47"/>
          <w:sz w:val="24"/>
          <w:szCs w:val="24"/>
        </w:rPr>
        <w:t xml:space="preserve"> </w:t>
      </w:r>
      <w:r w:rsidRPr="00DA62A6">
        <w:rPr>
          <w:rFonts w:ascii="Times New Roman" w:hAnsi="Times New Roman" w:cs="Times New Roman"/>
          <w:spacing w:val="-2"/>
          <w:sz w:val="24"/>
          <w:szCs w:val="24"/>
        </w:rPr>
        <w:t>modificarea</w:t>
      </w:r>
      <w:r w:rsidR="000C2BFF">
        <w:rPr>
          <w:rFonts w:ascii="Times New Roman" w:hAnsi="Times New Roman" w:cs="Times New Roman"/>
          <w:spacing w:val="-2"/>
          <w:sz w:val="24"/>
          <w:szCs w:val="24"/>
        </w:rPr>
        <w:t xml:space="preserve"> </w:t>
      </w:r>
      <w:r w:rsidRPr="000C2BFF">
        <w:rPr>
          <w:rFonts w:ascii="Times New Roman" w:hAnsi="Times New Roman" w:cs="Times New Roman"/>
          <w:w w:val="105"/>
          <w:sz w:val="24"/>
          <w:szCs w:val="24"/>
        </w:rPr>
        <w:t>pretului</w:t>
      </w:r>
      <w:r w:rsidRPr="000C2BFF">
        <w:rPr>
          <w:rFonts w:ascii="Times New Roman" w:hAnsi="Times New Roman" w:cs="Times New Roman"/>
          <w:spacing w:val="27"/>
          <w:w w:val="105"/>
          <w:sz w:val="24"/>
          <w:szCs w:val="24"/>
        </w:rPr>
        <w:t xml:space="preserve"> </w:t>
      </w:r>
      <w:r w:rsidRPr="000C2BFF">
        <w:rPr>
          <w:rFonts w:ascii="Times New Roman" w:hAnsi="Times New Roman" w:cs="Times New Roman"/>
          <w:color w:val="0A0A0A"/>
          <w:w w:val="105"/>
          <w:sz w:val="24"/>
          <w:szCs w:val="24"/>
        </w:rPr>
        <w:t>din</w:t>
      </w:r>
      <w:r w:rsidRPr="000C2BFF">
        <w:rPr>
          <w:rFonts w:ascii="Times New Roman" w:hAnsi="Times New Roman" w:cs="Times New Roman"/>
          <w:color w:val="0A0A0A"/>
          <w:spacing w:val="23"/>
          <w:w w:val="105"/>
          <w:sz w:val="24"/>
          <w:szCs w:val="24"/>
        </w:rPr>
        <w:t xml:space="preserve"> </w:t>
      </w:r>
      <w:r w:rsidRPr="000C2BFF">
        <w:rPr>
          <w:rFonts w:ascii="Times New Roman" w:hAnsi="Times New Roman" w:cs="Times New Roman"/>
          <w:w w:val="105"/>
          <w:sz w:val="24"/>
          <w:szCs w:val="24"/>
        </w:rPr>
        <w:t>propunerea</w:t>
      </w:r>
      <w:r w:rsidRPr="000C2BFF">
        <w:rPr>
          <w:rFonts w:ascii="Times New Roman" w:hAnsi="Times New Roman" w:cs="Times New Roman"/>
          <w:spacing w:val="26"/>
          <w:w w:val="105"/>
          <w:sz w:val="24"/>
          <w:szCs w:val="24"/>
        </w:rPr>
        <w:t xml:space="preserve"> </w:t>
      </w:r>
      <w:r w:rsidRPr="000C2BFF">
        <w:rPr>
          <w:rFonts w:ascii="Times New Roman" w:hAnsi="Times New Roman" w:cs="Times New Roman"/>
          <w:w w:val="105"/>
          <w:sz w:val="24"/>
          <w:szCs w:val="24"/>
        </w:rPr>
        <w:t>financiara,</w:t>
      </w:r>
      <w:r w:rsidRPr="000C2BFF">
        <w:rPr>
          <w:rFonts w:ascii="Times New Roman" w:hAnsi="Times New Roman" w:cs="Times New Roman"/>
          <w:spacing w:val="22"/>
          <w:w w:val="105"/>
          <w:sz w:val="24"/>
          <w:szCs w:val="24"/>
        </w:rPr>
        <w:t xml:space="preserve"> </w:t>
      </w:r>
      <w:r w:rsidRPr="000C2BFF">
        <w:rPr>
          <w:rFonts w:ascii="Times New Roman" w:hAnsi="Times New Roman" w:cs="Times New Roman"/>
          <w:w w:val="105"/>
          <w:sz w:val="24"/>
          <w:szCs w:val="24"/>
        </w:rPr>
        <w:t>pana</w:t>
      </w:r>
      <w:r w:rsidRPr="000C2BFF">
        <w:rPr>
          <w:rFonts w:ascii="Times New Roman" w:hAnsi="Times New Roman" w:cs="Times New Roman"/>
          <w:spacing w:val="12"/>
          <w:w w:val="105"/>
          <w:sz w:val="24"/>
          <w:szCs w:val="24"/>
        </w:rPr>
        <w:t xml:space="preserve"> </w:t>
      </w:r>
      <w:r w:rsidRPr="000C2BFF">
        <w:rPr>
          <w:rFonts w:ascii="Times New Roman" w:hAnsi="Times New Roman" w:cs="Times New Roman"/>
          <w:color w:val="080808"/>
          <w:w w:val="105"/>
          <w:sz w:val="24"/>
          <w:szCs w:val="24"/>
        </w:rPr>
        <w:t>la</w:t>
      </w:r>
      <w:r w:rsidRPr="000C2BFF">
        <w:rPr>
          <w:rFonts w:ascii="Times New Roman" w:hAnsi="Times New Roman" w:cs="Times New Roman"/>
          <w:color w:val="080808"/>
          <w:spacing w:val="15"/>
          <w:w w:val="105"/>
          <w:sz w:val="24"/>
          <w:szCs w:val="24"/>
        </w:rPr>
        <w:t xml:space="preserve"> </w:t>
      </w:r>
      <w:r w:rsidRPr="000C2BFF">
        <w:rPr>
          <w:rFonts w:ascii="Times New Roman" w:hAnsi="Times New Roman" w:cs="Times New Roman"/>
          <w:w w:val="105"/>
          <w:sz w:val="24"/>
          <w:szCs w:val="24"/>
        </w:rPr>
        <w:t>sediul</w:t>
      </w:r>
      <w:r w:rsidRPr="000C2BFF">
        <w:rPr>
          <w:rFonts w:ascii="Times New Roman" w:hAnsi="Times New Roman" w:cs="Times New Roman"/>
          <w:spacing w:val="21"/>
          <w:w w:val="105"/>
          <w:sz w:val="24"/>
          <w:szCs w:val="24"/>
        </w:rPr>
        <w:t xml:space="preserve"> </w:t>
      </w:r>
      <w:r w:rsidRPr="000C2BFF">
        <w:rPr>
          <w:rFonts w:ascii="Times New Roman" w:hAnsi="Times New Roman" w:cs="Times New Roman"/>
          <w:w w:val="105"/>
          <w:sz w:val="24"/>
          <w:szCs w:val="24"/>
        </w:rPr>
        <w:t>din</w:t>
      </w:r>
      <w:r w:rsidRPr="000C2BFF">
        <w:rPr>
          <w:rFonts w:ascii="Times New Roman" w:hAnsi="Times New Roman" w:cs="Times New Roman"/>
          <w:spacing w:val="7"/>
          <w:w w:val="105"/>
          <w:sz w:val="24"/>
          <w:szCs w:val="24"/>
        </w:rPr>
        <w:t xml:space="preserve"> </w:t>
      </w:r>
      <w:r w:rsidRPr="000C2BFF">
        <w:rPr>
          <w:rFonts w:ascii="Times New Roman" w:hAnsi="Times New Roman" w:cs="Times New Roman"/>
          <w:w w:val="105"/>
          <w:sz w:val="24"/>
          <w:szCs w:val="24"/>
        </w:rPr>
        <w:t>str.</w:t>
      </w:r>
      <w:r w:rsidRPr="000C2BFF">
        <w:rPr>
          <w:rFonts w:ascii="Times New Roman" w:hAnsi="Times New Roman" w:cs="Times New Roman"/>
          <w:spacing w:val="18"/>
          <w:w w:val="105"/>
          <w:sz w:val="24"/>
          <w:szCs w:val="24"/>
        </w:rPr>
        <w:t xml:space="preserve"> </w:t>
      </w:r>
      <w:r w:rsidRPr="000C2BFF">
        <w:rPr>
          <w:rFonts w:ascii="Times New Roman" w:hAnsi="Times New Roman" w:cs="Times New Roman"/>
          <w:w w:val="105"/>
          <w:sz w:val="24"/>
          <w:szCs w:val="24"/>
        </w:rPr>
        <w:t>Scolii, nr. 1, comuna Maracineni, judetul Arges.</w:t>
      </w:r>
    </w:p>
    <w:p w14:paraId="2568D285" w14:textId="77777777" w:rsidR="009B7AFD" w:rsidRPr="00DA62A6" w:rsidRDefault="009B7AFD" w:rsidP="000C2BFF">
      <w:pPr>
        <w:pStyle w:val="Listparagraf"/>
        <w:widowControl w:val="0"/>
        <w:numPr>
          <w:ilvl w:val="2"/>
          <w:numId w:val="43"/>
        </w:numPr>
        <w:tabs>
          <w:tab w:val="left" w:pos="425"/>
          <w:tab w:val="left" w:pos="429"/>
        </w:tabs>
        <w:autoSpaceDE w:val="0"/>
        <w:autoSpaceDN w:val="0"/>
        <w:spacing w:before="34" w:after="0" w:line="256" w:lineRule="auto"/>
        <w:ind w:left="429" w:right="84" w:hanging="370"/>
        <w:contextualSpacing w:val="0"/>
        <w:jc w:val="both"/>
        <w:rPr>
          <w:rFonts w:ascii="Times New Roman" w:hAnsi="Times New Roman" w:cs="Times New Roman"/>
          <w:color w:val="3B3B3B"/>
          <w:sz w:val="24"/>
          <w:szCs w:val="24"/>
        </w:rPr>
      </w:pPr>
      <w:r w:rsidRPr="00DA62A6">
        <w:rPr>
          <w:rFonts w:ascii="Times New Roman" w:hAnsi="Times New Roman" w:cs="Times New Roman"/>
          <w:w w:val="105"/>
          <w:sz w:val="24"/>
          <w:szCs w:val="24"/>
        </w:rPr>
        <w:t xml:space="preserve">Mijloacele de transport utilizate trebuie sa </w:t>
      </w:r>
      <w:r w:rsidRPr="00DA62A6">
        <w:rPr>
          <w:rFonts w:ascii="Times New Roman" w:hAnsi="Times New Roman" w:cs="Times New Roman"/>
          <w:color w:val="080808"/>
          <w:w w:val="105"/>
          <w:sz w:val="24"/>
          <w:szCs w:val="24"/>
        </w:rPr>
        <w:t xml:space="preserve">detina </w:t>
      </w:r>
      <w:r w:rsidRPr="00DA62A6">
        <w:rPr>
          <w:rFonts w:ascii="Times New Roman" w:hAnsi="Times New Roman" w:cs="Times New Roman"/>
          <w:w w:val="105"/>
          <w:sz w:val="24"/>
          <w:szCs w:val="24"/>
        </w:rPr>
        <w:t>autorizatie sanitar-veterinara pentru transportul produselor</w:t>
      </w:r>
      <w:r w:rsidRPr="00DA62A6">
        <w:rPr>
          <w:rFonts w:ascii="Times New Roman" w:hAnsi="Times New Roman" w:cs="Times New Roman"/>
          <w:spacing w:val="40"/>
          <w:w w:val="105"/>
          <w:sz w:val="24"/>
          <w:szCs w:val="24"/>
        </w:rPr>
        <w:t xml:space="preserve"> </w:t>
      </w:r>
      <w:r w:rsidRPr="00DA62A6">
        <w:rPr>
          <w:rFonts w:ascii="Times New Roman" w:hAnsi="Times New Roman" w:cs="Times New Roman"/>
          <w:w w:val="105"/>
          <w:sz w:val="24"/>
          <w:szCs w:val="24"/>
        </w:rPr>
        <w:t xml:space="preserve">in functie </w:t>
      </w:r>
      <w:r w:rsidRPr="00DA62A6">
        <w:rPr>
          <w:rFonts w:ascii="Times New Roman" w:hAnsi="Times New Roman" w:cs="Times New Roman"/>
          <w:color w:val="0A0A0A"/>
          <w:w w:val="105"/>
          <w:sz w:val="24"/>
          <w:szCs w:val="24"/>
        </w:rPr>
        <w:t xml:space="preserve">de </w:t>
      </w:r>
      <w:r w:rsidRPr="00DA62A6">
        <w:rPr>
          <w:rFonts w:ascii="Times New Roman" w:hAnsi="Times New Roman" w:cs="Times New Roman"/>
          <w:w w:val="105"/>
          <w:sz w:val="24"/>
          <w:szCs w:val="24"/>
        </w:rPr>
        <w:t>natura</w:t>
      </w:r>
      <w:r w:rsidRPr="00DA62A6">
        <w:rPr>
          <w:rFonts w:ascii="Times New Roman" w:hAnsi="Times New Roman" w:cs="Times New Roman"/>
          <w:spacing w:val="40"/>
          <w:w w:val="105"/>
          <w:sz w:val="24"/>
          <w:szCs w:val="24"/>
        </w:rPr>
        <w:t xml:space="preserve"> </w:t>
      </w:r>
      <w:r w:rsidRPr="00DA62A6">
        <w:rPr>
          <w:rFonts w:ascii="Times New Roman" w:hAnsi="Times New Roman" w:cs="Times New Roman"/>
          <w:w w:val="105"/>
          <w:sz w:val="24"/>
          <w:szCs w:val="24"/>
        </w:rPr>
        <w:t>alimentelor</w:t>
      </w:r>
      <w:r w:rsidRPr="00DA62A6">
        <w:rPr>
          <w:rFonts w:ascii="Times New Roman" w:hAnsi="Times New Roman" w:cs="Times New Roman"/>
          <w:spacing w:val="40"/>
          <w:w w:val="105"/>
          <w:sz w:val="24"/>
          <w:szCs w:val="24"/>
        </w:rPr>
        <w:t xml:space="preserve"> </w:t>
      </w:r>
      <w:r w:rsidRPr="00DA62A6">
        <w:rPr>
          <w:rFonts w:ascii="Times New Roman" w:hAnsi="Times New Roman" w:cs="Times New Roman"/>
          <w:w w:val="105"/>
          <w:sz w:val="24"/>
          <w:szCs w:val="24"/>
        </w:rPr>
        <w:t>livrate</w:t>
      </w:r>
      <w:r w:rsidRPr="00DA62A6">
        <w:rPr>
          <w:rFonts w:ascii="Times New Roman" w:hAnsi="Times New Roman" w:cs="Times New Roman"/>
          <w:spacing w:val="40"/>
          <w:w w:val="105"/>
          <w:sz w:val="24"/>
          <w:szCs w:val="24"/>
        </w:rPr>
        <w:t xml:space="preserve"> </w:t>
      </w:r>
      <w:r w:rsidRPr="00506FCC">
        <w:rPr>
          <w:rFonts w:ascii="Times New Roman" w:hAnsi="Times New Roman" w:cs="Times New Roman"/>
          <w:color w:val="0C0C0C"/>
          <w:w w:val="105"/>
          <w:sz w:val="24"/>
          <w:szCs w:val="24"/>
          <w:shd w:val="clear" w:color="auto" w:fill="FFFFFF"/>
        </w:rPr>
        <w:t>(</w:t>
      </w:r>
      <w:r w:rsidRPr="00506FCC">
        <w:rPr>
          <w:rFonts w:ascii="Times New Roman" w:hAnsi="Times New Roman" w:cs="Times New Roman"/>
          <w:w w:val="105"/>
          <w:sz w:val="24"/>
          <w:szCs w:val="24"/>
          <w:shd w:val="clear" w:color="auto" w:fill="FFFFFF"/>
        </w:rPr>
        <w:t>autoutilitara</w:t>
      </w:r>
      <w:r w:rsidRPr="00506FCC">
        <w:rPr>
          <w:rFonts w:ascii="Times New Roman" w:hAnsi="Times New Roman" w:cs="Times New Roman"/>
          <w:spacing w:val="40"/>
          <w:w w:val="105"/>
          <w:sz w:val="24"/>
          <w:szCs w:val="24"/>
          <w:shd w:val="clear" w:color="auto" w:fill="FFFFFF"/>
        </w:rPr>
        <w:t xml:space="preserve"> </w:t>
      </w:r>
      <w:r w:rsidRPr="00506FCC">
        <w:rPr>
          <w:rFonts w:ascii="Times New Roman" w:hAnsi="Times New Roman" w:cs="Times New Roman"/>
          <w:w w:val="105"/>
          <w:sz w:val="24"/>
          <w:szCs w:val="24"/>
          <w:shd w:val="clear" w:color="auto" w:fill="FFFFFF"/>
        </w:rPr>
        <w:t>N1),</w:t>
      </w:r>
    </w:p>
    <w:p w14:paraId="4160FCA7" w14:textId="77777777" w:rsidR="009B7AFD" w:rsidRPr="00DA62A6" w:rsidRDefault="009B7AFD" w:rsidP="000C2BFF">
      <w:pPr>
        <w:pStyle w:val="Listparagraf"/>
        <w:widowControl w:val="0"/>
        <w:numPr>
          <w:ilvl w:val="2"/>
          <w:numId w:val="43"/>
        </w:numPr>
        <w:tabs>
          <w:tab w:val="left" w:pos="427"/>
          <w:tab w:val="left" w:pos="436"/>
        </w:tabs>
        <w:autoSpaceDE w:val="0"/>
        <w:autoSpaceDN w:val="0"/>
        <w:spacing w:before="20" w:after="0" w:line="252" w:lineRule="auto"/>
        <w:ind w:left="436" w:right="64" w:hanging="376"/>
        <w:contextualSpacing w:val="0"/>
        <w:jc w:val="both"/>
        <w:rPr>
          <w:rFonts w:ascii="Times New Roman" w:hAnsi="Times New Roman" w:cs="Times New Roman"/>
          <w:color w:val="363636"/>
          <w:sz w:val="24"/>
          <w:szCs w:val="24"/>
        </w:rPr>
      </w:pPr>
      <w:r w:rsidRPr="00DA62A6">
        <w:rPr>
          <w:rFonts w:ascii="Times New Roman" w:hAnsi="Times New Roman" w:cs="Times New Roman"/>
          <w:w w:val="105"/>
          <w:sz w:val="24"/>
          <w:szCs w:val="24"/>
        </w:rPr>
        <w:t xml:space="preserve">Mijloacele de transport vor fi menținute curate şi </w:t>
      </w:r>
      <w:r w:rsidRPr="00DA62A6">
        <w:rPr>
          <w:rFonts w:ascii="Times New Roman" w:hAnsi="Times New Roman" w:cs="Times New Roman"/>
          <w:color w:val="050505"/>
          <w:w w:val="105"/>
          <w:sz w:val="24"/>
          <w:szCs w:val="24"/>
        </w:rPr>
        <w:t xml:space="preserve">in </w:t>
      </w:r>
      <w:r w:rsidRPr="00DA62A6">
        <w:rPr>
          <w:rFonts w:ascii="Times New Roman" w:hAnsi="Times New Roman" w:cs="Times New Roman"/>
          <w:w w:val="105"/>
          <w:sz w:val="24"/>
          <w:szCs w:val="24"/>
        </w:rPr>
        <w:t xml:space="preserve">bune condiții pentru </w:t>
      </w:r>
      <w:r w:rsidRPr="00DA62A6">
        <w:rPr>
          <w:rFonts w:ascii="Times New Roman" w:hAnsi="Times New Roman" w:cs="Times New Roman"/>
          <w:color w:val="464646"/>
          <w:w w:val="105"/>
          <w:sz w:val="24"/>
          <w:szCs w:val="24"/>
        </w:rPr>
        <w:t xml:space="preserve">a </w:t>
      </w:r>
      <w:r w:rsidRPr="00DA62A6">
        <w:rPr>
          <w:rFonts w:ascii="Times New Roman" w:hAnsi="Times New Roman" w:cs="Times New Roman"/>
          <w:w w:val="105"/>
          <w:sz w:val="24"/>
          <w:szCs w:val="24"/>
        </w:rPr>
        <w:t xml:space="preserve">proteja alimentele de contaminare şi trebuie, </w:t>
      </w:r>
      <w:r w:rsidRPr="00DA62A6">
        <w:rPr>
          <w:rFonts w:ascii="Times New Roman" w:hAnsi="Times New Roman" w:cs="Times New Roman"/>
          <w:color w:val="070707"/>
          <w:w w:val="105"/>
          <w:sz w:val="24"/>
          <w:szCs w:val="24"/>
        </w:rPr>
        <w:t xml:space="preserve">unde </w:t>
      </w:r>
      <w:r w:rsidRPr="00DA62A6">
        <w:rPr>
          <w:rFonts w:ascii="Times New Roman" w:hAnsi="Times New Roman" w:cs="Times New Roman"/>
          <w:w w:val="105"/>
          <w:sz w:val="24"/>
          <w:szCs w:val="24"/>
        </w:rPr>
        <w:t xml:space="preserve">este necesar, să fie create conditii pentru a permite </w:t>
      </w:r>
      <w:r w:rsidRPr="00DA62A6">
        <w:rPr>
          <w:rFonts w:ascii="Times New Roman" w:hAnsi="Times New Roman" w:cs="Times New Roman"/>
          <w:color w:val="0E0E0E"/>
          <w:w w:val="105"/>
          <w:sz w:val="24"/>
          <w:szCs w:val="24"/>
        </w:rPr>
        <w:t xml:space="preserve">o </w:t>
      </w:r>
      <w:r w:rsidRPr="00DA62A6">
        <w:rPr>
          <w:rFonts w:ascii="Times New Roman" w:hAnsi="Times New Roman" w:cs="Times New Roman"/>
          <w:w w:val="105"/>
          <w:sz w:val="24"/>
          <w:szCs w:val="24"/>
        </w:rPr>
        <w:t>curățire adecvată şi/sau dezinfecție. Mijloacele de transport şi recipientele folosite vor fi supuse dezinfectiei, conform normelor</w:t>
      </w:r>
      <w:r w:rsidRPr="00DA62A6">
        <w:rPr>
          <w:rFonts w:ascii="Times New Roman" w:hAnsi="Times New Roman" w:cs="Times New Roman"/>
          <w:spacing w:val="40"/>
          <w:w w:val="105"/>
          <w:sz w:val="24"/>
          <w:szCs w:val="24"/>
        </w:rPr>
        <w:t xml:space="preserve"> </w:t>
      </w:r>
      <w:r w:rsidRPr="00DA62A6">
        <w:rPr>
          <w:rFonts w:ascii="Times New Roman" w:hAnsi="Times New Roman" w:cs="Times New Roman"/>
          <w:w w:val="105"/>
          <w:sz w:val="24"/>
          <w:szCs w:val="24"/>
        </w:rPr>
        <w:t xml:space="preserve">epidemiologice </w:t>
      </w:r>
      <w:r w:rsidRPr="00DA62A6">
        <w:rPr>
          <w:rFonts w:ascii="Times New Roman" w:hAnsi="Times New Roman" w:cs="Times New Roman"/>
          <w:color w:val="0C0C0C"/>
          <w:w w:val="105"/>
          <w:sz w:val="24"/>
          <w:szCs w:val="24"/>
        </w:rPr>
        <w:t xml:space="preserve">in </w:t>
      </w:r>
      <w:r w:rsidRPr="00DA62A6">
        <w:rPr>
          <w:rFonts w:ascii="Times New Roman" w:hAnsi="Times New Roman" w:cs="Times New Roman"/>
          <w:w w:val="105"/>
          <w:sz w:val="24"/>
          <w:szCs w:val="24"/>
        </w:rPr>
        <w:t>vigoare.</w:t>
      </w:r>
    </w:p>
    <w:p w14:paraId="40C95F52" w14:textId="77777777" w:rsidR="009B7AFD" w:rsidRPr="00DA62A6" w:rsidRDefault="009B7AFD" w:rsidP="009B7AFD">
      <w:pPr>
        <w:pStyle w:val="Listparagraf"/>
        <w:widowControl w:val="0"/>
        <w:numPr>
          <w:ilvl w:val="2"/>
          <w:numId w:val="43"/>
        </w:numPr>
        <w:tabs>
          <w:tab w:val="left" w:pos="435"/>
          <w:tab w:val="left" w:pos="437"/>
        </w:tabs>
        <w:autoSpaceDE w:val="0"/>
        <w:autoSpaceDN w:val="0"/>
        <w:spacing w:before="15" w:after="0"/>
        <w:ind w:left="437" w:right="67"/>
        <w:contextualSpacing w:val="0"/>
        <w:jc w:val="both"/>
        <w:rPr>
          <w:rFonts w:ascii="Times New Roman" w:hAnsi="Times New Roman" w:cs="Times New Roman"/>
          <w:color w:val="2F2F2F"/>
          <w:sz w:val="24"/>
          <w:szCs w:val="24"/>
        </w:rPr>
      </w:pPr>
      <w:r w:rsidRPr="00DA62A6">
        <w:rPr>
          <w:rFonts w:ascii="Times New Roman" w:hAnsi="Times New Roman" w:cs="Times New Roman"/>
          <w:w w:val="105"/>
          <w:sz w:val="24"/>
          <w:szCs w:val="24"/>
        </w:rPr>
        <w:t>Mijloacele</w:t>
      </w:r>
      <w:r w:rsidRPr="00DA62A6">
        <w:rPr>
          <w:rFonts w:ascii="Times New Roman" w:hAnsi="Times New Roman" w:cs="Times New Roman"/>
          <w:spacing w:val="40"/>
          <w:w w:val="105"/>
          <w:sz w:val="24"/>
          <w:szCs w:val="24"/>
        </w:rPr>
        <w:t xml:space="preserve"> </w:t>
      </w:r>
      <w:r w:rsidRPr="00DA62A6">
        <w:rPr>
          <w:rFonts w:ascii="Times New Roman" w:hAnsi="Times New Roman" w:cs="Times New Roman"/>
          <w:w w:val="105"/>
          <w:sz w:val="24"/>
          <w:szCs w:val="24"/>
        </w:rPr>
        <w:t>de</w:t>
      </w:r>
      <w:r w:rsidRPr="00DA62A6">
        <w:rPr>
          <w:rFonts w:ascii="Times New Roman" w:hAnsi="Times New Roman" w:cs="Times New Roman"/>
          <w:spacing w:val="30"/>
          <w:w w:val="105"/>
          <w:sz w:val="24"/>
          <w:szCs w:val="24"/>
        </w:rPr>
        <w:t xml:space="preserve"> </w:t>
      </w:r>
      <w:r w:rsidRPr="00DA62A6">
        <w:rPr>
          <w:rFonts w:ascii="Times New Roman" w:hAnsi="Times New Roman" w:cs="Times New Roman"/>
          <w:w w:val="105"/>
          <w:sz w:val="24"/>
          <w:szCs w:val="24"/>
        </w:rPr>
        <w:t>transport</w:t>
      </w:r>
      <w:r w:rsidRPr="00DA62A6">
        <w:rPr>
          <w:rFonts w:ascii="Times New Roman" w:hAnsi="Times New Roman" w:cs="Times New Roman"/>
          <w:spacing w:val="40"/>
          <w:w w:val="105"/>
          <w:sz w:val="24"/>
          <w:szCs w:val="24"/>
        </w:rPr>
        <w:t xml:space="preserve"> </w:t>
      </w:r>
      <w:r w:rsidRPr="00DA62A6">
        <w:rPr>
          <w:rFonts w:ascii="Times New Roman" w:hAnsi="Times New Roman" w:cs="Times New Roman"/>
          <w:w w:val="105"/>
          <w:sz w:val="24"/>
          <w:szCs w:val="24"/>
        </w:rPr>
        <w:t>şi/sau</w:t>
      </w:r>
      <w:r w:rsidRPr="00DA62A6">
        <w:rPr>
          <w:rFonts w:ascii="Times New Roman" w:hAnsi="Times New Roman" w:cs="Times New Roman"/>
          <w:spacing w:val="40"/>
          <w:w w:val="105"/>
          <w:sz w:val="24"/>
          <w:szCs w:val="24"/>
        </w:rPr>
        <w:t xml:space="preserve"> </w:t>
      </w:r>
      <w:r w:rsidRPr="00DA62A6">
        <w:rPr>
          <w:rFonts w:ascii="Times New Roman" w:hAnsi="Times New Roman" w:cs="Times New Roman"/>
          <w:w w:val="105"/>
          <w:sz w:val="24"/>
          <w:szCs w:val="24"/>
        </w:rPr>
        <w:t>containerele</w:t>
      </w:r>
      <w:r w:rsidRPr="00DA62A6">
        <w:rPr>
          <w:rFonts w:ascii="Times New Roman" w:hAnsi="Times New Roman" w:cs="Times New Roman"/>
          <w:spacing w:val="40"/>
          <w:w w:val="105"/>
          <w:sz w:val="24"/>
          <w:szCs w:val="24"/>
        </w:rPr>
        <w:t xml:space="preserve"> </w:t>
      </w:r>
      <w:r w:rsidRPr="00DA62A6">
        <w:rPr>
          <w:rFonts w:ascii="Times New Roman" w:hAnsi="Times New Roman" w:cs="Times New Roman"/>
          <w:w w:val="105"/>
          <w:sz w:val="24"/>
          <w:szCs w:val="24"/>
        </w:rPr>
        <w:t>folosite</w:t>
      </w:r>
      <w:r w:rsidRPr="00DA62A6">
        <w:rPr>
          <w:rFonts w:ascii="Times New Roman" w:hAnsi="Times New Roman" w:cs="Times New Roman"/>
          <w:spacing w:val="40"/>
          <w:w w:val="105"/>
          <w:sz w:val="24"/>
          <w:szCs w:val="24"/>
        </w:rPr>
        <w:t xml:space="preserve"> </w:t>
      </w:r>
      <w:r w:rsidRPr="00DA62A6">
        <w:rPr>
          <w:rFonts w:ascii="Times New Roman" w:hAnsi="Times New Roman" w:cs="Times New Roman"/>
          <w:w w:val="105"/>
          <w:sz w:val="24"/>
          <w:szCs w:val="24"/>
        </w:rPr>
        <w:t>la</w:t>
      </w:r>
      <w:r w:rsidRPr="00DA62A6">
        <w:rPr>
          <w:rFonts w:ascii="Times New Roman" w:hAnsi="Times New Roman" w:cs="Times New Roman"/>
          <w:spacing w:val="31"/>
          <w:w w:val="105"/>
          <w:sz w:val="24"/>
          <w:szCs w:val="24"/>
        </w:rPr>
        <w:t xml:space="preserve"> </w:t>
      </w:r>
      <w:r w:rsidRPr="00DA62A6">
        <w:rPr>
          <w:rFonts w:ascii="Times New Roman" w:hAnsi="Times New Roman" w:cs="Times New Roman"/>
          <w:w w:val="105"/>
          <w:sz w:val="24"/>
          <w:szCs w:val="24"/>
        </w:rPr>
        <w:t>transportul</w:t>
      </w:r>
      <w:r w:rsidRPr="00DA62A6">
        <w:rPr>
          <w:rFonts w:ascii="Times New Roman" w:hAnsi="Times New Roman" w:cs="Times New Roman"/>
          <w:spacing w:val="67"/>
          <w:w w:val="105"/>
          <w:sz w:val="24"/>
          <w:szCs w:val="24"/>
        </w:rPr>
        <w:t xml:space="preserve"> </w:t>
      </w:r>
      <w:r w:rsidRPr="00DA62A6">
        <w:rPr>
          <w:rFonts w:ascii="Times New Roman" w:hAnsi="Times New Roman" w:cs="Times New Roman"/>
          <w:w w:val="105"/>
          <w:sz w:val="24"/>
          <w:szCs w:val="24"/>
        </w:rPr>
        <w:t>alimentelor</w:t>
      </w:r>
      <w:r w:rsidRPr="00DA62A6">
        <w:rPr>
          <w:rFonts w:ascii="Times New Roman" w:hAnsi="Times New Roman" w:cs="Times New Roman"/>
          <w:spacing w:val="40"/>
          <w:w w:val="105"/>
          <w:sz w:val="24"/>
          <w:szCs w:val="24"/>
        </w:rPr>
        <w:t xml:space="preserve"> </w:t>
      </w:r>
      <w:r w:rsidRPr="00DA62A6">
        <w:rPr>
          <w:rFonts w:ascii="Times New Roman" w:hAnsi="Times New Roman" w:cs="Times New Roman"/>
          <w:w w:val="105"/>
          <w:sz w:val="24"/>
          <w:szCs w:val="24"/>
        </w:rPr>
        <w:t>trebuie</w:t>
      </w:r>
      <w:r w:rsidRPr="00DA62A6">
        <w:rPr>
          <w:rFonts w:ascii="Times New Roman" w:hAnsi="Times New Roman" w:cs="Times New Roman"/>
          <w:spacing w:val="40"/>
          <w:w w:val="105"/>
          <w:sz w:val="24"/>
          <w:szCs w:val="24"/>
        </w:rPr>
        <w:t xml:space="preserve"> </w:t>
      </w:r>
      <w:r w:rsidRPr="00DA62A6">
        <w:rPr>
          <w:rFonts w:ascii="Times New Roman" w:hAnsi="Times New Roman" w:cs="Times New Roman"/>
          <w:w w:val="105"/>
          <w:sz w:val="24"/>
          <w:szCs w:val="24"/>
        </w:rPr>
        <w:t>să</w:t>
      </w:r>
      <w:r w:rsidRPr="00DA62A6">
        <w:rPr>
          <w:rFonts w:ascii="Times New Roman" w:hAnsi="Times New Roman" w:cs="Times New Roman"/>
          <w:spacing w:val="32"/>
          <w:w w:val="105"/>
          <w:sz w:val="24"/>
          <w:szCs w:val="24"/>
        </w:rPr>
        <w:t xml:space="preserve"> </w:t>
      </w:r>
      <w:r w:rsidRPr="00DA62A6">
        <w:rPr>
          <w:rFonts w:ascii="Times New Roman" w:hAnsi="Times New Roman" w:cs="Times New Roman"/>
          <w:w w:val="105"/>
          <w:sz w:val="24"/>
          <w:szCs w:val="24"/>
        </w:rPr>
        <w:t>fie</w:t>
      </w:r>
      <w:r w:rsidRPr="00DA62A6">
        <w:rPr>
          <w:rFonts w:ascii="Times New Roman" w:hAnsi="Times New Roman" w:cs="Times New Roman"/>
          <w:spacing w:val="34"/>
          <w:w w:val="105"/>
          <w:sz w:val="24"/>
          <w:szCs w:val="24"/>
        </w:rPr>
        <w:t xml:space="preserve"> </w:t>
      </w:r>
      <w:r w:rsidRPr="00DA62A6">
        <w:rPr>
          <w:rFonts w:ascii="Times New Roman" w:hAnsi="Times New Roman" w:cs="Times New Roman"/>
          <w:w w:val="105"/>
          <w:sz w:val="24"/>
          <w:szCs w:val="24"/>
        </w:rPr>
        <w:t>capabile să</w:t>
      </w:r>
      <w:r w:rsidRPr="00DA62A6">
        <w:rPr>
          <w:rFonts w:ascii="Times New Roman" w:hAnsi="Times New Roman" w:cs="Times New Roman"/>
          <w:spacing w:val="40"/>
          <w:w w:val="105"/>
          <w:sz w:val="24"/>
          <w:szCs w:val="24"/>
        </w:rPr>
        <w:t xml:space="preserve"> </w:t>
      </w:r>
      <w:r w:rsidRPr="00DA62A6">
        <w:rPr>
          <w:rFonts w:ascii="Times New Roman" w:hAnsi="Times New Roman" w:cs="Times New Roman"/>
          <w:w w:val="105"/>
          <w:sz w:val="24"/>
          <w:szCs w:val="24"/>
        </w:rPr>
        <w:t>mențină</w:t>
      </w:r>
      <w:r w:rsidRPr="00DA62A6">
        <w:rPr>
          <w:rFonts w:ascii="Times New Roman" w:hAnsi="Times New Roman" w:cs="Times New Roman"/>
          <w:spacing w:val="40"/>
          <w:w w:val="105"/>
          <w:sz w:val="24"/>
          <w:szCs w:val="24"/>
        </w:rPr>
        <w:t xml:space="preserve"> </w:t>
      </w:r>
      <w:r w:rsidRPr="00DA62A6">
        <w:rPr>
          <w:rFonts w:ascii="Times New Roman" w:hAnsi="Times New Roman" w:cs="Times New Roman"/>
          <w:w w:val="105"/>
          <w:sz w:val="24"/>
          <w:szCs w:val="24"/>
        </w:rPr>
        <w:t>alimentele</w:t>
      </w:r>
      <w:r w:rsidRPr="00DA62A6">
        <w:rPr>
          <w:rFonts w:ascii="Times New Roman" w:hAnsi="Times New Roman" w:cs="Times New Roman"/>
          <w:spacing w:val="40"/>
          <w:w w:val="105"/>
          <w:sz w:val="24"/>
          <w:szCs w:val="24"/>
        </w:rPr>
        <w:t xml:space="preserve"> </w:t>
      </w:r>
      <w:r w:rsidRPr="00DA62A6">
        <w:rPr>
          <w:rFonts w:ascii="Times New Roman" w:hAnsi="Times New Roman" w:cs="Times New Roman"/>
          <w:w w:val="105"/>
          <w:sz w:val="24"/>
          <w:szCs w:val="24"/>
        </w:rPr>
        <w:t>la</w:t>
      </w:r>
      <w:r w:rsidRPr="00DA62A6">
        <w:rPr>
          <w:rFonts w:ascii="Times New Roman" w:hAnsi="Times New Roman" w:cs="Times New Roman"/>
          <w:spacing w:val="40"/>
          <w:w w:val="105"/>
          <w:sz w:val="24"/>
          <w:szCs w:val="24"/>
        </w:rPr>
        <w:t xml:space="preserve"> </w:t>
      </w:r>
      <w:r w:rsidRPr="00DA62A6">
        <w:rPr>
          <w:rFonts w:ascii="Times New Roman" w:hAnsi="Times New Roman" w:cs="Times New Roman"/>
          <w:color w:val="0A0A0A"/>
          <w:w w:val="105"/>
          <w:sz w:val="24"/>
          <w:szCs w:val="24"/>
        </w:rPr>
        <w:t>o</w:t>
      </w:r>
      <w:r w:rsidRPr="00DA62A6">
        <w:rPr>
          <w:rFonts w:ascii="Times New Roman" w:hAnsi="Times New Roman" w:cs="Times New Roman"/>
          <w:color w:val="0A0A0A"/>
          <w:spacing w:val="40"/>
          <w:w w:val="105"/>
          <w:sz w:val="24"/>
          <w:szCs w:val="24"/>
        </w:rPr>
        <w:t xml:space="preserve"> </w:t>
      </w:r>
      <w:r w:rsidRPr="00DA62A6">
        <w:rPr>
          <w:rFonts w:ascii="Times New Roman" w:hAnsi="Times New Roman" w:cs="Times New Roman"/>
          <w:w w:val="105"/>
          <w:sz w:val="24"/>
          <w:szCs w:val="24"/>
        </w:rPr>
        <w:t>temperatură</w:t>
      </w:r>
      <w:r w:rsidRPr="00DA62A6">
        <w:rPr>
          <w:rFonts w:ascii="Times New Roman" w:hAnsi="Times New Roman" w:cs="Times New Roman"/>
          <w:spacing w:val="40"/>
          <w:w w:val="105"/>
          <w:sz w:val="24"/>
          <w:szCs w:val="24"/>
        </w:rPr>
        <w:t xml:space="preserve"> </w:t>
      </w:r>
      <w:r w:rsidRPr="00DA62A6">
        <w:rPr>
          <w:rFonts w:ascii="Times New Roman" w:hAnsi="Times New Roman" w:cs="Times New Roman"/>
          <w:w w:val="105"/>
          <w:sz w:val="24"/>
          <w:szCs w:val="24"/>
        </w:rPr>
        <w:t>adecvată,</w:t>
      </w:r>
      <w:r w:rsidRPr="00DA62A6">
        <w:rPr>
          <w:rFonts w:ascii="Times New Roman" w:hAnsi="Times New Roman" w:cs="Times New Roman"/>
          <w:spacing w:val="40"/>
          <w:w w:val="105"/>
          <w:sz w:val="24"/>
          <w:szCs w:val="24"/>
        </w:rPr>
        <w:t xml:space="preserve"> </w:t>
      </w:r>
      <w:r w:rsidRPr="00DA62A6">
        <w:rPr>
          <w:rFonts w:ascii="Times New Roman" w:hAnsi="Times New Roman" w:cs="Times New Roman"/>
          <w:w w:val="105"/>
          <w:sz w:val="24"/>
          <w:szCs w:val="24"/>
        </w:rPr>
        <w:t>atestata</w:t>
      </w:r>
      <w:r w:rsidRPr="00DA62A6">
        <w:rPr>
          <w:rFonts w:ascii="Times New Roman" w:hAnsi="Times New Roman" w:cs="Times New Roman"/>
          <w:spacing w:val="40"/>
          <w:w w:val="105"/>
          <w:sz w:val="24"/>
          <w:szCs w:val="24"/>
        </w:rPr>
        <w:t xml:space="preserve"> </w:t>
      </w:r>
      <w:r w:rsidRPr="00DA62A6">
        <w:rPr>
          <w:rFonts w:ascii="Times New Roman" w:hAnsi="Times New Roman" w:cs="Times New Roman"/>
          <w:w w:val="105"/>
          <w:sz w:val="24"/>
          <w:szCs w:val="24"/>
        </w:rPr>
        <w:t>pentru</w:t>
      </w:r>
      <w:r w:rsidRPr="00DA62A6">
        <w:rPr>
          <w:rFonts w:ascii="Times New Roman" w:hAnsi="Times New Roman" w:cs="Times New Roman"/>
          <w:spacing w:val="40"/>
          <w:w w:val="105"/>
          <w:sz w:val="24"/>
          <w:szCs w:val="24"/>
        </w:rPr>
        <w:t xml:space="preserve"> </w:t>
      </w:r>
      <w:r w:rsidRPr="00DA62A6">
        <w:rPr>
          <w:rFonts w:ascii="Times New Roman" w:hAnsi="Times New Roman" w:cs="Times New Roman"/>
          <w:w w:val="105"/>
          <w:sz w:val="24"/>
          <w:szCs w:val="24"/>
        </w:rPr>
        <w:t>transportul</w:t>
      </w:r>
      <w:r w:rsidRPr="00DA62A6">
        <w:rPr>
          <w:rFonts w:ascii="Times New Roman" w:hAnsi="Times New Roman" w:cs="Times New Roman"/>
          <w:spacing w:val="40"/>
          <w:w w:val="105"/>
          <w:sz w:val="24"/>
          <w:szCs w:val="24"/>
        </w:rPr>
        <w:t xml:space="preserve"> </w:t>
      </w:r>
      <w:r w:rsidRPr="00DA62A6">
        <w:rPr>
          <w:rFonts w:ascii="Times New Roman" w:hAnsi="Times New Roman" w:cs="Times New Roman"/>
          <w:w w:val="105"/>
          <w:sz w:val="24"/>
          <w:szCs w:val="24"/>
        </w:rPr>
        <w:t>hranei,</w:t>
      </w:r>
      <w:r w:rsidRPr="00DA62A6">
        <w:rPr>
          <w:rFonts w:ascii="Times New Roman" w:hAnsi="Times New Roman" w:cs="Times New Roman"/>
          <w:spacing w:val="40"/>
          <w:w w:val="105"/>
          <w:sz w:val="24"/>
          <w:szCs w:val="24"/>
        </w:rPr>
        <w:t xml:space="preserve"> </w:t>
      </w:r>
      <w:r w:rsidRPr="00DA62A6">
        <w:rPr>
          <w:rFonts w:ascii="Times New Roman" w:hAnsi="Times New Roman" w:cs="Times New Roman"/>
          <w:w w:val="105"/>
          <w:sz w:val="24"/>
          <w:szCs w:val="24"/>
        </w:rPr>
        <w:t xml:space="preserve">conform legislatiei </w:t>
      </w:r>
      <w:r w:rsidRPr="00DA62A6">
        <w:rPr>
          <w:rFonts w:ascii="Times New Roman" w:hAnsi="Times New Roman" w:cs="Times New Roman"/>
          <w:color w:val="0A0A0A"/>
          <w:w w:val="105"/>
          <w:sz w:val="24"/>
          <w:szCs w:val="24"/>
        </w:rPr>
        <w:t xml:space="preserve">in </w:t>
      </w:r>
      <w:r w:rsidRPr="00DA62A6">
        <w:rPr>
          <w:rFonts w:ascii="Times New Roman" w:hAnsi="Times New Roman" w:cs="Times New Roman"/>
          <w:w w:val="105"/>
          <w:sz w:val="24"/>
          <w:szCs w:val="24"/>
        </w:rPr>
        <w:t>vigoare.</w:t>
      </w:r>
    </w:p>
    <w:p w14:paraId="085A9FAA" w14:textId="36E42B28" w:rsidR="009B7AFD" w:rsidRPr="009B7AFD" w:rsidRDefault="009B7AFD" w:rsidP="009B7AFD">
      <w:pPr>
        <w:pStyle w:val="Listparagraf"/>
        <w:widowControl w:val="0"/>
        <w:numPr>
          <w:ilvl w:val="2"/>
          <w:numId w:val="43"/>
        </w:numPr>
        <w:tabs>
          <w:tab w:val="left" w:pos="429"/>
          <w:tab w:val="left" w:pos="435"/>
        </w:tabs>
        <w:autoSpaceDE w:val="0"/>
        <w:autoSpaceDN w:val="0"/>
        <w:spacing w:after="0" w:line="247" w:lineRule="auto"/>
        <w:ind w:left="429" w:right="54" w:hanging="360"/>
        <w:contextualSpacing w:val="0"/>
        <w:jc w:val="both"/>
        <w:rPr>
          <w:rFonts w:ascii="Times New Roman" w:hAnsi="Times New Roman" w:cs="Times New Roman"/>
          <w:color w:val="2F2F2F"/>
          <w:sz w:val="24"/>
          <w:szCs w:val="24"/>
        </w:rPr>
      </w:pPr>
      <w:r w:rsidRPr="00DA62A6">
        <w:rPr>
          <w:rFonts w:ascii="Times New Roman" w:hAnsi="Times New Roman" w:cs="Times New Roman"/>
          <w:color w:val="0A0A0A"/>
          <w:w w:val="105"/>
          <w:sz w:val="24"/>
          <w:szCs w:val="24"/>
        </w:rPr>
        <w:t>Pe</w:t>
      </w:r>
      <w:r w:rsidRPr="00DA62A6">
        <w:rPr>
          <w:rFonts w:ascii="Times New Roman" w:hAnsi="Times New Roman" w:cs="Times New Roman"/>
          <w:color w:val="0A0A0A"/>
          <w:spacing w:val="40"/>
          <w:w w:val="105"/>
          <w:sz w:val="24"/>
          <w:szCs w:val="24"/>
        </w:rPr>
        <w:t xml:space="preserve"> </w:t>
      </w:r>
      <w:r w:rsidRPr="00DA62A6">
        <w:rPr>
          <w:rFonts w:ascii="Times New Roman" w:hAnsi="Times New Roman" w:cs="Times New Roman"/>
          <w:w w:val="105"/>
          <w:sz w:val="24"/>
          <w:szCs w:val="24"/>
        </w:rPr>
        <w:t>parcursul</w:t>
      </w:r>
      <w:r w:rsidRPr="00DA62A6">
        <w:rPr>
          <w:rFonts w:ascii="Times New Roman" w:hAnsi="Times New Roman" w:cs="Times New Roman"/>
          <w:spacing w:val="40"/>
          <w:w w:val="105"/>
          <w:sz w:val="24"/>
          <w:szCs w:val="24"/>
        </w:rPr>
        <w:t xml:space="preserve"> </w:t>
      </w:r>
      <w:r w:rsidRPr="00DA62A6">
        <w:rPr>
          <w:rFonts w:ascii="Times New Roman" w:hAnsi="Times New Roman" w:cs="Times New Roman"/>
          <w:w w:val="105"/>
          <w:sz w:val="24"/>
          <w:szCs w:val="24"/>
        </w:rPr>
        <w:t>derulării</w:t>
      </w:r>
      <w:r w:rsidRPr="00DA62A6">
        <w:rPr>
          <w:rFonts w:ascii="Times New Roman" w:hAnsi="Times New Roman" w:cs="Times New Roman"/>
          <w:spacing w:val="40"/>
          <w:w w:val="105"/>
          <w:sz w:val="24"/>
          <w:szCs w:val="24"/>
        </w:rPr>
        <w:t xml:space="preserve"> </w:t>
      </w:r>
      <w:r w:rsidRPr="00DA62A6">
        <w:rPr>
          <w:rFonts w:ascii="Times New Roman" w:hAnsi="Times New Roman" w:cs="Times New Roman"/>
          <w:w w:val="105"/>
          <w:sz w:val="24"/>
          <w:szCs w:val="24"/>
        </w:rPr>
        <w:t>contractului,</w:t>
      </w:r>
      <w:r w:rsidRPr="00DA62A6">
        <w:rPr>
          <w:rFonts w:ascii="Times New Roman" w:hAnsi="Times New Roman" w:cs="Times New Roman"/>
          <w:spacing w:val="40"/>
          <w:w w:val="105"/>
          <w:sz w:val="24"/>
          <w:szCs w:val="24"/>
        </w:rPr>
        <w:t xml:space="preserve"> </w:t>
      </w:r>
      <w:r w:rsidRPr="00DA62A6">
        <w:rPr>
          <w:rFonts w:ascii="Times New Roman" w:hAnsi="Times New Roman" w:cs="Times New Roman"/>
          <w:w w:val="105"/>
          <w:sz w:val="24"/>
          <w:szCs w:val="24"/>
        </w:rPr>
        <w:t>operatorul</w:t>
      </w:r>
      <w:r w:rsidRPr="00DA62A6">
        <w:rPr>
          <w:rFonts w:ascii="Times New Roman" w:hAnsi="Times New Roman" w:cs="Times New Roman"/>
          <w:spacing w:val="39"/>
          <w:w w:val="105"/>
          <w:sz w:val="24"/>
          <w:szCs w:val="24"/>
        </w:rPr>
        <w:t xml:space="preserve"> </w:t>
      </w:r>
      <w:r w:rsidRPr="00DA62A6">
        <w:rPr>
          <w:rFonts w:ascii="Times New Roman" w:hAnsi="Times New Roman" w:cs="Times New Roman"/>
          <w:w w:val="105"/>
          <w:sz w:val="24"/>
          <w:szCs w:val="24"/>
        </w:rPr>
        <w:t>economic</w:t>
      </w:r>
      <w:r w:rsidRPr="00DA62A6">
        <w:rPr>
          <w:rFonts w:ascii="Times New Roman" w:hAnsi="Times New Roman" w:cs="Times New Roman"/>
          <w:spacing w:val="40"/>
          <w:w w:val="105"/>
          <w:sz w:val="24"/>
          <w:szCs w:val="24"/>
        </w:rPr>
        <w:t xml:space="preserve"> </w:t>
      </w:r>
      <w:r w:rsidRPr="00DA62A6">
        <w:rPr>
          <w:rFonts w:ascii="Times New Roman" w:hAnsi="Times New Roman" w:cs="Times New Roman"/>
          <w:color w:val="0C0C0C"/>
          <w:w w:val="105"/>
          <w:sz w:val="24"/>
          <w:szCs w:val="24"/>
        </w:rPr>
        <w:t>are</w:t>
      </w:r>
      <w:r w:rsidRPr="00DA62A6">
        <w:rPr>
          <w:rFonts w:ascii="Times New Roman" w:hAnsi="Times New Roman" w:cs="Times New Roman"/>
          <w:color w:val="0C0C0C"/>
          <w:spacing w:val="38"/>
          <w:w w:val="105"/>
          <w:sz w:val="24"/>
          <w:szCs w:val="24"/>
        </w:rPr>
        <w:t xml:space="preserve"> </w:t>
      </w:r>
      <w:r w:rsidRPr="00DA62A6">
        <w:rPr>
          <w:rFonts w:ascii="Times New Roman" w:hAnsi="Times New Roman" w:cs="Times New Roman"/>
          <w:w w:val="105"/>
          <w:sz w:val="24"/>
          <w:szCs w:val="24"/>
        </w:rPr>
        <w:t xml:space="preserve">obligatia de </w:t>
      </w:r>
      <w:r w:rsidRPr="00DA62A6">
        <w:rPr>
          <w:rFonts w:ascii="Times New Roman" w:hAnsi="Times New Roman" w:cs="Times New Roman"/>
          <w:color w:val="080808"/>
          <w:w w:val="105"/>
          <w:sz w:val="24"/>
          <w:szCs w:val="24"/>
        </w:rPr>
        <w:t xml:space="preserve">a </w:t>
      </w:r>
      <w:r w:rsidRPr="00DA62A6">
        <w:rPr>
          <w:rFonts w:ascii="Times New Roman" w:hAnsi="Times New Roman" w:cs="Times New Roman"/>
          <w:w w:val="105"/>
          <w:sz w:val="24"/>
          <w:szCs w:val="24"/>
        </w:rPr>
        <w:t>menține</w:t>
      </w:r>
      <w:r w:rsidRPr="00DA62A6">
        <w:rPr>
          <w:rFonts w:ascii="Times New Roman" w:hAnsi="Times New Roman" w:cs="Times New Roman"/>
          <w:spacing w:val="40"/>
          <w:w w:val="105"/>
          <w:sz w:val="24"/>
          <w:szCs w:val="24"/>
        </w:rPr>
        <w:t xml:space="preserve"> </w:t>
      </w:r>
      <w:r w:rsidRPr="00DA62A6">
        <w:rPr>
          <w:rFonts w:ascii="Times New Roman" w:hAnsi="Times New Roman" w:cs="Times New Roman"/>
          <w:w w:val="105"/>
          <w:sz w:val="24"/>
          <w:szCs w:val="24"/>
        </w:rPr>
        <w:t>curate</w:t>
      </w:r>
      <w:r w:rsidRPr="00DA62A6">
        <w:rPr>
          <w:rFonts w:ascii="Times New Roman" w:hAnsi="Times New Roman" w:cs="Times New Roman"/>
          <w:spacing w:val="40"/>
          <w:w w:val="105"/>
          <w:sz w:val="24"/>
          <w:szCs w:val="24"/>
        </w:rPr>
        <w:t xml:space="preserve"> </w:t>
      </w:r>
      <w:r w:rsidRPr="00DA62A6">
        <w:rPr>
          <w:rFonts w:ascii="Times New Roman" w:hAnsi="Times New Roman" w:cs="Times New Roman"/>
          <w:w w:val="105"/>
          <w:sz w:val="24"/>
          <w:szCs w:val="24"/>
        </w:rPr>
        <w:t xml:space="preserve">şi în </w:t>
      </w:r>
      <w:r w:rsidRPr="00DA62A6">
        <w:rPr>
          <w:rFonts w:ascii="Times New Roman" w:hAnsi="Times New Roman" w:cs="Times New Roman"/>
          <w:color w:val="0A0A0A"/>
          <w:w w:val="105"/>
          <w:sz w:val="24"/>
          <w:szCs w:val="24"/>
        </w:rPr>
        <w:t>bun</w:t>
      </w:r>
      <w:r w:rsidRPr="00DA62A6">
        <w:rPr>
          <w:rFonts w:ascii="Times New Roman" w:hAnsi="Times New Roman" w:cs="Times New Roman"/>
          <w:color w:val="111111"/>
          <w:w w:val="105"/>
          <w:sz w:val="24"/>
          <w:szCs w:val="24"/>
        </w:rPr>
        <w:t xml:space="preserve">a </w:t>
      </w:r>
      <w:r w:rsidRPr="00DA62A6">
        <w:rPr>
          <w:rFonts w:ascii="Times New Roman" w:hAnsi="Times New Roman" w:cs="Times New Roman"/>
          <w:w w:val="105"/>
          <w:sz w:val="24"/>
          <w:szCs w:val="24"/>
        </w:rPr>
        <w:t>stare de întreținere şi funcționare vehiculele utilizate pentru indeplinirea contractului, astfel încât produsele</w:t>
      </w:r>
      <w:r w:rsidRPr="00DA62A6">
        <w:rPr>
          <w:rFonts w:ascii="Times New Roman" w:hAnsi="Times New Roman" w:cs="Times New Roman"/>
          <w:spacing w:val="40"/>
          <w:w w:val="105"/>
          <w:sz w:val="24"/>
          <w:szCs w:val="24"/>
        </w:rPr>
        <w:t xml:space="preserve"> </w:t>
      </w:r>
      <w:r w:rsidRPr="00DA62A6">
        <w:rPr>
          <w:rFonts w:ascii="Times New Roman" w:hAnsi="Times New Roman" w:cs="Times New Roman"/>
          <w:w w:val="105"/>
          <w:sz w:val="24"/>
          <w:szCs w:val="24"/>
        </w:rPr>
        <w:t xml:space="preserve">să </w:t>
      </w:r>
      <w:r w:rsidRPr="00DA62A6">
        <w:rPr>
          <w:rFonts w:ascii="Times New Roman" w:hAnsi="Times New Roman" w:cs="Times New Roman"/>
          <w:color w:val="0A0A0A"/>
          <w:w w:val="105"/>
          <w:sz w:val="24"/>
          <w:szCs w:val="24"/>
        </w:rPr>
        <w:t>fie</w:t>
      </w:r>
      <w:r w:rsidRPr="00DA62A6">
        <w:rPr>
          <w:rFonts w:ascii="Times New Roman" w:hAnsi="Times New Roman" w:cs="Times New Roman"/>
          <w:color w:val="0A0A0A"/>
          <w:spacing w:val="40"/>
          <w:w w:val="105"/>
          <w:sz w:val="24"/>
          <w:szCs w:val="24"/>
        </w:rPr>
        <w:t xml:space="preserve"> </w:t>
      </w:r>
      <w:r w:rsidRPr="00DA62A6">
        <w:rPr>
          <w:rFonts w:ascii="Times New Roman" w:hAnsi="Times New Roman" w:cs="Times New Roman"/>
          <w:w w:val="105"/>
          <w:sz w:val="24"/>
          <w:szCs w:val="24"/>
        </w:rPr>
        <w:t>protejate</w:t>
      </w:r>
      <w:r w:rsidRPr="00DA62A6">
        <w:rPr>
          <w:rFonts w:ascii="Times New Roman" w:hAnsi="Times New Roman" w:cs="Times New Roman"/>
          <w:spacing w:val="40"/>
          <w:w w:val="105"/>
          <w:sz w:val="24"/>
          <w:szCs w:val="24"/>
        </w:rPr>
        <w:t xml:space="preserve"> </w:t>
      </w:r>
      <w:r w:rsidRPr="00DA62A6">
        <w:rPr>
          <w:rFonts w:ascii="Times New Roman" w:hAnsi="Times New Roman" w:cs="Times New Roman"/>
          <w:w w:val="105"/>
          <w:sz w:val="24"/>
          <w:szCs w:val="24"/>
        </w:rPr>
        <w:t>impotriva</w:t>
      </w:r>
      <w:r w:rsidRPr="00DA62A6">
        <w:rPr>
          <w:rFonts w:ascii="Times New Roman" w:hAnsi="Times New Roman" w:cs="Times New Roman"/>
          <w:spacing w:val="40"/>
          <w:w w:val="105"/>
          <w:sz w:val="24"/>
          <w:szCs w:val="24"/>
        </w:rPr>
        <w:t xml:space="preserve"> </w:t>
      </w:r>
      <w:r w:rsidRPr="00DA62A6">
        <w:rPr>
          <w:rFonts w:ascii="Times New Roman" w:hAnsi="Times New Roman" w:cs="Times New Roman"/>
          <w:w w:val="105"/>
          <w:sz w:val="24"/>
          <w:szCs w:val="24"/>
        </w:rPr>
        <w:t>contaminării</w:t>
      </w:r>
      <w:r w:rsidRPr="00DA62A6">
        <w:rPr>
          <w:rFonts w:ascii="Times New Roman" w:hAnsi="Times New Roman" w:cs="Times New Roman"/>
          <w:spacing w:val="40"/>
          <w:w w:val="105"/>
          <w:sz w:val="24"/>
          <w:szCs w:val="24"/>
        </w:rPr>
        <w:t xml:space="preserve"> </w:t>
      </w:r>
      <w:r w:rsidRPr="00DA62A6">
        <w:rPr>
          <w:rFonts w:ascii="Times New Roman" w:hAnsi="Times New Roman" w:cs="Times New Roman"/>
          <w:color w:val="070707"/>
          <w:w w:val="105"/>
          <w:sz w:val="24"/>
          <w:szCs w:val="24"/>
        </w:rPr>
        <w:t xml:space="preserve">şi </w:t>
      </w:r>
      <w:r w:rsidRPr="00DA62A6">
        <w:rPr>
          <w:rFonts w:ascii="Times New Roman" w:hAnsi="Times New Roman" w:cs="Times New Roman"/>
          <w:w w:val="105"/>
          <w:sz w:val="24"/>
          <w:szCs w:val="24"/>
        </w:rPr>
        <w:t>să permită</w:t>
      </w:r>
      <w:r w:rsidRPr="00DA62A6">
        <w:rPr>
          <w:rFonts w:ascii="Times New Roman" w:hAnsi="Times New Roman" w:cs="Times New Roman"/>
          <w:spacing w:val="39"/>
          <w:w w:val="105"/>
          <w:sz w:val="24"/>
          <w:szCs w:val="24"/>
        </w:rPr>
        <w:t xml:space="preserve"> </w:t>
      </w:r>
      <w:r w:rsidRPr="00DA62A6">
        <w:rPr>
          <w:rFonts w:ascii="Times New Roman" w:hAnsi="Times New Roman" w:cs="Times New Roman"/>
          <w:w w:val="105"/>
          <w:sz w:val="24"/>
          <w:szCs w:val="24"/>
        </w:rPr>
        <w:t>igienizarea.</w:t>
      </w:r>
    </w:p>
    <w:p w14:paraId="6A58695B" w14:textId="77777777" w:rsidR="009B7AFD" w:rsidRPr="00DA62A6" w:rsidRDefault="009B7AFD" w:rsidP="009B7AFD">
      <w:pPr>
        <w:pStyle w:val="Listparagraf"/>
        <w:widowControl w:val="0"/>
        <w:tabs>
          <w:tab w:val="left" w:pos="429"/>
          <w:tab w:val="left" w:pos="435"/>
        </w:tabs>
        <w:autoSpaceDE w:val="0"/>
        <w:autoSpaceDN w:val="0"/>
        <w:spacing w:after="0" w:line="247" w:lineRule="auto"/>
        <w:ind w:left="429" w:right="54"/>
        <w:contextualSpacing w:val="0"/>
        <w:jc w:val="both"/>
        <w:rPr>
          <w:rFonts w:ascii="Times New Roman" w:hAnsi="Times New Roman" w:cs="Times New Roman"/>
          <w:color w:val="2F2F2F"/>
          <w:sz w:val="24"/>
          <w:szCs w:val="24"/>
        </w:rPr>
      </w:pPr>
    </w:p>
    <w:p w14:paraId="17ABEC31" w14:textId="77777777" w:rsidR="009B7AFD" w:rsidRPr="009B7AFD" w:rsidRDefault="009B7AFD" w:rsidP="009B7AFD">
      <w:pPr>
        <w:pStyle w:val="Listparagraf"/>
        <w:widowControl w:val="0"/>
        <w:numPr>
          <w:ilvl w:val="1"/>
          <w:numId w:val="44"/>
        </w:numPr>
        <w:tabs>
          <w:tab w:val="left" w:pos="317"/>
        </w:tabs>
        <w:autoSpaceDE w:val="0"/>
        <w:autoSpaceDN w:val="0"/>
        <w:spacing w:before="18" w:after="0" w:line="240" w:lineRule="auto"/>
        <w:ind w:left="317" w:hanging="247"/>
        <w:contextualSpacing w:val="0"/>
        <w:jc w:val="both"/>
        <w:rPr>
          <w:rFonts w:ascii="Times New Roman" w:hAnsi="Times New Roman" w:cs="Times New Roman"/>
          <w:sz w:val="24"/>
          <w:szCs w:val="24"/>
          <w:u w:val="single"/>
        </w:rPr>
      </w:pPr>
      <w:r w:rsidRPr="009B7AFD">
        <w:rPr>
          <w:rFonts w:ascii="Times New Roman" w:hAnsi="Times New Roman" w:cs="Times New Roman"/>
          <w:w w:val="110"/>
          <w:sz w:val="24"/>
          <w:szCs w:val="24"/>
          <w:u w:val="single"/>
        </w:rPr>
        <w:t>Cerințe</w:t>
      </w:r>
      <w:r w:rsidRPr="009B7AFD">
        <w:rPr>
          <w:rFonts w:ascii="Times New Roman" w:hAnsi="Times New Roman" w:cs="Times New Roman"/>
          <w:spacing w:val="-1"/>
          <w:w w:val="110"/>
          <w:sz w:val="24"/>
          <w:szCs w:val="24"/>
          <w:u w:val="single"/>
        </w:rPr>
        <w:t xml:space="preserve"> </w:t>
      </w:r>
      <w:r w:rsidRPr="009B7AFD">
        <w:rPr>
          <w:rFonts w:ascii="Times New Roman" w:hAnsi="Times New Roman" w:cs="Times New Roman"/>
          <w:w w:val="110"/>
          <w:sz w:val="24"/>
          <w:szCs w:val="24"/>
          <w:u w:val="single"/>
        </w:rPr>
        <w:t>specifice</w:t>
      </w:r>
      <w:r w:rsidRPr="009B7AFD">
        <w:rPr>
          <w:rFonts w:ascii="Times New Roman" w:hAnsi="Times New Roman" w:cs="Times New Roman"/>
          <w:spacing w:val="8"/>
          <w:w w:val="110"/>
          <w:sz w:val="24"/>
          <w:szCs w:val="24"/>
          <w:u w:val="single"/>
        </w:rPr>
        <w:t xml:space="preserve"> </w:t>
      </w:r>
      <w:r w:rsidRPr="009B7AFD">
        <w:rPr>
          <w:rFonts w:ascii="Times New Roman" w:hAnsi="Times New Roman" w:cs="Times New Roman"/>
          <w:w w:val="110"/>
          <w:sz w:val="24"/>
          <w:szCs w:val="24"/>
          <w:u w:val="single"/>
        </w:rPr>
        <w:t>privind</w:t>
      </w:r>
      <w:r w:rsidRPr="009B7AFD">
        <w:rPr>
          <w:rFonts w:ascii="Times New Roman" w:hAnsi="Times New Roman" w:cs="Times New Roman"/>
          <w:spacing w:val="12"/>
          <w:w w:val="110"/>
          <w:sz w:val="24"/>
          <w:szCs w:val="24"/>
          <w:u w:val="single"/>
        </w:rPr>
        <w:t xml:space="preserve"> </w:t>
      </w:r>
      <w:r w:rsidRPr="009B7AFD">
        <w:rPr>
          <w:rFonts w:ascii="Times New Roman" w:hAnsi="Times New Roman" w:cs="Times New Roman"/>
          <w:spacing w:val="-2"/>
          <w:w w:val="110"/>
          <w:sz w:val="24"/>
          <w:szCs w:val="24"/>
          <w:u w:val="single"/>
        </w:rPr>
        <w:t>alimentele:</w:t>
      </w:r>
    </w:p>
    <w:p w14:paraId="3F92E1D3" w14:textId="7D6C8804" w:rsidR="009B7AFD" w:rsidRPr="009B7AFD" w:rsidRDefault="009B7AFD" w:rsidP="009B7AFD">
      <w:pPr>
        <w:pStyle w:val="Listparagraf"/>
        <w:widowControl w:val="0"/>
        <w:numPr>
          <w:ilvl w:val="2"/>
          <w:numId w:val="43"/>
        </w:numPr>
        <w:tabs>
          <w:tab w:val="left" w:pos="432"/>
          <w:tab w:val="left" w:pos="435"/>
        </w:tabs>
        <w:autoSpaceDE w:val="0"/>
        <w:autoSpaceDN w:val="0"/>
        <w:spacing w:before="14" w:after="0" w:line="261" w:lineRule="auto"/>
        <w:ind w:left="435" w:right="58" w:hanging="357"/>
        <w:contextualSpacing w:val="0"/>
        <w:jc w:val="both"/>
        <w:rPr>
          <w:rFonts w:ascii="Times New Roman" w:hAnsi="Times New Roman" w:cs="Times New Roman"/>
          <w:color w:val="313131"/>
          <w:sz w:val="24"/>
          <w:szCs w:val="24"/>
        </w:rPr>
      </w:pPr>
      <w:r w:rsidRPr="00DA62A6">
        <w:rPr>
          <w:rFonts w:ascii="Times New Roman" w:hAnsi="Times New Roman" w:cs="Times New Roman"/>
          <w:color w:val="050505"/>
          <w:w w:val="105"/>
          <w:sz w:val="24"/>
          <w:szCs w:val="24"/>
        </w:rPr>
        <w:t>Toate</w:t>
      </w:r>
      <w:r w:rsidRPr="00DA62A6">
        <w:rPr>
          <w:rFonts w:ascii="Times New Roman" w:hAnsi="Times New Roman" w:cs="Times New Roman"/>
          <w:color w:val="050505"/>
          <w:spacing w:val="40"/>
          <w:w w:val="105"/>
          <w:sz w:val="24"/>
          <w:szCs w:val="24"/>
        </w:rPr>
        <w:t xml:space="preserve"> </w:t>
      </w:r>
      <w:r w:rsidRPr="00DA62A6">
        <w:rPr>
          <w:rFonts w:ascii="Times New Roman" w:hAnsi="Times New Roman" w:cs="Times New Roman"/>
          <w:w w:val="105"/>
          <w:sz w:val="24"/>
          <w:szCs w:val="24"/>
        </w:rPr>
        <w:t>alimentele</w:t>
      </w:r>
      <w:r w:rsidRPr="00DA62A6">
        <w:rPr>
          <w:rFonts w:ascii="Times New Roman" w:hAnsi="Times New Roman" w:cs="Times New Roman"/>
          <w:spacing w:val="40"/>
          <w:w w:val="105"/>
          <w:sz w:val="24"/>
          <w:szCs w:val="24"/>
        </w:rPr>
        <w:t xml:space="preserve"> </w:t>
      </w:r>
      <w:r w:rsidRPr="00DA62A6">
        <w:rPr>
          <w:rFonts w:ascii="Times New Roman" w:hAnsi="Times New Roman" w:cs="Times New Roman"/>
          <w:w w:val="105"/>
          <w:sz w:val="24"/>
          <w:szCs w:val="24"/>
        </w:rPr>
        <w:t>care</w:t>
      </w:r>
      <w:r w:rsidRPr="00DA62A6">
        <w:rPr>
          <w:rFonts w:ascii="Times New Roman" w:hAnsi="Times New Roman" w:cs="Times New Roman"/>
          <w:spacing w:val="40"/>
          <w:w w:val="105"/>
          <w:sz w:val="24"/>
          <w:szCs w:val="24"/>
        </w:rPr>
        <w:t xml:space="preserve"> </w:t>
      </w:r>
      <w:r w:rsidRPr="00DA62A6">
        <w:rPr>
          <w:rFonts w:ascii="Times New Roman" w:hAnsi="Times New Roman" w:cs="Times New Roman"/>
          <w:w w:val="105"/>
          <w:sz w:val="24"/>
          <w:szCs w:val="24"/>
        </w:rPr>
        <w:t>sunt</w:t>
      </w:r>
      <w:r w:rsidRPr="00DA62A6">
        <w:rPr>
          <w:rFonts w:ascii="Times New Roman" w:hAnsi="Times New Roman" w:cs="Times New Roman"/>
          <w:spacing w:val="40"/>
          <w:w w:val="105"/>
          <w:sz w:val="24"/>
          <w:szCs w:val="24"/>
        </w:rPr>
        <w:t xml:space="preserve"> </w:t>
      </w:r>
      <w:r w:rsidRPr="00DA62A6">
        <w:rPr>
          <w:rFonts w:ascii="Times New Roman" w:hAnsi="Times New Roman" w:cs="Times New Roman"/>
          <w:w w:val="105"/>
          <w:sz w:val="24"/>
          <w:szCs w:val="24"/>
        </w:rPr>
        <w:t>depozitate,</w:t>
      </w:r>
      <w:r w:rsidRPr="00DA62A6">
        <w:rPr>
          <w:rFonts w:ascii="Times New Roman" w:hAnsi="Times New Roman" w:cs="Times New Roman"/>
          <w:spacing w:val="40"/>
          <w:w w:val="105"/>
          <w:sz w:val="24"/>
          <w:szCs w:val="24"/>
        </w:rPr>
        <w:t xml:space="preserve"> </w:t>
      </w:r>
      <w:r w:rsidRPr="00DA62A6">
        <w:rPr>
          <w:rFonts w:ascii="Times New Roman" w:hAnsi="Times New Roman" w:cs="Times New Roman"/>
          <w:w w:val="105"/>
          <w:sz w:val="24"/>
          <w:szCs w:val="24"/>
        </w:rPr>
        <w:t>împachetate,</w:t>
      </w:r>
      <w:r w:rsidRPr="00DA62A6">
        <w:rPr>
          <w:rFonts w:ascii="Times New Roman" w:hAnsi="Times New Roman" w:cs="Times New Roman"/>
          <w:spacing w:val="40"/>
          <w:w w:val="105"/>
          <w:sz w:val="24"/>
          <w:szCs w:val="24"/>
        </w:rPr>
        <w:t xml:space="preserve"> </w:t>
      </w:r>
      <w:r w:rsidRPr="00DA62A6">
        <w:rPr>
          <w:rFonts w:ascii="Times New Roman" w:hAnsi="Times New Roman" w:cs="Times New Roman"/>
          <w:w w:val="105"/>
          <w:sz w:val="24"/>
          <w:szCs w:val="24"/>
        </w:rPr>
        <w:t>manipulate,</w:t>
      </w:r>
      <w:r w:rsidRPr="00DA62A6">
        <w:rPr>
          <w:rFonts w:ascii="Times New Roman" w:hAnsi="Times New Roman" w:cs="Times New Roman"/>
          <w:spacing w:val="40"/>
          <w:w w:val="105"/>
          <w:sz w:val="24"/>
          <w:szCs w:val="24"/>
        </w:rPr>
        <w:t xml:space="preserve"> </w:t>
      </w:r>
      <w:r w:rsidRPr="00DA62A6">
        <w:rPr>
          <w:rFonts w:ascii="Times New Roman" w:hAnsi="Times New Roman" w:cs="Times New Roman"/>
          <w:w w:val="105"/>
          <w:sz w:val="24"/>
          <w:szCs w:val="24"/>
        </w:rPr>
        <w:t>afişate</w:t>
      </w:r>
      <w:r w:rsidRPr="00DA62A6">
        <w:rPr>
          <w:rFonts w:ascii="Times New Roman" w:hAnsi="Times New Roman" w:cs="Times New Roman"/>
          <w:spacing w:val="40"/>
          <w:w w:val="105"/>
          <w:sz w:val="24"/>
          <w:szCs w:val="24"/>
        </w:rPr>
        <w:t xml:space="preserve"> </w:t>
      </w:r>
      <w:r w:rsidRPr="00DA62A6">
        <w:rPr>
          <w:rFonts w:ascii="Times New Roman" w:hAnsi="Times New Roman" w:cs="Times New Roman"/>
          <w:w w:val="105"/>
          <w:sz w:val="24"/>
          <w:szCs w:val="24"/>
        </w:rPr>
        <w:t>şi</w:t>
      </w:r>
      <w:r w:rsidRPr="00DA62A6">
        <w:rPr>
          <w:rFonts w:ascii="Times New Roman" w:hAnsi="Times New Roman" w:cs="Times New Roman"/>
          <w:spacing w:val="40"/>
          <w:w w:val="105"/>
          <w:sz w:val="24"/>
          <w:szCs w:val="24"/>
        </w:rPr>
        <w:t xml:space="preserve"> </w:t>
      </w:r>
      <w:r w:rsidRPr="00DA62A6">
        <w:rPr>
          <w:rFonts w:ascii="Times New Roman" w:hAnsi="Times New Roman" w:cs="Times New Roman"/>
          <w:w w:val="105"/>
          <w:sz w:val="24"/>
          <w:szCs w:val="24"/>
        </w:rPr>
        <w:t>transportate,</w:t>
      </w:r>
      <w:r w:rsidRPr="00DA62A6">
        <w:rPr>
          <w:rFonts w:ascii="Times New Roman" w:hAnsi="Times New Roman" w:cs="Times New Roman"/>
          <w:spacing w:val="40"/>
          <w:w w:val="105"/>
          <w:sz w:val="24"/>
          <w:szCs w:val="24"/>
        </w:rPr>
        <w:t xml:space="preserve"> </w:t>
      </w:r>
      <w:r w:rsidRPr="00DA62A6">
        <w:rPr>
          <w:rFonts w:ascii="Times New Roman" w:hAnsi="Times New Roman" w:cs="Times New Roman"/>
          <w:w w:val="105"/>
          <w:sz w:val="24"/>
          <w:szCs w:val="24"/>
        </w:rPr>
        <w:t>vor</w:t>
      </w:r>
      <w:r w:rsidRPr="00DA62A6">
        <w:rPr>
          <w:rFonts w:ascii="Times New Roman" w:hAnsi="Times New Roman" w:cs="Times New Roman"/>
          <w:spacing w:val="40"/>
          <w:w w:val="105"/>
          <w:sz w:val="24"/>
          <w:szCs w:val="24"/>
        </w:rPr>
        <w:t xml:space="preserve"> </w:t>
      </w:r>
      <w:r w:rsidRPr="00DA62A6">
        <w:rPr>
          <w:rFonts w:ascii="Times New Roman" w:hAnsi="Times New Roman" w:cs="Times New Roman"/>
          <w:w w:val="105"/>
          <w:sz w:val="24"/>
          <w:szCs w:val="24"/>
        </w:rPr>
        <w:t xml:space="preserve">fi protejate impotriva oricăror contaminări probabile ce va face alimentele improprii consumului </w:t>
      </w:r>
      <w:r w:rsidRPr="00DA62A6">
        <w:rPr>
          <w:rFonts w:ascii="Times New Roman" w:hAnsi="Times New Roman" w:cs="Times New Roman"/>
          <w:color w:val="080808"/>
          <w:w w:val="105"/>
          <w:sz w:val="24"/>
          <w:szCs w:val="24"/>
        </w:rPr>
        <w:t xml:space="preserve">uman, </w:t>
      </w:r>
      <w:r w:rsidRPr="00DA62A6">
        <w:rPr>
          <w:rFonts w:ascii="Times New Roman" w:hAnsi="Times New Roman" w:cs="Times New Roman"/>
          <w:w w:val="105"/>
          <w:sz w:val="24"/>
          <w:szCs w:val="24"/>
        </w:rPr>
        <w:t xml:space="preserve">periclitarii sănătății </w:t>
      </w:r>
      <w:r w:rsidRPr="00DA62A6">
        <w:rPr>
          <w:rFonts w:ascii="Times New Roman" w:hAnsi="Times New Roman" w:cs="Times New Roman"/>
          <w:color w:val="0A0A0A"/>
          <w:w w:val="105"/>
          <w:sz w:val="24"/>
          <w:szCs w:val="24"/>
        </w:rPr>
        <w:t xml:space="preserve">sau </w:t>
      </w:r>
      <w:r w:rsidRPr="00DA62A6">
        <w:rPr>
          <w:rFonts w:ascii="Times New Roman" w:hAnsi="Times New Roman" w:cs="Times New Roman"/>
          <w:w w:val="105"/>
          <w:sz w:val="24"/>
          <w:szCs w:val="24"/>
        </w:rPr>
        <w:t>contaminării</w:t>
      </w:r>
      <w:r w:rsidRPr="00DA62A6">
        <w:rPr>
          <w:rFonts w:ascii="Times New Roman" w:hAnsi="Times New Roman" w:cs="Times New Roman"/>
          <w:spacing w:val="40"/>
          <w:w w:val="105"/>
          <w:sz w:val="24"/>
          <w:szCs w:val="24"/>
        </w:rPr>
        <w:t xml:space="preserve"> </w:t>
      </w:r>
      <w:r w:rsidRPr="00DA62A6">
        <w:rPr>
          <w:rFonts w:ascii="Times New Roman" w:hAnsi="Times New Roman" w:cs="Times New Roman"/>
          <w:w w:val="105"/>
          <w:sz w:val="24"/>
          <w:szCs w:val="24"/>
        </w:rPr>
        <w:t xml:space="preserve">în aşa </w:t>
      </w:r>
      <w:r w:rsidRPr="00DA62A6">
        <w:rPr>
          <w:rFonts w:ascii="Times New Roman" w:hAnsi="Times New Roman" w:cs="Times New Roman"/>
          <w:w w:val="105"/>
          <w:sz w:val="24"/>
          <w:szCs w:val="24"/>
        </w:rPr>
        <w:lastRenderedPageBreak/>
        <w:t>mod încât nu se vor putea consuma in</w:t>
      </w:r>
      <w:r w:rsidRPr="00DA62A6">
        <w:rPr>
          <w:rFonts w:ascii="Times New Roman" w:hAnsi="Times New Roman" w:cs="Times New Roman"/>
          <w:spacing w:val="40"/>
          <w:w w:val="105"/>
          <w:sz w:val="24"/>
          <w:szCs w:val="24"/>
        </w:rPr>
        <w:t xml:space="preserve"> </w:t>
      </w:r>
      <w:r w:rsidRPr="00DA62A6">
        <w:rPr>
          <w:rFonts w:ascii="Times New Roman" w:hAnsi="Times New Roman" w:cs="Times New Roman"/>
          <w:w w:val="105"/>
          <w:sz w:val="24"/>
          <w:szCs w:val="24"/>
        </w:rPr>
        <w:t xml:space="preserve">acea stare. În particular, alimentele trebuie amplasate şi/sau protejate astfel încât </w:t>
      </w:r>
      <w:r w:rsidRPr="00DA62A6">
        <w:rPr>
          <w:rFonts w:ascii="Times New Roman" w:hAnsi="Times New Roman" w:cs="Times New Roman"/>
          <w:color w:val="0E0E0E"/>
          <w:w w:val="105"/>
          <w:sz w:val="24"/>
          <w:szCs w:val="24"/>
        </w:rPr>
        <w:t xml:space="preserve">să </w:t>
      </w:r>
      <w:r w:rsidRPr="00DA62A6">
        <w:rPr>
          <w:rFonts w:ascii="Times New Roman" w:hAnsi="Times New Roman" w:cs="Times New Roman"/>
          <w:color w:val="080808"/>
          <w:w w:val="105"/>
          <w:sz w:val="24"/>
          <w:szCs w:val="24"/>
        </w:rPr>
        <w:t xml:space="preserve">se </w:t>
      </w:r>
      <w:r w:rsidRPr="00DA62A6">
        <w:rPr>
          <w:rFonts w:ascii="Times New Roman" w:hAnsi="Times New Roman" w:cs="Times New Roman"/>
          <w:w w:val="105"/>
          <w:sz w:val="24"/>
          <w:szCs w:val="24"/>
        </w:rPr>
        <w:t xml:space="preserve">minimalizeze riscul contaminării. Se </w:t>
      </w:r>
      <w:r w:rsidRPr="00DA62A6">
        <w:rPr>
          <w:rFonts w:ascii="Times New Roman" w:hAnsi="Times New Roman" w:cs="Times New Roman"/>
          <w:color w:val="0A0A0A"/>
          <w:w w:val="105"/>
          <w:sz w:val="24"/>
          <w:szCs w:val="24"/>
        </w:rPr>
        <w:t xml:space="preserve">vor </w:t>
      </w:r>
      <w:r w:rsidRPr="00DA62A6">
        <w:rPr>
          <w:rFonts w:ascii="Times New Roman" w:hAnsi="Times New Roman" w:cs="Times New Roman"/>
          <w:w w:val="105"/>
          <w:sz w:val="24"/>
          <w:szCs w:val="24"/>
        </w:rPr>
        <w:t xml:space="preserve">introduce măsuri adecvate astfel încât eventualele epidemii </w:t>
      </w:r>
      <w:r w:rsidRPr="00DA62A6">
        <w:rPr>
          <w:rFonts w:ascii="Times New Roman" w:hAnsi="Times New Roman" w:cs="Times New Roman"/>
          <w:color w:val="444444"/>
          <w:w w:val="105"/>
          <w:sz w:val="24"/>
          <w:szCs w:val="24"/>
        </w:rPr>
        <w:t xml:space="preserve">sa </w:t>
      </w:r>
      <w:r w:rsidRPr="00DA62A6">
        <w:rPr>
          <w:rFonts w:ascii="Times New Roman" w:hAnsi="Times New Roman" w:cs="Times New Roman"/>
          <w:w w:val="105"/>
          <w:sz w:val="24"/>
          <w:szCs w:val="24"/>
        </w:rPr>
        <w:t xml:space="preserve">poată </w:t>
      </w:r>
      <w:r w:rsidRPr="00DA62A6">
        <w:rPr>
          <w:rFonts w:ascii="Times New Roman" w:hAnsi="Times New Roman" w:cs="Times New Roman"/>
          <w:color w:val="0C0C0C"/>
          <w:w w:val="105"/>
          <w:sz w:val="24"/>
          <w:szCs w:val="24"/>
        </w:rPr>
        <w:t>fi</w:t>
      </w:r>
      <w:r w:rsidRPr="00DA62A6">
        <w:rPr>
          <w:rFonts w:ascii="Times New Roman" w:hAnsi="Times New Roman" w:cs="Times New Roman"/>
          <w:color w:val="0C0C0C"/>
          <w:spacing w:val="40"/>
          <w:w w:val="105"/>
          <w:sz w:val="24"/>
          <w:szCs w:val="24"/>
        </w:rPr>
        <w:t xml:space="preserve"> </w:t>
      </w:r>
      <w:r w:rsidRPr="00DA62A6">
        <w:rPr>
          <w:rFonts w:ascii="Times New Roman" w:hAnsi="Times New Roman" w:cs="Times New Roman"/>
          <w:spacing w:val="-2"/>
          <w:w w:val="105"/>
          <w:sz w:val="24"/>
          <w:szCs w:val="24"/>
        </w:rPr>
        <w:t>controlate.</w:t>
      </w:r>
    </w:p>
    <w:p w14:paraId="00EE25C3" w14:textId="3735B65B" w:rsidR="009B7AFD" w:rsidRPr="00DA62A6" w:rsidRDefault="009B7AFD" w:rsidP="009B7AFD">
      <w:pPr>
        <w:pStyle w:val="Listparagraf"/>
        <w:widowControl w:val="0"/>
        <w:numPr>
          <w:ilvl w:val="2"/>
          <w:numId w:val="43"/>
        </w:numPr>
        <w:tabs>
          <w:tab w:val="left" w:pos="377"/>
          <w:tab w:val="left" w:pos="379"/>
          <w:tab w:val="left" w:pos="3041"/>
        </w:tabs>
        <w:autoSpaceDE w:val="0"/>
        <w:autoSpaceDN w:val="0"/>
        <w:spacing w:after="0"/>
        <w:ind w:left="379" w:right="101" w:hanging="358"/>
        <w:contextualSpacing w:val="0"/>
        <w:jc w:val="both"/>
        <w:rPr>
          <w:rFonts w:ascii="Times New Roman" w:hAnsi="Times New Roman" w:cs="Times New Roman"/>
          <w:color w:val="242424"/>
          <w:sz w:val="24"/>
          <w:szCs w:val="24"/>
        </w:rPr>
      </w:pPr>
      <w:r w:rsidRPr="00DA62A6">
        <w:rPr>
          <w:rFonts w:ascii="Times New Roman" w:hAnsi="Times New Roman" w:cs="Times New Roman"/>
          <w:noProof/>
          <w:sz w:val="24"/>
          <w:szCs w:val="24"/>
        </w:rPr>
        <mc:AlternateContent>
          <mc:Choice Requires="wps">
            <w:drawing>
              <wp:anchor distT="0" distB="0" distL="0" distR="0" simplePos="0" relativeHeight="251659264" behindDoc="1" locked="0" layoutInCell="1" allowOverlap="1" wp14:anchorId="37B69EE0" wp14:editId="473429D5">
                <wp:simplePos x="0" y="0"/>
                <wp:positionH relativeFrom="page">
                  <wp:posOffset>2185035</wp:posOffset>
                </wp:positionH>
                <wp:positionV relativeFrom="paragraph">
                  <wp:posOffset>227330</wp:posOffset>
                </wp:positionV>
                <wp:extent cx="177800" cy="81915"/>
                <wp:effectExtent l="0" t="0" r="0" b="0"/>
                <wp:wrapNone/>
                <wp:docPr id="1" name="Casetă tex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81915"/>
                        </a:xfrm>
                        <a:prstGeom prst="rect">
                          <a:avLst/>
                        </a:prstGeom>
                      </wps:spPr>
                      <wps:txbx>
                        <w:txbxContent>
                          <w:p w14:paraId="73F9CC57" w14:textId="77777777" w:rsidR="009B7AFD" w:rsidRDefault="009B7AFD" w:rsidP="009B7AFD">
                            <w:pPr>
                              <w:spacing w:line="258" w:lineRule="exact"/>
                              <w:ind w:left="20"/>
                              <w:rPr>
                                <w:rFonts w:ascii="Consolas"/>
                              </w:rPr>
                            </w:pPr>
                            <w:r>
                              <w:rPr>
                                <w:rFonts w:ascii="Consolas"/>
                                <w:spacing w:val="-10"/>
                                <w:w w:val="75"/>
                              </w:rPr>
                              <w:t>E</w:t>
                            </w:r>
                          </w:p>
                        </w:txbxContent>
                      </wps:txbx>
                      <wps:bodyPr vert="vert"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37B69EE0" id="_x0000_t202" coordsize="21600,21600" o:spt="202" path="m,l,21600r21600,l21600,xe">
                <v:stroke joinstyle="miter"/>
                <v:path gradientshapeok="t" o:connecttype="rect"/>
              </v:shapetype>
              <v:shape id="Casetă text 1" o:spid="_x0000_s1026" type="#_x0000_t202" style="position:absolute;left:0;text-align:left;margin-left:172.05pt;margin-top:17.9pt;width:14pt;height:6.4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" filled="f" stroked="f">
                <v:textbox style="layout-flow:vertical" inset="0,0,0,0">
                  <w:txbxContent>
                    <w:p w14:paraId="73F9CC57" w14:textId="77777777" w:rsidR="009B7AFD" w:rsidRDefault="009B7AFD" w:rsidP="009B7AFD">
                      <w:pPr>
                        <w:spacing w:line="258" w:lineRule="exact"/>
                        <w:ind w:left="20"/>
                        <w:rPr>
                          <w:rFonts w:ascii="Consolas"/>
                        </w:rPr>
                      </w:pPr>
                      <w:r>
                        <w:rPr>
                          <w:rFonts w:ascii="Consolas"/>
                          <w:spacing w:val="-10"/>
                          <w:w w:val="75"/>
                        </w:rPr>
                        <w:t>E</w:t>
                      </w:r>
                    </w:p>
                  </w:txbxContent>
                </v:textbox>
                <w10:wrap anchorx="page"/>
              </v:shape>
            </w:pict>
          </mc:Fallback>
        </mc:AlternateContent>
      </w:r>
      <w:r w:rsidRPr="00DA62A6">
        <w:rPr>
          <w:rFonts w:ascii="Times New Roman" w:hAnsi="Times New Roman" w:cs="Times New Roman"/>
          <w:w w:val="105"/>
          <w:sz w:val="24"/>
          <w:szCs w:val="24"/>
        </w:rPr>
        <w:t xml:space="preserve">Produsele intermediare şi produsele finite, posibile </w:t>
      </w:r>
      <w:r w:rsidRPr="00DA62A6">
        <w:rPr>
          <w:rFonts w:ascii="Times New Roman" w:hAnsi="Times New Roman" w:cs="Times New Roman"/>
          <w:color w:val="0A0A0A"/>
          <w:w w:val="105"/>
          <w:sz w:val="24"/>
          <w:szCs w:val="24"/>
        </w:rPr>
        <w:t xml:space="preserve">de </w:t>
      </w:r>
      <w:r w:rsidRPr="00DA62A6">
        <w:rPr>
          <w:rFonts w:ascii="Times New Roman" w:hAnsi="Times New Roman" w:cs="Times New Roman"/>
          <w:w w:val="105"/>
          <w:sz w:val="24"/>
          <w:szCs w:val="24"/>
        </w:rPr>
        <w:t xml:space="preserve">a </w:t>
      </w:r>
      <w:r w:rsidRPr="00DA62A6">
        <w:rPr>
          <w:rFonts w:ascii="Times New Roman" w:hAnsi="Times New Roman" w:cs="Times New Roman"/>
          <w:color w:val="0A0A0A"/>
          <w:w w:val="105"/>
          <w:sz w:val="24"/>
          <w:szCs w:val="24"/>
        </w:rPr>
        <w:t xml:space="preserve">fi </w:t>
      </w:r>
      <w:r w:rsidRPr="00DA62A6">
        <w:rPr>
          <w:rFonts w:ascii="Times New Roman" w:hAnsi="Times New Roman" w:cs="Times New Roman"/>
          <w:w w:val="105"/>
          <w:sz w:val="24"/>
          <w:szCs w:val="24"/>
        </w:rPr>
        <w:t xml:space="preserve">mediu </w:t>
      </w:r>
      <w:r w:rsidRPr="00DA62A6">
        <w:rPr>
          <w:rFonts w:ascii="Times New Roman" w:hAnsi="Times New Roman" w:cs="Times New Roman"/>
          <w:color w:val="0F0F0F"/>
          <w:w w:val="105"/>
          <w:sz w:val="24"/>
          <w:szCs w:val="24"/>
        </w:rPr>
        <w:t xml:space="preserve">de </w:t>
      </w:r>
      <w:r w:rsidRPr="00DA62A6">
        <w:rPr>
          <w:rFonts w:ascii="Times New Roman" w:hAnsi="Times New Roman" w:cs="Times New Roman"/>
          <w:w w:val="105"/>
          <w:sz w:val="24"/>
          <w:szCs w:val="24"/>
        </w:rPr>
        <w:t>dezvoltare a micro-organismelor patogene</w:t>
      </w:r>
      <w:r w:rsidRPr="00DA62A6">
        <w:rPr>
          <w:rFonts w:ascii="Times New Roman" w:hAnsi="Times New Roman" w:cs="Times New Roman"/>
          <w:color w:val="080808"/>
          <w:spacing w:val="40"/>
          <w:w w:val="105"/>
          <w:sz w:val="24"/>
          <w:szCs w:val="24"/>
        </w:rPr>
        <w:t xml:space="preserve"> </w:t>
      </w:r>
      <w:r w:rsidRPr="00DA62A6">
        <w:rPr>
          <w:rFonts w:ascii="Times New Roman" w:hAnsi="Times New Roman" w:cs="Times New Roman"/>
          <w:color w:val="181818"/>
          <w:w w:val="105"/>
          <w:sz w:val="24"/>
          <w:szCs w:val="24"/>
        </w:rPr>
        <w:t>de</w:t>
      </w:r>
      <w:r w:rsidRPr="00DA62A6">
        <w:rPr>
          <w:rFonts w:ascii="Times New Roman" w:hAnsi="Times New Roman" w:cs="Times New Roman"/>
          <w:color w:val="181818"/>
          <w:spacing w:val="40"/>
          <w:w w:val="105"/>
          <w:sz w:val="24"/>
          <w:szCs w:val="24"/>
        </w:rPr>
        <w:t xml:space="preserve"> </w:t>
      </w:r>
      <w:r w:rsidRPr="00DA62A6">
        <w:rPr>
          <w:rFonts w:ascii="Times New Roman" w:hAnsi="Times New Roman" w:cs="Times New Roman"/>
          <w:color w:val="0A0A0A"/>
          <w:w w:val="105"/>
          <w:sz w:val="24"/>
          <w:szCs w:val="24"/>
        </w:rPr>
        <w:t>a forma</w:t>
      </w:r>
      <w:r w:rsidRPr="00DA62A6">
        <w:rPr>
          <w:rFonts w:ascii="Times New Roman" w:hAnsi="Times New Roman" w:cs="Times New Roman"/>
          <w:color w:val="0A0A0A"/>
          <w:sz w:val="24"/>
          <w:szCs w:val="24"/>
        </w:rPr>
        <w:t xml:space="preserve"> </w:t>
      </w:r>
      <w:r w:rsidRPr="00DA62A6">
        <w:rPr>
          <w:rFonts w:ascii="Times New Roman" w:hAnsi="Times New Roman" w:cs="Times New Roman"/>
          <w:w w:val="105"/>
          <w:sz w:val="24"/>
          <w:szCs w:val="24"/>
        </w:rPr>
        <w:t xml:space="preserve">toxine, trebuie menținute la temperaturi care să nu prezinte risc pentru </w:t>
      </w:r>
      <w:r w:rsidRPr="00DA62A6">
        <w:rPr>
          <w:rFonts w:ascii="Times New Roman" w:hAnsi="Times New Roman" w:cs="Times New Roman"/>
          <w:spacing w:val="-2"/>
          <w:w w:val="105"/>
          <w:sz w:val="24"/>
          <w:szCs w:val="24"/>
        </w:rPr>
        <w:t>sănătate.</w:t>
      </w:r>
    </w:p>
    <w:p w14:paraId="4B2B669B" w14:textId="77777777" w:rsidR="009B7AFD" w:rsidRPr="00DA62A6" w:rsidRDefault="009B7AFD" w:rsidP="009B7AFD">
      <w:pPr>
        <w:pStyle w:val="Listparagraf"/>
        <w:widowControl w:val="0"/>
        <w:numPr>
          <w:ilvl w:val="2"/>
          <w:numId w:val="43"/>
        </w:numPr>
        <w:tabs>
          <w:tab w:val="left" w:pos="378"/>
        </w:tabs>
        <w:autoSpaceDE w:val="0"/>
        <w:autoSpaceDN w:val="0"/>
        <w:spacing w:after="0" w:line="254" w:lineRule="auto"/>
        <w:ind w:left="378" w:right="116" w:hanging="356"/>
        <w:contextualSpacing w:val="0"/>
        <w:jc w:val="both"/>
        <w:rPr>
          <w:rFonts w:ascii="Times New Roman" w:hAnsi="Times New Roman" w:cs="Times New Roman"/>
          <w:color w:val="242424"/>
          <w:sz w:val="24"/>
          <w:szCs w:val="24"/>
        </w:rPr>
      </w:pPr>
      <w:r w:rsidRPr="00DA62A6">
        <w:rPr>
          <w:rFonts w:ascii="Times New Roman" w:hAnsi="Times New Roman" w:cs="Times New Roman"/>
          <w:sz w:val="24"/>
          <w:szCs w:val="24"/>
        </w:rPr>
        <w:t>Potrivit</w:t>
      </w:r>
      <w:r w:rsidRPr="00DA62A6">
        <w:rPr>
          <w:rFonts w:ascii="Times New Roman" w:hAnsi="Times New Roman" w:cs="Times New Roman"/>
          <w:spacing w:val="40"/>
          <w:sz w:val="24"/>
          <w:szCs w:val="24"/>
        </w:rPr>
        <w:t xml:space="preserve"> </w:t>
      </w:r>
      <w:r w:rsidRPr="00DA62A6">
        <w:rPr>
          <w:rFonts w:ascii="Times New Roman" w:hAnsi="Times New Roman" w:cs="Times New Roman"/>
          <w:sz w:val="24"/>
          <w:szCs w:val="24"/>
        </w:rPr>
        <w:t>cu</w:t>
      </w:r>
      <w:r w:rsidRPr="00DA62A6">
        <w:rPr>
          <w:rFonts w:ascii="Times New Roman" w:hAnsi="Times New Roman" w:cs="Times New Roman"/>
          <w:spacing w:val="40"/>
          <w:sz w:val="24"/>
          <w:szCs w:val="24"/>
        </w:rPr>
        <w:t xml:space="preserve"> </w:t>
      </w:r>
      <w:r w:rsidRPr="00DA62A6">
        <w:rPr>
          <w:rFonts w:ascii="Times New Roman" w:hAnsi="Times New Roman" w:cs="Times New Roman"/>
          <w:sz w:val="24"/>
          <w:szCs w:val="24"/>
        </w:rPr>
        <w:t>siguranța</w:t>
      </w:r>
      <w:r w:rsidRPr="00DA62A6">
        <w:rPr>
          <w:rFonts w:ascii="Times New Roman" w:hAnsi="Times New Roman" w:cs="Times New Roman"/>
          <w:spacing w:val="80"/>
          <w:sz w:val="24"/>
          <w:szCs w:val="24"/>
        </w:rPr>
        <w:t xml:space="preserve"> </w:t>
      </w:r>
      <w:r w:rsidRPr="00DA62A6">
        <w:rPr>
          <w:rFonts w:ascii="Times New Roman" w:hAnsi="Times New Roman" w:cs="Times New Roman"/>
          <w:sz w:val="24"/>
          <w:szCs w:val="24"/>
        </w:rPr>
        <w:t>alimentelor,</w:t>
      </w:r>
      <w:r w:rsidRPr="00DA62A6">
        <w:rPr>
          <w:rFonts w:ascii="Times New Roman" w:hAnsi="Times New Roman" w:cs="Times New Roman"/>
          <w:spacing w:val="80"/>
          <w:sz w:val="24"/>
          <w:szCs w:val="24"/>
        </w:rPr>
        <w:t xml:space="preserve"> </w:t>
      </w:r>
      <w:r w:rsidRPr="00DA62A6">
        <w:rPr>
          <w:rFonts w:ascii="Times New Roman" w:hAnsi="Times New Roman" w:cs="Times New Roman"/>
          <w:color w:val="4F4F4F"/>
          <w:sz w:val="24"/>
          <w:szCs w:val="24"/>
        </w:rPr>
        <w:t>se</w:t>
      </w:r>
      <w:r w:rsidRPr="00DA62A6">
        <w:rPr>
          <w:rFonts w:ascii="Times New Roman" w:hAnsi="Times New Roman" w:cs="Times New Roman"/>
          <w:color w:val="4F4F4F"/>
          <w:spacing w:val="80"/>
          <w:sz w:val="24"/>
          <w:szCs w:val="24"/>
        </w:rPr>
        <w:t xml:space="preserve"> </w:t>
      </w:r>
      <w:r w:rsidRPr="00DA62A6">
        <w:rPr>
          <w:rFonts w:ascii="Times New Roman" w:hAnsi="Times New Roman" w:cs="Times New Roman"/>
          <w:sz w:val="24"/>
          <w:szCs w:val="24"/>
        </w:rPr>
        <w:t>vor</w:t>
      </w:r>
      <w:r w:rsidRPr="00DA62A6">
        <w:rPr>
          <w:rFonts w:ascii="Times New Roman" w:hAnsi="Times New Roman" w:cs="Times New Roman"/>
          <w:spacing w:val="40"/>
          <w:sz w:val="24"/>
          <w:szCs w:val="24"/>
        </w:rPr>
        <w:t xml:space="preserve"> </w:t>
      </w:r>
      <w:r w:rsidRPr="00DA62A6">
        <w:rPr>
          <w:rFonts w:ascii="Times New Roman" w:hAnsi="Times New Roman" w:cs="Times New Roman"/>
          <w:sz w:val="24"/>
          <w:szCs w:val="24"/>
        </w:rPr>
        <w:t>permite</w:t>
      </w:r>
      <w:r w:rsidRPr="00DA62A6">
        <w:rPr>
          <w:rFonts w:ascii="Times New Roman" w:hAnsi="Times New Roman" w:cs="Times New Roman"/>
          <w:spacing w:val="40"/>
          <w:sz w:val="24"/>
          <w:szCs w:val="24"/>
        </w:rPr>
        <w:t xml:space="preserve"> </w:t>
      </w:r>
      <w:r w:rsidRPr="00DA62A6">
        <w:rPr>
          <w:rFonts w:ascii="Times New Roman" w:hAnsi="Times New Roman" w:cs="Times New Roman"/>
          <w:sz w:val="24"/>
          <w:szCs w:val="24"/>
        </w:rPr>
        <w:t>perioade</w:t>
      </w:r>
      <w:r w:rsidRPr="00DA62A6">
        <w:rPr>
          <w:rFonts w:ascii="Times New Roman" w:hAnsi="Times New Roman" w:cs="Times New Roman"/>
          <w:spacing w:val="80"/>
          <w:sz w:val="24"/>
          <w:szCs w:val="24"/>
        </w:rPr>
        <w:t xml:space="preserve"> </w:t>
      </w:r>
      <w:r w:rsidRPr="00DA62A6">
        <w:rPr>
          <w:rFonts w:ascii="Times New Roman" w:hAnsi="Times New Roman" w:cs="Times New Roman"/>
          <w:sz w:val="24"/>
          <w:szCs w:val="24"/>
        </w:rPr>
        <w:t>limitate,</w:t>
      </w:r>
      <w:r w:rsidRPr="00DA62A6">
        <w:rPr>
          <w:rFonts w:ascii="Times New Roman" w:hAnsi="Times New Roman" w:cs="Times New Roman"/>
          <w:spacing w:val="80"/>
          <w:sz w:val="24"/>
          <w:szCs w:val="24"/>
        </w:rPr>
        <w:t xml:space="preserve"> </w:t>
      </w:r>
      <w:r w:rsidRPr="00DA62A6">
        <w:rPr>
          <w:rFonts w:ascii="Times New Roman" w:hAnsi="Times New Roman" w:cs="Times New Roman"/>
          <w:sz w:val="24"/>
          <w:szCs w:val="24"/>
        </w:rPr>
        <w:t>in</w:t>
      </w:r>
      <w:r w:rsidRPr="00DA62A6">
        <w:rPr>
          <w:rFonts w:ascii="Times New Roman" w:hAnsi="Times New Roman" w:cs="Times New Roman"/>
          <w:spacing w:val="80"/>
          <w:sz w:val="24"/>
          <w:szCs w:val="24"/>
        </w:rPr>
        <w:t xml:space="preserve"> </w:t>
      </w:r>
      <w:r w:rsidRPr="00DA62A6">
        <w:rPr>
          <w:rFonts w:ascii="Times New Roman" w:hAnsi="Times New Roman" w:cs="Times New Roman"/>
          <w:i/>
          <w:color w:val="080808"/>
          <w:sz w:val="24"/>
          <w:szCs w:val="24"/>
        </w:rPr>
        <w:t>afara</w:t>
      </w:r>
      <w:r w:rsidRPr="00DA62A6">
        <w:rPr>
          <w:rFonts w:ascii="Times New Roman" w:hAnsi="Times New Roman" w:cs="Times New Roman"/>
          <w:i/>
          <w:spacing w:val="80"/>
          <w:sz w:val="24"/>
          <w:szCs w:val="24"/>
        </w:rPr>
        <w:t xml:space="preserve"> </w:t>
      </w:r>
      <w:r w:rsidRPr="00DA62A6">
        <w:rPr>
          <w:rFonts w:ascii="Times New Roman" w:hAnsi="Times New Roman" w:cs="Times New Roman"/>
          <w:sz w:val="24"/>
          <w:szCs w:val="24"/>
        </w:rPr>
        <w:t>temperaturii</w:t>
      </w:r>
      <w:r w:rsidRPr="00DA62A6">
        <w:rPr>
          <w:rFonts w:ascii="Times New Roman" w:hAnsi="Times New Roman" w:cs="Times New Roman"/>
          <w:spacing w:val="80"/>
          <w:sz w:val="24"/>
          <w:szCs w:val="24"/>
        </w:rPr>
        <w:t xml:space="preserve"> </w:t>
      </w:r>
      <w:r w:rsidRPr="00DA62A6">
        <w:rPr>
          <w:rFonts w:ascii="Times New Roman" w:hAnsi="Times New Roman" w:cs="Times New Roman"/>
          <w:sz w:val="24"/>
          <w:szCs w:val="24"/>
        </w:rPr>
        <w:t>potrivite, atunci</w:t>
      </w:r>
      <w:r w:rsidRPr="00DA62A6">
        <w:rPr>
          <w:rFonts w:ascii="Times New Roman" w:hAnsi="Times New Roman" w:cs="Times New Roman"/>
          <w:spacing w:val="40"/>
          <w:sz w:val="24"/>
          <w:szCs w:val="24"/>
        </w:rPr>
        <w:t xml:space="preserve"> </w:t>
      </w:r>
      <w:r w:rsidRPr="00DA62A6">
        <w:rPr>
          <w:rFonts w:ascii="Times New Roman" w:hAnsi="Times New Roman" w:cs="Times New Roman"/>
          <w:sz w:val="24"/>
          <w:szCs w:val="24"/>
        </w:rPr>
        <w:t>când</w:t>
      </w:r>
      <w:r w:rsidRPr="00DA62A6">
        <w:rPr>
          <w:rFonts w:ascii="Times New Roman" w:hAnsi="Times New Roman" w:cs="Times New Roman"/>
          <w:spacing w:val="40"/>
          <w:sz w:val="24"/>
          <w:szCs w:val="24"/>
        </w:rPr>
        <w:t xml:space="preserve"> </w:t>
      </w:r>
      <w:r w:rsidRPr="00DA62A6">
        <w:rPr>
          <w:rFonts w:ascii="Times New Roman" w:hAnsi="Times New Roman" w:cs="Times New Roman"/>
          <w:color w:val="131313"/>
          <w:sz w:val="24"/>
          <w:szCs w:val="24"/>
        </w:rPr>
        <w:t>este</w:t>
      </w:r>
      <w:r w:rsidRPr="00DA62A6">
        <w:rPr>
          <w:rFonts w:ascii="Times New Roman" w:hAnsi="Times New Roman" w:cs="Times New Roman"/>
          <w:color w:val="131313"/>
          <w:spacing w:val="40"/>
          <w:sz w:val="24"/>
          <w:szCs w:val="24"/>
        </w:rPr>
        <w:t xml:space="preserve"> </w:t>
      </w:r>
      <w:r w:rsidRPr="00DA62A6">
        <w:rPr>
          <w:rFonts w:ascii="Times New Roman" w:hAnsi="Times New Roman" w:cs="Times New Roman"/>
          <w:sz w:val="24"/>
          <w:szCs w:val="24"/>
        </w:rPr>
        <w:t>necesar</w:t>
      </w:r>
      <w:r w:rsidRPr="00DA62A6">
        <w:rPr>
          <w:rFonts w:ascii="Times New Roman" w:hAnsi="Times New Roman" w:cs="Times New Roman"/>
          <w:spacing w:val="40"/>
          <w:sz w:val="24"/>
          <w:szCs w:val="24"/>
        </w:rPr>
        <w:t xml:space="preserve"> </w:t>
      </w:r>
      <w:r w:rsidRPr="00DA62A6">
        <w:rPr>
          <w:rFonts w:ascii="Times New Roman" w:hAnsi="Times New Roman" w:cs="Times New Roman"/>
          <w:sz w:val="24"/>
          <w:szCs w:val="24"/>
        </w:rPr>
        <w:t>ca</w:t>
      </w:r>
      <w:r w:rsidRPr="00DA62A6">
        <w:rPr>
          <w:rFonts w:ascii="Times New Roman" w:hAnsi="Times New Roman" w:cs="Times New Roman"/>
          <w:spacing w:val="40"/>
          <w:sz w:val="24"/>
          <w:szCs w:val="24"/>
        </w:rPr>
        <w:t xml:space="preserve"> </w:t>
      </w:r>
      <w:r w:rsidRPr="00DA62A6">
        <w:rPr>
          <w:rFonts w:ascii="Times New Roman" w:hAnsi="Times New Roman" w:cs="Times New Roman"/>
          <w:sz w:val="24"/>
          <w:szCs w:val="24"/>
        </w:rPr>
        <w:t>alimentele</w:t>
      </w:r>
      <w:r w:rsidRPr="00DA62A6">
        <w:rPr>
          <w:rFonts w:ascii="Times New Roman" w:hAnsi="Times New Roman" w:cs="Times New Roman"/>
          <w:spacing w:val="40"/>
          <w:sz w:val="24"/>
          <w:szCs w:val="24"/>
        </w:rPr>
        <w:t xml:space="preserve"> </w:t>
      </w:r>
      <w:r w:rsidRPr="00DA62A6">
        <w:rPr>
          <w:rFonts w:ascii="Times New Roman" w:hAnsi="Times New Roman" w:cs="Times New Roman"/>
          <w:color w:val="0C0C0C"/>
          <w:sz w:val="24"/>
          <w:szCs w:val="24"/>
        </w:rPr>
        <w:t>să</w:t>
      </w:r>
      <w:r w:rsidRPr="00DA62A6">
        <w:rPr>
          <w:rFonts w:ascii="Times New Roman" w:hAnsi="Times New Roman" w:cs="Times New Roman"/>
          <w:color w:val="0C0C0C"/>
          <w:spacing w:val="40"/>
          <w:sz w:val="24"/>
          <w:szCs w:val="24"/>
        </w:rPr>
        <w:t xml:space="preserve"> </w:t>
      </w:r>
      <w:r w:rsidRPr="00DA62A6">
        <w:rPr>
          <w:rFonts w:ascii="Times New Roman" w:hAnsi="Times New Roman" w:cs="Times New Roman"/>
          <w:sz w:val="24"/>
          <w:szCs w:val="24"/>
        </w:rPr>
        <w:t>se</w:t>
      </w:r>
      <w:r w:rsidRPr="00DA62A6">
        <w:rPr>
          <w:rFonts w:ascii="Times New Roman" w:hAnsi="Times New Roman" w:cs="Times New Roman"/>
          <w:spacing w:val="40"/>
          <w:sz w:val="24"/>
          <w:szCs w:val="24"/>
        </w:rPr>
        <w:t xml:space="preserve"> </w:t>
      </w:r>
      <w:r w:rsidRPr="00DA62A6">
        <w:rPr>
          <w:rFonts w:ascii="Times New Roman" w:hAnsi="Times New Roman" w:cs="Times New Roman"/>
          <w:sz w:val="24"/>
          <w:szCs w:val="24"/>
        </w:rPr>
        <w:t>adapteze</w:t>
      </w:r>
      <w:r w:rsidRPr="00DA62A6">
        <w:rPr>
          <w:rFonts w:ascii="Times New Roman" w:hAnsi="Times New Roman" w:cs="Times New Roman"/>
          <w:spacing w:val="40"/>
          <w:sz w:val="24"/>
          <w:szCs w:val="24"/>
        </w:rPr>
        <w:t xml:space="preserve"> </w:t>
      </w:r>
      <w:r w:rsidRPr="00DA62A6">
        <w:rPr>
          <w:rFonts w:ascii="Times New Roman" w:hAnsi="Times New Roman" w:cs="Times New Roman"/>
          <w:sz w:val="24"/>
          <w:szCs w:val="24"/>
        </w:rPr>
        <w:t>modalităților</w:t>
      </w:r>
      <w:r w:rsidRPr="00DA62A6">
        <w:rPr>
          <w:rFonts w:ascii="Times New Roman" w:hAnsi="Times New Roman" w:cs="Times New Roman"/>
          <w:spacing w:val="40"/>
          <w:sz w:val="24"/>
          <w:szCs w:val="24"/>
        </w:rPr>
        <w:t xml:space="preserve"> </w:t>
      </w:r>
      <w:r w:rsidRPr="00DA62A6">
        <w:rPr>
          <w:rFonts w:ascii="Times New Roman" w:hAnsi="Times New Roman" w:cs="Times New Roman"/>
          <w:color w:val="0A0A0A"/>
          <w:sz w:val="24"/>
          <w:szCs w:val="24"/>
        </w:rPr>
        <w:t>de</w:t>
      </w:r>
      <w:r w:rsidRPr="00DA62A6">
        <w:rPr>
          <w:rFonts w:ascii="Times New Roman" w:hAnsi="Times New Roman" w:cs="Times New Roman"/>
          <w:color w:val="0A0A0A"/>
          <w:spacing w:val="40"/>
          <w:sz w:val="24"/>
          <w:szCs w:val="24"/>
        </w:rPr>
        <w:t xml:space="preserve"> </w:t>
      </w:r>
      <w:r w:rsidRPr="00DA62A6">
        <w:rPr>
          <w:rFonts w:ascii="Times New Roman" w:hAnsi="Times New Roman" w:cs="Times New Roman"/>
          <w:sz w:val="24"/>
          <w:szCs w:val="24"/>
        </w:rPr>
        <w:t>preparare,</w:t>
      </w:r>
      <w:r w:rsidRPr="00DA62A6">
        <w:rPr>
          <w:rFonts w:ascii="Times New Roman" w:hAnsi="Times New Roman" w:cs="Times New Roman"/>
          <w:spacing w:val="40"/>
          <w:sz w:val="24"/>
          <w:szCs w:val="24"/>
        </w:rPr>
        <w:t xml:space="preserve"> </w:t>
      </w:r>
      <w:r w:rsidRPr="00DA62A6">
        <w:rPr>
          <w:rFonts w:ascii="Times New Roman" w:hAnsi="Times New Roman" w:cs="Times New Roman"/>
          <w:sz w:val="24"/>
          <w:szCs w:val="24"/>
        </w:rPr>
        <w:t>transport, depozitare,</w:t>
      </w:r>
      <w:r w:rsidRPr="00DA62A6">
        <w:rPr>
          <w:rFonts w:ascii="Times New Roman" w:hAnsi="Times New Roman" w:cs="Times New Roman"/>
          <w:spacing w:val="40"/>
          <w:sz w:val="24"/>
          <w:szCs w:val="24"/>
        </w:rPr>
        <w:t xml:space="preserve"> </w:t>
      </w:r>
      <w:r w:rsidRPr="00DA62A6">
        <w:rPr>
          <w:rFonts w:ascii="Times New Roman" w:hAnsi="Times New Roman" w:cs="Times New Roman"/>
          <w:sz w:val="24"/>
          <w:szCs w:val="24"/>
        </w:rPr>
        <w:t>prezentare</w:t>
      </w:r>
      <w:r w:rsidRPr="00DA62A6">
        <w:rPr>
          <w:rFonts w:ascii="Times New Roman" w:hAnsi="Times New Roman" w:cs="Times New Roman"/>
          <w:spacing w:val="40"/>
          <w:sz w:val="24"/>
          <w:szCs w:val="24"/>
        </w:rPr>
        <w:t xml:space="preserve"> </w:t>
      </w:r>
      <w:r w:rsidRPr="00DA62A6">
        <w:rPr>
          <w:rFonts w:ascii="Times New Roman" w:hAnsi="Times New Roman" w:cs="Times New Roman"/>
          <w:color w:val="0A0A0A"/>
          <w:sz w:val="24"/>
          <w:szCs w:val="24"/>
        </w:rPr>
        <w:t xml:space="preserve">şi </w:t>
      </w:r>
      <w:r w:rsidRPr="00DA62A6">
        <w:rPr>
          <w:rFonts w:ascii="Times New Roman" w:hAnsi="Times New Roman" w:cs="Times New Roman"/>
          <w:sz w:val="24"/>
          <w:szCs w:val="24"/>
        </w:rPr>
        <w:t>servire.</w:t>
      </w:r>
    </w:p>
    <w:p w14:paraId="5B0C2E10" w14:textId="77777777" w:rsidR="009B7AFD" w:rsidRPr="00DA62A6" w:rsidRDefault="009B7AFD" w:rsidP="009B7AFD">
      <w:pPr>
        <w:pStyle w:val="Listparagraf"/>
        <w:widowControl w:val="0"/>
        <w:numPr>
          <w:ilvl w:val="2"/>
          <w:numId w:val="43"/>
        </w:numPr>
        <w:tabs>
          <w:tab w:val="left" w:pos="377"/>
          <w:tab w:val="left" w:pos="383"/>
        </w:tabs>
        <w:autoSpaceDE w:val="0"/>
        <w:autoSpaceDN w:val="0"/>
        <w:spacing w:before="11" w:after="0" w:line="261" w:lineRule="auto"/>
        <w:ind w:left="383" w:right="137" w:hanging="362"/>
        <w:contextualSpacing w:val="0"/>
        <w:jc w:val="both"/>
        <w:rPr>
          <w:rFonts w:ascii="Times New Roman" w:hAnsi="Times New Roman" w:cs="Times New Roman"/>
          <w:color w:val="2F2F2F"/>
          <w:sz w:val="24"/>
          <w:szCs w:val="24"/>
        </w:rPr>
      </w:pPr>
      <w:r w:rsidRPr="00DA62A6">
        <w:rPr>
          <w:rFonts w:ascii="Times New Roman" w:hAnsi="Times New Roman" w:cs="Times New Roman"/>
          <w:w w:val="105"/>
          <w:sz w:val="24"/>
          <w:szCs w:val="24"/>
        </w:rPr>
        <w:t xml:space="preserve">Prestatorul trebuie </w:t>
      </w:r>
      <w:r w:rsidRPr="00DA62A6">
        <w:rPr>
          <w:rFonts w:ascii="Times New Roman" w:hAnsi="Times New Roman" w:cs="Times New Roman"/>
          <w:color w:val="0C0C0C"/>
          <w:w w:val="105"/>
          <w:sz w:val="24"/>
          <w:szCs w:val="24"/>
        </w:rPr>
        <w:t xml:space="preserve">sa </w:t>
      </w:r>
      <w:r w:rsidRPr="00DA62A6">
        <w:rPr>
          <w:rFonts w:ascii="Times New Roman" w:hAnsi="Times New Roman" w:cs="Times New Roman"/>
          <w:w w:val="105"/>
          <w:sz w:val="24"/>
          <w:szCs w:val="24"/>
        </w:rPr>
        <w:t>constituie stocuri de siguranta constand in alimente, pentru a preintampina intreruperea procesului</w:t>
      </w:r>
      <w:r w:rsidRPr="00DA62A6">
        <w:rPr>
          <w:rFonts w:ascii="Times New Roman" w:hAnsi="Times New Roman" w:cs="Times New Roman"/>
          <w:spacing w:val="40"/>
          <w:w w:val="105"/>
          <w:sz w:val="24"/>
          <w:szCs w:val="24"/>
        </w:rPr>
        <w:t xml:space="preserve"> </w:t>
      </w:r>
      <w:r w:rsidRPr="00DA62A6">
        <w:rPr>
          <w:rFonts w:ascii="Times New Roman" w:hAnsi="Times New Roman" w:cs="Times New Roman"/>
          <w:color w:val="070707"/>
          <w:w w:val="105"/>
          <w:sz w:val="24"/>
          <w:szCs w:val="24"/>
        </w:rPr>
        <w:t xml:space="preserve">de </w:t>
      </w:r>
      <w:r w:rsidRPr="00DA62A6">
        <w:rPr>
          <w:rFonts w:ascii="Times New Roman" w:hAnsi="Times New Roman" w:cs="Times New Roman"/>
          <w:w w:val="105"/>
          <w:sz w:val="24"/>
          <w:szCs w:val="24"/>
        </w:rPr>
        <w:t>preparare</w:t>
      </w:r>
      <w:r w:rsidRPr="00DA62A6">
        <w:rPr>
          <w:rFonts w:ascii="Times New Roman" w:hAnsi="Times New Roman" w:cs="Times New Roman"/>
          <w:spacing w:val="40"/>
          <w:w w:val="105"/>
          <w:sz w:val="24"/>
          <w:szCs w:val="24"/>
        </w:rPr>
        <w:t xml:space="preserve"> </w:t>
      </w:r>
      <w:r w:rsidRPr="00DA62A6">
        <w:rPr>
          <w:rFonts w:ascii="Times New Roman" w:hAnsi="Times New Roman" w:cs="Times New Roman"/>
          <w:color w:val="080808"/>
          <w:w w:val="105"/>
          <w:sz w:val="24"/>
          <w:szCs w:val="24"/>
        </w:rPr>
        <w:t xml:space="preserve">si </w:t>
      </w:r>
      <w:r w:rsidRPr="00DA62A6">
        <w:rPr>
          <w:rFonts w:ascii="Times New Roman" w:hAnsi="Times New Roman" w:cs="Times New Roman"/>
          <w:w w:val="105"/>
          <w:sz w:val="24"/>
          <w:szCs w:val="24"/>
        </w:rPr>
        <w:t>livrare</w:t>
      </w:r>
      <w:r w:rsidRPr="00DA62A6">
        <w:rPr>
          <w:rFonts w:ascii="Times New Roman" w:hAnsi="Times New Roman" w:cs="Times New Roman"/>
          <w:spacing w:val="40"/>
          <w:w w:val="105"/>
          <w:sz w:val="24"/>
          <w:szCs w:val="24"/>
        </w:rPr>
        <w:t xml:space="preserve"> </w:t>
      </w:r>
      <w:r w:rsidRPr="00DA62A6">
        <w:rPr>
          <w:rFonts w:ascii="Times New Roman" w:hAnsi="Times New Roman" w:cs="Times New Roman"/>
          <w:w w:val="105"/>
          <w:sz w:val="24"/>
          <w:szCs w:val="24"/>
        </w:rPr>
        <w:t>a hranei,</w:t>
      </w:r>
    </w:p>
    <w:p w14:paraId="7D4FF460" w14:textId="77777777" w:rsidR="009B7AFD" w:rsidRPr="00DA62A6" w:rsidRDefault="009B7AFD" w:rsidP="009B7AFD">
      <w:pPr>
        <w:pStyle w:val="Listparagraf"/>
        <w:widowControl w:val="0"/>
        <w:numPr>
          <w:ilvl w:val="2"/>
          <w:numId w:val="43"/>
        </w:numPr>
        <w:tabs>
          <w:tab w:val="left" w:pos="378"/>
          <w:tab w:val="left" w:pos="387"/>
        </w:tabs>
        <w:autoSpaceDE w:val="0"/>
        <w:autoSpaceDN w:val="0"/>
        <w:spacing w:after="0" w:line="254" w:lineRule="auto"/>
        <w:ind w:left="378" w:right="120" w:hanging="348"/>
        <w:contextualSpacing w:val="0"/>
        <w:jc w:val="both"/>
        <w:rPr>
          <w:rFonts w:ascii="Times New Roman" w:hAnsi="Times New Roman" w:cs="Times New Roman"/>
          <w:color w:val="242424"/>
          <w:sz w:val="24"/>
          <w:szCs w:val="24"/>
        </w:rPr>
      </w:pPr>
      <w:r w:rsidRPr="00DA62A6">
        <w:rPr>
          <w:rFonts w:ascii="Times New Roman" w:hAnsi="Times New Roman" w:cs="Times New Roman"/>
          <w:sz w:val="24"/>
          <w:szCs w:val="24"/>
        </w:rPr>
        <w:t>Produsele</w:t>
      </w:r>
      <w:r w:rsidRPr="00DA62A6">
        <w:rPr>
          <w:rFonts w:ascii="Times New Roman" w:hAnsi="Times New Roman" w:cs="Times New Roman"/>
          <w:spacing w:val="40"/>
          <w:sz w:val="24"/>
          <w:szCs w:val="24"/>
        </w:rPr>
        <w:t xml:space="preserve"> </w:t>
      </w:r>
      <w:r w:rsidRPr="00DA62A6">
        <w:rPr>
          <w:rFonts w:ascii="Times New Roman" w:hAnsi="Times New Roman" w:cs="Times New Roman"/>
          <w:sz w:val="24"/>
          <w:szCs w:val="24"/>
        </w:rPr>
        <w:t>aprovizionate</w:t>
      </w:r>
      <w:r w:rsidRPr="00DA62A6">
        <w:rPr>
          <w:rFonts w:ascii="Times New Roman" w:hAnsi="Times New Roman" w:cs="Times New Roman"/>
          <w:spacing w:val="40"/>
          <w:sz w:val="24"/>
          <w:szCs w:val="24"/>
        </w:rPr>
        <w:t xml:space="preserve"> </w:t>
      </w:r>
      <w:r w:rsidRPr="00DA62A6">
        <w:rPr>
          <w:rFonts w:ascii="Times New Roman" w:hAnsi="Times New Roman" w:cs="Times New Roman"/>
          <w:sz w:val="24"/>
          <w:szCs w:val="24"/>
        </w:rPr>
        <w:t>de</w:t>
      </w:r>
      <w:r w:rsidRPr="00DA62A6">
        <w:rPr>
          <w:rFonts w:ascii="Times New Roman" w:hAnsi="Times New Roman" w:cs="Times New Roman"/>
          <w:spacing w:val="36"/>
          <w:sz w:val="24"/>
          <w:szCs w:val="24"/>
        </w:rPr>
        <w:t xml:space="preserve"> </w:t>
      </w:r>
      <w:r w:rsidRPr="00DA62A6">
        <w:rPr>
          <w:rFonts w:ascii="Times New Roman" w:hAnsi="Times New Roman" w:cs="Times New Roman"/>
          <w:sz w:val="24"/>
          <w:szCs w:val="24"/>
        </w:rPr>
        <w:t>catre</w:t>
      </w:r>
      <w:r w:rsidRPr="00DA62A6">
        <w:rPr>
          <w:rFonts w:ascii="Times New Roman" w:hAnsi="Times New Roman" w:cs="Times New Roman"/>
          <w:spacing w:val="40"/>
          <w:sz w:val="24"/>
          <w:szCs w:val="24"/>
        </w:rPr>
        <w:t xml:space="preserve"> </w:t>
      </w:r>
      <w:r w:rsidRPr="00DA62A6">
        <w:rPr>
          <w:rFonts w:ascii="Times New Roman" w:hAnsi="Times New Roman" w:cs="Times New Roman"/>
          <w:sz w:val="24"/>
          <w:szCs w:val="24"/>
        </w:rPr>
        <w:t>prestator</w:t>
      </w:r>
      <w:r w:rsidRPr="00DA62A6">
        <w:rPr>
          <w:rFonts w:ascii="Times New Roman" w:hAnsi="Times New Roman" w:cs="Times New Roman"/>
          <w:spacing w:val="40"/>
          <w:sz w:val="24"/>
          <w:szCs w:val="24"/>
        </w:rPr>
        <w:t xml:space="preserve"> </w:t>
      </w:r>
      <w:r w:rsidRPr="00DA62A6">
        <w:rPr>
          <w:rFonts w:ascii="Times New Roman" w:hAnsi="Times New Roman" w:cs="Times New Roman"/>
          <w:sz w:val="24"/>
          <w:szCs w:val="24"/>
        </w:rPr>
        <w:t>vor</w:t>
      </w:r>
      <w:r w:rsidRPr="00DA62A6">
        <w:rPr>
          <w:rFonts w:ascii="Times New Roman" w:hAnsi="Times New Roman" w:cs="Times New Roman"/>
          <w:spacing w:val="35"/>
          <w:sz w:val="24"/>
          <w:szCs w:val="24"/>
        </w:rPr>
        <w:t xml:space="preserve"> </w:t>
      </w:r>
      <w:r w:rsidRPr="00DA62A6">
        <w:rPr>
          <w:rFonts w:ascii="Times New Roman" w:hAnsi="Times New Roman" w:cs="Times New Roman"/>
          <w:sz w:val="24"/>
          <w:szCs w:val="24"/>
        </w:rPr>
        <w:t>de</w:t>
      </w:r>
      <w:r w:rsidRPr="00DA62A6">
        <w:rPr>
          <w:rFonts w:ascii="Times New Roman" w:hAnsi="Times New Roman" w:cs="Times New Roman"/>
          <w:spacing w:val="36"/>
          <w:sz w:val="24"/>
          <w:szCs w:val="24"/>
        </w:rPr>
        <w:t xml:space="preserve"> </w:t>
      </w:r>
      <w:r w:rsidRPr="00DA62A6">
        <w:rPr>
          <w:rFonts w:ascii="Times New Roman" w:hAnsi="Times New Roman" w:cs="Times New Roman"/>
          <w:sz w:val="24"/>
          <w:szCs w:val="24"/>
        </w:rPr>
        <w:t>calitate</w:t>
      </w:r>
      <w:r w:rsidRPr="00DA62A6">
        <w:rPr>
          <w:rFonts w:ascii="Times New Roman" w:hAnsi="Times New Roman" w:cs="Times New Roman"/>
          <w:spacing w:val="40"/>
          <w:sz w:val="24"/>
          <w:szCs w:val="24"/>
        </w:rPr>
        <w:t xml:space="preserve"> </w:t>
      </w:r>
      <w:r w:rsidRPr="00DA62A6">
        <w:rPr>
          <w:rFonts w:ascii="Times New Roman" w:hAnsi="Times New Roman" w:cs="Times New Roman"/>
          <w:color w:val="161616"/>
          <w:sz w:val="24"/>
          <w:szCs w:val="24"/>
        </w:rPr>
        <w:t>si</w:t>
      </w:r>
      <w:r w:rsidRPr="00DA62A6">
        <w:rPr>
          <w:rFonts w:ascii="Times New Roman" w:hAnsi="Times New Roman" w:cs="Times New Roman"/>
          <w:color w:val="161616"/>
          <w:spacing w:val="36"/>
          <w:sz w:val="24"/>
          <w:szCs w:val="24"/>
        </w:rPr>
        <w:t xml:space="preserve"> </w:t>
      </w:r>
      <w:r w:rsidRPr="00DA62A6">
        <w:rPr>
          <w:rFonts w:ascii="Times New Roman" w:hAnsi="Times New Roman" w:cs="Times New Roman"/>
          <w:sz w:val="24"/>
          <w:szCs w:val="24"/>
        </w:rPr>
        <w:t>insotite</w:t>
      </w:r>
      <w:r w:rsidRPr="00DA62A6">
        <w:rPr>
          <w:rFonts w:ascii="Times New Roman" w:hAnsi="Times New Roman" w:cs="Times New Roman"/>
          <w:spacing w:val="40"/>
          <w:sz w:val="24"/>
          <w:szCs w:val="24"/>
        </w:rPr>
        <w:t xml:space="preserve"> </w:t>
      </w:r>
      <w:r w:rsidRPr="00DA62A6">
        <w:rPr>
          <w:rFonts w:ascii="Times New Roman" w:hAnsi="Times New Roman" w:cs="Times New Roman"/>
          <w:color w:val="0A0A0A"/>
          <w:sz w:val="24"/>
          <w:szCs w:val="24"/>
        </w:rPr>
        <w:t>de</w:t>
      </w:r>
      <w:r w:rsidRPr="00DA62A6">
        <w:rPr>
          <w:rFonts w:ascii="Times New Roman" w:hAnsi="Times New Roman" w:cs="Times New Roman"/>
          <w:color w:val="0A0A0A"/>
          <w:spacing w:val="40"/>
          <w:sz w:val="24"/>
          <w:szCs w:val="24"/>
        </w:rPr>
        <w:t xml:space="preserve"> </w:t>
      </w:r>
      <w:r w:rsidRPr="00DA62A6">
        <w:rPr>
          <w:rFonts w:ascii="Times New Roman" w:hAnsi="Times New Roman" w:cs="Times New Roman"/>
          <w:sz w:val="24"/>
          <w:szCs w:val="24"/>
        </w:rPr>
        <w:t>documente</w:t>
      </w:r>
      <w:r w:rsidRPr="00DA62A6">
        <w:rPr>
          <w:rFonts w:ascii="Times New Roman" w:hAnsi="Times New Roman" w:cs="Times New Roman"/>
          <w:spacing w:val="40"/>
          <w:sz w:val="24"/>
          <w:szCs w:val="24"/>
        </w:rPr>
        <w:t xml:space="preserve"> </w:t>
      </w:r>
      <w:r w:rsidRPr="00DA62A6">
        <w:rPr>
          <w:rFonts w:ascii="Times New Roman" w:hAnsi="Times New Roman" w:cs="Times New Roman"/>
          <w:sz w:val="24"/>
          <w:szCs w:val="24"/>
        </w:rPr>
        <w:t>legale</w:t>
      </w:r>
      <w:r w:rsidRPr="00DA62A6">
        <w:rPr>
          <w:rFonts w:ascii="Times New Roman" w:hAnsi="Times New Roman" w:cs="Times New Roman"/>
          <w:spacing w:val="40"/>
          <w:sz w:val="24"/>
          <w:szCs w:val="24"/>
        </w:rPr>
        <w:t xml:space="preserve"> </w:t>
      </w:r>
      <w:r w:rsidRPr="00DA62A6">
        <w:rPr>
          <w:rFonts w:ascii="Times New Roman" w:hAnsi="Times New Roman" w:cs="Times New Roman"/>
          <w:sz w:val="24"/>
          <w:szCs w:val="24"/>
        </w:rPr>
        <w:t xml:space="preserve">prevazute </w:t>
      </w:r>
      <w:r w:rsidRPr="00DA62A6">
        <w:rPr>
          <w:rFonts w:ascii="Times New Roman" w:hAnsi="Times New Roman" w:cs="Times New Roman"/>
          <w:color w:val="0A0A0A"/>
          <w:sz w:val="24"/>
          <w:szCs w:val="24"/>
        </w:rPr>
        <w:t>de</w:t>
      </w:r>
      <w:r w:rsidRPr="00DA62A6">
        <w:rPr>
          <w:rFonts w:ascii="Times New Roman" w:hAnsi="Times New Roman" w:cs="Times New Roman"/>
          <w:color w:val="0A0A0A"/>
          <w:spacing w:val="40"/>
          <w:sz w:val="24"/>
          <w:szCs w:val="24"/>
        </w:rPr>
        <w:t xml:space="preserve"> </w:t>
      </w:r>
      <w:r w:rsidRPr="00DA62A6">
        <w:rPr>
          <w:rFonts w:ascii="Times New Roman" w:hAnsi="Times New Roman" w:cs="Times New Roman"/>
          <w:sz w:val="24"/>
          <w:szCs w:val="24"/>
        </w:rPr>
        <w:t>legislatia</w:t>
      </w:r>
      <w:r w:rsidRPr="00DA62A6">
        <w:rPr>
          <w:rFonts w:ascii="Times New Roman" w:hAnsi="Times New Roman" w:cs="Times New Roman"/>
          <w:spacing w:val="40"/>
          <w:sz w:val="24"/>
          <w:szCs w:val="24"/>
        </w:rPr>
        <w:t xml:space="preserve"> </w:t>
      </w:r>
      <w:r w:rsidRPr="00DA62A6">
        <w:rPr>
          <w:rFonts w:ascii="Times New Roman" w:hAnsi="Times New Roman" w:cs="Times New Roman"/>
          <w:color w:val="080808"/>
          <w:sz w:val="24"/>
          <w:szCs w:val="24"/>
        </w:rPr>
        <w:t>in</w:t>
      </w:r>
      <w:r w:rsidRPr="00DA62A6">
        <w:rPr>
          <w:rFonts w:ascii="Times New Roman" w:hAnsi="Times New Roman" w:cs="Times New Roman"/>
          <w:color w:val="080808"/>
          <w:spacing w:val="40"/>
          <w:sz w:val="24"/>
          <w:szCs w:val="24"/>
        </w:rPr>
        <w:t xml:space="preserve"> </w:t>
      </w:r>
      <w:r w:rsidRPr="00DA62A6">
        <w:rPr>
          <w:rFonts w:ascii="Times New Roman" w:hAnsi="Times New Roman" w:cs="Times New Roman"/>
          <w:sz w:val="24"/>
          <w:szCs w:val="24"/>
        </w:rPr>
        <w:t xml:space="preserve">vigoare </w:t>
      </w:r>
      <w:r w:rsidRPr="00DA62A6">
        <w:rPr>
          <w:rFonts w:ascii="Times New Roman" w:hAnsi="Times New Roman" w:cs="Times New Roman"/>
          <w:color w:val="0C0C0C"/>
          <w:sz w:val="24"/>
          <w:szCs w:val="24"/>
        </w:rPr>
        <w:t xml:space="preserve">— </w:t>
      </w:r>
      <w:r w:rsidRPr="00DA62A6">
        <w:rPr>
          <w:rFonts w:ascii="Times New Roman" w:hAnsi="Times New Roman" w:cs="Times New Roman"/>
          <w:sz w:val="24"/>
          <w:szCs w:val="24"/>
        </w:rPr>
        <w:t xml:space="preserve">facturi </w:t>
      </w:r>
      <w:r w:rsidRPr="00DA62A6">
        <w:rPr>
          <w:rFonts w:ascii="Times New Roman" w:hAnsi="Times New Roman" w:cs="Times New Roman"/>
          <w:i/>
          <w:sz w:val="24"/>
          <w:szCs w:val="24"/>
        </w:rPr>
        <w:t>fiscale,</w:t>
      </w:r>
      <w:r w:rsidRPr="00DA62A6">
        <w:rPr>
          <w:rFonts w:ascii="Times New Roman" w:hAnsi="Times New Roman" w:cs="Times New Roman"/>
          <w:i/>
          <w:spacing w:val="40"/>
          <w:sz w:val="24"/>
          <w:szCs w:val="24"/>
        </w:rPr>
        <w:t xml:space="preserve"> </w:t>
      </w:r>
      <w:r w:rsidRPr="00DA62A6">
        <w:rPr>
          <w:rFonts w:ascii="Times New Roman" w:hAnsi="Times New Roman" w:cs="Times New Roman"/>
          <w:sz w:val="24"/>
          <w:szCs w:val="24"/>
        </w:rPr>
        <w:t>aviz</w:t>
      </w:r>
      <w:r w:rsidRPr="00DA62A6">
        <w:rPr>
          <w:rFonts w:ascii="Times New Roman" w:hAnsi="Times New Roman" w:cs="Times New Roman"/>
          <w:spacing w:val="40"/>
          <w:sz w:val="24"/>
          <w:szCs w:val="24"/>
        </w:rPr>
        <w:t xml:space="preserve"> </w:t>
      </w:r>
      <w:r w:rsidRPr="00DA62A6">
        <w:rPr>
          <w:rFonts w:ascii="Times New Roman" w:hAnsi="Times New Roman" w:cs="Times New Roman"/>
          <w:sz w:val="24"/>
          <w:szCs w:val="24"/>
        </w:rPr>
        <w:t>de</w:t>
      </w:r>
      <w:r w:rsidRPr="00DA62A6">
        <w:rPr>
          <w:rFonts w:ascii="Times New Roman" w:hAnsi="Times New Roman" w:cs="Times New Roman"/>
          <w:spacing w:val="40"/>
          <w:sz w:val="24"/>
          <w:szCs w:val="24"/>
        </w:rPr>
        <w:t xml:space="preserve"> </w:t>
      </w:r>
      <w:r w:rsidRPr="00DA62A6">
        <w:rPr>
          <w:rFonts w:ascii="Times New Roman" w:hAnsi="Times New Roman" w:cs="Times New Roman"/>
          <w:sz w:val="24"/>
          <w:szCs w:val="24"/>
        </w:rPr>
        <w:t>insotire</w:t>
      </w:r>
      <w:r w:rsidRPr="00DA62A6">
        <w:rPr>
          <w:rFonts w:ascii="Times New Roman" w:hAnsi="Times New Roman" w:cs="Times New Roman"/>
          <w:spacing w:val="40"/>
          <w:sz w:val="24"/>
          <w:szCs w:val="24"/>
        </w:rPr>
        <w:t xml:space="preserve"> </w:t>
      </w:r>
      <w:r w:rsidRPr="00DA62A6">
        <w:rPr>
          <w:rFonts w:ascii="Times New Roman" w:hAnsi="Times New Roman" w:cs="Times New Roman"/>
          <w:color w:val="0C0C0C"/>
          <w:sz w:val="24"/>
          <w:szCs w:val="24"/>
        </w:rPr>
        <w:t xml:space="preserve">a </w:t>
      </w:r>
      <w:r w:rsidRPr="00DA62A6">
        <w:rPr>
          <w:rFonts w:ascii="Times New Roman" w:hAnsi="Times New Roman" w:cs="Times New Roman"/>
          <w:sz w:val="24"/>
          <w:szCs w:val="24"/>
        </w:rPr>
        <w:t>marfii,</w:t>
      </w:r>
      <w:r w:rsidRPr="00DA62A6">
        <w:rPr>
          <w:rFonts w:ascii="Times New Roman" w:hAnsi="Times New Roman" w:cs="Times New Roman"/>
          <w:spacing w:val="40"/>
          <w:sz w:val="24"/>
          <w:szCs w:val="24"/>
        </w:rPr>
        <w:t xml:space="preserve"> </w:t>
      </w:r>
      <w:r w:rsidRPr="00DA62A6">
        <w:rPr>
          <w:rFonts w:ascii="Times New Roman" w:hAnsi="Times New Roman" w:cs="Times New Roman"/>
          <w:sz w:val="24"/>
          <w:szCs w:val="24"/>
        </w:rPr>
        <w:t>avize,</w:t>
      </w:r>
      <w:r w:rsidRPr="00DA62A6">
        <w:rPr>
          <w:rFonts w:ascii="Times New Roman" w:hAnsi="Times New Roman" w:cs="Times New Roman"/>
          <w:spacing w:val="40"/>
          <w:sz w:val="24"/>
          <w:szCs w:val="24"/>
        </w:rPr>
        <w:t xml:space="preserve"> </w:t>
      </w:r>
      <w:r w:rsidRPr="00DA62A6">
        <w:rPr>
          <w:rFonts w:ascii="Times New Roman" w:hAnsi="Times New Roman" w:cs="Times New Roman"/>
          <w:i/>
          <w:sz w:val="24"/>
          <w:szCs w:val="24"/>
        </w:rPr>
        <w:t>certificate</w:t>
      </w:r>
      <w:r w:rsidRPr="00DA62A6">
        <w:rPr>
          <w:rFonts w:ascii="Times New Roman" w:hAnsi="Times New Roman" w:cs="Times New Roman"/>
          <w:i/>
          <w:spacing w:val="40"/>
          <w:sz w:val="24"/>
          <w:szCs w:val="24"/>
        </w:rPr>
        <w:t xml:space="preserve"> </w:t>
      </w:r>
      <w:r w:rsidRPr="00DA62A6">
        <w:rPr>
          <w:rFonts w:ascii="Times New Roman" w:hAnsi="Times New Roman" w:cs="Times New Roman"/>
          <w:i/>
          <w:sz w:val="24"/>
          <w:szCs w:val="24"/>
        </w:rPr>
        <w:t>sanitar</w:t>
      </w:r>
      <w:r w:rsidRPr="00DA62A6">
        <w:rPr>
          <w:rFonts w:ascii="Times New Roman" w:hAnsi="Times New Roman" w:cs="Times New Roman"/>
          <w:i/>
          <w:spacing w:val="40"/>
          <w:sz w:val="24"/>
          <w:szCs w:val="24"/>
        </w:rPr>
        <w:t xml:space="preserve"> </w:t>
      </w:r>
      <w:r w:rsidRPr="00DA62A6">
        <w:rPr>
          <w:rFonts w:ascii="Times New Roman" w:hAnsi="Times New Roman" w:cs="Times New Roman"/>
          <w:sz w:val="24"/>
          <w:szCs w:val="24"/>
        </w:rPr>
        <w:t xml:space="preserve">veterinare, certificate </w:t>
      </w:r>
      <w:r w:rsidRPr="00DA62A6">
        <w:rPr>
          <w:rFonts w:ascii="Times New Roman" w:hAnsi="Times New Roman" w:cs="Times New Roman"/>
          <w:color w:val="111111"/>
          <w:sz w:val="24"/>
          <w:szCs w:val="24"/>
        </w:rPr>
        <w:t xml:space="preserve">de </w:t>
      </w:r>
      <w:r w:rsidRPr="00DA62A6">
        <w:rPr>
          <w:rFonts w:ascii="Times New Roman" w:hAnsi="Times New Roman" w:cs="Times New Roman"/>
          <w:sz w:val="24"/>
          <w:szCs w:val="24"/>
        </w:rPr>
        <w:t>calitate, declaratii de conformitate.</w:t>
      </w:r>
    </w:p>
    <w:p w14:paraId="7F5EFB89" w14:textId="77777777" w:rsidR="009B7AFD" w:rsidRPr="00DA62A6" w:rsidRDefault="009B7AFD" w:rsidP="009B7AFD">
      <w:pPr>
        <w:pStyle w:val="Listparagraf"/>
        <w:tabs>
          <w:tab w:val="left" w:pos="378"/>
          <w:tab w:val="left" w:pos="387"/>
        </w:tabs>
        <w:spacing w:line="254" w:lineRule="auto"/>
        <w:ind w:right="120"/>
        <w:rPr>
          <w:rFonts w:ascii="Times New Roman" w:hAnsi="Times New Roman" w:cs="Times New Roman"/>
          <w:color w:val="242424"/>
          <w:sz w:val="24"/>
          <w:szCs w:val="24"/>
        </w:rPr>
      </w:pPr>
    </w:p>
    <w:p w14:paraId="79E4AFED" w14:textId="77777777" w:rsidR="009B7AFD" w:rsidRPr="009B7AFD" w:rsidRDefault="009B7AFD" w:rsidP="009B7AFD">
      <w:pPr>
        <w:pStyle w:val="Listparagraf"/>
        <w:widowControl w:val="0"/>
        <w:numPr>
          <w:ilvl w:val="1"/>
          <w:numId w:val="44"/>
        </w:numPr>
        <w:tabs>
          <w:tab w:val="left" w:pos="288"/>
        </w:tabs>
        <w:autoSpaceDE w:val="0"/>
        <w:autoSpaceDN w:val="0"/>
        <w:spacing w:after="0" w:line="300" w:lineRule="exact"/>
        <w:ind w:left="288" w:hanging="275"/>
        <w:contextualSpacing w:val="0"/>
        <w:jc w:val="both"/>
        <w:rPr>
          <w:rFonts w:ascii="Times New Roman" w:hAnsi="Times New Roman" w:cs="Times New Roman"/>
          <w:sz w:val="24"/>
          <w:szCs w:val="24"/>
          <w:u w:val="single"/>
        </w:rPr>
      </w:pPr>
      <w:r w:rsidRPr="009B7AFD">
        <w:rPr>
          <w:rFonts w:ascii="Times New Roman" w:hAnsi="Times New Roman" w:cs="Times New Roman"/>
          <w:w w:val="105"/>
          <w:sz w:val="24"/>
          <w:szCs w:val="24"/>
          <w:u w:val="single"/>
        </w:rPr>
        <w:t>Cerin</w:t>
      </w:r>
      <w:r w:rsidRPr="009B7AFD">
        <w:rPr>
          <w:rFonts w:ascii="Times New Roman" w:hAnsi="Times New Roman" w:cs="Times New Roman"/>
          <w:w w:val="105"/>
          <w:position w:val="-2"/>
          <w:sz w:val="24"/>
          <w:szCs w:val="24"/>
          <w:u w:val="single"/>
        </w:rPr>
        <w:t>t</w:t>
      </w:r>
      <w:r w:rsidRPr="009B7AFD">
        <w:rPr>
          <w:rFonts w:ascii="Times New Roman" w:hAnsi="Times New Roman" w:cs="Times New Roman"/>
          <w:w w:val="105"/>
          <w:sz w:val="24"/>
          <w:szCs w:val="24"/>
          <w:u w:val="single"/>
        </w:rPr>
        <w:t>e</w:t>
      </w:r>
      <w:r w:rsidRPr="009B7AFD">
        <w:rPr>
          <w:rFonts w:ascii="Times New Roman" w:hAnsi="Times New Roman" w:cs="Times New Roman"/>
          <w:spacing w:val="3"/>
          <w:w w:val="105"/>
          <w:sz w:val="24"/>
          <w:szCs w:val="24"/>
          <w:u w:val="single"/>
        </w:rPr>
        <w:t xml:space="preserve"> </w:t>
      </w:r>
      <w:r w:rsidRPr="009B7AFD">
        <w:rPr>
          <w:rFonts w:ascii="Times New Roman" w:hAnsi="Times New Roman" w:cs="Times New Roman"/>
          <w:w w:val="105"/>
          <w:sz w:val="24"/>
          <w:szCs w:val="24"/>
          <w:u w:val="single"/>
        </w:rPr>
        <w:t>privind</w:t>
      </w:r>
      <w:r w:rsidRPr="009B7AFD">
        <w:rPr>
          <w:rFonts w:ascii="Times New Roman" w:hAnsi="Times New Roman" w:cs="Times New Roman"/>
          <w:spacing w:val="9"/>
          <w:w w:val="105"/>
          <w:sz w:val="24"/>
          <w:szCs w:val="24"/>
          <w:u w:val="single"/>
        </w:rPr>
        <w:t xml:space="preserve"> </w:t>
      </w:r>
      <w:r w:rsidRPr="009B7AFD">
        <w:rPr>
          <w:rFonts w:ascii="Times New Roman" w:hAnsi="Times New Roman" w:cs="Times New Roman"/>
          <w:w w:val="105"/>
          <w:sz w:val="24"/>
          <w:szCs w:val="24"/>
          <w:u w:val="single"/>
        </w:rPr>
        <w:t>capacitatea</w:t>
      </w:r>
      <w:r w:rsidRPr="009B7AFD">
        <w:rPr>
          <w:rFonts w:ascii="Times New Roman" w:hAnsi="Times New Roman" w:cs="Times New Roman"/>
          <w:spacing w:val="17"/>
          <w:w w:val="105"/>
          <w:sz w:val="24"/>
          <w:szCs w:val="24"/>
          <w:u w:val="single"/>
        </w:rPr>
        <w:t xml:space="preserve"> </w:t>
      </w:r>
      <w:r w:rsidRPr="009B7AFD">
        <w:rPr>
          <w:rFonts w:ascii="Times New Roman" w:hAnsi="Times New Roman" w:cs="Times New Roman"/>
          <w:w w:val="105"/>
          <w:sz w:val="24"/>
          <w:szCs w:val="24"/>
          <w:u w:val="single"/>
        </w:rPr>
        <w:t>tehnică</w:t>
      </w:r>
      <w:r w:rsidRPr="009B7AFD">
        <w:rPr>
          <w:rFonts w:ascii="Times New Roman" w:hAnsi="Times New Roman" w:cs="Times New Roman"/>
          <w:spacing w:val="10"/>
          <w:w w:val="105"/>
          <w:sz w:val="24"/>
          <w:szCs w:val="24"/>
          <w:u w:val="single"/>
        </w:rPr>
        <w:t xml:space="preserve"> </w:t>
      </w:r>
      <w:r w:rsidRPr="009B7AFD">
        <w:rPr>
          <w:rFonts w:ascii="Times New Roman" w:hAnsi="Times New Roman" w:cs="Times New Roman"/>
          <w:w w:val="105"/>
          <w:sz w:val="24"/>
          <w:szCs w:val="24"/>
          <w:u w:val="single"/>
        </w:rPr>
        <w:t>şi</w:t>
      </w:r>
      <w:r w:rsidRPr="009B7AFD">
        <w:rPr>
          <w:rFonts w:ascii="Times New Roman" w:hAnsi="Times New Roman" w:cs="Times New Roman"/>
          <w:spacing w:val="11"/>
          <w:w w:val="105"/>
          <w:sz w:val="24"/>
          <w:szCs w:val="24"/>
          <w:u w:val="single"/>
        </w:rPr>
        <w:t xml:space="preserve"> </w:t>
      </w:r>
      <w:r w:rsidRPr="009B7AFD">
        <w:rPr>
          <w:rFonts w:ascii="Times New Roman" w:hAnsi="Times New Roman" w:cs="Times New Roman"/>
          <w:spacing w:val="-2"/>
          <w:w w:val="105"/>
          <w:sz w:val="24"/>
          <w:szCs w:val="24"/>
          <w:u w:val="single"/>
        </w:rPr>
        <w:t>profesională</w:t>
      </w:r>
    </w:p>
    <w:p w14:paraId="553E0C5C" w14:textId="77777777" w:rsidR="009B7AFD" w:rsidRPr="00DA62A6" w:rsidRDefault="009B7AFD" w:rsidP="009B7AFD">
      <w:pPr>
        <w:pStyle w:val="Listparagraf"/>
        <w:widowControl w:val="0"/>
        <w:numPr>
          <w:ilvl w:val="2"/>
          <w:numId w:val="43"/>
        </w:numPr>
        <w:tabs>
          <w:tab w:val="left" w:pos="376"/>
          <w:tab w:val="left" w:pos="380"/>
        </w:tabs>
        <w:autoSpaceDE w:val="0"/>
        <w:autoSpaceDN w:val="0"/>
        <w:spacing w:after="0" w:line="249" w:lineRule="auto"/>
        <w:ind w:left="380" w:right="128" w:hanging="370"/>
        <w:contextualSpacing w:val="0"/>
        <w:jc w:val="both"/>
        <w:rPr>
          <w:rFonts w:ascii="Times New Roman" w:hAnsi="Times New Roman" w:cs="Times New Roman"/>
          <w:color w:val="282828"/>
          <w:sz w:val="24"/>
          <w:szCs w:val="24"/>
        </w:rPr>
      </w:pPr>
      <w:r w:rsidRPr="00DA62A6">
        <w:rPr>
          <w:rFonts w:ascii="Times New Roman" w:hAnsi="Times New Roman" w:cs="Times New Roman"/>
          <w:sz w:val="24"/>
          <w:szCs w:val="24"/>
        </w:rPr>
        <w:t>Echipamentele</w:t>
      </w:r>
      <w:r w:rsidRPr="00DA62A6">
        <w:rPr>
          <w:rFonts w:ascii="Times New Roman" w:hAnsi="Times New Roman" w:cs="Times New Roman"/>
          <w:spacing w:val="40"/>
          <w:sz w:val="24"/>
          <w:szCs w:val="24"/>
        </w:rPr>
        <w:t xml:space="preserve"> </w:t>
      </w:r>
      <w:r w:rsidRPr="00DA62A6">
        <w:rPr>
          <w:rFonts w:ascii="Times New Roman" w:hAnsi="Times New Roman" w:cs="Times New Roman"/>
          <w:sz w:val="24"/>
          <w:szCs w:val="24"/>
        </w:rPr>
        <w:t xml:space="preserve">cu care </w:t>
      </w:r>
      <w:r w:rsidRPr="00DA62A6">
        <w:rPr>
          <w:rFonts w:ascii="Times New Roman" w:hAnsi="Times New Roman" w:cs="Times New Roman"/>
          <w:color w:val="0A0A0A"/>
          <w:sz w:val="24"/>
          <w:szCs w:val="24"/>
        </w:rPr>
        <w:t xml:space="preserve">prestatorul </w:t>
      </w:r>
      <w:r w:rsidRPr="00DA62A6">
        <w:rPr>
          <w:rFonts w:ascii="Times New Roman" w:hAnsi="Times New Roman" w:cs="Times New Roman"/>
          <w:color w:val="181818"/>
          <w:sz w:val="24"/>
          <w:szCs w:val="24"/>
        </w:rPr>
        <w:t xml:space="preserve">va </w:t>
      </w:r>
      <w:r w:rsidRPr="00DA62A6">
        <w:rPr>
          <w:rFonts w:ascii="Times New Roman" w:hAnsi="Times New Roman" w:cs="Times New Roman"/>
          <w:sz w:val="24"/>
          <w:szCs w:val="24"/>
        </w:rPr>
        <w:t>furniza serviciile, cât şi echipamentele</w:t>
      </w:r>
      <w:r w:rsidRPr="00DA62A6">
        <w:rPr>
          <w:rFonts w:ascii="Times New Roman" w:hAnsi="Times New Roman" w:cs="Times New Roman"/>
          <w:spacing w:val="40"/>
          <w:sz w:val="24"/>
          <w:szCs w:val="24"/>
        </w:rPr>
        <w:t xml:space="preserve"> </w:t>
      </w:r>
      <w:r w:rsidRPr="00DA62A6">
        <w:rPr>
          <w:rFonts w:ascii="Times New Roman" w:hAnsi="Times New Roman" w:cs="Times New Roman"/>
          <w:sz w:val="24"/>
          <w:szCs w:val="24"/>
        </w:rPr>
        <w:t xml:space="preserve">de rezervă, </w:t>
      </w:r>
      <w:r w:rsidRPr="00DA62A6">
        <w:rPr>
          <w:rFonts w:ascii="Times New Roman" w:hAnsi="Times New Roman" w:cs="Times New Roman"/>
          <w:color w:val="080808"/>
          <w:sz w:val="24"/>
          <w:szCs w:val="24"/>
        </w:rPr>
        <w:t xml:space="preserve">vor </w:t>
      </w:r>
      <w:r w:rsidRPr="00DA62A6">
        <w:rPr>
          <w:rFonts w:ascii="Times New Roman" w:hAnsi="Times New Roman" w:cs="Times New Roman"/>
          <w:sz w:val="24"/>
          <w:szCs w:val="24"/>
        </w:rPr>
        <w:t xml:space="preserve">fi conform legislatiei române </w:t>
      </w:r>
      <w:r w:rsidRPr="00DA62A6">
        <w:rPr>
          <w:rFonts w:ascii="Times New Roman" w:hAnsi="Times New Roman" w:cs="Times New Roman"/>
          <w:color w:val="080808"/>
          <w:sz w:val="24"/>
          <w:szCs w:val="24"/>
        </w:rPr>
        <w:t xml:space="preserve">in </w:t>
      </w:r>
      <w:r w:rsidRPr="00DA62A6">
        <w:rPr>
          <w:rFonts w:ascii="Times New Roman" w:hAnsi="Times New Roman" w:cs="Times New Roman"/>
          <w:sz w:val="24"/>
          <w:szCs w:val="24"/>
        </w:rPr>
        <w:t>vigoare şi standardelor</w:t>
      </w:r>
      <w:r w:rsidRPr="00DA62A6">
        <w:rPr>
          <w:rFonts w:ascii="Times New Roman" w:hAnsi="Times New Roman" w:cs="Times New Roman"/>
          <w:spacing w:val="40"/>
          <w:sz w:val="24"/>
          <w:szCs w:val="24"/>
        </w:rPr>
        <w:t xml:space="preserve"> </w:t>
      </w:r>
      <w:r w:rsidRPr="00DA62A6">
        <w:rPr>
          <w:rFonts w:ascii="Times New Roman" w:hAnsi="Times New Roman" w:cs="Times New Roman"/>
          <w:sz w:val="24"/>
          <w:szCs w:val="24"/>
        </w:rPr>
        <w:t>europene.</w:t>
      </w:r>
    </w:p>
    <w:p w14:paraId="486D099A" w14:textId="77777777" w:rsidR="009B7AFD" w:rsidRPr="00DA62A6" w:rsidRDefault="009B7AFD" w:rsidP="009B7AFD">
      <w:pPr>
        <w:pStyle w:val="Listparagraf"/>
        <w:widowControl w:val="0"/>
        <w:numPr>
          <w:ilvl w:val="2"/>
          <w:numId w:val="43"/>
        </w:numPr>
        <w:tabs>
          <w:tab w:val="left" w:pos="387"/>
        </w:tabs>
        <w:autoSpaceDE w:val="0"/>
        <w:autoSpaceDN w:val="0"/>
        <w:spacing w:after="0" w:line="257" w:lineRule="exact"/>
        <w:ind w:left="387" w:hanging="376"/>
        <w:contextualSpacing w:val="0"/>
        <w:jc w:val="both"/>
        <w:rPr>
          <w:rFonts w:ascii="Times New Roman" w:hAnsi="Times New Roman" w:cs="Times New Roman"/>
          <w:color w:val="1C1C1C"/>
          <w:sz w:val="24"/>
          <w:szCs w:val="24"/>
        </w:rPr>
      </w:pPr>
      <w:r w:rsidRPr="00DA62A6">
        <w:rPr>
          <w:rFonts w:ascii="Times New Roman" w:hAnsi="Times New Roman" w:cs="Times New Roman"/>
          <w:sz w:val="24"/>
          <w:szCs w:val="24"/>
        </w:rPr>
        <w:t>Prestatorul</w:t>
      </w:r>
      <w:r w:rsidRPr="00DA62A6">
        <w:rPr>
          <w:rFonts w:ascii="Times New Roman" w:hAnsi="Times New Roman" w:cs="Times New Roman"/>
          <w:spacing w:val="34"/>
          <w:sz w:val="24"/>
          <w:szCs w:val="24"/>
        </w:rPr>
        <w:t xml:space="preserve"> </w:t>
      </w:r>
      <w:r w:rsidRPr="00DA62A6">
        <w:rPr>
          <w:rFonts w:ascii="Times New Roman" w:hAnsi="Times New Roman" w:cs="Times New Roman"/>
          <w:sz w:val="24"/>
          <w:szCs w:val="24"/>
        </w:rPr>
        <w:t>trebuie</w:t>
      </w:r>
      <w:r w:rsidRPr="00DA62A6">
        <w:rPr>
          <w:rFonts w:ascii="Times New Roman" w:hAnsi="Times New Roman" w:cs="Times New Roman"/>
          <w:spacing w:val="26"/>
          <w:sz w:val="24"/>
          <w:szCs w:val="24"/>
        </w:rPr>
        <w:t xml:space="preserve"> </w:t>
      </w:r>
      <w:r w:rsidRPr="00DA62A6">
        <w:rPr>
          <w:rFonts w:ascii="Times New Roman" w:hAnsi="Times New Roman" w:cs="Times New Roman"/>
          <w:sz w:val="24"/>
          <w:szCs w:val="24"/>
        </w:rPr>
        <w:t>sa</w:t>
      </w:r>
      <w:r w:rsidRPr="00DA62A6">
        <w:rPr>
          <w:rFonts w:ascii="Times New Roman" w:hAnsi="Times New Roman" w:cs="Times New Roman"/>
          <w:spacing w:val="17"/>
          <w:sz w:val="24"/>
          <w:szCs w:val="24"/>
        </w:rPr>
        <w:t xml:space="preserve"> </w:t>
      </w:r>
      <w:r w:rsidRPr="00DA62A6">
        <w:rPr>
          <w:rFonts w:ascii="Times New Roman" w:hAnsi="Times New Roman" w:cs="Times New Roman"/>
          <w:sz w:val="24"/>
          <w:szCs w:val="24"/>
        </w:rPr>
        <w:t>detina</w:t>
      </w:r>
      <w:r w:rsidRPr="00DA62A6">
        <w:rPr>
          <w:rFonts w:ascii="Times New Roman" w:hAnsi="Times New Roman" w:cs="Times New Roman"/>
          <w:spacing w:val="14"/>
          <w:sz w:val="24"/>
          <w:szCs w:val="24"/>
        </w:rPr>
        <w:t xml:space="preserve"> </w:t>
      </w:r>
      <w:r w:rsidRPr="00DA62A6">
        <w:rPr>
          <w:rFonts w:ascii="Times New Roman" w:hAnsi="Times New Roman" w:cs="Times New Roman"/>
          <w:sz w:val="24"/>
          <w:szCs w:val="24"/>
        </w:rPr>
        <w:t>autorizatia</w:t>
      </w:r>
      <w:r w:rsidRPr="00DA62A6">
        <w:rPr>
          <w:rFonts w:ascii="Times New Roman" w:hAnsi="Times New Roman" w:cs="Times New Roman"/>
          <w:spacing w:val="40"/>
          <w:sz w:val="24"/>
          <w:szCs w:val="24"/>
        </w:rPr>
        <w:t xml:space="preserve"> </w:t>
      </w:r>
      <w:r w:rsidRPr="00DA62A6">
        <w:rPr>
          <w:rFonts w:ascii="Times New Roman" w:hAnsi="Times New Roman" w:cs="Times New Roman"/>
          <w:color w:val="070707"/>
          <w:sz w:val="24"/>
          <w:szCs w:val="24"/>
        </w:rPr>
        <w:t>DS</w:t>
      </w:r>
      <w:r>
        <w:rPr>
          <w:rFonts w:ascii="Times New Roman" w:hAnsi="Times New Roman" w:cs="Times New Roman"/>
          <w:color w:val="070707"/>
          <w:sz w:val="24"/>
          <w:szCs w:val="24"/>
        </w:rPr>
        <w:t>P</w:t>
      </w:r>
      <w:r w:rsidRPr="00DA62A6">
        <w:rPr>
          <w:rFonts w:ascii="Times New Roman" w:hAnsi="Times New Roman" w:cs="Times New Roman"/>
          <w:color w:val="070707"/>
          <w:spacing w:val="18"/>
          <w:sz w:val="24"/>
          <w:szCs w:val="24"/>
        </w:rPr>
        <w:t xml:space="preserve"> </w:t>
      </w:r>
      <w:r w:rsidRPr="00DA62A6">
        <w:rPr>
          <w:rFonts w:ascii="Times New Roman" w:hAnsi="Times New Roman" w:cs="Times New Roman"/>
          <w:sz w:val="24"/>
          <w:szCs w:val="24"/>
        </w:rPr>
        <w:t>pentru</w:t>
      </w:r>
      <w:r w:rsidRPr="00DA62A6">
        <w:rPr>
          <w:rFonts w:ascii="Times New Roman" w:hAnsi="Times New Roman" w:cs="Times New Roman"/>
          <w:spacing w:val="30"/>
          <w:sz w:val="24"/>
          <w:szCs w:val="24"/>
        </w:rPr>
        <w:t xml:space="preserve"> </w:t>
      </w:r>
      <w:r w:rsidRPr="00DA62A6">
        <w:rPr>
          <w:rFonts w:ascii="Times New Roman" w:hAnsi="Times New Roman" w:cs="Times New Roman"/>
          <w:sz w:val="24"/>
          <w:szCs w:val="24"/>
        </w:rPr>
        <w:t>spatiul</w:t>
      </w:r>
      <w:r w:rsidRPr="00DA62A6">
        <w:rPr>
          <w:rFonts w:ascii="Times New Roman" w:hAnsi="Times New Roman" w:cs="Times New Roman"/>
          <w:spacing w:val="26"/>
          <w:sz w:val="24"/>
          <w:szCs w:val="24"/>
        </w:rPr>
        <w:t xml:space="preserve"> </w:t>
      </w:r>
      <w:r w:rsidRPr="00DA62A6">
        <w:rPr>
          <w:rFonts w:ascii="Times New Roman" w:hAnsi="Times New Roman" w:cs="Times New Roman"/>
          <w:sz w:val="24"/>
          <w:szCs w:val="24"/>
        </w:rPr>
        <w:t>in</w:t>
      </w:r>
      <w:r w:rsidRPr="00DA62A6">
        <w:rPr>
          <w:rFonts w:ascii="Times New Roman" w:hAnsi="Times New Roman" w:cs="Times New Roman"/>
          <w:spacing w:val="19"/>
          <w:sz w:val="24"/>
          <w:szCs w:val="24"/>
        </w:rPr>
        <w:t xml:space="preserve"> </w:t>
      </w:r>
      <w:r w:rsidRPr="00DA62A6">
        <w:rPr>
          <w:rFonts w:ascii="Times New Roman" w:hAnsi="Times New Roman" w:cs="Times New Roman"/>
          <w:color w:val="0F0F0F"/>
          <w:sz w:val="24"/>
          <w:szCs w:val="24"/>
        </w:rPr>
        <w:t>care</w:t>
      </w:r>
      <w:r w:rsidRPr="00DA62A6">
        <w:rPr>
          <w:rFonts w:ascii="Times New Roman" w:hAnsi="Times New Roman" w:cs="Times New Roman"/>
          <w:color w:val="0F0F0F"/>
          <w:spacing w:val="13"/>
          <w:sz w:val="24"/>
          <w:szCs w:val="24"/>
        </w:rPr>
        <w:t xml:space="preserve"> </w:t>
      </w:r>
      <w:r w:rsidRPr="00DA62A6">
        <w:rPr>
          <w:rFonts w:ascii="Times New Roman" w:hAnsi="Times New Roman" w:cs="Times New Roman"/>
          <w:sz w:val="24"/>
          <w:szCs w:val="24"/>
        </w:rPr>
        <w:t>isi</w:t>
      </w:r>
      <w:r w:rsidRPr="00DA62A6">
        <w:rPr>
          <w:rFonts w:ascii="Times New Roman" w:hAnsi="Times New Roman" w:cs="Times New Roman"/>
          <w:spacing w:val="21"/>
          <w:sz w:val="24"/>
          <w:szCs w:val="24"/>
        </w:rPr>
        <w:t xml:space="preserve"> </w:t>
      </w:r>
      <w:r w:rsidRPr="00DA62A6">
        <w:rPr>
          <w:rFonts w:ascii="Times New Roman" w:hAnsi="Times New Roman" w:cs="Times New Roman"/>
          <w:sz w:val="24"/>
          <w:szCs w:val="24"/>
        </w:rPr>
        <w:t>desfasoara</w:t>
      </w:r>
      <w:r w:rsidRPr="00DA62A6">
        <w:rPr>
          <w:rFonts w:ascii="Times New Roman" w:hAnsi="Times New Roman" w:cs="Times New Roman"/>
          <w:spacing w:val="34"/>
          <w:sz w:val="24"/>
          <w:szCs w:val="24"/>
        </w:rPr>
        <w:t xml:space="preserve"> </w:t>
      </w:r>
      <w:r w:rsidRPr="00DA62A6">
        <w:rPr>
          <w:rFonts w:ascii="Times New Roman" w:hAnsi="Times New Roman" w:cs="Times New Roman"/>
          <w:spacing w:val="-2"/>
          <w:sz w:val="24"/>
          <w:szCs w:val="24"/>
        </w:rPr>
        <w:t>activitatea.</w:t>
      </w:r>
    </w:p>
    <w:p w14:paraId="1A162D2B" w14:textId="77777777" w:rsidR="009B7AFD" w:rsidRPr="00DA62A6" w:rsidRDefault="009B7AFD" w:rsidP="009B7AFD">
      <w:pPr>
        <w:pStyle w:val="Listparagraf"/>
        <w:widowControl w:val="0"/>
        <w:numPr>
          <w:ilvl w:val="2"/>
          <w:numId w:val="43"/>
        </w:numPr>
        <w:tabs>
          <w:tab w:val="left" w:pos="371"/>
          <w:tab w:val="left" w:pos="377"/>
        </w:tabs>
        <w:autoSpaceDE w:val="0"/>
        <w:autoSpaceDN w:val="0"/>
        <w:spacing w:before="8" w:after="0" w:line="261" w:lineRule="auto"/>
        <w:ind w:left="371" w:right="105" w:hanging="360"/>
        <w:contextualSpacing w:val="0"/>
        <w:jc w:val="both"/>
        <w:rPr>
          <w:rFonts w:ascii="Times New Roman" w:hAnsi="Times New Roman" w:cs="Times New Roman"/>
          <w:color w:val="181818"/>
          <w:sz w:val="24"/>
          <w:szCs w:val="24"/>
        </w:rPr>
      </w:pPr>
      <w:r w:rsidRPr="00DA62A6">
        <w:rPr>
          <w:rFonts w:ascii="Times New Roman" w:hAnsi="Times New Roman" w:cs="Times New Roman"/>
          <w:w w:val="105"/>
          <w:sz w:val="24"/>
          <w:szCs w:val="24"/>
        </w:rPr>
        <w:t xml:space="preserve">Fiecare persoană care lucrează </w:t>
      </w:r>
      <w:r w:rsidRPr="00DA62A6">
        <w:rPr>
          <w:rFonts w:ascii="Times New Roman" w:hAnsi="Times New Roman" w:cs="Times New Roman"/>
          <w:color w:val="0A0A0A"/>
          <w:w w:val="105"/>
          <w:sz w:val="24"/>
          <w:szCs w:val="24"/>
        </w:rPr>
        <w:t xml:space="preserve">in </w:t>
      </w:r>
      <w:r w:rsidRPr="00DA62A6">
        <w:rPr>
          <w:rFonts w:ascii="Times New Roman" w:hAnsi="Times New Roman" w:cs="Times New Roman"/>
          <w:w w:val="105"/>
          <w:sz w:val="24"/>
          <w:szCs w:val="24"/>
        </w:rPr>
        <w:t xml:space="preserve">zona </w:t>
      </w:r>
      <w:r w:rsidRPr="00DA62A6">
        <w:rPr>
          <w:rFonts w:ascii="Times New Roman" w:hAnsi="Times New Roman" w:cs="Times New Roman"/>
          <w:color w:val="0A0A0A"/>
          <w:w w:val="105"/>
          <w:sz w:val="24"/>
          <w:szCs w:val="24"/>
        </w:rPr>
        <w:t xml:space="preserve">de </w:t>
      </w:r>
      <w:r w:rsidRPr="00DA62A6">
        <w:rPr>
          <w:rFonts w:ascii="Times New Roman" w:hAnsi="Times New Roman" w:cs="Times New Roman"/>
          <w:w w:val="105"/>
          <w:sz w:val="24"/>
          <w:szCs w:val="24"/>
        </w:rPr>
        <w:t>manipulare a alimentelor</w:t>
      </w:r>
      <w:r w:rsidRPr="00DA62A6">
        <w:rPr>
          <w:rFonts w:ascii="Times New Roman" w:hAnsi="Times New Roman" w:cs="Times New Roman"/>
          <w:spacing w:val="40"/>
          <w:w w:val="105"/>
          <w:sz w:val="24"/>
          <w:szCs w:val="24"/>
        </w:rPr>
        <w:t xml:space="preserve"> </w:t>
      </w:r>
      <w:r w:rsidRPr="00DA62A6">
        <w:rPr>
          <w:rFonts w:ascii="Times New Roman" w:hAnsi="Times New Roman" w:cs="Times New Roman"/>
          <w:w w:val="105"/>
          <w:sz w:val="24"/>
          <w:szCs w:val="24"/>
        </w:rPr>
        <w:t xml:space="preserve">va </w:t>
      </w:r>
      <w:r w:rsidRPr="00DA62A6">
        <w:rPr>
          <w:rFonts w:ascii="Times New Roman" w:hAnsi="Times New Roman" w:cs="Times New Roman"/>
          <w:i/>
          <w:w w:val="105"/>
          <w:sz w:val="24"/>
          <w:szCs w:val="24"/>
        </w:rPr>
        <w:t xml:space="preserve">menține </w:t>
      </w:r>
      <w:r w:rsidRPr="00DA62A6">
        <w:rPr>
          <w:rFonts w:ascii="Times New Roman" w:hAnsi="Times New Roman" w:cs="Times New Roman"/>
          <w:w w:val="105"/>
          <w:sz w:val="24"/>
          <w:szCs w:val="24"/>
        </w:rPr>
        <w:t xml:space="preserve">igiena </w:t>
      </w:r>
      <w:r w:rsidRPr="00DA62A6">
        <w:rPr>
          <w:rFonts w:ascii="Times New Roman" w:hAnsi="Times New Roman" w:cs="Times New Roman"/>
          <w:i/>
          <w:w w:val="105"/>
          <w:sz w:val="24"/>
          <w:szCs w:val="24"/>
        </w:rPr>
        <w:t>personala si</w:t>
      </w:r>
      <w:r w:rsidRPr="00DA62A6">
        <w:rPr>
          <w:rFonts w:ascii="Times New Roman" w:hAnsi="Times New Roman" w:cs="Times New Roman"/>
          <w:i/>
          <w:spacing w:val="40"/>
          <w:w w:val="105"/>
          <w:sz w:val="24"/>
          <w:szCs w:val="24"/>
        </w:rPr>
        <w:t xml:space="preserve"> </w:t>
      </w:r>
      <w:r w:rsidRPr="00DA62A6">
        <w:rPr>
          <w:rFonts w:ascii="Times New Roman" w:hAnsi="Times New Roman" w:cs="Times New Roman"/>
          <w:color w:val="0A0A0A"/>
          <w:w w:val="105"/>
          <w:sz w:val="24"/>
          <w:szCs w:val="24"/>
        </w:rPr>
        <w:t xml:space="preserve">va </w:t>
      </w:r>
      <w:r w:rsidRPr="00DA62A6">
        <w:rPr>
          <w:rFonts w:ascii="Times New Roman" w:hAnsi="Times New Roman" w:cs="Times New Roman"/>
          <w:w w:val="105"/>
          <w:sz w:val="24"/>
          <w:szCs w:val="24"/>
        </w:rPr>
        <w:t>purta echipament</w:t>
      </w:r>
      <w:r w:rsidRPr="00DA62A6">
        <w:rPr>
          <w:rFonts w:ascii="Times New Roman" w:hAnsi="Times New Roman" w:cs="Times New Roman"/>
          <w:spacing w:val="40"/>
          <w:w w:val="105"/>
          <w:sz w:val="24"/>
          <w:szCs w:val="24"/>
        </w:rPr>
        <w:t xml:space="preserve"> </w:t>
      </w:r>
      <w:r w:rsidRPr="00DA62A6">
        <w:rPr>
          <w:rFonts w:ascii="Times New Roman" w:hAnsi="Times New Roman" w:cs="Times New Roman"/>
          <w:color w:val="0A0A0A"/>
          <w:w w:val="105"/>
          <w:sz w:val="24"/>
          <w:szCs w:val="24"/>
        </w:rPr>
        <w:t xml:space="preserve">de </w:t>
      </w:r>
      <w:r w:rsidRPr="00DA62A6">
        <w:rPr>
          <w:rFonts w:ascii="Times New Roman" w:hAnsi="Times New Roman" w:cs="Times New Roman"/>
          <w:w w:val="105"/>
          <w:sz w:val="24"/>
          <w:szCs w:val="24"/>
        </w:rPr>
        <w:t>protecție</w:t>
      </w:r>
      <w:r w:rsidRPr="00DA62A6">
        <w:rPr>
          <w:rFonts w:ascii="Times New Roman" w:hAnsi="Times New Roman" w:cs="Times New Roman"/>
          <w:spacing w:val="40"/>
          <w:w w:val="105"/>
          <w:sz w:val="24"/>
          <w:szCs w:val="24"/>
        </w:rPr>
        <w:t xml:space="preserve"> </w:t>
      </w:r>
      <w:r w:rsidRPr="00DA62A6">
        <w:rPr>
          <w:rFonts w:ascii="Times New Roman" w:hAnsi="Times New Roman" w:cs="Times New Roman"/>
          <w:color w:val="0A0A0A"/>
          <w:w w:val="105"/>
          <w:sz w:val="24"/>
          <w:szCs w:val="24"/>
        </w:rPr>
        <w:t xml:space="preserve">şi </w:t>
      </w:r>
      <w:r w:rsidRPr="00DA62A6">
        <w:rPr>
          <w:rFonts w:ascii="Times New Roman" w:hAnsi="Times New Roman" w:cs="Times New Roman"/>
          <w:w w:val="105"/>
          <w:sz w:val="24"/>
          <w:szCs w:val="24"/>
        </w:rPr>
        <w:t>de lucru adecvat</w:t>
      </w:r>
      <w:r w:rsidRPr="00DA62A6">
        <w:rPr>
          <w:rFonts w:ascii="Times New Roman" w:hAnsi="Times New Roman" w:cs="Times New Roman"/>
          <w:spacing w:val="40"/>
          <w:w w:val="105"/>
          <w:sz w:val="24"/>
          <w:szCs w:val="24"/>
        </w:rPr>
        <w:t xml:space="preserve"> </w:t>
      </w:r>
      <w:r w:rsidRPr="00DA62A6">
        <w:rPr>
          <w:rFonts w:ascii="Times New Roman" w:hAnsi="Times New Roman" w:cs="Times New Roman"/>
          <w:color w:val="0C0C0C"/>
          <w:w w:val="105"/>
          <w:sz w:val="24"/>
          <w:szCs w:val="24"/>
        </w:rPr>
        <w:t xml:space="preserve">şi </w:t>
      </w:r>
      <w:r w:rsidRPr="00DA62A6">
        <w:rPr>
          <w:rFonts w:ascii="Times New Roman" w:hAnsi="Times New Roman" w:cs="Times New Roman"/>
          <w:w w:val="105"/>
          <w:sz w:val="24"/>
          <w:szCs w:val="24"/>
        </w:rPr>
        <w:t>curat.</w:t>
      </w:r>
    </w:p>
    <w:p w14:paraId="5FCF8464" w14:textId="77777777" w:rsidR="009B7AFD" w:rsidRPr="00DA62A6" w:rsidRDefault="009B7AFD" w:rsidP="009B7AFD">
      <w:pPr>
        <w:pStyle w:val="Listparagraf"/>
        <w:widowControl w:val="0"/>
        <w:numPr>
          <w:ilvl w:val="2"/>
          <w:numId w:val="43"/>
        </w:numPr>
        <w:tabs>
          <w:tab w:val="left" w:pos="371"/>
          <w:tab w:val="left" w:pos="377"/>
        </w:tabs>
        <w:autoSpaceDE w:val="0"/>
        <w:autoSpaceDN w:val="0"/>
        <w:spacing w:after="0" w:line="261" w:lineRule="auto"/>
        <w:ind w:left="371" w:right="111" w:hanging="350"/>
        <w:contextualSpacing w:val="0"/>
        <w:jc w:val="both"/>
        <w:rPr>
          <w:rFonts w:ascii="Times New Roman" w:hAnsi="Times New Roman" w:cs="Times New Roman"/>
          <w:color w:val="282828"/>
          <w:sz w:val="24"/>
          <w:szCs w:val="24"/>
        </w:rPr>
      </w:pPr>
      <w:r w:rsidRPr="00DA62A6">
        <w:rPr>
          <w:rFonts w:ascii="Times New Roman" w:hAnsi="Times New Roman" w:cs="Times New Roman"/>
          <w:w w:val="105"/>
          <w:sz w:val="24"/>
          <w:szCs w:val="24"/>
        </w:rPr>
        <w:t>Personalul</w:t>
      </w:r>
      <w:r w:rsidRPr="00DA62A6">
        <w:rPr>
          <w:rFonts w:ascii="Times New Roman" w:hAnsi="Times New Roman" w:cs="Times New Roman"/>
          <w:spacing w:val="40"/>
          <w:w w:val="105"/>
          <w:sz w:val="24"/>
          <w:szCs w:val="24"/>
        </w:rPr>
        <w:t xml:space="preserve"> </w:t>
      </w:r>
      <w:r w:rsidRPr="00DA62A6">
        <w:rPr>
          <w:rFonts w:ascii="Times New Roman" w:hAnsi="Times New Roman" w:cs="Times New Roman"/>
          <w:color w:val="0A0A0A"/>
          <w:w w:val="105"/>
          <w:sz w:val="24"/>
          <w:szCs w:val="24"/>
        </w:rPr>
        <w:t>care</w:t>
      </w:r>
      <w:r w:rsidRPr="00DA62A6">
        <w:rPr>
          <w:rFonts w:ascii="Times New Roman" w:hAnsi="Times New Roman" w:cs="Times New Roman"/>
          <w:color w:val="0A0A0A"/>
          <w:spacing w:val="40"/>
          <w:w w:val="105"/>
          <w:sz w:val="24"/>
          <w:szCs w:val="24"/>
        </w:rPr>
        <w:t xml:space="preserve"> </w:t>
      </w:r>
      <w:r w:rsidRPr="00DA62A6">
        <w:rPr>
          <w:rFonts w:ascii="Times New Roman" w:hAnsi="Times New Roman" w:cs="Times New Roman"/>
          <w:w w:val="105"/>
          <w:sz w:val="24"/>
          <w:szCs w:val="24"/>
        </w:rPr>
        <w:t>lucrează la prepararea</w:t>
      </w:r>
      <w:r w:rsidRPr="00DA62A6">
        <w:rPr>
          <w:rFonts w:ascii="Times New Roman" w:hAnsi="Times New Roman" w:cs="Times New Roman"/>
          <w:spacing w:val="40"/>
          <w:w w:val="105"/>
          <w:sz w:val="24"/>
          <w:szCs w:val="24"/>
        </w:rPr>
        <w:t xml:space="preserve"> </w:t>
      </w:r>
      <w:r w:rsidRPr="00DA62A6">
        <w:rPr>
          <w:rFonts w:ascii="Times New Roman" w:hAnsi="Times New Roman" w:cs="Times New Roman"/>
          <w:w w:val="105"/>
          <w:sz w:val="24"/>
          <w:szCs w:val="24"/>
        </w:rPr>
        <w:t>hranei</w:t>
      </w:r>
      <w:r w:rsidRPr="00DA62A6">
        <w:rPr>
          <w:rFonts w:ascii="Times New Roman" w:hAnsi="Times New Roman" w:cs="Times New Roman"/>
          <w:spacing w:val="40"/>
          <w:w w:val="105"/>
          <w:sz w:val="24"/>
          <w:szCs w:val="24"/>
        </w:rPr>
        <w:t xml:space="preserve"> </w:t>
      </w:r>
      <w:r w:rsidRPr="00DA62A6">
        <w:rPr>
          <w:rFonts w:ascii="Times New Roman" w:hAnsi="Times New Roman" w:cs="Times New Roman"/>
          <w:w w:val="105"/>
          <w:sz w:val="24"/>
          <w:szCs w:val="24"/>
        </w:rPr>
        <w:t>trebuie</w:t>
      </w:r>
      <w:r w:rsidRPr="00DA62A6">
        <w:rPr>
          <w:rFonts w:ascii="Times New Roman" w:hAnsi="Times New Roman" w:cs="Times New Roman"/>
          <w:spacing w:val="40"/>
          <w:w w:val="105"/>
          <w:sz w:val="24"/>
          <w:szCs w:val="24"/>
        </w:rPr>
        <w:t xml:space="preserve"> </w:t>
      </w:r>
      <w:r w:rsidRPr="00DA62A6">
        <w:rPr>
          <w:rFonts w:ascii="Times New Roman" w:hAnsi="Times New Roman" w:cs="Times New Roman"/>
          <w:w w:val="105"/>
          <w:sz w:val="24"/>
          <w:szCs w:val="24"/>
        </w:rPr>
        <w:t>să aibă analizele</w:t>
      </w:r>
      <w:r w:rsidRPr="00DA62A6">
        <w:rPr>
          <w:rFonts w:ascii="Times New Roman" w:hAnsi="Times New Roman" w:cs="Times New Roman"/>
          <w:spacing w:val="40"/>
          <w:w w:val="105"/>
          <w:sz w:val="24"/>
          <w:szCs w:val="24"/>
        </w:rPr>
        <w:t xml:space="preserve"> </w:t>
      </w:r>
      <w:r w:rsidRPr="00DA62A6">
        <w:rPr>
          <w:rFonts w:ascii="Times New Roman" w:hAnsi="Times New Roman" w:cs="Times New Roman"/>
          <w:w w:val="105"/>
          <w:sz w:val="24"/>
          <w:szCs w:val="24"/>
        </w:rPr>
        <w:t>medicale</w:t>
      </w:r>
      <w:r w:rsidRPr="00DA62A6">
        <w:rPr>
          <w:rFonts w:ascii="Times New Roman" w:hAnsi="Times New Roman" w:cs="Times New Roman"/>
          <w:spacing w:val="40"/>
          <w:w w:val="105"/>
          <w:sz w:val="24"/>
          <w:szCs w:val="24"/>
        </w:rPr>
        <w:t xml:space="preserve"> </w:t>
      </w:r>
      <w:r w:rsidRPr="00DA62A6">
        <w:rPr>
          <w:rFonts w:ascii="Times New Roman" w:hAnsi="Times New Roman" w:cs="Times New Roman"/>
          <w:w w:val="105"/>
          <w:sz w:val="24"/>
          <w:szCs w:val="24"/>
        </w:rPr>
        <w:t>la zi şi</w:t>
      </w:r>
      <w:r w:rsidRPr="00DA62A6">
        <w:rPr>
          <w:rFonts w:ascii="Times New Roman" w:hAnsi="Times New Roman" w:cs="Times New Roman"/>
          <w:spacing w:val="40"/>
          <w:w w:val="105"/>
          <w:sz w:val="24"/>
          <w:szCs w:val="24"/>
        </w:rPr>
        <w:t xml:space="preserve"> </w:t>
      </w:r>
      <w:r w:rsidRPr="00DA62A6">
        <w:rPr>
          <w:rFonts w:ascii="Times New Roman" w:hAnsi="Times New Roman" w:cs="Times New Roman"/>
          <w:color w:val="111111"/>
          <w:w w:val="105"/>
          <w:sz w:val="24"/>
          <w:szCs w:val="24"/>
        </w:rPr>
        <w:t xml:space="preserve">sa </w:t>
      </w:r>
      <w:r w:rsidRPr="00DA62A6">
        <w:rPr>
          <w:rFonts w:ascii="Times New Roman" w:hAnsi="Times New Roman" w:cs="Times New Roman"/>
          <w:w w:val="105"/>
          <w:sz w:val="24"/>
          <w:szCs w:val="24"/>
        </w:rPr>
        <w:t>respecte regulile igienico-sanitare prevăzute de legislația in vigoare. Controlul medical periodic al personalului prestatorului</w:t>
      </w:r>
      <w:r w:rsidRPr="00DA62A6">
        <w:rPr>
          <w:rFonts w:ascii="Times New Roman" w:hAnsi="Times New Roman" w:cs="Times New Roman"/>
          <w:spacing w:val="40"/>
          <w:w w:val="105"/>
          <w:sz w:val="24"/>
          <w:szCs w:val="24"/>
        </w:rPr>
        <w:t xml:space="preserve"> </w:t>
      </w:r>
      <w:r w:rsidRPr="00DA62A6">
        <w:rPr>
          <w:rFonts w:ascii="Times New Roman" w:hAnsi="Times New Roman" w:cs="Times New Roman"/>
          <w:w w:val="105"/>
          <w:sz w:val="24"/>
          <w:szCs w:val="24"/>
        </w:rPr>
        <w:t>care</w:t>
      </w:r>
      <w:r w:rsidRPr="00DA62A6">
        <w:rPr>
          <w:rFonts w:ascii="Times New Roman" w:hAnsi="Times New Roman" w:cs="Times New Roman"/>
          <w:spacing w:val="40"/>
          <w:w w:val="105"/>
          <w:sz w:val="24"/>
          <w:szCs w:val="24"/>
        </w:rPr>
        <w:t xml:space="preserve"> </w:t>
      </w:r>
      <w:r w:rsidRPr="00DA62A6">
        <w:rPr>
          <w:rFonts w:ascii="Times New Roman" w:hAnsi="Times New Roman" w:cs="Times New Roman"/>
          <w:w w:val="105"/>
          <w:sz w:val="24"/>
          <w:szCs w:val="24"/>
        </w:rPr>
        <w:t>participă</w:t>
      </w:r>
      <w:r w:rsidRPr="00DA62A6">
        <w:rPr>
          <w:rFonts w:ascii="Times New Roman" w:hAnsi="Times New Roman" w:cs="Times New Roman"/>
          <w:spacing w:val="40"/>
          <w:w w:val="105"/>
          <w:sz w:val="24"/>
          <w:szCs w:val="24"/>
        </w:rPr>
        <w:t xml:space="preserve"> </w:t>
      </w:r>
      <w:r w:rsidRPr="00DA62A6">
        <w:rPr>
          <w:rFonts w:ascii="Times New Roman" w:hAnsi="Times New Roman" w:cs="Times New Roman"/>
          <w:color w:val="080808"/>
          <w:w w:val="105"/>
          <w:sz w:val="24"/>
          <w:szCs w:val="24"/>
        </w:rPr>
        <w:t>în</w:t>
      </w:r>
      <w:r w:rsidRPr="00DA62A6">
        <w:rPr>
          <w:rFonts w:ascii="Times New Roman" w:hAnsi="Times New Roman" w:cs="Times New Roman"/>
          <w:color w:val="080808"/>
          <w:spacing w:val="40"/>
          <w:w w:val="105"/>
          <w:sz w:val="24"/>
          <w:szCs w:val="24"/>
        </w:rPr>
        <w:t xml:space="preserve"> </w:t>
      </w:r>
      <w:r w:rsidRPr="00DA62A6">
        <w:rPr>
          <w:rFonts w:ascii="Times New Roman" w:hAnsi="Times New Roman" w:cs="Times New Roman"/>
          <w:w w:val="105"/>
          <w:sz w:val="24"/>
          <w:szCs w:val="24"/>
        </w:rPr>
        <w:t>mod</w:t>
      </w:r>
      <w:r w:rsidRPr="00DA62A6">
        <w:rPr>
          <w:rFonts w:ascii="Times New Roman" w:hAnsi="Times New Roman" w:cs="Times New Roman"/>
          <w:spacing w:val="40"/>
          <w:w w:val="105"/>
          <w:sz w:val="24"/>
          <w:szCs w:val="24"/>
        </w:rPr>
        <w:t xml:space="preserve"> </w:t>
      </w:r>
      <w:r w:rsidRPr="00DA62A6">
        <w:rPr>
          <w:rFonts w:ascii="Times New Roman" w:hAnsi="Times New Roman" w:cs="Times New Roman"/>
          <w:color w:val="050505"/>
          <w:w w:val="105"/>
          <w:sz w:val="24"/>
          <w:szCs w:val="24"/>
        </w:rPr>
        <w:t>direct</w:t>
      </w:r>
      <w:r w:rsidRPr="00DA62A6">
        <w:rPr>
          <w:rFonts w:ascii="Times New Roman" w:hAnsi="Times New Roman" w:cs="Times New Roman"/>
          <w:color w:val="050505"/>
          <w:spacing w:val="40"/>
          <w:w w:val="105"/>
          <w:sz w:val="24"/>
          <w:szCs w:val="24"/>
        </w:rPr>
        <w:t xml:space="preserve"> </w:t>
      </w:r>
      <w:r w:rsidRPr="00DA62A6">
        <w:rPr>
          <w:rFonts w:ascii="Times New Roman" w:hAnsi="Times New Roman" w:cs="Times New Roman"/>
          <w:w w:val="105"/>
          <w:sz w:val="24"/>
          <w:szCs w:val="24"/>
        </w:rPr>
        <w:t>la</w:t>
      </w:r>
      <w:r w:rsidRPr="00DA62A6">
        <w:rPr>
          <w:rFonts w:ascii="Times New Roman" w:hAnsi="Times New Roman" w:cs="Times New Roman"/>
          <w:spacing w:val="40"/>
          <w:w w:val="105"/>
          <w:sz w:val="24"/>
          <w:szCs w:val="24"/>
        </w:rPr>
        <w:t xml:space="preserve"> </w:t>
      </w:r>
      <w:r w:rsidRPr="00DA62A6">
        <w:rPr>
          <w:rFonts w:ascii="Times New Roman" w:hAnsi="Times New Roman" w:cs="Times New Roman"/>
          <w:w w:val="105"/>
          <w:sz w:val="24"/>
          <w:szCs w:val="24"/>
        </w:rPr>
        <w:t>primirea,</w:t>
      </w:r>
      <w:r w:rsidRPr="00DA62A6">
        <w:rPr>
          <w:rFonts w:ascii="Times New Roman" w:hAnsi="Times New Roman" w:cs="Times New Roman"/>
          <w:spacing w:val="40"/>
          <w:w w:val="105"/>
          <w:sz w:val="24"/>
          <w:szCs w:val="24"/>
        </w:rPr>
        <w:t xml:space="preserve"> </w:t>
      </w:r>
      <w:r w:rsidRPr="00DA62A6">
        <w:rPr>
          <w:rFonts w:ascii="Times New Roman" w:hAnsi="Times New Roman" w:cs="Times New Roman"/>
          <w:w w:val="105"/>
          <w:sz w:val="24"/>
          <w:szCs w:val="24"/>
        </w:rPr>
        <w:t>depozitarea,</w:t>
      </w:r>
      <w:r w:rsidRPr="00DA62A6">
        <w:rPr>
          <w:rFonts w:ascii="Times New Roman" w:hAnsi="Times New Roman" w:cs="Times New Roman"/>
          <w:spacing w:val="40"/>
          <w:w w:val="105"/>
          <w:sz w:val="24"/>
          <w:szCs w:val="24"/>
        </w:rPr>
        <w:t xml:space="preserve"> </w:t>
      </w:r>
      <w:r w:rsidRPr="00DA62A6">
        <w:rPr>
          <w:rFonts w:ascii="Times New Roman" w:hAnsi="Times New Roman" w:cs="Times New Roman"/>
          <w:w w:val="105"/>
          <w:sz w:val="24"/>
          <w:szCs w:val="24"/>
        </w:rPr>
        <w:t>prelucrarea</w:t>
      </w:r>
      <w:r w:rsidRPr="00DA62A6">
        <w:rPr>
          <w:rFonts w:ascii="Times New Roman" w:hAnsi="Times New Roman" w:cs="Times New Roman"/>
          <w:spacing w:val="40"/>
          <w:w w:val="105"/>
          <w:sz w:val="24"/>
          <w:szCs w:val="24"/>
        </w:rPr>
        <w:t xml:space="preserve"> </w:t>
      </w:r>
      <w:r w:rsidRPr="00DA62A6">
        <w:rPr>
          <w:rFonts w:ascii="Times New Roman" w:hAnsi="Times New Roman" w:cs="Times New Roman"/>
          <w:w w:val="105"/>
          <w:sz w:val="24"/>
          <w:szCs w:val="24"/>
        </w:rPr>
        <w:t xml:space="preserve">alimentelor, distribuirea </w:t>
      </w:r>
      <w:r w:rsidRPr="00DA62A6">
        <w:rPr>
          <w:rFonts w:ascii="Times New Roman" w:hAnsi="Times New Roman" w:cs="Times New Roman"/>
          <w:color w:val="080808"/>
          <w:w w:val="105"/>
          <w:sz w:val="24"/>
          <w:szCs w:val="24"/>
        </w:rPr>
        <w:t xml:space="preserve">şi </w:t>
      </w:r>
      <w:r w:rsidRPr="00DA62A6">
        <w:rPr>
          <w:rFonts w:ascii="Times New Roman" w:hAnsi="Times New Roman" w:cs="Times New Roman"/>
          <w:w w:val="105"/>
          <w:sz w:val="24"/>
          <w:szCs w:val="24"/>
        </w:rPr>
        <w:t xml:space="preserve">servirea </w:t>
      </w:r>
      <w:r w:rsidRPr="00DA62A6">
        <w:rPr>
          <w:rFonts w:ascii="Times New Roman" w:hAnsi="Times New Roman" w:cs="Times New Roman"/>
          <w:color w:val="050505"/>
          <w:w w:val="105"/>
          <w:sz w:val="24"/>
          <w:szCs w:val="24"/>
        </w:rPr>
        <w:t xml:space="preserve">hranei </w:t>
      </w:r>
      <w:r w:rsidRPr="00DA62A6">
        <w:rPr>
          <w:rFonts w:ascii="Times New Roman" w:hAnsi="Times New Roman" w:cs="Times New Roman"/>
          <w:w w:val="105"/>
          <w:sz w:val="24"/>
          <w:szCs w:val="24"/>
        </w:rPr>
        <w:t xml:space="preserve">preparate, se </w:t>
      </w:r>
      <w:r w:rsidRPr="00DA62A6">
        <w:rPr>
          <w:rFonts w:ascii="Times New Roman" w:hAnsi="Times New Roman" w:cs="Times New Roman"/>
          <w:color w:val="333333"/>
          <w:w w:val="105"/>
          <w:sz w:val="24"/>
          <w:szCs w:val="24"/>
        </w:rPr>
        <w:t xml:space="preserve">va </w:t>
      </w:r>
      <w:r w:rsidRPr="00DA62A6">
        <w:rPr>
          <w:rFonts w:ascii="Times New Roman" w:hAnsi="Times New Roman" w:cs="Times New Roman"/>
          <w:w w:val="105"/>
          <w:sz w:val="24"/>
          <w:szCs w:val="24"/>
        </w:rPr>
        <w:t xml:space="preserve">efectua </w:t>
      </w:r>
      <w:r w:rsidRPr="00DA62A6">
        <w:rPr>
          <w:rFonts w:ascii="Times New Roman" w:hAnsi="Times New Roman" w:cs="Times New Roman"/>
          <w:color w:val="111111"/>
          <w:w w:val="105"/>
          <w:sz w:val="24"/>
          <w:szCs w:val="24"/>
        </w:rPr>
        <w:t xml:space="preserve">în </w:t>
      </w:r>
      <w:r w:rsidRPr="00DA62A6">
        <w:rPr>
          <w:rFonts w:ascii="Times New Roman" w:hAnsi="Times New Roman" w:cs="Times New Roman"/>
          <w:w w:val="105"/>
          <w:sz w:val="24"/>
          <w:szCs w:val="24"/>
        </w:rPr>
        <w:t xml:space="preserve">conformitate cu Normele </w:t>
      </w:r>
      <w:r w:rsidRPr="00DA62A6">
        <w:rPr>
          <w:rFonts w:ascii="Times New Roman" w:hAnsi="Times New Roman" w:cs="Times New Roman"/>
          <w:color w:val="181818"/>
          <w:w w:val="105"/>
          <w:sz w:val="24"/>
          <w:szCs w:val="24"/>
        </w:rPr>
        <w:t xml:space="preserve">de </w:t>
      </w:r>
      <w:r w:rsidRPr="00DA62A6">
        <w:rPr>
          <w:rFonts w:ascii="Times New Roman" w:hAnsi="Times New Roman" w:cs="Times New Roman"/>
          <w:w w:val="105"/>
          <w:sz w:val="24"/>
          <w:szCs w:val="24"/>
        </w:rPr>
        <w:t xml:space="preserve">Protecția Muncii pentru Unitățile de Alimentație Publică </w:t>
      </w:r>
      <w:r w:rsidRPr="00DA62A6">
        <w:rPr>
          <w:rFonts w:ascii="Times New Roman" w:hAnsi="Times New Roman" w:cs="Times New Roman"/>
          <w:color w:val="0A0A0A"/>
          <w:w w:val="105"/>
          <w:sz w:val="24"/>
          <w:szCs w:val="24"/>
        </w:rPr>
        <w:t xml:space="preserve">şi </w:t>
      </w:r>
      <w:r w:rsidRPr="00DA62A6">
        <w:rPr>
          <w:rFonts w:ascii="Times New Roman" w:hAnsi="Times New Roman" w:cs="Times New Roman"/>
          <w:i/>
          <w:w w:val="105"/>
          <w:sz w:val="24"/>
          <w:szCs w:val="24"/>
        </w:rPr>
        <w:t xml:space="preserve">conform </w:t>
      </w:r>
      <w:r w:rsidRPr="00DA62A6">
        <w:rPr>
          <w:rFonts w:ascii="Times New Roman" w:hAnsi="Times New Roman" w:cs="Times New Roman"/>
          <w:w w:val="105"/>
          <w:sz w:val="24"/>
          <w:szCs w:val="24"/>
        </w:rPr>
        <w:t xml:space="preserve">indicațiilor </w:t>
      </w:r>
      <w:r w:rsidRPr="00DA62A6">
        <w:rPr>
          <w:rFonts w:ascii="Times New Roman" w:hAnsi="Times New Roman" w:cs="Times New Roman"/>
          <w:color w:val="050505"/>
          <w:w w:val="105"/>
          <w:sz w:val="24"/>
          <w:szCs w:val="24"/>
        </w:rPr>
        <w:t xml:space="preserve">medicului </w:t>
      </w:r>
      <w:r w:rsidRPr="00DA62A6">
        <w:rPr>
          <w:rFonts w:ascii="Times New Roman" w:hAnsi="Times New Roman" w:cs="Times New Roman"/>
          <w:i/>
          <w:color w:val="181818"/>
          <w:w w:val="105"/>
          <w:sz w:val="24"/>
          <w:szCs w:val="24"/>
        </w:rPr>
        <w:t xml:space="preserve">de </w:t>
      </w:r>
      <w:r w:rsidRPr="00DA62A6">
        <w:rPr>
          <w:rFonts w:ascii="Times New Roman" w:hAnsi="Times New Roman" w:cs="Times New Roman"/>
          <w:w w:val="105"/>
          <w:sz w:val="24"/>
          <w:szCs w:val="24"/>
        </w:rPr>
        <w:t>medicina muncii, putând fi verificat</w:t>
      </w:r>
      <w:r w:rsidRPr="00DA62A6">
        <w:rPr>
          <w:rFonts w:ascii="Times New Roman" w:hAnsi="Times New Roman" w:cs="Times New Roman"/>
          <w:spacing w:val="40"/>
          <w:w w:val="105"/>
          <w:sz w:val="24"/>
          <w:szCs w:val="24"/>
        </w:rPr>
        <w:t xml:space="preserve"> </w:t>
      </w:r>
      <w:r w:rsidRPr="00DA62A6">
        <w:rPr>
          <w:rFonts w:ascii="Times New Roman" w:hAnsi="Times New Roman" w:cs="Times New Roman"/>
          <w:w w:val="105"/>
          <w:sz w:val="24"/>
          <w:szCs w:val="24"/>
        </w:rPr>
        <w:t>de autoritatea contractantă,</w:t>
      </w:r>
      <w:r w:rsidRPr="00DA62A6">
        <w:rPr>
          <w:rFonts w:ascii="Times New Roman" w:hAnsi="Times New Roman" w:cs="Times New Roman"/>
          <w:spacing w:val="40"/>
          <w:w w:val="105"/>
          <w:sz w:val="24"/>
          <w:szCs w:val="24"/>
        </w:rPr>
        <w:t xml:space="preserve"> </w:t>
      </w:r>
      <w:r w:rsidRPr="00DA62A6">
        <w:rPr>
          <w:rFonts w:ascii="Times New Roman" w:hAnsi="Times New Roman" w:cs="Times New Roman"/>
          <w:w w:val="105"/>
          <w:sz w:val="24"/>
          <w:szCs w:val="24"/>
        </w:rPr>
        <w:t xml:space="preserve">ori </w:t>
      </w:r>
      <w:r w:rsidRPr="00DA62A6">
        <w:rPr>
          <w:rFonts w:ascii="Times New Roman" w:hAnsi="Times New Roman" w:cs="Times New Roman"/>
          <w:color w:val="0A0A0A"/>
          <w:w w:val="105"/>
          <w:sz w:val="24"/>
          <w:szCs w:val="24"/>
        </w:rPr>
        <w:t xml:space="preserve">de </w:t>
      </w:r>
      <w:r w:rsidRPr="00DA62A6">
        <w:rPr>
          <w:rFonts w:ascii="Times New Roman" w:hAnsi="Times New Roman" w:cs="Times New Roman"/>
          <w:color w:val="0E0E0E"/>
          <w:w w:val="105"/>
          <w:sz w:val="24"/>
          <w:szCs w:val="24"/>
        </w:rPr>
        <w:t xml:space="preserve">câte </w:t>
      </w:r>
      <w:r w:rsidRPr="00DA62A6">
        <w:rPr>
          <w:rFonts w:ascii="Times New Roman" w:hAnsi="Times New Roman" w:cs="Times New Roman"/>
          <w:w w:val="105"/>
          <w:sz w:val="24"/>
          <w:szCs w:val="24"/>
        </w:rPr>
        <w:t>ori este cazul.</w:t>
      </w:r>
    </w:p>
    <w:p w14:paraId="3716CBE4" w14:textId="77777777" w:rsidR="009B7AFD" w:rsidRPr="00DA62A6" w:rsidRDefault="009B7AFD" w:rsidP="009B7AFD">
      <w:pPr>
        <w:pStyle w:val="Listparagraf"/>
        <w:widowControl w:val="0"/>
        <w:numPr>
          <w:ilvl w:val="2"/>
          <w:numId w:val="43"/>
        </w:numPr>
        <w:tabs>
          <w:tab w:val="left" w:pos="377"/>
          <w:tab w:val="left" w:pos="387"/>
        </w:tabs>
        <w:autoSpaceDE w:val="0"/>
        <w:autoSpaceDN w:val="0"/>
        <w:spacing w:before="1" w:after="0" w:line="261" w:lineRule="auto"/>
        <w:ind w:left="387" w:right="128" w:hanging="366"/>
        <w:contextualSpacing w:val="0"/>
        <w:jc w:val="both"/>
        <w:rPr>
          <w:rFonts w:ascii="Times New Roman" w:hAnsi="Times New Roman" w:cs="Times New Roman"/>
          <w:color w:val="2D2D2D"/>
          <w:sz w:val="24"/>
          <w:szCs w:val="24"/>
        </w:rPr>
      </w:pPr>
      <w:r w:rsidRPr="00DA62A6">
        <w:rPr>
          <w:rFonts w:ascii="Times New Roman" w:hAnsi="Times New Roman" w:cs="Times New Roman"/>
          <w:color w:val="080808"/>
          <w:w w:val="105"/>
          <w:sz w:val="24"/>
          <w:szCs w:val="24"/>
        </w:rPr>
        <w:t xml:space="preserve">In </w:t>
      </w:r>
      <w:r w:rsidRPr="00DA62A6">
        <w:rPr>
          <w:rFonts w:ascii="Times New Roman" w:hAnsi="Times New Roman" w:cs="Times New Roman"/>
          <w:w w:val="105"/>
          <w:sz w:val="24"/>
          <w:szCs w:val="24"/>
        </w:rPr>
        <w:t xml:space="preserve">situatia in care personalul angajat uzeaza </w:t>
      </w:r>
      <w:r w:rsidRPr="00DA62A6">
        <w:rPr>
          <w:rFonts w:ascii="Times New Roman" w:hAnsi="Times New Roman" w:cs="Times New Roman"/>
          <w:color w:val="080808"/>
          <w:w w:val="105"/>
          <w:sz w:val="24"/>
          <w:szCs w:val="24"/>
        </w:rPr>
        <w:t xml:space="preserve">de </w:t>
      </w:r>
      <w:r w:rsidRPr="00DA62A6">
        <w:rPr>
          <w:rFonts w:ascii="Times New Roman" w:hAnsi="Times New Roman" w:cs="Times New Roman"/>
          <w:w w:val="105"/>
          <w:sz w:val="24"/>
          <w:szCs w:val="24"/>
        </w:rPr>
        <w:t xml:space="preserve">dreptul la greva, prestatorul trebuie sa asigure </w:t>
      </w:r>
      <w:r w:rsidRPr="00DA62A6">
        <w:rPr>
          <w:rFonts w:ascii="Times New Roman" w:hAnsi="Times New Roman" w:cs="Times New Roman"/>
          <w:color w:val="050505"/>
          <w:w w:val="105"/>
          <w:sz w:val="24"/>
          <w:szCs w:val="24"/>
        </w:rPr>
        <w:t xml:space="preserve">desfasurarea </w:t>
      </w:r>
      <w:r w:rsidRPr="00DA62A6">
        <w:rPr>
          <w:rFonts w:ascii="Times New Roman" w:hAnsi="Times New Roman" w:cs="Times New Roman"/>
          <w:w w:val="105"/>
          <w:sz w:val="24"/>
          <w:szCs w:val="24"/>
        </w:rPr>
        <w:t>activitatii de preparare</w:t>
      </w:r>
      <w:r w:rsidRPr="00DA62A6">
        <w:rPr>
          <w:rFonts w:ascii="Times New Roman" w:hAnsi="Times New Roman" w:cs="Times New Roman"/>
          <w:spacing w:val="40"/>
          <w:w w:val="105"/>
          <w:sz w:val="24"/>
          <w:szCs w:val="24"/>
        </w:rPr>
        <w:t xml:space="preserve"> </w:t>
      </w:r>
      <w:r w:rsidRPr="00DA62A6">
        <w:rPr>
          <w:rFonts w:ascii="Times New Roman" w:hAnsi="Times New Roman" w:cs="Times New Roman"/>
          <w:w w:val="105"/>
          <w:sz w:val="24"/>
          <w:szCs w:val="24"/>
        </w:rPr>
        <w:t xml:space="preserve">si distribuire </w:t>
      </w:r>
      <w:r w:rsidRPr="00DA62A6">
        <w:rPr>
          <w:rFonts w:ascii="Times New Roman" w:hAnsi="Times New Roman" w:cs="Times New Roman"/>
          <w:color w:val="0E0E0E"/>
          <w:w w:val="105"/>
          <w:sz w:val="24"/>
          <w:szCs w:val="24"/>
        </w:rPr>
        <w:t xml:space="preserve">a </w:t>
      </w:r>
      <w:r w:rsidRPr="00DA62A6">
        <w:rPr>
          <w:rFonts w:ascii="Times New Roman" w:hAnsi="Times New Roman" w:cs="Times New Roman"/>
          <w:w w:val="105"/>
          <w:sz w:val="24"/>
          <w:szCs w:val="24"/>
        </w:rPr>
        <w:t>hranei,</w:t>
      </w:r>
    </w:p>
    <w:p w14:paraId="0098C253" w14:textId="77777777" w:rsidR="009B7AFD" w:rsidRPr="00DA62A6" w:rsidRDefault="009B7AFD" w:rsidP="009B7AFD">
      <w:pPr>
        <w:pStyle w:val="Listparagraf"/>
        <w:widowControl w:val="0"/>
        <w:numPr>
          <w:ilvl w:val="2"/>
          <w:numId w:val="43"/>
        </w:numPr>
        <w:tabs>
          <w:tab w:val="left" w:pos="378"/>
          <w:tab w:val="left" w:pos="385"/>
        </w:tabs>
        <w:autoSpaceDE w:val="0"/>
        <w:autoSpaceDN w:val="0"/>
        <w:spacing w:after="0" w:line="252" w:lineRule="auto"/>
        <w:ind w:left="378" w:right="114" w:hanging="357"/>
        <w:contextualSpacing w:val="0"/>
        <w:jc w:val="both"/>
        <w:rPr>
          <w:rFonts w:ascii="Times New Roman" w:hAnsi="Times New Roman" w:cs="Times New Roman"/>
          <w:color w:val="333333"/>
          <w:sz w:val="24"/>
          <w:szCs w:val="24"/>
        </w:rPr>
      </w:pPr>
      <w:r w:rsidRPr="00DA62A6">
        <w:rPr>
          <w:rFonts w:ascii="Times New Roman" w:hAnsi="Times New Roman" w:cs="Times New Roman"/>
          <w:w w:val="105"/>
          <w:sz w:val="24"/>
          <w:szCs w:val="24"/>
        </w:rPr>
        <w:t xml:space="preserve">Cantitatile constatate lipsa in urma verificarilor efectuate vor fi deduse din facturi. In situatia in </w:t>
      </w:r>
      <w:r w:rsidRPr="00DA62A6">
        <w:rPr>
          <w:rFonts w:ascii="Times New Roman" w:hAnsi="Times New Roman" w:cs="Times New Roman"/>
          <w:color w:val="0A0A0A"/>
          <w:w w:val="105"/>
          <w:sz w:val="24"/>
          <w:szCs w:val="24"/>
        </w:rPr>
        <w:t xml:space="preserve">care </w:t>
      </w:r>
      <w:r w:rsidRPr="00DA62A6">
        <w:rPr>
          <w:rFonts w:ascii="Times New Roman" w:hAnsi="Times New Roman" w:cs="Times New Roman"/>
          <w:w w:val="105"/>
          <w:sz w:val="24"/>
          <w:szCs w:val="24"/>
        </w:rPr>
        <w:t xml:space="preserve">prestatorul nu remediaza deficientele constatate de </w:t>
      </w:r>
      <w:r w:rsidRPr="00DA62A6">
        <w:rPr>
          <w:rFonts w:ascii="Times New Roman" w:hAnsi="Times New Roman" w:cs="Times New Roman"/>
          <w:color w:val="080808"/>
          <w:w w:val="105"/>
          <w:sz w:val="24"/>
          <w:szCs w:val="24"/>
        </w:rPr>
        <w:t xml:space="preserve">catre </w:t>
      </w:r>
      <w:r w:rsidRPr="00DA62A6">
        <w:rPr>
          <w:rFonts w:ascii="Times New Roman" w:hAnsi="Times New Roman" w:cs="Times New Roman"/>
          <w:w w:val="105"/>
          <w:sz w:val="24"/>
          <w:szCs w:val="24"/>
        </w:rPr>
        <w:t xml:space="preserve">autoritatea contractanta, se aduce la cunostinta in </w:t>
      </w:r>
      <w:r w:rsidRPr="00DA62A6">
        <w:rPr>
          <w:rFonts w:ascii="Times New Roman" w:hAnsi="Times New Roman" w:cs="Times New Roman"/>
          <w:color w:val="0E0E0E"/>
          <w:w w:val="105"/>
          <w:sz w:val="24"/>
          <w:szCs w:val="24"/>
        </w:rPr>
        <w:t xml:space="preserve">scris </w:t>
      </w:r>
      <w:r w:rsidRPr="00DA62A6">
        <w:rPr>
          <w:rFonts w:ascii="Times New Roman" w:hAnsi="Times New Roman" w:cs="Times New Roman"/>
          <w:w w:val="105"/>
          <w:sz w:val="24"/>
          <w:szCs w:val="24"/>
        </w:rPr>
        <w:t xml:space="preserve">prestatorului </w:t>
      </w:r>
      <w:r w:rsidRPr="00DA62A6">
        <w:rPr>
          <w:rFonts w:ascii="Times New Roman" w:hAnsi="Times New Roman" w:cs="Times New Roman"/>
          <w:i/>
          <w:w w:val="105"/>
          <w:sz w:val="24"/>
          <w:szCs w:val="24"/>
        </w:rPr>
        <w:t xml:space="preserve">termenul </w:t>
      </w:r>
      <w:r w:rsidRPr="00DA62A6">
        <w:rPr>
          <w:rFonts w:ascii="Times New Roman" w:hAnsi="Times New Roman" w:cs="Times New Roman"/>
          <w:w w:val="105"/>
          <w:sz w:val="24"/>
          <w:szCs w:val="24"/>
        </w:rPr>
        <w:t xml:space="preserve">limita de remediere, in </w:t>
      </w:r>
      <w:r w:rsidRPr="00DA62A6">
        <w:rPr>
          <w:rFonts w:ascii="Times New Roman" w:hAnsi="Times New Roman" w:cs="Times New Roman"/>
          <w:color w:val="070707"/>
          <w:w w:val="105"/>
          <w:sz w:val="24"/>
          <w:szCs w:val="24"/>
        </w:rPr>
        <w:t xml:space="preserve">caz </w:t>
      </w:r>
      <w:r w:rsidRPr="00DA62A6">
        <w:rPr>
          <w:rFonts w:ascii="Times New Roman" w:hAnsi="Times New Roman" w:cs="Times New Roman"/>
          <w:w w:val="105"/>
          <w:sz w:val="24"/>
          <w:szCs w:val="24"/>
        </w:rPr>
        <w:t xml:space="preserve">contrar </w:t>
      </w:r>
      <w:r w:rsidRPr="00DA62A6">
        <w:rPr>
          <w:rFonts w:ascii="Times New Roman" w:hAnsi="Times New Roman" w:cs="Times New Roman"/>
          <w:color w:val="0A0A0A"/>
          <w:w w:val="105"/>
          <w:sz w:val="24"/>
          <w:szCs w:val="24"/>
        </w:rPr>
        <w:t xml:space="preserve">se </w:t>
      </w:r>
      <w:r w:rsidRPr="00DA62A6">
        <w:rPr>
          <w:rFonts w:ascii="Times New Roman" w:hAnsi="Times New Roman" w:cs="Times New Roman"/>
          <w:w w:val="105"/>
          <w:sz w:val="24"/>
          <w:szCs w:val="24"/>
        </w:rPr>
        <w:t>declanseaza procedura de</w:t>
      </w:r>
      <w:r w:rsidRPr="00DA62A6">
        <w:rPr>
          <w:rFonts w:ascii="Times New Roman" w:hAnsi="Times New Roman" w:cs="Times New Roman"/>
          <w:spacing w:val="-1"/>
          <w:w w:val="105"/>
          <w:sz w:val="24"/>
          <w:szCs w:val="24"/>
        </w:rPr>
        <w:t xml:space="preserve"> </w:t>
      </w:r>
      <w:r w:rsidRPr="00DA62A6">
        <w:rPr>
          <w:rFonts w:ascii="Times New Roman" w:hAnsi="Times New Roman" w:cs="Times New Roman"/>
          <w:w w:val="105"/>
          <w:sz w:val="24"/>
          <w:szCs w:val="24"/>
        </w:rPr>
        <w:t xml:space="preserve">reziliere </w:t>
      </w:r>
      <w:r w:rsidRPr="00DA62A6">
        <w:rPr>
          <w:rFonts w:ascii="Times New Roman" w:hAnsi="Times New Roman" w:cs="Times New Roman"/>
          <w:color w:val="111111"/>
          <w:w w:val="105"/>
          <w:sz w:val="24"/>
          <w:szCs w:val="24"/>
        </w:rPr>
        <w:t>a</w:t>
      </w:r>
      <w:r w:rsidRPr="00DA62A6">
        <w:rPr>
          <w:rFonts w:ascii="Times New Roman" w:hAnsi="Times New Roman" w:cs="Times New Roman"/>
          <w:color w:val="111111"/>
          <w:spacing w:val="-1"/>
          <w:w w:val="105"/>
          <w:sz w:val="24"/>
          <w:szCs w:val="24"/>
        </w:rPr>
        <w:t xml:space="preserve"> </w:t>
      </w:r>
      <w:r w:rsidRPr="00DA62A6">
        <w:rPr>
          <w:rFonts w:ascii="Times New Roman" w:hAnsi="Times New Roman" w:cs="Times New Roman"/>
          <w:w w:val="105"/>
          <w:sz w:val="24"/>
          <w:szCs w:val="24"/>
        </w:rPr>
        <w:t>contractului cu</w:t>
      </w:r>
      <w:r w:rsidRPr="00DA62A6">
        <w:rPr>
          <w:rFonts w:ascii="Times New Roman" w:hAnsi="Times New Roman" w:cs="Times New Roman"/>
          <w:spacing w:val="-4"/>
          <w:w w:val="105"/>
          <w:sz w:val="24"/>
          <w:szCs w:val="24"/>
        </w:rPr>
        <w:t xml:space="preserve"> </w:t>
      </w:r>
      <w:r w:rsidRPr="00DA62A6">
        <w:rPr>
          <w:rFonts w:ascii="Times New Roman" w:hAnsi="Times New Roman" w:cs="Times New Roman"/>
          <w:w w:val="105"/>
          <w:sz w:val="24"/>
          <w:szCs w:val="24"/>
        </w:rPr>
        <w:t>toate</w:t>
      </w:r>
      <w:r w:rsidRPr="00DA62A6">
        <w:rPr>
          <w:rFonts w:ascii="Times New Roman" w:hAnsi="Times New Roman" w:cs="Times New Roman"/>
          <w:spacing w:val="-3"/>
          <w:w w:val="105"/>
          <w:sz w:val="24"/>
          <w:szCs w:val="24"/>
        </w:rPr>
        <w:t xml:space="preserve"> </w:t>
      </w:r>
      <w:r w:rsidRPr="00DA62A6">
        <w:rPr>
          <w:rFonts w:ascii="Times New Roman" w:hAnsi="Times New Roman" w:cs="Times New Roman"/>
          <w:w w:val="105"/>
          <w:sz w:val="24"/>
          <w:szCs w:val="24"/>
        </w:rPr>
        <w:t xml:space="preserve">consecintele </w:t>
      </w:r>
      <w:r w:rsidRPr="00DA62A6">
        <w:rPr>
          <w:rFonts w:ascii="Times New Roman" w:hAnsi="Times New Roman" w:cs="Times New Roman"/>
          <w:color w:val="0A0A0A"/>
          <w:w w:val="105"/>
          <w:sz w:val="24"/>
          <w:szCs w:val="24"/>
        </w:rPr>
        <w:t>ce</w:t>
      </w:r>
      <w:r w:rsidRPr="00DA62A6">
        <w:rPr>
          <w:rFonts w:ascii="Times New Roman" w:hAnsi="Times New Roman" w:cs="Times New Roman"/>
          <w:color w:val="0A0A0A"/>
          <w:spacing w:val="-5"/>
          <w:w w:val="105"/>
          <w:sz w:val="24"/>
          <w:szCs w:val="24"/>
        </w:rPr>
        <w:t xml:space="preserve"> </w:t>
      </w:r>
      <w:r w:rsidRPr="00DA62A6">
        <w:rPr>
          <w:rFonts w:ascii="Times New Roman" w:hAnsi="Times New Roman" w:cs="Times New Roman"/>
          <w:w w:val="105"/>
          <w:sz w:val="24"/>
          <w:szCs w:val="24"/>
        </w:rPr>
        <w:t>decurg</w:t>
      </w:r>
      <w:r w:rsidRPr="00DA62A6">
        <w:rPr>
          <w:rFonts w:ascii="Times New Roman" w:hAnsi="Times New Roman" w:cs="Times New Roman"/>
          <w:spacing w:val="-2"/>
          <w:w w:val="105"/>
          <w:sz w:val="24"/>
          <w:szCs w:val="24"/>
        </w:rPr>
        <w:t xml:space="preserve"> </w:t>
      </w:r>
      <w:r w:rsidRPr="00DA62A6">
        <w:rPr>
          <w:rFonts w:ascii="Times New Roman" w:hAnsi="Times New Roman" w:cs="Times New Roman"/>
          <w:w w:val="105"/>
          <w:sz w:val="24"/>
          <w:szCs w:val="24"/>
        </w:rPr>
        <w:t>din aceasta.</w:t>
      </w:r>
    </w:p>
    <w:p w14:paraId="16EFF7A9" w14:textId="447D2837" w:rsidR="0033600B" w:rsidRDefault="0033600B" w:rsidP="00F62EA9">
      <w:pPr>
        <w:spacing w:after="120" w:line="240" w:lineRule="auto"/>
        <w:rPr>
          <w:rFonts w:ascii="Times New Roman" w:eastAsia="Times New Roman" w:hAnsi="Times New Roman"/>
          <w:sz w:val="24"/>
        </w:rPr>
      </w:pPr>
    </w:p>
    <w:p w14:paraId="107C9901" w14:textId="716F111D" w:rsidR="003110E2" w:rsidRDefault="003110E2" w:rsidP="003110E2">
      <w:pPr>
        <w:spacing w:after="120" w:line="240" w:lineRule="auto"/>
        <w:ind w:firstLine="720"/>
        <w:rPr>
          <w:rFonts w:ascii="Times New Roman" w:eastAsia="Times New Roman" w:hAnsi="Times New Roman"/>
          <w:b/>
          <w:bCs/>
          <w:sz w:val="24"/>
          <w:u w:val="single"/>
        </w:rPr>
      </w:pPr>
      <w:r w:rsidRPr="000C2BFF">
        <w:rPr>
          <w:rFonts w:ascii="Times New Roman" w:eastAsia="Times New Roman" w:hAnsi="Times New Roman"/>
          <w:b/>
          <w:bCs/>
          <w:sz w:val="24"/>
          <w:u w:val="single"/>
        </w:rPr>
        <w:t>Modalitatea de prezentare a propunerii tehnice</w:t>
      </w:r>
    </w:p>
    <w:p w14:paraId="4CF07BB2" w14:textId="1C995CD5" w:rsidR="003110E2" w:rsidRDefault="003110E2" w:rsidP="003110E2">
      <w:pPr>
        <w:spacing w:after="120" w:line="240" w:lineRule="auto"/>
        <w:ind w:firstLine="720"/>
        <w:jc w:val="both"/>
        <w:rPr>
          <w:rFonts w:ascii="Times New Roman" w:eastAsia="Times New Roman" w:hAnsi="Times New Roman"/>
          <w:sz w:val="24"/>
        </w:rPr>
      </w:pPr>
      <w:r>
        <w:rPr>
          <w:rFonts w:ascii="Times New Roman" w:eastAsia="Times New Roman" w:hAnsi="Times New Roman"/>
          <w:sz w:val="24"/>
        </w:rPr>
        <w:t xml:space="preserve">Propunerea tehnica elaborate de ofertant va trebui sa reflecte asumarea de catre ofertant/tert sustinator/subcontractant a tuturor cerintelor/ obligatiilor/specificatiilor din prezentul caiet de sarcini, in acest sens fiind necesara si semnarea Declaratiei privind insusirea cerintelor caietului de sarcini. De asemenea, in cadrul propunerii tehnice, ofertantului (ofertant unic, asociati, terti sustinatori, subcontractanti) va transmite Declaratia privind respectarea conditiilor de mediu, social si cu privire la relatiile de munca pe toata durata de indeplinire a contractului, precum si formularul de </w:t>
      </w:r>
      <w:r w:rsidR="0046014F">
        <w:rPr>
          <w:rFonts w:ascii="Times New Roman" w:eastAsia="Times New Roman" w:hAnsi="Times New Roman"/>
          <w:sz w:val="24"/>
        </w:rPr>
        <w:t>Acord-cadru/contract subsecvent</w:t>
      </w:r>
      <w:r>
        <w:rPr>
          <w:rFonts w:ascii="Times New Roman" w:eastAsia="Times New Roman" w:hAnsi="Times New Roman"/>
          <w:sz w:val="24"/>
        </w:rPr>
        <w:t xml:space="preserve"> propus, semnat si stampilat de ofertant.</w:t>
      </w:r>
    </w:p>
    <w:p w14:paraId="4AEDF520" w14:textId="1E262A20" w:rsidR="003110E2" w:rsidRDefault="003110E2" w:rsidP="003110E2">
      <w:pPr>
        <w:spacing w:after="120" w:line="240" w:lineRule="auto"/>
        <w:ind w:firstLine="720"/>
        <w:jc w:val="both"/>
        <w:rPr>
          <w:rFonts w:ascii="Times New Roman" w:eastAsia="Times New Roman" w:hAnsi="Times New Roman"/>
          <w:sz w:val="24"/>
        </w:rPr>
      </w:pPr>
      <w:r>
        <w:rPr>
          <w:rFonts w:ascii="Times New Roman" w:eastAsia="Times New Roman" w:hAnsi="Times New Roman"/>
          <w:sz w:val="24"/>
        </w:rPr>
        <w:lastRenderedPageBreak/>
        <w:t>Prezentarea propunerii tehnice se va face astfel incat sa se asigure posibilitatea verificarii corespondentei propunerii tehnice cu specificatiile din caietul de sarcini.</w:t>
      </w:r>
    </w:p>
    <w:p w14:paraId="392AC5BF" w14:textId="61D3A8E5" w:rsidR="003110E2" w:rsidRDefault="003110E2" w:rsidP="003110E2">
      <w:pPr>
        <w:spacing w:after="120" w:line="240" w:lineRule="auto"/>
        <w:ind w:firstLine="720"/>
        <w:jc w:val="both"/>
        <w:rPr>
          <w:rFonts w:ascii="Times New Roman" w:eastAsia="Times New Roman" w:hAnsi="Times New Roman"/>
          <w:sz w:val="24"/>
        </w:rPr>
      </w:pPr>
      <w:r>
        <w:rPr>
          <w:rFonts w:ascii="Times New Roman" w:eastAsia="Times New Roman" w:hAnsi="Times New Roman"/>
          <w:sz w:val="24"/>
        </w:rPr>
        <w:t>Propunerea tehnica va avea un caracter ferm si obligatoriu din punct de vedere al continutului, pe toata durata de valabilitate stabilita de autoritatea contractanta.</w:t>
      </w:r>
    </w:p>
    <w:p w14:paraId="1003314F" w14:textId="4B6F9BEF" w:rsidR="003110E2" w:rsidRDefault="003110E2" w:rsidP="003110E2">
      <w:pPr>
        <w:spacing w:after="120" w:line="240" w:lineRule="auto"/>
        <w:ind w:firstLine="720"/>
        <w:jc w:val="both"/>
        <w:rPr>
          <w:rFonts w:ascii="Times New Roman" w:eastAsia="Times New Roman" w:hAnsi="Times New Roman"/>
          <w:b/>
          <w:bCs/>
          <w:sz w:val="24"/>
          <w:u w:val="single"/>
        </w:rPr>
      </w:pPr>
      <w:r w:rsidRPr="003110E2">
        <w:rPr>
          <w:rFonts w:ascii="Times New Roman" w:eastAsia="Times New Roman" w:hAnsi="Times New Roman"/>
          <w:b/>
          <w:bCs/>
          <w:sz w:val="24"/>
          <w:u w:val="single"/>
        </w:rPr>
        <w:t>Propunerea tehnica va contine:</w:t>
      </w:r>
    </w:p>
    <w:p w14:paraId="13BE04E8" w14:textId="6F93FEF3" w:rsidR="003110E2" w:rsidRDefault="00032947" w:rsidP="00032947">
      <w:pPr>
        <w:pStyle w:val="Listparagraf"/>
        <w:numPr>
          <w:ilvl w:val="0"/>
          <w:numId w:val="39"/>
        </w:numPr>
        <w:spacing w:after="120" w:line="240" w:lineRule="auto"/>
        <w:ind w:left="0" w:firstLine="425"/>
        <w:contextualSpacing w:val="0"/>
        <w:jc w:val="both"/>
        <w:rPr>
          <w:rFonts w:ascii="Times New Roman" w:eastAsia="Times New Roman" w:hAnsi="Times New Roman"/>
          <w:sz w:val="24"/>
        </w:rPr>
      </w:pPr>
      <w:r w:rsidRPr="00032947">
        <w:rPr>
          <w:rFonts w:ascii="Times New Roman" w:eastAsia="Times New Roman" w:hAnsi="Times New Roman"/>
          <w:b/>
          <w:bCs/>
          <w:sz w:val="24"/>
          <w:u w:val="single"/>
        </w:rPr>
        <w:t>Descrierea</w:t>
      </w:r>
      <w:r>
        <w:rPr>
          <w:rFonts w:ascii="Times New Roman" w:eastAsia="Times New Roman" w:hAnsi="Times New Roman"/>
          <w:sz w:val="24"/>
        </w:rPr>
        <w:t xml:space="preserve"> produselor cu prezentarea tuturor caracteristicilor in conformitate cu cerintele prevazute in caietul de sarcini, aplicabile obligatoriu prezentei achizitii. In cadrul propunerii tehnice, ofertantul va prezenta informatii cu privire la materiile prime/produsele alimentare ce se vor pregati, cu specificarea furnizorilor/producatorilor, documente justificative de la furnizor/producator din care sa rezulte caracteristicile alimentelor de baza/materia prima/produsele alimentare.</w:t>
      </w:r>
    </w:p>
    <w:p w14:paraId="1BA8B0EF" w14:textId="0A16DB42" w:rsidR="00032947" w:rsidRPr="00F1602F" w:rsidRDefault="00032947" w:rsidP="00032947">
      <w:pPr>
        <w:pStyle w:val="Listparagraf"/>
        <w:spacing w:before="120" w:after="120" w:line="240" w:lineRule="auto"/>
        <w:ind w:left="0" w:firstLine="567"/>
        <w:contextualSpacing w:val="0"/>
        <w:jc w:val="both"/>
        <w:rPr>
          <w:rFonts w:ascii="Times New Roman" w:eastAsia="Times New Roman" w:hAnsi="Times New Roman"/>
          <w:sz w:val="24"/>
        </w:rPr>
      </w:pPr>
      <w:r w:rsidRPr="00F1602F">
        <w:rPr>
          <w:rFonts w:ascii="Times New Roman" w:eastAsia="Times New Roman" w:hAnsi="Times New Roman"/>
          <w:sz w:val="24"/>
        </w:rPr>
        <w:t xml:space="preserve">Ofertantul va prezenta obligatoriu cate o fisa pentru fiecare din cele </w:t>
      </w:r>
      <w:r w:rsidR="000C2BFF" w:rsidRPr="00F1602F">
        <w:rPr>
          <w:rFonts w:ascii="Times New Roman" w:eastAsia="Times New Roman" w:hAnsi="Times New Roman"/>
          <w:sz w:val="24"/>
        </w:rPr>
        <w:t xml:space="preserve">4 </w:t>
      </w:r>
      <w:r w:rsidRPr="00F1602F">
        <w:rPr>
          <w:rFonts w:ascii="Times New Roman" w:eastAsia="Times New Roman" w:hAnsi="Times New Roman"/>
          <w:sz w:val="24"/>
        </w:rPr>
        <w:t>variante de meniu ofertate, care sa contina descrierea tuturor produselor precum si indicarea gramajului fiecarui produs.</w:t>
      </w:r>
    </w:p>
    <w:p w14:paraId="2E965BA8" w14:textId="7D0AB110" w:rsidR="00032947" w:rsidRDefault="00032947" w:rsidP="00032947">
      <w:pPr>
        <w:pStyle w:val="Listparagraf"/>
        <w:spacing w:after="120" w:line="240" w:lineRule="auto"/>
        <w:ind w:left="0" w:firstLine="567"/>
        <w:contextualSpacing w:val="0"/>
        <w:jc w:val="both"/>
        <w:rPr>
          <w:rFonts w:ascii="Times New Roman" w:eastAsia="Times New Roman" w:hAnsi="Times New Roman"/>
          <w:sz w:val="24"/>
        </w:rPr>
      </w:pPr>
      <w:r w:rsidRPr="00F1602F">
        <w:rPr>
          <w:rFonts w:ascii="Times New Roman" w:eastAsia="Times New Roman" w:hAnsi="Times New Roman"/>
          <w:sz w:val="24"/>
        </w:rPr>
        <w:t xml:space="preserve">Ofertantul va prezenta totodata propunere fisa de meniu, minim </w:t>
      </w:r>
      <w:r w:rsidR="000C2BFF" w:rsidRPr="00F1602F">
        <w:rPr>
          <w:rFonts w:ascii="Times New Roman" w:eastAsia="Times New Roman" w:hAnsi="Times New Roman"/>
          <w:sz w:val="24"/>
        </w:rPr>
        <w:t>4</w:t>
      </w:r>
      <w:r w:rsidRPr="00F1602F">
        <w:rPr>
          <w:rFonts w:ascii="Times New Roman" w:eastAsia="Times New Roman" w:hAnsi="Times New Roman"/>
          <w:sz w:val="24"/>
        </w:rPr>
        <w:t xml:space="preserve"> fise, pentru categoriile de copii care nu consuma carne, cu respectarea obligatorie a principiilor nutritionale</w:t>
      </w:r>
      <w:r>
        <w:rPr>
          <w:rFonts w:ascii="Times New Roman" w:eastAsia="Times New Roman" w:hAnsi="Times New Roman"/>
          <w:sz w:val="24"/>
        </w:rPr>
        <w:t xml:space="preserve"> prevazute prin: Legea nr. 123/2008 pentru o alimentatie sanatoasa in unitatile de invatamant preuniversitar , Ordinul nr. 1563/2008 pentru aprobarea Listei alimentelor nerecomandate prescolarilor si scolarilor si a principiilor care stau la baza unei alimentatii sanatoase pentru copii si adolescenti.</w:t>
      </w:r>
    </w:p>
    <w:p w14:paraId="117B8D19" w14:textId="0D930AEF" w:rsidR="00032947" w:rsidRDefault="00032947" w:rsidP="00032947">
      <w:pPr>
        <w:pStyle w:val="Listparagraf"/>
        <w:spacing w:after="120" w:line="240" w:lineRule="auto"/>
        <w:ind w:left="0" w:firstLine="567"/>
        <w:jc w:val="both"/>
        <w:rPr>
          <w:rFonts w:ascii="Times New Roman" w:eastAsia="Times New Roman" w:hAnsi="Times New Roman"/>
          <w:sz w:val="24"/>
        </w:rPr>
      </w:pPr>
      <w:r>
        <w:rPr>
          <w:rFonts w:ascii="Times New Roman" w:eastAsia="Times New Roman" w:hAnsi="Times New Roman"/>
          <w:sz w:val="24"/>
        </w:rPr>
        <w:t>Toate fisele de meniu prezentate, vor fi vizate inclusiv de catre un medic nutritionist/dietetician avizat in conditiile Legii nr. 256/2015 privind exercitarea profesiei de dietetician, precum si infiintarea, organizarea si functionarea Colegiului Dieteticienilor din Romania.</w:t>
      </w:r>
    </w:p>
    <w:p w14:paraId="1F0E6724" w14:textId="193A7FF8" w:rsidR="00032947" w:rsidRPr="00032947" w:rsidRDefault="00032947" w:rsidP="00032947">
      <w:pPr>
        <w:pStyle w:val="Listparagraf"/>
        <w:numPr>
          <w:ilvl w:val="0"/>
          <w:numId w:val="39"/>
        </w:numPr>
        <w:tabs>
          <w:tab w:val="left" w:pos="851"/>
        </w:tabs>
        <w:spacing w:after="120" w:line="240" w:lineRule="auto"/>
        <w:ind w:hanging="1069"/>
        <w:jc w:val="both"/>
        <w:rPr>
          <w:rFonts w:ascii="Times New Roman" w:eastAsia="Times New Roman" w:hAnsi="Times New Roman"/>
          <w:sz w:val="24"/>
        </w:rPr>
      </w:pPr>
      <w:r>
        <w:rPr>
          <w:rFonts w:ascii="Times New Roman" w:eastAsia="Times New Roman" w:hAnsi="Times New Roman"/>
          <w:b/>
          <w:bCs/>
          <w:sz w:val="24"/>
          <w:u w:val="single"/>
        </w:rPr>
        <w:t>Resursele alocate – personalul ofertantului</w:t>
      </w:r>
    </w:p>
    <w:p w14:paraId="744C14CC" w14:textId="44FFDD53" w:rsidR="00032947" w:rsidRDefault="00032947" w:rsidP="00032947">
      <w:pPr>
        <w:pStyle w:val="Listparagraf"/>
        <w:tabs>
          <w:tab w:val="left" w:pos="851"/>
        </w:tabs>
        <w:spacing w:after="120" w:line="240" w:lineRule="auto"/>
        <w:ind w:left="0" w:firstLine="567"/>
        <w:contextualSpacing w:val="0"/>
        <w:jc w:val="both"/>
        <w:rPr>
          <w:rFonts w:ascii="Times New Roman" w:eastAsia="Times New Roman" w:hAnsi="Times New Roman"/>
          <w:sz w:val="24"/>
        </w:rPr>
      </w:pPr>
      <w:r>
        <w:rPr>
          <w:rFonts w:ascii="Times New Roman" w:eastAsia="Times New Roman" w:hAnsi="Times New Roman"/>
          <w:sz w:val="24"/>
        </w:rPr>
        <w:t>Ofertantul trebuie sa asigure resursele umane necesare si suficiente pentru realizarea activitatilor contractului, conform graficului convenit intre parti.</w:t>
      </w:r>
    </w:p>
    <w:p w14:paraId="26DAA414" w14:textId="56E7DCA0" w:rsidR="00032947" w:rsidRDefault="007C6E22" w:rsidP="007C6E22">
      <w:pPr>
        <w:pStyle w:val="Listparagraf"/>
        <w:tabs>
          <w:tab w:val="left" w:pos="851"/>
        </w:tabs>
        <w:spacing w:after="120" w:line="240" w:lineRule="auto"/>
        <w:ind w:left="0" w:firstLine="567"/>
        <w:contextualSpacing w:val="0"/>
        <w:jc w:val="both"/>
        <w:rPr>
          <w:rFonts w:ascii="Times New Roman" w:eastAsia="Times New Roman" w:hAnsi="Times New Roman"/>
          <w:sz w:val="24"/>
        </w:rPr>
      </w:pPr>
      <w:r>
        <w:rPr>
          <w:rFonts w:ascii="Times New Roman" w:eastAsia="Times New Roman" w:hAnsi="Times New Roman"/>
          <w:sz w:val="24"/>
        </w:rPr>
        <w:t>Tot personalul implicat in activitatile de preparare, manipulare si livrare a produselor alimentare, trebuie sa respecte pe toata perioada de derulare a activitatilor contractului, cerintele legale privind siguranta alimentara si sa detina avizele/autorizatiile impuse de lege, in acest sens.</w:t>
      </w:r>
    </w:p>
    <w:p w14:paraId="1807CE34" w14:textId="75A5114C" w:rsidR="007C6E22" w:rsidRDefault="007C6E22" w:rsidP="007C6E22">
      <w:pPr>
        <w:pStyle w:val="Listparagraf"/>
        <w:tabs>
          <w:tab w:val="left" w:pos="851"/>
        </w:tabs>
        <w:spacing w:after="120" w:line="240" w:lineRule="auto"/>
        <w:ind w:left="0" w:firstLine="567"/>
        <w:contextualSpacing w:val="0"/>
        <w:jc w:val="both"/>
        <w:rPr>
          <w:rFonts w:ascii="Times New Roman" w:eastAsia="Times New Roman" w:hAnsi="Times New Roman"/>
          <w:sz w:val="24"/>
        </w:rPr>
      </w:pPr>
      <w:r>
        <w:rPr>
          <w:rFonts w:ascii="Times New Roman" w:eastAsia="Times New Roman" w:hAnsi="Times New Roman"/>
          <w:sz w:val="24"/>
        </w:rPr>
        <w:t>Personalul operatorului economic care manipuleaza hrana la sediul beneficiarului, va avea controlul medical periodic efectuat la zi si va fi dotat cu echipament de protectie adecvat.</w:t>
      </w:r>
    </w:p>
    <w:p w14:paraId="58958A38" w14:textId="040F7356" w:rsidR="007C6E22" w:rsidRPr="000C2BFF" w:rsidRDefault="007C6E22" w:rsidP="000C2BFF">
      <w:pPr>
        <w:pStyle w:val="Listparagraf"/>
        <w:tabs>
          <w:tab w:val="left" w:pos="851"/>
        </w:tabs>
        <w:spacing w:before="120" w:after="120" w:line="240" w:lineRule="auto"/>
        <w:ind w:left="0" w:firstLine="567"/>
        <w:contextualSpacing w:val="0"/>
        <w:jc w:val="both"/>
        <w:rPr>
          <w:rFonts w:ascii="Times New Roman" w:eastAsia="Times New Roman" w:hAnsi="Times New Roman"/>
          <w:sz w:val="24"/>
        </w:rPr>
      </w:pPr>
      <w:r>
        <w:rPr>
          <w:rFonts w:ascii="Times New Roman" w:eastAsia="Times New Roman" w:hAnsi="Times New Roman"/>
          <w:sz w:val="24"/>
        </w:rPr>
        <w:t xml:space="preserve">Ofertantul va prezenta in cadrul propunerii tehnice </w:t>
      </w:r>
      <w:r w:rsidRPr="007C6E22">
        <w:rPr>
          <w:rFonts w:ascii="Times New Roman" w:eastAsia="Times New Roman" w:hAnsi="Times New Roman"/>
          <w:b/>
          <w:bCs/>
          <w:sz w:val="24"/>
          <w:u w:val="single"/>
        </w:rPr>
        <w:t>Lista personalului responsabil</w:t>
      </w:r>
      <w:r>
        <w:rPr>
          <w:rFonts w:ascii="Times New Roman" w:eastAsia="Times New Roman" w:hAnsi="Times New Roman"/>
          <w:sz w:val="24"/>
        </w:rPr>
        <w:t xml:space="preserve"> pentru indeplinirea activitatilor de preparare, ambalare si transport al produselor a</w:t>
      </w:r>
      <w:r w:rsidR="000C2BFF">
        <w:rPr>
          <w:rFonts w:ascii="Times New Roman" w:eastAsia="Times New Roman" w:hAnsi="Times New Roman"/>
          <w:sz w:val="24"/>
        </w:rPr>
        <w:t>l</w:t>
      </w:r>
      <w:r>
        <w:rPr>
          <w:rFonts w:ascii="Times New Roman" w:eastAsia="Times New Roman" w:hAnsi="Times New Roman"/>
          <w:sz w:val="24"/>
        </w:rPr>
        <w:t>imentare, care fac obiectul prezentului caiet de sar</w:t>
      </w:r>
      <w:r w:rsidR="000C2BFF">
        <w:rPr>
          <w:rFonts w:ascii="Times New Roman" w:eastAsia="Times New Roman" w:hAnsi="Times New Roman"/>
          <w:sz w:val="24"/>
        </w:rPr>
        <w:t>c</w:t>
      </w:r>
      <w:r>
        <w:rPr>
          <w:rFonts w:ascii="Times New Roman" w:eastAsia="Times New Roman" w:hAnsi="Times New Roman"/>
          <w:sz w:val="24"/>
        </w:rPr>
        <w:t>i</w:t>
      </w:r>
      <w:r w:rsidR="000C2BFF">
        <w:rPr>
          <w:rFonts w:ascii="Times New Roman" w:eastAsia="Times New Roman" w:hAnsi="Times New Roman"/>
          <w:sz w:val="24"/>
        </w:rPr>
        <w:t>ni</w:t>
      </w:r>
      <w:r>
        <w:rPr>
          <w:rFonts w:ascii="Times New Roman" w:eastAsia="Times New Roman" w:hAnsi="Times New Roman"/>
          <w:sz w:val="24"/>
        </w:rPr>
        <w:t xml:space="preserve">i, impreuna cu documentele suport. </w:t>
      </w:r>
    </w:p>
    <w:p w14:paraId="26D595CE" w14:textId="1810B801" w:rsidR="007C6E22" w:rsidRDefault="005453C5" w:rsidP="007C6E22">
      <w:pPr>
        <w:pStyle w:val="Listparagraf"/>
        <w:tabs>
          <w:tab w:val="left" w:pos="851"/>
        </w:tabs>
        <w:spacing w:before="120" w:after="120" w:line="240" w:lineRule="auto"/>
        <w:ind w:left="0" w:firstLine="567"/>
        <w:contextualSpacing w:val="0"/>
        <w:jc w:val="both"/>
        <w:rPr>
          <w:rFonts w:ascii="Times New Roman" w:eastAsia="Times New Roman" w:hAnsi="Times New Roman"/>
          <w:sz w:val="24"/>
        </w:rPr>
      </w:pPr>
      <w:r>
        <w:rPr>
          <w:rFonts w:ascii="Times New Roman" w:eastAsia="Times New Roman" w:hAnsi="Times New Roman"/>
          <w:sz w:val="24"/>
        </w:rPr>
        <w:t>Pentru personalul inclus in indeplinirea activitatilor contractului, ofertantii vor include documente suport, cum ar fi, dar fara a se limita la:</w:t>
      </w:r>
    </w:p>
    <w:p w14:paraId="61DA1C11" w14:textId="00DF0FEE" w:rsidR="005453C5" w:rsidRDefault="005453C5" w:rsidP="005453C5">
      <w:pPr>
        <w:pStyle w:val="Listparagraf"/>
        <w:numPr>
          <w:ilvl w:val="0"/>
          <w:numId w:val="40"/>
        </w:numPr>
        <w:tabs>
          <w:tab w:val="left" w:pos="851"/>
        </w:tabs>
        <w:spacing w:before="120" w:after="120" w:line="240" w:lineRule="auto"/>
        <w:contextualSpacing w:val="0"/>
        <w:jc w:val="both"/>
        <w:rPr>
          <w:rFonts w:ascii="Times New Roman" w:eastAsia="Times New Roman" w:hAnsi="Times New Roman"/>
          <w:sz w:val="24"/>
        </w:rPr>
      </w:pPr>
      <w:r>
        <w:rPr>
          <w:rFonts w:ascii="Times New Roman" w:eastAsia="Times New Roman" w:hAnsi="Times New Roman"/>
          <w:sz w:val="24"/>
        </w:rPr>
        <w:t>Certificate de instruire profesionala privind insusirea notiunilor fundamentale de igiena alimentara, conform normelor legale in vigoare – Curs de igiena, in conformitate cu Ordin 2209/2022 privind aprobarea Metodologiei pentru organizarea si certificarea instruirii profesionale a personalului privind insusirea notiunilor fundamentale de igiena, valabil la data prezentarii.</w:t>
      </w:r>
    </w:p>
    <w:p w14:paraId="0872CF11" w14:textId="3F4785FB" w:rsidR="005453C5" w:rsidRDefault="005453C5" w:rsidP="005453C5">
      <w:pPr>
        <w:pStyle w:val="Listparagraf"/>
        <w:numPr>
          <w:ilvl w:val="0"/>
          <w:numId w:val="40"/>
        </w:numPr>
        <w:tabs>
          <w:tab w:val="left" w:pos="851"/>
        </w:tabs>
        <w:spacing w:before="120" w:after="120" w:line="240" w:lineRule="auto"/>
        <w:contextualSpacing w:val="0"/>
        <w:jc w:val="both"/>
        <w:rPr>
          <w:rFonts w:ascii="Times New Roman" w:eastAsia="Times New Roman" w:hAnsi="Times New Roman"/>
          <w:sz w:val="24"/>
        </w:rPr>
      </w:pPr>
      <w:r>
        <w:rPr>
          <w:rFonts w:ascii="Times New Roman" w:eastAsia="Times New Roman" w:hAnsi="Times New Roman"/>
          <w:sz w:val="24"/>
        </w:rPr>
        <w:lastRenderedPageBreak/>
        <w:t>Fisa de aptitudini specific activitatii desfasurate sau echivalent, cf. HG 355/2007 privind supravegherea sanatatii lucratorilor, cu modificarile si completarile ulterioare.</w:t>
      </w:r>
    </w:p>
    <w:p w14:paraId="35EBC57A" w14:textId="7E299285" w:rsidR="005453C5" w:rsidRDefault="005453C5" w:rsidP="005453C5">
      <w:pPr>
        <w:pStyle w:val="Listparagraf"/>
        <w:numPr>
          <w:ilvl w:val="0"/>
          <w:numId w:val="40"/>
        </w:numPr>
        <w:tabs>
          <w:tab w:val="left" w:pos="851"/>
        </w:tabs>
        <w:spacing w:before="120" w:after="120" w:line="240" w:lineRule="auto"/>
        <w:contextualSpacing w:val="0"/>
        <w:jc w:val="both"/>
        <w:rPr>
          <w:rFonts w:ascii="Times New Roman" w:eastAsia="Times New Roman" w:hAnsi="Times New Roman"/>
          <w:sz w:val="24"/>
        </w:rPr>
      </w:pPr>
      <w:r>
        <w:rPr>
          <w:rFonts w:ascii="Times New Roman" w:eastAsia="Times New Roman" w:hAnsi="Times New Roman"/>
          <w:sz w:val="24"/>
        </w:rPr>
        <w:t>Extras Revisal/contract de munca/declaratii de disponibilitate.</w:t>
      </w:r>
    </w:p>
    <w:p w14:paraId="1BE6ED95" w14:textId="4AA99441" w:rsidR="005453C5" w:rsidRDefault="005453C5" w:rsidP="005453C5">
      <w:pPr>
        <w:pStyle w:val="Listparagraf"/>
        <w:tabs>
          <w:tab w:val="left" w:pos="1276"/>
        </w:tabs>
        <w:spacing w:before="120" w:after="120" w:line="240" w:lineRule="auto"/>
        <w:ind w:left="0" w:firstLine="851"/>
        <w:contextualSpacing w:val="0"/>
        <w:jc w:val="both"/>
        <w:rPr>
          <w:rFonts w:ascii="Times New Roman" w:eastAsia="Times New Roman" w:hAnsi="Times New Roman"/>
          <w:sz w:val="24"/>
        </w:rPr>
      </w:pPr>
      <w:r>
        <w:rPr>
          <w:rFonts w:ascii="Times New Roman" w:eastAsia="Times New Roman" w:hAnsi="Times New Roman"/>
          <w:sz w:val="24"/>
        </w:rPr>
        <w:t>In cazul in care pe perioada derularii contractului, contractantul va avea nevoie de mai mult personal decat cel specificat in Propunerea tehnica, acesta va raspunde pentru asigurarea acestor resurse, fara costuri suplimentare; in acest caz, contractantul isi va complete echipa cu propriul personal pe cheltuiala proprie.</w:t>
      </w:r>
    </w:p>
    <w:p w14:paraId="66A955D5" w14:textId="000EC7AA" w:rsidR="005453C5" w:rsidRDefault="005453C5" w:rsidP="005453C5">
      <w:pPr>
        <w:pStyle w:val="Listparagraf"/>
        <w:tabs>
          <w:tab w:val="left" w:pos="1276"/>
        </w:tabs>
        <w:spacing w:before="120" w:after="120" w:line="240" w:lineRule="auto"/>
        <w:ind w:left="0" w:firstLine="851"/>
        <w:contextualSpacing w:val="0"/>
        <w:jc w:val="both"/>
        <w:rPr>
          <w:rFonts w:ascii="Times New Roman" w:eastAsia="Times New Roman" w:hAnsi="Times New Roman"/>
          <w:sz w:val="24"/>
        </w:rPr>
      </w:pPr>
      <w:r>
        <w:rPr>
          <w:rFonts w:ascii="Times New Roman" w:eastAsia="Times New Roman" w:hAnsi="Times New Roman"/>
          <w:sz w:val="24"/>
        </w:rPr>
        <w:t xml:space="preserve">Daca achizitorul considera ca un membru al personalului contractantului, este ineficient sau nu isi indeplineste sarcinile la nivelul cerintelor stabilite, achizitorul are dreptul sa solicite inlocuirea acestuia pe perioada desfasurarii contractului, pe baza unei cereri scrise </w:t>
      </w:r>
      <w:r w:rsidR="005E7E2C">
        <w:rPr>
          <w:rFonts w:ascii="Times New Roman" w:eastAsia="Times New Roman" w:hAnsi="Times New Roman"/>
          <w:sz w:val="24"/>
        </w:rPr>
        <w:t>justificata. In acest caz toate costurile generate de inlocuirea personalului sunt suportate de contractant.</w:t>
      </w:r>
    </w:p>
    <w:p w14:paraId="016F21BC" w14:textId="6A5C8E35" w:rsidR="002F1DA0" w:rsidRDefault="005E7E2C" w:rsidP="002F1DA0">
      <w:pPr>
        <w:pStyle w:val="Listparagraf"/>
        <w:tabs>
          <w:tab w:val="left" w:pos="1276"/>
        </w:tabs>
        <w:spacing w:before="120" w:after="120" w:line="240" w:lineRule="auto"/>
        <w:ind w:left="0" w:firstLine="851"/>
        <w:contextualSpacing w:val="0"/>
        <w:jc w:val="both"/>
        <w:rPr>
          <w:rFonts w:ascii="Times New Roman" w:eastAsia="Times New Roman" w:hAnsi="Times New Roman"/>
          <w:sz w:val="24"/>
        </w:rPr>
      </w:pPr>
      <w:r>
        <w:rPr>
          <w:rFonts w:ascii="Times New Roman" w:eastAsia="Times New Roman" w:hAnsi="Times New Roman"/>
          <w:sz w:val="24"/>
        </w:rPr>
        <w:t>In cazul in care contractantul intentioneaza sa inlocuiasca unul sau mai multe persoane nominalizate in cadrul propunerii tehnice, acest lucru se poate realiza doar cu conditia ca persoanele noi, implicate in derularea activitatilor contractului, sa derina la randul lor toate avizele/autorizarile</w:t>
      </w:r>
      <w:r w:rsidR="002F1DA0">
        <w:rPr>
          <w:rFonts w:ascii="Times New Roman" w:eastAsia="Times New Roman" w:hAnsi="Times New Roman"/>
          <w:sz w:val="24"/>
        </w:rPr>
        <w:t xml:space="preserve"> cerute de cadrul legal aplicabil. Acest lucru se va confirma la cererea beneficiarului, la momentul urmatoarei livrari, prin prezentarea documentelor support care dovedesc indeplinirea cerintei.</w:t>
      </w:r>
    </w:p>
    <w:p w14:paraId="7BC88894" w14:textId="77777777" w:rsidR="00F1602F" w:rsidRDefault="00F1602F" w:rsidP="002F1DA0">
      <w:pPr>
        <w:pStyle w:val="Listparagraf"/>
        <w:tabs>
          <w:tab w:val="left" w:pos="1276"/>
        </w:tabs>
        <w:spacing w:before="120" w:after="120" w:line="240" w:lineRule="auto"/>
        <w:ind w:left="0" w:firstLine="851"/>
        <w:contextualSpacing w:val="0"/>
        <w:jc w:val="both"/>
        <w:rPr>
          <w:rFonts w:ascii="Times New Roman" w:eastAsia="Times New Roman" w:hAnsi="Times New Roman"/>
          <w:sz w:val="24"/>
        </w:rPr>
      </w:pPr>
    </w:p>
    <w:p w14:paraId="660F42DB" w14:textId="35AE2F7B" w:rsidR="002F1DA0" w:rsidRDefault="002F1DA0" w:rsidP="00186427">
      <w:pPr>
        <w:pStyle w:val="Listparagraf"/>
        <w:numPr>
          <w:ilvl w:val="0"/>
          <w:numId w:val="39"/>
        </w:numPr>
        <w:tabs>
          <w:tab w:val="left" w:pos="1276"/>
        </w:tabs>
        <w:spacing w:before="120" w:after="120" w:line="240" w:lineRule="auto"/>
        <w:contextualSpacing w:val="0"/>
        <w:jc w:val="both"/>
        <w:rPr>
          <w:rFonts w:ascii="Times New Roman" w:eastAsia="Times New Roman" w:hAnsi="Times New Roman"/>
          <w:b/>
          <w:bCs/>
          <w:sz w:val="24"/>
          <w:u w:val="single"/>
        </w:rPr>
      </w:pPr>
      <w:r w:rsidRPr="002F1DA0">
        <w:rPr>
          <w:rFonts w:ascii="Times New Roman" w:eastAsia="Times New Roman" w:hAnsi="Times New Roman"/>
          <w:b/>
          <w:bCs/>
          <w:sz w:val="24"/>
          <w:u w:val="single"/>
        </w:rPr>
        <w:t>Infrastructura tehnica necesara realizarii activitatilor contractului</w:t>
      </w:r>
    </w:p>
    <w:p w14:paraId="70669FF4" w14:textId="445D2773" w:rsidR="002F1DA0" w:rsidRDefault="002F1DA0" w:rsidP="002F1DA0">
      <w:pPr>
        <w:pStyle w:val="Listparagraf"/>
        <w:tabs>
          <w:tab w:val="left" w:pos="1276"/>
        </w:tabs>
        <w:spacing w:before="120" w:after="120" w:line="240" w:lineRule="auto"/>
        <w:ind w:left="0" w:firstLine="851"/>
        <w:contextualSpacing w:val="0"/>
        <w:jc w:val="both"/>
        <w:rPr>
          <w:rFonts w:ascii="Times New Roman" w:eastAsia="Times New Roman" w:hAnsi="Times New Roman"/>
          <w:sz w:val="24"/>
        </w:rPr>
      </w:pPr>
      <w:r>
        <w:rPr>
          <w:rFonts w:ascii="Times New Roman" w:eastAsia="Times New Roman" w:hAnsi="Times New Roman"/>
          <w:sz w:val="24"/>
        </w:rPr>
        <w:t>Ofertantul trebuie sa se asigure ca personalul care isi desfasoara activitatea in cadrul contractului, dispune de spriinul material si de infrastructura necesara pentru a perimite acestuia sa indeplineasca activitatile in mod optim si sa se concentreze asupra atingerii criteriilor de performanta aferente contractului.</w:t>
      </w:r>
    </w:p>
    <w:p w14:paraId="44BF4317" w14:textId="13AFE36F" w:rsidR="002F1DA0" w:rsidRDefault="002F1DA0" w:rsidP="002F1DA0">
      <w:pPr>
        <w:pStyle w:val="Listparagraf"/>
        <w:tabs>
          <w:tab w:val="left" w:pos="1276"/>
        </w:tabs>
        <w:spacing w:before="120" w:after="120" w:line="240" w:lineRule="auto"/>
        <w:ind w:left="0" w:firstLine="851"/>
        <w:contextualSpacing w:val="0"/>
        <w:jc w:val="both"/>
        <w:rPr>
          <w:rFonts w:ascii="Times New Roman" w:eastAsia="Times New Roman" w:hAnsi="Times New Roman"/>
          <w:sz w:val="24"/>
        </w:rPr>
      </w:pPr>
      <w:r>
        <w:rPr>
          <w:rFonts w:ascii="Times New Roman" w:eastAsia="Times New Roman" w:hAnsi="Times New Roman"/>
          <w:sz w:val="24"/>
        </w:rPr>
        <w:t>Ofertantul va prezenta in propunerea tehnica urmatoarele liste:</w:t>
      </w:r>
    </w:p>
    <w:p w14:paraId="5DB4E3BA" w14:textId="6BDF452A" w:rsidR="002F1DA0" w:rsidRDefault="002F1DA0" w:rsidP="002F1DA0">
      <w:pPr>
        <w:pStyle w:val="Listparagraf"/>
        <w:numPr>
          <w:ilvl w:val="0"/>
          <w:numId w:val="40"/>
        </w:numPr>
        <w:tabs>
          <w:tab w:val="left" w:pos="1276"/>
        </w:tabs>
        <w:spacing w:before="120" w:after="120" w:line="240" w:lineRule="auto"/>
        <w:contextualSpacing w:val="0"/>
        <w:jc w:val="both"/>
        <w:rPr>
          <w:rFonts w:ascii="Times New Roman" w:eastAsia="Times New Roman" w:hAnsi="Times New Roman"/>
          <w:sz w:val="24"/>
        </w:rPr>
      </w:pPr>
      <w:r>
        <w:rPr>
          <w:rFonts w:ascii="Times New Roman" w:eastAsia="Times New Roman" w:hAnsi="Times New Roman"/>
          <w:sz w:val="24"/>
        </w:rPr>
        <w:t>Lista utilajelor si a echipamentelor folosite la prepararea si ambalarea pachetului alimentar;</w:t>
      </w:r>
    </w:p>
    <w:p w14:paraId="6F6D46E1" w14:textId="5EF55860" w:rsidR="002F1DA0" w:rsidRDefault="002F1DA0" w:rsidP="002F1DA0">
      <w:pPr>
        <w:pStyle w:val="Listparagraf"/>
        <w:numPr>
          <w:ilvl w:val="0"/>
          <w:numId w:val="40"/>
        </w:numPr>
        <w:tabs>
          <w:tab w:val="left" w:pos="1276"/>
        </w:tabs>
        <w:spacing w:before="120" w:after="120" w:line="240" w:lineRule="auto"/>
        <w:contextualSpacing w:val="0"/>
        <w:jc w:val="both"/>
        <w:rPr>
          <w:rFonts w:ascii="Times New Roman" w:eastAsia="Times New Roman" w:hAnsi="Times New Roman"/>
          <w:sz w:val="24"/>
        </w:rPr>
      </w:pPr>
      <w:r>
        <w:rPr>
          <w:rFonts w:ascii="Times New Roman" w:eastAsia="Times New Roman" w:hAnsi="Times New Roman"/>
          <w:sz w:val="24"/>
        </w:rPr>
        <w:t>Ambalajele reutilizabile, necesare transportului produselor alimentare, in conditii adecvate de temperatura si protectie impotriva contaminarii pe parcursul manipularii/transportului;</w:t>
      </w:r>
    </w:p>
    <w:p w14:paraId="054C3ADD" w14:textId="2C7F7373" w:rsidR="002F1DA0" w:rsidRDefault="002F1DA0" w:rsidP="002F1DA0">
      <w:pPr>
        <w:pStyle w:val="Listparagraf"/>
        <w:numPr>
          <w:ilvl w:val="0"/>
          <w:numId w:val="40"/>
        </w:numPr>
        <w:tabs>
          <w:tab w:val="left" w:pos="1276"/>
        </w:tabs>
        <w:spacing w:before="120" w:after="120" w:line="240" w:lineRule="auto"/>
        <w:contextualSpacing w:val="0"/>
        <w:jc w:val="both"/>
        <w:rPr>
          <w:rFonts w:ascii="Times New Roman" w:eastAsia="Times New Roman" w:hAnsi="Times New Roman"/>
          <w:sz w:val="24"/>
        </w:rPr>
      </w:pPr>
      <w:r>
        <w:rPr>
          <w:rFonts w:ascii="Times New Roman" w:eastAsia="Times New Roman" w:hAnsi="Times New Roman"/>
          <w:sz w:val="24"/>
        </w:rPr>
        <w:t>Mijloacele de transport avizate legal pentru transportul produselor alimentare preparate.</w:t>
      </w:r>
    </w:p>
    <w:p w14:paraId="307CCA43" w14:textId="546FC013" w:rsidR="002F1DA0" w:rsidRDefault="002F1DA0" w:rsidP="002F1DA0">
      <w:pPr>
        <w:tabs>
          <w:tab w:val="left" w:pos="1276"/>
        </w:tabs>
        <w:spacing w:before="120" w:after="120" w:line="240" w:lineRule="auto"/>
        <w:ind w:firstLine="851"/>
        <w:jc w:val="both"/>
        <w:rPr>
          <w:rFonts w:ascii="Times New Roman" w:eastAsia="Times New Roman" w:hAnsi="Times New Roman"/>
          <w:sz w:val="24"/>
        </w:rPr>
      </w:pPr>
      <w:r>
        <w:rPr>
          <w:rFonts w:ascii="Times New Roman" w:eastAsia="Times New Roman" w:hAnsi="Times New Roman"/>
          <w:sz w:val="24"/>
        </w:rPr>
        <w:t>Mijloacele de transport trebuie sa indeplineasca urmatoarele conditii: sa fie autorizate sanitar-veterinar, sa fie prevazute si dotate cu mijloace de ventilatie si frigorifice, inclusiv cu aparatura pentru controlul si inregistrarea temperaturii, sa asigure pe toata durata transportului pastrarea nemodificata a caracteristicilor nutritive, organoleptice, fizio-chimice si microbiologice, precum si protectia impotriva prafului, insectelor, rozatoarelor si altor posibilitati de poluare, degradare si contaminare a produsului.</w:t>
      </w:r>
    </w:p>
    <w:p w14:paraId="217BB71A" w14:textId="25E7C14B" w:rsidR="002F1DA0" w:rsidRDefault="002F1DA0" w:rsidP="002F1DA0">
      <w:pPr>
        <w:tabs>
          <w:tab w:val="left" w:pos="1276"/>
        </w:tabs>
        <w:spacing w:before="120" w:after="120" w:line="240" w:lineRule="auto"/>
        <w:ind w:firstLine="851"/>
        <w:jc w:val="both"/>
        <w:rPr>
          <w:rFonts w:ascii="Times New Roman" w:eastAsia="Times New Roman" w:hAnsi="Times New Roman"/>
          <w:sz w:val="24"/>
        </w:rPr>
      </w:pPr>
      <w:r w:rsidRPr="006A3D38">
        <w:rPr>
          <w:rFonts w:ascii="Times New Roman" w:eastAsia="Times New Roman" w:hAnsi="Times New Roman"/>
          <w:sz w:val="24"/>
        </w:rPr>
        <w:t xml:space="preserve">Ofertantul va prezenta, </w:t>
      </w:r>
      <w:r w:rsidRPr="006A3D38">
        <w:rPr>
          <w:rFonts w:ascii="Times New Roman" w:eastAsia="Times New Roman" w:hAnsi="Times New Roman"/>
          <w:sz w:val="24"/>
          <w:u w:val="single"/>
        </w:rPr>
        <w:t xml:space="preserve">pentru cel putin </w:t>
      </w:r>
      <w:r w:rsidR="006A3D38">
        <w:rPr>
          <w:rFonts w:ascii="Times New Roman" w:eastAsia="Times New Roman" w:hAnsi="Times New Roman"/>
          <w:sz w:val="24"/>
          <w:u w:val="single"/>
        </w:rPr>
        <w:t xml:space="preserve">un </w:t>
      </w:r>
      <w:r w:rsidRPr="006A3D38">
        <w:rPr>
          <w:rFonts w:ascii="Times New Roman" w:eastAsia="Times New Roman" w:hAnsi="Times New Roman"/>
          <w:sz w:val="24"/>
          <w:u w:val="single"/>
        </w:rPr>
        <w:t>mijlo</w:t>
      </w:r>
      <w:r w:rsidR="006A3D38">
        <w:rPr>
          <w:rFonts w:ascii="Times New Roman" w:eastAsia="Times New Roman" w:hAnsi="Times New Roman"/>
          <w:sz w:val="24"/>
          <w:u w:val="single"/>
        </w:rPr>
        <w:t>c</w:t>
      </w:r>
      <w:r w:rsidRPr="006A3D38">
        <w:rPr>
          <w:rFonts w:ascii="Times New Roman" w:eastAsia="Times New Roman" w:hAnsi="Times New Roman"/>
          <w:sz w:val="24"/>
          <w:u w:val="single"/>
        </w:rPr>
        <w:t xml:space="preserve"> de transport</w:t>
      </w:r>
      <w:r w:rsidRPr="006A3D38">
        <w:rPr>
          <w:rFonts w:ascii="Times New Roman" w:eastAsia="Times New Roman" w:hAnsi="Times New Roman"/>
          <w:sz w:val="24"/>
        </w:rPr>
        <w:t>, cu care va asigura transportul si distributia pachetelor alimentare, urmatoarele documente:</w:t>
      </w:r>
    </w:p>
    <w:p w14:paraId="780F3376" w14:textId="672EA6CD" w:rsidR="002F1DA0" w:rsidRDefault="002F1DA0" w:rsidP="002F1DA0">
      <w:pPr>
        <w:pStyle w:val="Listparagraf"/>
        <w:numPr>
          <w:ilvl w:val="0"/>
          <w:numId w:val="40"/>
        </w:numPr>
        <w:tabs>
          <w:tab w:val="left" w:pos="1276"/>
        </w:tabs>
        <w:spacing w:before="120" w:after="120" w:line="240" w:lineRule="auto"/>
        <w:jc w:val="both"/>
        <w:rPr>
          <w:rFonts w:ascii="Times New Roman" w:eastAsia="Times New Roman" w:hAnsi="Times New Roman"/>
          <w:sz w:val="24"/>
        </w:rPr>
      </w:pPr>
      <w:r>
        <w:rPr>
          <w:rFonts w:ascii="Times New Roman" w:eastAsia="Times New Roman" w:hAnsi="Times New Roman"/>
          <w:sz w:val="24"/>
        </w:rPr>
        <w:t>Dovada detinerii mijloacelor de transport (proprietate, chirie, comodat, etc);</w:t>
      </w:r>
    </w:p>
    <w:p w14:paraId="03C2051B" w14:textId="23088BEB" w:rsidR="002F1DA0" w:rsidRDefault="002F1DA0" w:rsidP="002F1DA0">
      <w:pPr>
        <w:pStyle w:val="Listparagraf"/>
        <w:numPr>
          <w:ilvl w:val="0"/>
          <w:numId w:val="40"/>
        </w:numPr>
        <w:tabs>
          <w:tab w:val="left" w:pos="1276"/>
        </w:tabs>
        <w:spacing w:before="120" w:after="120" w:line="240" w:lineRule="auto"/>
        <w:jc w:val="both"/>
        <w:rPr>
          <w:rFonts w:ascii="Times New Roman" w:eastAsia="Times New Roman" w:hAnsi="Times New Roman"/>
          <w:sz w:val="24"/>
        </w:rPr>
      </w:pPr>
      <w:r>
        <w:rPr>
          <w:rFonts w:ascii="Times New Roman" w:eastAsia="Times New Roman" w:hAnsi="Times New Roman"/>
          <w:sz w:val="24"/>
        </w:rPr>
        <w:t>Autorizatiile sanitar-veterinare pentru transportul produselor alimentare;</w:t>
      </w:r>
    </w:p>
    <w:p w14:paraId="19EC85CC" w14:textId="1E22B094" w:rsidR="002F1DA0" w:rsidRDefault="00186427" w:rsidP="00186427">
      <w:pPr>
        <w:tabs>
          <w:tab w:val="left" w:pos="1276"/>
        </w:tabs>
        <w:spacing w:before="120" w:after="120" w:line="240" w:lineRule="auto"/>
        <w:ind w:firstLine="851"/>
        <w:jc w:val="both"/>
        <w:rPr>
          <w:rFonts w:ascii="Times New Roman" w:eastAsia="Times New Roman" w:hAnsi="Times New Roman"/>
          <w:sz w:val="24"/>
        </w:rPr>
      </w:pPr>
      <w:r>
        <w:rPr>
          <w:rFonts w:ascii="Times New Roman" w:eastAsia="Times New Roman" w:hAnsi="Times New Roman"/>
          <w:sz w:val="24"/>
        </w:rPr>
        <w:lastRenderedPageBreak/>
        <w:t>In cadrul propunerii tehnice se va prezenta, in copie “conform cu originalul”, dovada autorizarii sanitar-veterinare/Documente ANSVSA doveditoare, prin care se atesta respectarea normelor legale in vigoare, pentru operatorul economic prestator de servicii de catering, valabile la data deschiderii ofertelor.</w:t>
      </w:r>
    </w:p>
    <w:p w14:paraId="33DCDAAF" w14:textId="11A4F382" w:rsidR="00186427" w:rsidRPr="00B83A0C" w:rsidRDefault="00186427" w:rsidP="00186427">
      <w:pPr>
        <w:pStyle w:val="Listparagraf"/>
        <w:numPr>
          <w:ilvl w:val="0"/>
          <w:numId w:val="39"/>
        </w:numPr>
        <w:tabs>
          <w:tab w:val="left" w:pos="1276"/>
        </w:tabs>
        <w:spacing w:before="120" w:after="120" w:line="240" w:lineRule="auto"/>
        <w:jc w:val="both"/>
        <w:rPr>
          <w:rFonts w:ascii="Times New Roman" w:eastAsia="Times New Roman" w:hAnsi="Times New Roman"/>
          <w:sz w:val="24"/>
          <w:u w:val="single"/>
        </w:rPr>
      </w:pPr>
      <w:r w:rsidRPr="00B83A0C">
        <w:rPr>
          <w:rFonts w:ascii="Times New Roman" w:eastAsia="Times New Roman" w:hAnsi="Times New Roman"/>
          <w:sz w:val="24"/>
          <w:u w:val="single"/>
        </w:rPr>
        <w:t>Graficul de prestare a serviciilor de catering</w:t>
      </w:r>
    </w:p>
    <w:p w14:paraId="4B8388E4" w14:textId="485CFE8B" w:rsidR="00186427" w:rsidRDefault="00186427" w:rsidP="00186427">
      <w:pPr>
        <w:tabs>
          <w:tab w:val="left" w:pos="1276"/>
        </w:tabs>
        <w:spacing w:before="120" w:after="120" w:line="240" w:lineRule="auto"/>
        <w:ind w:firstLine="1135"/>
        <w:jc w:val="both"/>
        <w:rPr>
          <w:rFonts w:ascii="Times New Roman" w:eastAsia="Times New Roman" w:hAnsi="Times New Roman"/>
          <w:sz w:val="24"/>
        </w:rPr>
      </w:pPr>
      <w:r w:rsidRPr="00B83A0C">
        <w:rPr>
          <w:rFonts w:ascii="Times New Roman" w:eastAsia="Times New Roman" w:hAnsi="Times New Roman"/>
          <w:sz w:val="24"/>
        </w:rPr>
        <w:t xml:space="preserve">In cadrul propunerii tehnice ofertantul va tine cont de volumul, distantele intre locatiile unde urmeaza a se livra </w:t>
      </w:r>
      <w:r w:rsidR="00802802">
        <w:rPr>
          <w:rFonts w:ascii="Times New Roman" w:eastAsia="Times New Roman" w:hAnsi="Times New Roman"/>
          <w:sz w:val="24"/>
        </w:rPr>
        <w:t>suportul alimentar</w:t>
      </w:r>
      <w:r w:rsidRPr="00B83A0C">
        <w:rPr>
          <w:rFonts w:ascii="Times New Roman" w:eastAsia="Times New Roman" w:hAnsi="Times New Roman"/>
          <w:sz w:val="24"/>
        </w:rPr>
        <w:t xml:space="preserve"> si de ritmicitatea livrarii meniurilor</w:t>
      </w:r>
      <w:r w:rsidR="00E340FB" w:rsidRPr="00B83A0C">
        <w:rPr>
          <w:rFonts w:ascii="Times New Roman" w:eastAsia="Times New Roman" w:hAnsi="Times New Roman"/>
          <w:sz w:val="24"/>
        </w:rPr>
        <w:t>.</w:t>
      </w:r>
    </w:p>
    <w:p w14:paraId="001E722F" w14:textId="268EF8B2" w:rsidR="00186427" w:rsidRDefault="00E340FB" w:rsidP="00E340FB">
      <w:pPr>
        <w:tabs>
          <w:tab w:val="left" w:pos="1276"/>
        </w:tabs>
        <w:spacing w:before="120" w:after="120" w:line="240" w:lineRule="auto"/>
        <w:jc w:val="both"/>
        <w:rPr>
          <w:rFonts w:ascii="Times New Roman" w:eastAsia="Times New Roman" w:hAnsi="Times New Roman"/>
          <w:sz w:val="24"/>
        </w:rPr>
      </w:pPr>
      <w:r>
        <w:rPr>
          <w:rFonts w:ascii="Times New Roman" w:eastAsia="Times New Roman" w:hAnsi="Times New Roman"/>
          <w:sz w:val="24"/>
        </w:rPr>
        <w:tab/>
        <w:t>Dupa momentul semnarii contractului de servicii, in functie de graficul de derulare a activitatilor proiectului, beneficiarul va comunica prestatorului programul lunar de prestare si graficul aproximativ de livrare, aferent contractului, intocmit pe luni/saptamani, urmand ca acesta sa fie actualizat, dupa caz, periodic</w:t>
      </w:r>
      <w:r w:rsidR="006A3D38">
        <w:rPr>
          <w:rFonts w:ascii="Times New Roman" w:eastAsia="Times New Roman" w:hAnsi="Times New Roman"/>
          <w:sz w:val="24"/>
        </w:rPr>
        <w:t xml:space="preserve"> </w:t>
      </w:r>
      <w:r>
        <w:rPr>
          <w:rFonts w:ascii="Times New Roman" w:eastAsia="Times New Roman" w:hAnsi="Times New Roman"/>
          <w:sz w:val="24"/>
        </w:rPr>
        <w:t>(de regula lunar), in functie de programul scolar al grupului tinta, precum si a conditiilor de derulare a proiectului.</w:t>
      </w:r>
    </w:p>
    <w:p w14:paraId="120F0032" w14:textId="4133A610" w:rsidR="00E340FB" w:rsidRDefault="00E340FB" w:rsidP="00E340FB">
      <w:pPr>
        <w:tabs>
          <w:tab w:val="left" w:pos="1276"/>
        </w:tabs>
        <w:spacing w:before="120" w:after="120" w:line="240" w:lineRule="auto"/>
        <w:jc w:val="both"/>
        <w:rPr>
          <w:rFonts w:ascii="Times New Roman" w:eastAsia="Times New Roman" w:hAnsi="Times New Roman"/>
          <w:sz w:val="24"/>
        </w:rPr>
      </w:pPr>
      <w:r>
        <w:rPr>
          <w:rFonts w:ascii="Times New Roman" w:eastAsia="Times New Roman" w:hAnsi="Times New Roman"/>
          <w:sz w:val="24"/>
        </w:rPr>
        <w:tab/>
        <w:t>Programul orar de livrare poate fi modificat de catre beneficiar, cu conditia notificarii prestatorului, cu cel putin o zi inainte.</w:t>
      </w:r>
    </w:p>
    <w:p w14:paraId="75767DEA" w14:textId="2FF540D7" w:rsidR="00E340FB" w:rsidRDefault="00F25544" w:rsidP="006A3D38">
      <w:pPr>
        <w:tabs>
          <w:tab w:val="left" w:pos="1276"/>
        </w:tabs>
        <w:spacing w:before="120" w:after="120" w:line="240" w:lineRule="auto"/>
        <w:jc w:val="both"/>
        <w:rPr>
          <w:rFonts w:ascii="Times New Roman" w:eastAsia="Times New Roman" w:hAnsi="Times New Roman"/>
          <w:sz w:val="24"/>
        </w:rPr>
      </w:pPr>
      <w:r>
        <w:rPr>
          <w:rFonts w:ascii="Times New Roman" w:eastAsia="Times New Roman" w:hAnsi="Times New Roman"/>
          <w:sz w:val="24"/>
        </w:rPr>
        <w:tab/>
      </w:r>
      <w:r w:rsidRPr="00F25544">
        <w:rPr>
          <w:rFonts w:ascii="Times New Roman" w:eastAsia="Times New Roman" w:hAnsi="Times New Roman"/>
          <w:b/>
          <w:bCs/>
          <w:sz w:val="24"/>
        </w:rPr>
        <w:t>E</w:t>
      </w:r>
      <w:r>
        <w:rPr>
          <w:rFonts w:ascii="Times New Roman" w:eastAsia="Times New Roman" w:hAnsi="Times New Roman"/>
          <w:sz w:val="24"/>
        </w:rPr>
        <w:t xml:space="preserve">. </w:t>
      </w:r>
      <w:r w:rsidR="00E340FB" w:rsidRPr="00F25544">
        <w:rPr>
          <w:rFonts w:ascii="Times New Roman" w:eastAsia="Times New Roman" w:hAnsi="Times New Roman"/>
          <w:sz w:val="24"/>
        </w:rPr>
        <w:t>Ofertantul va prezenta in cadrul propunerii tehnice angajamentul ofertantului</w:t>
      </w:r>
      <w:r w:rsidRPr="00F25544">
        <w:rPr>
          <w:rFonts w:ascii="Times New Roman" w:eastAsia="Times New Roman" w:hAnsi="Times New Roman"/>
          <w:sz w:val="24"/>
        </w:rPr>
        <w:t xml:space="preserve"> </w:t>
      </w:r>
      <w:r w:rsidR="00E340FB" w:rsidRPr="00F25544">
        <w:rPr>
          <w:rFonts w:ascii="Times New Roman" w:eastAsia="Times New Roman" w:hAnsi="Times New Roman"/>
          <w:sz w:val="24"/>
        </w:rPr>
        <w:t xml:space="preserve">de a nu subcontracta prestarea serviciilor ulterior emiterii ordinului de incepere </w:t>
      </w:r>
      <w:r w:rsidRPr="00F25544">
        <w:rPr>
          <w:rFonts w:ascii="Times New Roman" w:eastAsia="Times New Roman" w:hAnsi="Times New Roman"/>
          <w:sz w:val="24"/>
        </w:rPr>
        <w:t xml:space="preserve">livrare, fara acceptul </w:t>
      </w:r>
      <w:r>
        <w:rPr>
          <w:rFonts w:ascii="Times New Roman" w:eastAsia="Times New Roman" w:hAnsi="Times New Roman"/>
          <w:sz w:val="24"/>
        </w:rPr>
        <w:t>autoritatii contractante, catre operatorii economicicare nu au fost nominalizati ca fiind subcontractanti de specialitate in cadrul ofertei.</w:t>
      </w:r>
    </w:p>
    <w:p w14:paraId="69CDDF46" w14:textId="3543080E" w:rsidR="00F25544" w:rsidRPr="00F25544" w:rsidRDefault="00F25544" w:rsidP="006A3D38">
      <w:pPr>
        <w:tabs>
          <w:tab w:val="left" w:pos="1276"/>
        </w:tabs>
        <w:spacing w:before="120" w:after="120" w:line="240" w:lineRule="auto"/>
        <w:jc w:val="both"/>
        <w:rPr>
          <w:rFonts w:ascii="Times New Roman" w:eastAsia="Times New Roman" w:hAnsi="Times New Roman"/>
          <w:sz w:val="24"/>
        </w:rPr>
      </w:pPr>
      <w:r>
        <w:rPr>
          <w:rFonts w:ascii="Times New Roman" w:eastAsia="Times New Roman" w:hAnsi="Times New Roman"/>
          <w:sz w:val="24"/>
        </w:rPr>
        <w:t xml:space="preserve">                    </w:t>
      </w:r>
      <w:r w:rsidRPr="00230EA8">
        <w:rPr>
          <w:rFonts w:ascii="Times New Roman" w:eastAsia="Times New Roman" w:hAnsi="Times New Roman"/>
          <w:b/>
          <w:bCs/>
          <w:sz w:val="24"/>
        </w:rPr>
        <w:t>F.</w:t>
      </w:r>
      <w:r>
        <w:rPr>
          <w:rFonts w:ascii="Times New Roman" w:eastAsia="Times New Roman" w:hAnsi="Times New Roman"/>
          <w:sz w:val="24"/>
        </w:rPr>
        <w:t xml:space="preserve"> Se vor prezenta in cadrul propunerii masurile de reducere a riscurilor care pot aparea pe parcursul desfasurarii prezentului contract de achizitie publica.Riscurile ce pot aparea, se refera la:</w:t>
      </w:r>
    </w:p>
    <w:tbl>
      <w:tblPr>
        <w:tblStyle w:val="Tabelgril"/>
        <w:tblW w:w="0" w:type="auto"/>
        <w:tblInd w:w="567" w:type="dxa"/>
        <w:tblLook w:val="04A0" w:firstRow="1" w:lastRow="0" w:firstColumn="1" w:lastColumn="0" w:noHBand="0" w:noVBand="1"/>
      </w:tblPr>
      <w:tblGrid>
        <w:gridCol w:w="846"/>
        <w:gridCol w:w="3969"/>
        <w:gridCol w:w="3634"/>
      </w:tblGrid>
      <w:tr w:rsidR="00F25544" w14:paraId="055214D0" w14:textId="77777777" w:rsidTr="00F25544">
        <w:tc>
          <w:tcPr>
            <w:tcW w:w="846" w:type="dxa"/>
          </w:tcPr>
          <w:p w14:paraId="4EF2E4CB" w14:textId="438B7CF8" w:rsidR="00F25544" w:rsidRPr="00F25544" w:rsidRDefault="00F25544" w:rsidP="00186427">
            <w:pPr>
              <w:tabs>
                <w:tab w:val="left" w:pos="1276"/>
              </w:tabs>
              <w:spacing w:before="120" w:after="120"/>
              <w:jc w:val="both"/>
              <w:rPr>
                <w:rFonts w:ascii="Times New Roman" w:eastAsia="Times New Roman" w:hAnsi="Times New Roman"/>
                <w:b/>
                <w:bCs/>
                <w:sz w:val="24"/>
              </w:rPr>
            </w:pPr>
            <w:r w:rsidRPr="00F25544">
              <w:rPr>
                <w:rFonts w:ascii="Times New Roman" w:eastAsia="Times New Roman" w:hAnsi="Times New Roman"/>
                <w:b/>
                <w:bCs/>
                <w:sz w:val="24"/>
              </w:rPr>
              <w:t>NR. CRT.</w:t>
            </w:r>
          </w:p>
        </w:tc>
        <w:tc>
          <w:tcPr>
            <w:tcW w:w="3969" w:type="dxa"/>
          </w:tcPr>
          <w:p w14:paraId="5740251F" w14:textId="4B6C05D0" w:rsidR="00F25544" w:rsidRPr="00F25544" w:rsidRDefault="00F25544" w:rsidP="00186427">
            <w:pPr>
              <w:tabs>
                <w:tab w:val="left" w:pos="1276"/>
              </w:tabs>
              <w:spacing w:before="120" w:after="120"/>
              <w:jc w:val="both"/>
              <w:rPr>
                <w:rFonts w:ascii="Times New Roman" w:eastAsia="Times New Roman" w:hAnsi="Times New Roman"/>
                <w:b/>
                <w:bCs/>
                <w:sz w:val="24"/>
              </w:rPr>
            </w:pPr>
            <w:r w:rsidRPr="00F25544">
              <w:rPr>
                <w:rFonts w:ascii="Times New Roman" w:eastAsia="Times New Roman" w:hAnsi="Times New Roman"/>
                <w:b/>
                <w:bCs/>
                <w:sz w:val="24"/>
              </w:rPr>
              <w:t>RISC</w:t>
            </w:r>
            <w:r>
              <w:rPr>
                <w:rFonts w:ascii="Times New Roman" w:eastAsia="Times New Roman" w:hAnsi="Times New Roman"/>
                <w:b/>
                <w:bCs/>
                <w:sz w:val="24"/>
              </w:rPr>
              <w:t xml:space="preserve"> </w:t>
            </w:r>
            <w:r w:rsidRPr="00F25544">
              <w:rPr>
                <w:rFonts w:ascii="Times New Roman" w:eastAsia="Times New Roman" w:hAnsi="Times New Roman"/>
                <w:b/>
                <w:bCs/>
                <w:sz w:val="24"/>
              </w:rPr>
              <w:t>IDENTIFICAT</w:t>
            </w:r>
            <w:r>
              <w:rPr>
                <w:rFonts w:ascii="Times New Roman" w:eastAsia="Times New Roman" w:hAnsi="Times New Roman"/>
                <w:b/>
                <w:bCs/>
                <w:sz w:val="24"/>
              </w:rPr>
              <w:t xml:space="preserve"> </w:t>
            </w:r>
            <w:r w:rsidRPr="00F25544">
              <w:rPr>
                <w:rFonts w:ascii="Times New Roman" w:eastAsia="Times New Roman" w:hAnsi="Times New Roman"/>
                <w:b/>
                <w:bCs/>
                <w:sz w:val="24"/>
              </w:rPr>
              <w:t>(adaugati si alte riscuri considerate ca probabile</w:t>
            </w:r>
            <w:r>
              <w:rPr>
                <w:rFonts w:ascii="Times New Roman" w:eastAsia="Times New Roman" w:hAnsi="Times New Roman"/>
                <w:b/>
                <w:bCs/>
                <w:sz w:val="24"/>
              </w:rPr>
              <w:t>)</w:t>
            </w:r>
          </w:p>
        </w:tc>
        <w:tc>
          <w:tcPr>
            <w:tcW w:w="3634" w:type="dxa"/>
          </w:tcPr>
          <w:p w14:paraId="3D63B87C" w14:textId="349D62B2" w:rsidR="00F25544" w:rsidRPr="00F25544" w:rsidRDefault="00F25544" w:rsidP="00186427">
            <w:pPr>
              <w:tabs>
                <w:tab w:val="left" w:pos="1276"/>
              </w:tabs>
              <w:spacing w:before="120" w:after="120"/>
              <w:jc w:val="both"/>
              <w:rPr>
                <w:rFonts w:ascii="Times New Roman" w:eastAsia="Times New Roman" w:hAnsi="Times New Roman"/>
                <w:b/>
                <w:bCs/>
                <w:sz w:val="20"/>
                <w:szCs w:val="20"/>
              </w:rPr>
            </w:pPr>
            <w:r w:rsidRPr="00F25544">
              <w:rPr>
                <w:rFonts w:ascii="Times New Roman" w:eastAsia="Times New Roman" w:hAnsi="Times New Roman"/>
                <w:b/>
                <w:bCs/>
                <w:sz w:val="20"/>
                <w:szCs w:val="20"/>
              </w:rPr>
              <w:t xml:space="preserve">MODALITATILE ATENUARE/LIMITARE        </w:t>
            </w:r>
          </w:p>
          <w:p w14:paraId="52DD0D3F" w14:textId="2775B5BC" w:rsidR="00F25544" w:rsidRPr="00F25544" w:rsidRDefault="00F25544" w:rsidP="00F25544">
            <w:pPr>
              <w:rPr>
                <w:rFonts w:ascii="Times New Roman" w:eastAsia="Times New Roman" w:hAnsi="Times New Roman"/>
                <w:b/>
                <w:bCs/>
                <w:sz w:val="24"/>
              </w:rPr>
            </w:pPr>
            <w:r w:rsidRPr="00F25544">
              <w:rPr>
                <w:rFonts w:ascii="Times New Roman" w:eastAsia="Times New Roman" w:hAnsi="Times New Roman"/>
                <w:b/>
                <w:bCs/>
                <w:sz w:val="20"/>
                <w:szCs w:val="20"/>
              </w:rPr>
              <w:t>DE IMPACT/REMEDIRE</w:t>
            </w:r>
          </w:p>
        </w:tc>
      </w:tr>
      <w:tr w:rsidR="00F25544" w14:paraId="2348FFAF" w14:textId="77777777" w:rsidTr="00F25544">
        <w:tc>
          <w:tcPr>
            <w:tcW w:w="846" w:type="dxa"/>
          </w:tcPr>
          <w:p w14:paraId="38F52AC2" w14:textId="0A27EA30" w:rsidR="00F25544" w:rsidRDefault="00F25544" w:rsidP="00186427">
            <w:pPr>
              <w:tabs>
                <w:tab w:val="left" w:pos="1276"/>
              </w:tabs>
              <w:spacing w:before="120" w:after="120"/>
              <w:jc w:val="both"/>
              <w:rPr>
                <w:rFonts w:ascii="Times New Roman" w:eastAsia="Times New Roman" w:hAnsi="Times New Roman"/>
                <w:sz w:val="24"/>
              </w:rPr>
            </w:pPr>
            <w:r>
              <w:rPr>
                <w:rFonts w:ascii="Times New Roman" w:eastAsia="Times New Roman" w:hAnsi="Times New Roman"/>
                <w:sz w:val="24"/>
              </w:rPr>
              <w:t>1</w:t>
            </w:r>
          </w:p>
        </w:tc>
        <w:tc>
          <w:tcPr>
            <w:tcW w:w="3969" w:type="dxa"/>
          </w:tcPr>
          <w:p w14:paraId="30761AFC" w14:textId="61C0F8D5" w:rsidR="00F25544" w:rsidRDefault="00F25544" w:rsidP="00186427">
            <w:pPr>
              <w:tabs>
                <w:tab w:val="left" w:pos="1276"/>
              </w:tabs>
              <w:spacing w:before="120" w:after="120"/>
              <w:jc w:val="both"/>
              <w:rPr>
                <w:rFonts w:ascii="Times New Roman" w:eastAsia="Times New Roman" w:hAnsi="Times New Roman"/>
                <w:sz w:val="24"/>
              </w:rPr>
            </w:pPr>
            <w:r>
              <w:rPr>
                <w:rFonts w:ascii="Times New Roman" w:eastAsia="Times New Roman" w:hAnsi="Times New Roman"/>
                <w:sz w:val="24"/>
              </w:rPr>
              <w:t>Risc de aprovizionare</w:t>
            </w:r>
            <w:r w:rsidR="00B83A0C">
              <w:rPr>
                <w:rFonts w:ascii="Times New Roman" w:eastAsia="Times New Roman" w:hAnsi="Times New Roman"/>
                <w:sz w:val="24"/>
              </w:rPr>
              <w:t xml:space="preserve"> </w:t>
            </w:r>
            <w:r>
              <w:rPr>
                <w:rFonts w:ascii="Times New Roman" w:eastAsia="Times New Roman" w:hAnsi="Times New Roman"/>
                <w:sz w:val="24"/>
              </w:rPr>
              <w:t xml:space="preserve">(stocuri insuficiente, </w:t>
            </w:r>
            <w:r w:rsidR="00B83A0C">
              <w:rPr>
                <w:rFonts w:ascii="Times New Roman" w:eastAsia="Times New Roman" w:hAnsi="Times New Roman"/>
                <w:sz w:val="24"/>
              </w:rPr>
              <w:t>furnizori multipli, etc</w:t>
            </w:r>
            <w:r>
              <w:rPr>
                <w:rFonts w:ascii="Times New Roman" w:eastAsia="Times New Roman" w:hAnsi="Times New Roman"/>
                <w:sz w:val="24"/>
              </w:rPr>
              <w:t>)</w:t>
            </w:r>
            <w:r w:rsidR="00B83A0C">
              <w:rPr>
                <w:rFonts w:ascii="Times New Roman" w:eastAsia="Times New Roman" w:hAnsi="Times New Roman"/>
                <w:sz w:val="24"/>
              </w:rPr>
              <w:t xml:space="preserve"> producere si livrare nr. zilnic de meniuri</w:t>
            </w:r>
          </w:p>
        </w:tc>
        <w:tc>
          <w:tcPr>
            <w:tcW w:w="3634" w:type="dxa"/>
          </w:tcPr>
          <w:p w14:paraId="3DF60C77" w14:textId="77777777" w:rsidR="00F25544" w:rsidRDefault="00F25544" w:rsidP="00186427">
            <w:pPr>
              <w:tabs>
                <w:tab w:val="left" w:pos="1276"/>
              </w:tabs>
              <w:spacing w:before="120" w:after="120"/>
              <w:jc w:val="both"/>
              <w:rPr>
                <w:rFonts w:ascii="Times New Roman" w:eastAsia="Times New Roman" w:hAnsi="Times New Roman"/>
                <w:sz w:val="24"/>
              </w:rPr>
            </w:pPr>
          </w:p>
        </w:tc>
      </w:tr>
      <w:tr w:rsidR="00F25544" w14:paraId="7E2AB64D" w14:textId="77777777" w:rsidTr="00F25544">
        <w:tc>
          <w:tcPr>
            <w:tcW w:w="846" w:type="dxa"/>
          </w:tcPr>
          <w:p w14:paraId="428596DE" w14:textId="384FDCF3" w:rsidR="00F25544" w:rsidRDefault="00F25544" w:rsidP="00186427">
            <w:pPr>
              <w:tabs>
                <w:tab w:val="left" w:pos="1276"/>
              </w:tabs>
              <w:spacing w:before="120" w:after="120"/>
              <w:jc w:val="both"/>
              <w:rPr>
                <w:rFonts w:ascii="Times New Roman" w:eastAsia="Times New Roman" w:hAnsi="Times New Roman"/>
                <w:sz w:val="24"/>
              </w:rPr>
            </w:pPr>
            <w:r>
              <w:rPr>
                <w:rFonts w:ascii="Times New Roman" w:eastAsia="Times New Roman" w:hAnsi="Times New Roman"/>
                <w:sz w:val="24"/>
              </w:rPr>
              <w:t>2</w:t>
            </w:r>
          </w:p>
        </w:tc>
        <w:tc>
          <w:tcPr>
            <w:tcW w:w="3969" w:type="dxa"/>
          </w:tcPr>
          <w:p w14:paraId="19F9A8A1" w14:textId="15A83BA4" w:rsidR="00F25544" w:rsidRDefault="00B83A0C" w:rsidP="00186427">
            <w:pPr>
              <w:tabs>
                <w:tab w:val="left" w:pos="1276"/>
              </w:tabs>
              <w:spacing w:before="120" w:after="120"/>
              <w:jc w:val="both"/>
              <w:rPr>
                <w:rFonts w:ascii="Times New Roman" w:eastAsia="Times New Roman" w:hAnsi="Times New Roman"/>
                <w:sz w:val="24"/>
              </w:rPr>
            </w:pPr>
            <w:r>
              <w:rPr>
                <w:rFonts w:ascii="Times New Roman" w:eastAsia="Times New Roman" w:hAnsi="Times New Roman"/>
                <w:sz w:val="24"/>
              </w:rPr>
              <w:t>Riscuri privind resursele umane (personal insuficient pentru pregatire, preparare si livrare a pachetelor alimentare)</w:t>
            </w:r>
          </w:p>
        </w:tc>
        <w:tc>
          <w:tcPr>
            <w:tcW w:w="3634" w:type="dxa"/>
          </w:tcPr>
          <w:p w14:paraId="19C6E422" w14:textId="77777777" w:rsidR="00F25544" w:rsidRDefault="00F25544" w:rsidP="00186427">
            <w:pPr>
              <w:tabs>
                <w:tab w:val="left" w:pos="1276"/>
              </w:tabs>
              <w:spacing w:before="120" w:after="120"/>
              <w:jc w:val="both"/>
              <w:rPr>
                <w:rFonts w:ascii="Times New Roman" w:eastAsia="Times New Roman" w:hAnsi="Times New Roman"/>
                <w:sz w:val="24"/>
              </w:rPr>
            </w:pPr>
          </w:p>
        </w:tc>
      </w:tr>
      <w:tr w:rsidR="00F25544" w14:paraId="2CF84D68" w14:textId="77777777" w:rsidTr="00F25544">
        <w:tc>
          <w:tcPr>
            <w:tcW w:w="846" w:type="dxa"/>
          </w:tcPr>
          <w:p w14:paraId="47A0B2E4" w14:textId="6ADC21E1" w:rsidR="00F25544" w:rsidRDefault="00F25544" w:rsidP="00186427">
            <w:pPr>
              <w:tabs>
                <w:tab w:val="left" w:pos="1276"/>
              </w:tabs>
              <w:spacing w:before="120" w:after="120"/>
              <w:jc w:val="both"/>
              <w:rPr>
                <w:rFonts w:ascii="Times New Roman" w:eastAsia="Times New Roman" w:hAnsi="Times New Roman"/>
                <w:sz w:val="24"/>
              </w:rPr>
            </w:pPr>
            <w:r>
              <w:rPr>
                <w:rFonts w:ascii="Times New Roman" w:eastAsia="Times New Roman" w:hAnsi="Times New Roman"/>
                <w:sz w:val="24"/>
              </w:rPr>
              <w:t>3</w:t>
            </w:r>
          </w:p>
        </w:tc>
        <w:tc>
          <w:tcPr>
            <w:tcW w:w="3969" w:type="dxa"/>
          </w:tcPr>
          <w:p w14:paraId="7AFBA5AC" w14:textId="0961B3F5" w:rsidR="00F25544" w:rsidRDefault="00B83A0C" w:rsidP="00186427">
            <w:pPr>
              <w:tabs>
                <w:tab w:val="left" w:pos="1276"/>
              </w:tabs>
              <w:spacing w:before="120" w:after="120"/>
              <w:jc w:val="both"/>
              <w:rPr>
                <w:rFonts w:ascii="Times New Roman" w:eastAsia="Times New Roman" w:hAnsi="Times New Roman"/>
                <w:sz w:val="24"/>
              </w:rPr>
            </w:pPr>
            <w:r>
              <w:rPr>
                <w:rFonts w:ascii="Times New Roman" w:eastAsia="Times New Roman" w:hAnsi="Times New Roman"/>
                <w:sz w:val="24"/>
              </w:rPr>
              <w:t>Riscuri privind incadrarea in termenele de livrare(intarzieri in efectuarea livrarilor conform termenelor de livrare/prestarii de servicii, intarzieri in  livrare legate de conditii meteo sau alte asemenea)</w:t>
            </w:r>
          </w:p>
        </w:tc>
        <w:tc>
          <w:tcPr>
            <w:tcW w:w="3634" w:type="dxa"/>
          </w:tcPr>
          <w:p w14:paraId="230FB750" w14:textId="77777777" w:rsidR="00F25544" w:rsidRDefault="00F25544" w:rsidP="00186427">
            <w:pPr>
              <w:tabs>
                <w:tab w:val="left" w:pos="1276"/>
              </w:tabs>
              <w:spacing w:before="120" w:after="120"/>
              <w:jc w:val="both"/>
              <w:rPr>
                <w:rFonts w:ascii="Times New Roman" w:eastAsia="Times New Roman" w:hAnsi="Times New Roman"/>
                <w:sz w:val="24"/>
              </w:rPr>
            </w:pPr>
          </w:p>
        </w:tc>
      </w:tr>
      <w:tr w:rsidR="00F25544" w14:paraId="0AB0A327" w14:textId="77777777" w:rsidTr="00F25544">
        <w:tc>
          <w:tcPr>
            <w:tcW w:w="846" w:type="dxa"/>
          </w:tcPr>
          <w:p w14:paraId="4CBE6459" w14:textId="1A0C9925" w:rsidR="00F25544" w:rsidRDefault="00F25544" w:rsidP="00186427">
            <w:pPr>
              <w:tabs>
                <w:tab w:val="left" w:pos="1276"/>
              </w:tabs>
              <w:spacing w:before="120" w:after="120"/>
              <w:jc w:val="both"/>
              <w:rPr>
                <w:rFonts w:ascii="Times New Roman" w:eastAsia="Times New Roman" w:hAnsi="Times New Roman"/>
                <w:sz w:val="24"/>
              </w:rPr>
            </w:pPr>
            <w:r>
              <w:rPr>
                <w:rFonts w:ascii="Times New Roman" w:eastAsia="Times New Roman" w:hAnsi="Times New Roman"/>
                <w:sz w:val="24"/>
              </w:rPr>
              <w:t>4</w:t>
            </w:r>
          </w:p>
        </w:tc>
        <w:tc>
          <w:tcPr>
            <w:tcW w:w="3969" w:type="dxa"/>
          </w:tcPr>
          <w:p w14:paraId="3F1C94CE" w14:textId="27A97326" w:rsidR="00F25544" w:rsidRDefault="00B83A0C" w:rsidP="00186427">
            <w:pPr>
              <w:tabs>
                <w:tab w:val="left" w:pos="1276"/>
              </w:tabs>
              <w:spacing w:before="120" w:after="120"/>
              <w:jc w:val="both"/>
              <w:rPr>
                <w:rFonts w:ascii="Times New Roman" w:eastAsia="Times New Roman" w:hAnsi="Times New Roman"/>
                <w:sz w:val="24"/>
              </w:rPr>
            </w:pPr>
            <w:r>
              <w:rPr>
                <w:rFonts w:ascii="Times New Roman" w:eastAsia="Times New Roman" w:hAnsi="Times New Roman"/>
                <w:sz w:val="24"/>
              </w:rPr>
              <w:t>Riscuri privind inlocuirea alimentelor, hranei necorespunzatoare/perioada de garantie pentru inlocuirea acesteia</w:t>
            </w:r>
          </w:p>
        </w:tc>
        <w:tc>
          <w:tcPr>
            <w:tcW w:w="3634" w:type="dxa"/>
          </w:tcPr>
          <w:p w14:paraId="468580F2" w14:textId="77777777" w:rsidR="00F25544" w:rsidRDefault="00F25544" w:rsidP="00186427">
            <w:pPr>
              <w:tabs>
                <w:tab w:val="left" w:pos="1276"/>
              </w:tabs>
              <w:spacing w:before="120" w:after="120"/>
              <w:jc w:val="both"/>
              <w:rPr>
                <w:rFonts w:ascii="Times New Roman" w:eastAsia="Times New Roman" w:hAnsi="Times New Roman"/>
                <w:sz w:val="24"/>
              </w:rPr>
            </w:pPr>
          </w:p>
        </w:tc>
      </w:tr>
      <w:tr w:rsidR="00F25544" w14:paraId="77DA52D4" w14:textId="77777777" w:rsidTr="00F25544">
        <w:tc>
          <w:tcPr>
            <w:tcW w:w="846" w:type="dxa"/>
          </w:tcPr>
          <w:p w14:paraId="356FBD7A" w14:textId="705BE333" w:rsidR="00F25544" w:rsidRDefault="00F25544" w:rsidP="00186427">
            <w:pPr>
              <w:tabs>
                <w:tab w:val="left" w:pos="1276"/>
              </w:tabs>
              <w:spacing w:before="120" w:after="120"/>
              <w:jc w:val="both"/>
              <w:rPr>
                <w:rFonts w:ascii="Times New Roman" w:eastAsia="Times New Roman" w:hAnsi="Times New Roman"/>
                <w:sz w:val="24"/>
              </w:rPr>
            </w:pPr>
            <w:r>
              <w:rPr>
                <w:rFonts w:ascii="Times New Roman" w:eastAsia="Times New Roman" w:hAnsi="Times New Roman"/>
                <w:sz w:val="24"/>
              </w:rPr>
              <w:lastRenderedPageBreak/>
              <w:t>5</w:t>
            </w:r>
          </w:p>
        </w:tc>
        <w:tc>
          <w:tcPr>
            <w:tcW w:w="3969" w:type="dxa"/>
          </w:tcPr>
          <w:p w14:paraId="1AC4AE8A" w14:textId="6AA0BCA0" w:rsidR="00F25544" w:rsidRDefault="00B83A0C" w:rsidP="00186427">
            <w:pPr>
              <w:tabs>
                <w:tab w:val="left" w:pos="1276"/>
              </w:tabs>
              <w:spacing w:before="120" w:after="120"/>
              <w:jc w:val="both"/>
              <w:rPr>
                <w:rFonts w:ascii="Times New Roman" w:eastAsia="Times New Roman" w:hAnsi="Times New Roman"/>
                <w:sz w:val="24"/>
              </w:rPr>
            </w:pPr>
            <w:r>
              <w:rPr>
                <w:rFonts w:ascii="Times New Roman" w:eastAsia="Times New Roman" w:hAnsi="Times New Roman"/>
                <w:sz w:val="24"/>
              </w:rPr>
              <w:t>Riscuri de imbolnavire a beneficiarilor, consumatori directi</w:t>
            </w:r>
          </w:p>
        </w:tc>
        <w:tc>
          <w:tcPr>
            <w:tcW w:w="3634" w:type="dxa"/>
          </w:tcPr>
          <w:p w14:paraId="0668A6F9" w14:textId="77777777" w:rsidR="00F25544" w:rsidRDefault="00F25544" w:rsidP="00186427">
            <w:pPr>
              <w:tabs>
                <w:tab w:val="left" w:pos="1276"/>
              </w:tabs>
              <w:spacing w:before="120" w:after="120"/>
              <w:jc w:val="both"/>
              <w:rPr>
                <w:rFonts w:ascii="Times New Roman" w:eastAsia="Times New Roman" w:hAnsi="Times New Roman"/>
                <w:sz w:val="24"/>
              </w:rPr>
            </w:pPr>
          </w:p>
        </w:tc>
      </w:tr>
      <w:tr w:rsidR="00F25544" w14:paraId="19FF4808" w14:textId="77777777" w:rsidTr="00F25544">
        <w:tc>
          <w:tcPr>
            <w:tcW w:w="846" w:type="dxa"/>
          </w:tcPr>
          <w:p w14:paraId="0DA88DF3" w14:textId="102815AA" w:rsidR="00F25544" w:rsidRDefault="00F25544" w:rsidP="00186427">
            <w:pPr>
              <w:tabs>
                <w:tab w:val="left" w:pos="1276"/>
              </w:tabs>
              <w:spacing w:before="120" w:after="120"/>
              <w:jc w:val="both"/>
              <w:rPr>
                <w:rFonts w:ascii="Times New Roman" w:eastAsia="Times New Roman" w:hAnsi="Times New Roman"/>
                <w:sz w:val="24"/>
              </w:rPr>
            </w:pPr>
            <w:r>
              <w:rPr>
                <w:rFonts w:ascii="Times New Roman" w:eastAsia="Times New Roman" w:hAnsi="Times New Roman"/>
                <w:sz w:val="24"/>
              </w:rPr>
              <w:t>6</w:t>
            </w:r>
          </w:p>
        </w:tc>
        <w:tc>
          <w:tcPr>
            <w:tcW w:w="3969" w:type="dxa"/>
          </w:tcPr>
          <w:p w14:paraId="165A4B5E" w14:textId="422E5CB4" w:rsidR="00F25544" w:rsidRDefault="00B83A0C" w:rsidP="00186427">
            <w:pPr>
              <w:tabs>
                <w:tab w:val="left" w:pos="1276"/>
              </w:tabs>
              <w:spacing w:before="120" w:after="120"/>
              <w:jc w:val="both"/>
              <w:rPr>
                <w:rFonts w:ascii="Times New Roman" w:eastAsia="Times New Roman" w:hAnsi="Times New Roman"/>
                <w:sz w:val="24"/>
              </w:rPr>
            </w:pPr>
            <w:r>
              <w:rPr>
                <w:rFonts w:ascii="Times New Roman" w:eastAsia="Times New Roman" w:hAnsi="Times New Roman"/>
                <w:sz w:val="24"/>
              </w:rPr>
              <w:t>Alte riscuri identificate de ofertant</w:t>
            </w:r>
          </w:p>
        </w:tc>
        <w:tc>
          <w:tcPr>
            <w:tcW w:w="3634" w:type="dxa"/>
          </w:tcPr>
          <w:p w14:paraId="210A0F72" w14:textId="77777777" w:rsidR="00F25544" w:rsidRDefault="00F25544" w:rsidP="00186427">
            <w:pPr>
              <w:tabs>
                <w:tab w:val="left" w:pos="1276"/>
              </w:tabs>
              <w:spacing w:before="120" w:after="120"/>
              <w:jc w:val="both"/>
              <w:rPr>
                <w:rFonts w:ascii="Times New Roman" w:eastAsia="Times New Roman" w:hAnsi="Times New Roman"/>
                <w:sz w:val="24"/>
              </w:rPr>
            </w:pPr>
          </w:p>
        </w:tc>
      </w:tr>
    </w:tbl>
    <w:p w14:paraId="0328F603" w14:textId="76C50CD3" w:rsidR="00186427" w:rsidRDefault="00186427" w:rsidP="00186427">
      <w:pPr>
        <w:tabs>
          <w:tab w:val="left" w:pos="1276"/>
        </w:tabs>
        <w:spacing w:before="120" w:after="120" w:line="240" w:lineRule="auto"/>
        <w:ind w:left="567"/>
        <w:jc w:val="both"/>
        <w:rPr>
          <w:rFonts w:ascii="Times New Roman" w:eastAsia="Times New Roman" w:hAnsi="Times New Roman"/>
          <w:sz w:val="24"/>
        </w:rPr>
      </w:pPr>
    </w:p>
    <w:p w14:paraId="02993AC0" w14:textId="4297C9BA" w:rsidR="003110E2" w:rsidRDefault="00B83A0C" w:rsidP="00704215">
      <w:pPr>
        <w:tabs>
          <w:tab w:val="left" w:pos="1276"/>
        </w:tabs>
        <w:spacing w:before="120" w:after="120" w:line="240" w:lineRule="auto"/>
        <w:ind w:left="567"/>
        <w:jc w:val="both"/>
        <w:rPr>
          <w:rFonts w:ascii="Times New Roman" w:eastAsia="Times New Roman" w:hAnsi="Times New Roman"/>
          <w:sz w:val="24"/>
        </w:rPr>
      </w:pPr>
      <w:r>
        <w:rPr>
          <w:rFonts w:ascii="Times New Roman" w:eastAsia="Times New Roman" w:hAnsi="Times New Roman"/>
          <w:sz w:val="24"/>
        </w:rPr>
        <w:t>In situatia in care se constata ca anumite elemente ale propunerii tehnice nu corespund cerintelor din Caietul de sarcini, aceasta va fi respinsa ca neconforma.</w:t>
      </w:r>
    </w:p>
    <w:p w14:paraId="5422BB7C" w14:textId="77777777" w:rsidR="007A46A6" w:rsidRPr="003110E2" w:rsidRDefault="007A46A6" w:rsidP="00704215">
      <w:pPr>
        <w:tabs>
          <w:tab w:val="left" w:pos="1276"/>
        </w:tabs>
        <w:spacing w:before="120" w:after="120" w:line="240" w:lineRule="auto"/>
        <w:ind w:left="567"/>
        <w:jc w:val="both"/>
        <w:rPr>
          <w:rFonts w:ascii="Times New Roman" w:eastAsia="Times New Roman" w:hAnsi="Times New Roman"/>
          <w:sz w:val="24"/>
        </w:rPr>
      </w:pPr>
    </w:p>
    <w:p w14:paraId="4448949B" w14:textId="437580F3" w:rsidR="007A46A6" w:rsidRPr="007A46A6" w:rsidRDefault="007A46A6" w:rsidP="007A46A6">
      <w:pPr>
        <w:spacing w:after="120" w:line="240" w:lineRule="auto"/>
        <w:jc w:val="both"/>
        <w:rPr>
          <w:rFonts w:ascii="Times New Roman" w:hAnsi="Times New Roman" w:cs="Times New Roman"/>
          <w:b/>
          <w:sz w:val="24"/>
          <w:szCs w:val="24"/>
          <w:lang w:val="ro-RO"/>
        </w:rPr>
      </w:pPr>
      <w:r w:rsidRPr="007A46A6">
        <w:rPr>
          <w:rFonts w:ascii="Times New Roman" w:hAnsi="Times New Roman" w:cs="Times New Roman"/>
          <w:b/>
          <w:sz w:val="24"/>
          <w:szCs w:val="24"/>
          <w:lang w:val="ro-RO"/>
        </w:rPr>
        <w:t>V.</w:t>
      </w:r>
      <w:r w:rsidRPr="007A46A6">
        <w:rPr>
          <w:rFonts w:ascii="Times New Roman" w:hAnsi="Times New Roman" w:cs="Times New Roman"/>
          <w:b/>
          <w:sz w:val="24"/>
          <w:szCs w:val="24"/>
          <w:lang w:val="ro-RO"/>
        </w:rPr>
        <w:tab/>
        <w:t>VALOARE MAXIMĂ ESTIMATĂ</w:t>
      </w:r>
      <w:r w:rsidR="00F1602F">
        <w:rPr>
          <w:rFonts w:ascii="Times New Roman" w:hAnsi="Times New Roman" w:cs="Times New Roman"/>
          <w:b/>
          <w:sz w:val="24"/>
          <w:szCs w:val="24"/>
          <w:lang w:val="ro-RO"/>
        </w:rPr>
        <w:t xml:space="preserve"> IN CADRUL ACORDULUI-CADRU</w:t>
      </w:r>
    </w:p>
    <w:p w14:paraId="3DD5DBCC" w14:textId="414B841F" w:rsidR="00F1602F" w:rsidRDefault="00F1602F" w:rsidP="00F1602F">
      <w:pPr>
        <w:ind w:firstLine="720"/>
        <w:jc w:val="both"/>
        <w:rPr>
          <w:rFonts w:ascii="Times New Roman" w:hAnsi="Times New Roman" w:cs="Times New Roman"/>
          <w:bCs/>
          <w:sz w:val="24"/>
          <w:szCs w:val="24"/>
          <w:lang w:val="ro-RO"/>
        </w:rPr>
      </w:pPr>
      <w:r w:rsidRPr="007C1228">
        <w:rPr>
          <w:rFonts w:ascii="Times New Roman" w:hAnsi="Times New Roman" w:cs="Times New Roman"/>
          <w:sz w:val="24"/>
          <w:szCs w:val="24"/>
        </w:rPr>
        <w:t>Volumul total al serviciilor</w:t>
      </w:r>
      <w:r>
        <w:rPr>
          <w:rFonts w:ascii="Times New Roman" w:hAnsi="Times New Roman" w:cs="Times New Roman"/>
          <w:sz w:val="24"/>
          <w:szCs w:val="24"/>
        </w:rPr>
        <w:t xml:space="preserve"> care se pot atribui</w:t>
      </w:r>
      <w:r w:rsidRPr="007C1228">
        <w:rPr>
          <w:rFonts w:ascii="Times New Roman" w:hAnsi="Times New Roman" w:cs="Times New Roman"/>
          <w:sz w:val="24"/>
          <w:szCs w:val="24"/>
        </w:rPr>
        <w:t xml:space="preserve"> </w:t>
      </w:r>
      <w:r>
        <w:rPr>
          <w:rFonts w:ascii="Times New Roman" w:hAnsi="Times New Roman" w:cs="Times New Roman"/>
          <w:sz w:val="24"/>
          <w:szCs w:val="24"/>
        </w:rPr>
        <w:t xml:space="preserve">in cadrul perioadei Acordului-cadru (4 ani) </w:t>
      </w:r>
      <w:r w:rsidRPr="007C1228">
        <w:rPr>
          <w:rFonts w:ascii="Times New Roman" w:hAnsi="Times New Roman" w:cs="Times New Roman"/>
          <w:sz w:val="24"/>
          <w:szCs w:val="24"/>
        </w:rPr>
        <w:t xml:space="preserve">face referire la un numar </w:t>
      </w:r>
      <w:r>
        <w:rPr>
          <w:rFonts w:ascii="Times New Roman" w:hAnsi="Times New Roman" w:cs="Times New Roman"/>
          <w:sz w:val="24"/>
          <w:szCs w:val="24"/>
        </w:rPr>
        <w:t xml:space="preserve">estimativ </w:t>
      </w:r>
      <w:r w:rsidRPr="007C1228">
        <w:rPr>
          <w:rFonts w:ascii="Times New Roman" w:hAnsi="Times New Roman" w:cs="Times New Roman"/>
          <w:sz w:val="24"/>
          <w:szCs w:val="24"/>
        </w:rPr>
        <w:t xml:space="preserve">de </w:t>
      </w:r>
      <w:r>
        <w:rPr>
          <w:rFonts w:ascii="Times New Roman" w:hAnsi="Times New Roman" w:cs="Times New Roman"/>
          <w:b/>
          <w:bCs/>
          <w:sz w:val="24"/>
          <w:szCs w:val="24"/>
        </w:rPr>
        <w:t>79.200 portii.</w:t>
      </w:r>
      <w:r w:rsidRPr="007C1228">
        <w:rPr>
          <w:rFonts w:ascii="Times New Roman" w:hAnsi="Times New Roman" w:cs="Times New Roman"/>
          <w:sz w:val="24"/>
          <w:szCs w:val="24"/>
        </w:rPr>
        <w:t xml:space="preserve"> </w:t>
      </w:r>
    </w:p>
    <w:p w14:paraId="2F79E5F0" w14:textId="6A733810" w:rsidR="007A46A6" w:rsidRPr="007A46A6" w:rsidRDefault="00F1602F" w:rsidP="00F0760D">
      <w:pPr>
        <w:spacing w:after="120" w:line="240" w:lineRule="auto"/>
        <w:ind w:firstLine="720"/>
        <w:jc w:val="both"/>
        <w:rPr>
          <w:rFonts w:ascii="Times New Roman" w:hAnsi="Times New Roman" w:cs="Times New Roman"/>
          <w:bCs/>
          <w:sz w:val="24"/>
          <w:szCs w:val="24"/>
          <w:lang w:val="ro-RO"/>
        </w:rPr>
      </w:pPr>
      <w:r>
        <w:rPr>
          <w:rFonts w:ascii="Times New Roman" w:hAnsi="Times New Roman" w:cs="Times New Roman"/>
          <w:b/>
          <w:sz w:val="24"/>
          <w:szCs w:val="24"/>
          <w:lang w:val="ro-RO"/>
        </w:rPr>
        <w:t>Valoarea</w:t>
      </w:r>
      <w:r w:rsidR="007A46A6" w:rsidRPr="00F1602F">
        <w:rPr>
          <w:rFonts w:ascii="Times New Roman" w:hAnsi="Times New Roman" w:cs="Times New Roman"/>
          <w:b/>
          <w:sz w:val="24"/>
          <w:szCs w:val="24"/>
          <w:lang w:val="ro-RO"/>
        </w:rPr>
        <w:t xml:space="preserve"> maxim</w:t>
      </w:r>
      <w:r>
        <w:rPr>
          <w:rFonts w:ascii="Times New Roman" w:hAnsi="Times New Roman" w:cs="Times New Roman"/>
          <w:b/>
          <w:sz w:val="24"/>
          <w:szCs w:val="24"/>
          <w:lang w:val="ro-RO"/>
        </w:rPr>
        <w:t>a</w:t>
      </w:r>
      <w:r w:rsidR="007A46A6" w:rsidRPr="00F1602F">
        <w:rPr>
          <w:rFonts w:ascii="Times New Roman" w:hAnsi="Times New Roman" w:cs="Times New Roman"/>
          <w:b/>
          <w:sz w:val="24"/>
          <w:szCs w:val="24"/>
          <w:lang w:val="ro-RO"/>
        </w:rPr>
        <w:t xml:space="preserve"> a contractului</w:t>
      </w:r>
      <w:r w:rsidR="009410A7" w:rsidRPr="00F1602F">
        <w:rPr>
          <w:rFonts w:ascii="Times New Roman" w:hAnsi="Times New Roman" w:cs="Times New Roman"/>
          <w:b/>
          <w:sz w:val="24"/>
          <w:szCs w:val="24"/>
          <w:lang w:val="ro-RO"/>
        </w:rPr>
        <w:t xml:space="preserve"> subsecvent </w:t>
      </w:r>
      <w:r>
        <w:rPr>
          <w:rFonts w:ascii="Times New Roman" w:hAnsi="Times New Roman" w:cs="Times New Roman"/>
          <w:b/>
          <w:sz w:val="24"/>
          <w:szCs w:val="24"/>
          <w:lang w:val="ro-RO"/>
        </w:rPr>
        <w:t>per an</w:t>
      </w:r>
      <w:r w:rsidR="007A46A6" w:rsidRPr="007A46A6">
        <w:rPr>
          <w:rFonts w:ascii="Times New Roman" w:hAnsi="Times New Roman" w:cs="Times New Roman"/>
          <w:bCs/>
          <w:sz w:val="24"/>
          <w:szCs w:val="24"/>
          <w:lang w:val="ro-RO"/>
        </w:rPr>
        <w:t xml:space="preserve"> este de </w:t>
      </w:r>
      <w:r>
        <w:rPr>
          <w:rFonts w:ascii="Times New Roman" w:hAnsi="Times New Roman" w:cs="Times New Roman"/>
          <w:bCs/>
          <w:sz w:val="24"/>
          <w:szCs w:val="24"/>
          <w:lang w:val="ro-RO"/>
        </w:rPr>
        <w:t>495.000</w:t>
      </w:r>
      <w:r w:rsidR="007A46A6" w:rsidRPr="007A46A6">
        <w:rPr>
          <w:rFonts w:ascii="Times New Roman" w:hAnsi="Times New Roman" w:cs="Times New Roman"/>
          <w:bCs/>
          <w:sz w:val="24"/>
          <w:szCs w:val="24"/>
          <w:lang w:val="ro-RO"/>
        </w:rPr>
        <w:t xml:space="preserve"> lei fără Tva (</w:t>
      </w:r>
      <w:r>
        <w:rPr>
          <w:rFonts w:ascii="Times New Roman" w:hAnsi="Times New Roman" w:cs="Times New Roman"/>
          <w:bCs/>
          <w:sz w:val="24"/>
          <w:szCs w:val="24"/>
          <w:lang w:val="ro-RO"/>
        </w:rPr>
        <w:t>549.450</w:t>
      </w:r>
      <w:r w:rsidR="007A46A6" w:rsidRPr="007A46A6">
        <w:rPr>
          <w:rFonts w:ascii="Times New Roman" w:hAnsi="Times New Roman" w:cs="Times New Roman"/>
          <w:bCs/>
          <w:sz w:val="24"/>
          <w:szCs w:val="24"/>
          <w:lang w:val="ro-RO"/>
        </w:rPr>
        <w:t xml:space="preserve"> lei inclusiv TVA) — pentru pentru un număr estimativ de </w:t>
      </w:r>
      <w:r>
        <w:rPr>
          <w:rFonts w:ascii="Times New Roman" w:hAnsi="Times New Roman" w:cs="Times New Roman"/>
          <w:bCs/>
          <w:sz w:val="24"/>
          <w:szCs w:val="24"/>
          <w:lang w:val="ro-RO"/>
        </w:rPr>
        <w:t>19.800</w:t>
      </w:r>
      <w:r w:rsidR="007A46A6" w:rsidRPr="007A46A6">
        <w:rPr>
          <w:rFonts w:ascii="Times New Roman" w:hAnsi="Times New Roman" w:cs="Times New Roman"/>
          <w:bCs/>
          <w:sz w:val="24"/>
          <w:szCs w:val="24"/>
          <w:lang w:val="ro-RO"/>
        </w:rPr>
        <w:t xml:space="preserve"> portii</w:t>
      </w:r>
      <w:r w:rsidR="007A46A6">
        <w:rPr>
          <w:rFonts w:ascii="Times New Roman" w:hAnsi="Times New Roman" w:cs="Times New Roman"/>
          <w:bCs/>
          <w:sz w:val="24"/>
          <w:szCs w:val="24"/>
          <w:lang w:val="ro-RO"/>
        </w:rPr>
        <w:t>/an</w:t>
      </w:r>
      <w:r w:rsidR="009410A7">
        <w:rPr>
          <w:rFonts w:ascii="Times New Roman" w:hAnsi="Times New Roman" w:cs="Times New Roman"/>
          <w:bCs/>
          <w:sz w:val="24"/>
          <w:szCs w:val="24"/>
          <w:lang w:val="ro-RO"/>
        </w:rPr>
        <w:t xml:space="preserve"> (numarul portiilor fluctueaza functie de prezenta beneficiarilor pentru fiecare an in parte).</w:t>
      </w:r>
      <w:r w:rsidR="007A46A6" w:rsidRPr="007A46A6">
        <w:rPr>
          <w:rFonts w:ascii="Times New Roman" w:hAnsi="Times New Roman" w:cs="Times New Roman"/>
          <w:bCs/>
          <w:sz w:val="24"/>
          <w:szCs w:val="24"/>
          <w:lang w:val="ro-RO"/>
        </w:rPr>
        <w:t xml:space="preserve"> Prețul maxim individual zilnic, pentru pregătirea, prepararea si livrarea hranei (mic dejun, masă de prânz si gustare) este de 25 lei fără TVA/beneficia</w:t>
      </w:r>
      <w:r w:rsidR="007A46A6">
        <w:rPr>
          <w:rFonts w:ascii="Times New Roman" w:hAnsi="Times New Roman" w:cs="Times New Roman"/>
          <w:bCs/>
          <w:sz w:val="24"/>
          <w:szCs w:val="24"/>
          <w:lang w:val="ro-RO"/>
        </w:rPr>
        <w:t>r</w:t>
      </w:r>
      <w:r w:rsidR="007A46A6" w:rsidRPr="007A46A6">
        <w:rPr>
          <w:rFonts w:ascii="Times New Roman" w:hAnsi="Times New Roman" w:cs="Times New Roman"/>
          <w:bCs/>
          <w:sz w:val="24"/>
          <w:szCs w:val="24"/>
          <w:lang w:val="ro-RO"/>
        </w:rPr>
        <w:t xml:space="preserve"> (27,</w:t>
      </w:r>
      <w:r w:rsidR="001D4CFA">
        <w:rPr>
          <w:rFonts w:ascii="Times New Roman" w:hAnsi="Times New Roman" w:cs="Times New Roman"/>
          <w:bCs/>
          <w:sz w:val="24"/>
          <w:szCs w:val="24"/>
          <w:lang w:val="ro-RO"/>
        </w:rPr>
        <w:t>7</w:t>
      </w:r>
      <w:r w:rsidR="007A46A6" w:rsidRPr="007A46A6">
        <w:rPr>
          <w:rFonts w:ascii="Times New Roman" w:hAnsi="Times New Roman" w:cs="Times New Roman"/>
          <w:bCs/>
          <w:sz w:val="24"/>
          <w:szCs w:val="24"/>
          <w:lang w:val="ro-RO"/>
        </w:rPr>
        <w:t xml:space="preserve">5 lei inclusiv TVA/beneficiar). </w:t>
      </w:r>
    </w:p>
    <w:p w14:paraId="0D126DAB" w14:textId="0E7CD5FD" w:rsidR="00356326" w:rsidRPr="004E5B76" w:rsidRDefault="00356326" w:rsidP="00F62EA9">
      <w:pPr>
        <w:spacing w:after="120" w:line="240" w:lineRule="auto"/>
        <w:ind w:firstLine="720"/>
        <w:jc w:val="both"/>
        <w:rPr>
          <w:rFonts w:ascii="Times New Roman" w:hAnsi="Times New Roman" w:cs="Times New Roman"/>
          <w:b/>
          <w:sz w:val="24"/>
          <w:szCs w:val="24"/>
          <w:lang w:val="ro-RO"/>
        </w:rPr>
      </w:pPr>
      <w:r w:rsidRPr="004E5B76">
        <w:rPr>
          <w:rFonts w:ascii="Times New Roman" w:hAnsi="Times New Roman" w:cs="Times New Roman"/>
          <w:b/>
          <w:sz w:val="24"/>
          <w:szCs w:val="24"/>
          <w:lang w:val="ro-RO"/>
        </w:rPr>
        <w:t>Evidența cantităților solicitate, distribuite și consumate</w:t>
      </w:r>
    </w:p>
    <w:p w14:paraId="1705E88E" w14:textId="0FECB7CF" w:rsidR="0086232C" w:rsidRDefault="006A3D38" w:rsidP="00F62EA9">
      <w:pPr>
        <w:spacing w:after="120" w:line="240" w:lineRule="auto"/>
        <w:ind w:firstLine="720"/>
        <w:jc w:val="both"/>
        <w:rPr>
          <w:rFonts w:ascii="Times New Roman" w:hAnsi="Times New Roman" w:cs="Times New Roman"/>
          <w:sz w:val="24"/>
          <w:szCs w:val="24"/>
          <w:lang w:val="ro-RO"/>
        </w:rPr>
      </w:pPr>
      <w:r w:rsidRPr="006A3D38">
        <w:rPr>
          <w:rFonts w:ascii="Times New Roman" w:hAnsi="Times New Roman" w:cs="Times New Roman"/>
          <w:sz w:val="24"/>
          <w:szCs w:val="24"/>
          <w:lang w:val="ro-RO"/>
        </w:rPr>
        <w:t xml:space="preserve">Centrul de zi „Alba ca Zapada si cei 60 de pitici” </w:t>
      </w:r>
      <w:r w:rsidR="009C4244">
        <w:rPr>
          <w:rFonts w:ascii="Times New Roman" w:hAnsi="Times New Roman" w:cs="Times New Roman"/>
          <w:sz w:val="24"/>
          <w:szCs w:val="24"/>
          <w:lang w:val="ro-RO"/>
        </w:rPr>
        <w:t xml:space="preserve">din </w:t>
      </w:r>
      <w:r>
        <w:rPr>
          <w:rFonts w:ascii="Times New Roman" w:hAnsi="Times New Roman" w:cs="Times New Roman"/>
          <w:sz w:val="24"/>
          <w:szCs w:val="24"/>
          <w:lang w:val="ro-RO"/>
        </w:rPr>
        <w:t xml:space="preserve">comuna </w:t>
      </w:r>
      <w:r w:rsidR="009C4244">
        <w:rPr>
          <w:rFonts w:ascii="Times New Roman" w:hAnsi="Times New Roman" w:cs="Times New Roman"/>
          <w:sz w:val="24"/>
          <w:szCs w:val="24"/>
          <w:lang w:val="ro-RO"/>
        </w:rPr>
        <w:t>Mărăcineni</w:t>
      </w:r>
      <w:r>
        <w:rPr>
          <w:rFonts w:ascii="Times New Roman" w:hAnsi="Times New Roman" w:cs="Times New Roman"/>
          <w:sz w:val="24"/>
          <w:szCs w:val="24"/>
          <w:lang w:val="ro-RO"/>
        </w:rPr>
        <w:t>, judetul Arges</w:t>
      </w:r>
      <w:r w:rsidR="009C4244">
        <w:rPr>
          <w:rFonts w:ascii="Times New Roman" w:hAnsi="Times New Roman" w:cs="Times New Roman"/>
          <w:sz w:val="24"/>
          <w:szCs w:val="24"/>
          <w:lang w:val="ro-RO"/>
        </w:rPr>
        <w:t xml:space="preserve"> va ține evidența cantităț</w:t>
      </w:r>
      <w:r w:rsidR="009C4244" w:rsidRPr="009C4244">
        <w:rPr>
          <w:rFonts w:ascii="Times New Roman" w:hAnsi="Times New Roman" w:cs="Times New Roman"/>
          <w:sz w:val="24"/>
          <w:szCs w:val="24"/>
          <w:lang w:val="ro-RO"/>
        </w:rPr>
        <w:t xml:space="preserve">ii de </w:t>
      </w:r>
      <w:r w:rsidR="009C4244">
        <w:rPr>
          <w:rFonts w:ascii="Times New Roman" w:hAnsi="Times New Roman" w:cs="Times New Roman"/>
          <w:sz w:val="24"/>
          <w:szCs w:val="24"/>
          <w:lang w:val="ro-RO"/>
        </w:rPr>
        <w:t>pachete alimentare</w:t>
      </w:r>
      <w:r w:rsidR="009C4244" w:rsidRPr="009C4244">
        <w:rPr>
          <w:rFonts w:ascii="Times New Roman" w:hAnsi="Times New Roman" w:cs="Times New Roman"/>
          <w:sz w:val="24"/>
          <w:szCs w:val="24"/>
          <w:lang w:val="ro-RO"/>
        </w:rPr>
        <w:t>, mentionand categoriile de beneficiari, tipul d</w:t>
      </w:r>
      <w:r w:rsidR="009C4244">
        <w:rPr>
          <w:rFonts w:ascii="Times New Roman" w:hAnsi="Times New Roman" w:cs="Times New Roman"/>
          <w:sz w:val="24"/>
          <w:szCs w:val="24"/>
          <w:lang w:val="ro-RO"/>
        </w:rPr>
        <w:t xml:space="preserve">e produs </w:t>
      </w:r>
      <w:r w:rsidR="0086232C">
        <w:rPr>
          <w:rFonts w:ascii="Times New Roman" w:hAnsi="Times New Roman" w:cs="Times New Roman"/>
          <w:sz w:val="24"/>
          <w:szCs w:val="24"/>
          <w:lang w:val="ro-RO"/>
        </w:rPr>
        <w:t>și numarul de zile de școală, precum și evidenț</w:t>
      </w:r>
      <w:r w:rsidR="009C4244" w:rsidRPr="009C4244">
        <w:rPr>
          <w:rFonts w:ascii="Times New Roman" w:hAnsi="Times New Roman" w:cs="Times New Roman"/>
          <w:sz w:val="24"/>
          <w:szCs w:val="24"/>
          <w:lang w:val="ro-RO"/>
        </w:rPr>
        <w:t>a num</w:t>
      </w:r>
      <w:r w:rsidR="0086232C">
        <w:rPr>
          <w:rFonts w:ascii="Times New Roman" w:hAnsi="Times New Roman" w:cs="Times New Roman"/>
          <w:sz w:val="24"/>
          <w:szCs w:val="24"/>
          <w:lang w:val="ro-RO"/>
        </w:rPr>
        <w:t>ă</w:t>
      </w:r>
      <w:r w:rsidR="009C4244" w:rsidRPr="009C4244">
        <w:rPr>
          <w:rFonts w:ascii="Times New Roman" w:hAnsi="Times New Roman" w:cs="Times New Roman"/>
          <w:sz w:val="24"/>
          <w:szCs w:val="24"/>
          <w:lang w:val="ro-RO"/>
        </w:rPr>
        <w:t xml:space="preserve">rului de copii. </w:t>
      </w:r>
      <w:r w:rsidR="0086232C">
        <w:rPr>
          <w:rFonts w:ascii="Times New Roman" w:hAnsi="Times New Roman" w:cs="Times New Roman"/>
          <w:sz w:val="24"/>
          <w:szCs w:val="24"/>
          <w:lang w:val="ro-RO"/>
        </w:rPr>
        <w:t>Unitatea</w:t>
      </w:r>
      <w:r w:rsidR="0086232C" w:rsidRPr="009C4244">
        <w:rPr>
          <w:rFonts w:ascii="Times New Roman" w:hAnsi="Times New Roman" w:cs="Times New Roman"/>
          <w:sz w:val="24"/>
          <w:szCs w:val="24"/>
          <w:lang w:val="ro-RO"/>
        </w:rPr>
        <w:t xml:space="preserve"> de</w:t>
      </w:r>
      <w:r w:rsidR="0086232C">
        <w:rPr>
          <w:rFonts w:ascii="Times New Roman" w:hAnsi="Times New Roman" w:cs="Times New Roman"/>
          <w:sz w:val="24"/>
          <w:szCs w:val="24"/>
          <w:lang w:val="ro-RO"/>
        </w:rPr>
        <w:t xml:space="preserve"> învățământ are obligaț</w:t>
      </w:r>
      <w:r w:rsidR="0086232C" w:rsidRPr="009C4244">
        <w:rPr>
          <w:rFonts w:ascii="Times New Roman" w:hAnsi="Times New Roman" w:cs="Times New Roman"/>
          <w:sz w:val="24"/>
          <w:szCs w:val="24"/>
          <w:lang w:val="ro-RO"/>
        </w:rPr>
        <w:t>ia de a p</w:t>
      </w:r>
      <w:r w:rsidR="0086232C">
        <w:rPr>
          <w:rFonts w:ascii="Times New Roman" w:hAnsi="Times New Roman" w:cs="Times New Roman"/>
          <w:sz w:val="24"/>
          <w:szCs w:val="24"/>
          <w:lang w:val="ro-RO"/>
        </w:rPr>
        <w:t>ăstra avizele de expediție aferente fiecarei distribuț</w:t>
      </w:r>
      <w:r w:rsidR="0086232C" w:rsidRPr="009C4244">
        <w:rPr>
          <w:rFonts w:ascii="Times New Roman" w:hAnsi="Times New Roman" w:cs="Times New Roman"/>
          <w:sz w:val="24"/>
          <w:szCs w:val="24"/>
          <w:lang w:val="ro-RO"/>
        </w:rPr>
        <w:t xml:space="preserve">ii. </w:t>
      </w:r>
    </w:p>
    <w:p w14:paraId="58B7423C" w14:textId="77777777" w:rsidR="009C4244" w:rsidRDefault="009C4244" w:rsidP="00F62EA9">
      <w:pPr>
        <w:spacing w:after="120" w:line="240" w:lineRule="auto"/>
        <w:ind w:firstLine="720"/>
        <w:jc w:val="both"/>
        <w:rPr>
          <w:rFonts w:ascii="Times New Roman" w:hAnsi="Times New Roman" w:cs="Times New Roman"/>
          <w:sz w:val="24"/>
          <w:szCs w:val="24"/>
          <w:lang w:val="ro-RO"/>
        </w:rPr>
      </w:pPr>
      <w:r w:rsidRPr="009C4244">
        <w:rPr>
          <w:rFonts w:ascii="Times New Roman" w:hAnsi="Times New Roman" w:cs="Times New Roman"/>
          <w:sz w:val="24"/>
          <w:szCs w:val="24"/>
          <w:lang w:val="ro-RO"/>
        </w:rPr>
        <w:t>Furnizorul</w:t>
      </w:r>
      <w:r>
        <w:rPr>
          <w:rFonts w:ascii="Times New Roman" w:hAnsi="Times New Roman" w:cs="Times New Roman"/>
          <w:sz w:val="24"/>
          <w:szCs w:val="24"/>
          <w:lang w:val="ro-RO"/>
        </w:rPr>
        <w:t xml:space="preserve"> </w:t>
      </w:r>
      <w:r w:rsidR="0086232C">
        <w:rPr>
          <w:rFonts w:ascii="Times New Roman" w:hAnsi="Times New Roman" w:cs="Times New Roman"/>
          <w:sz w:val="24"/>
          <w:szCs w:val="24"/>
          <w:lang w:val="ro-RO"/>
        </w:rPr>
        <w:t xml:space="preserve"> autorizat/înregistrat și unitățile î</w:t>
      </w:r>
      <w:r w:rsidRPr="009C4244">
        <w:rPr>
          <w:rFonts w:ascii="Times New Roman" w:hAnsi="Times New Roman" w:cs="Times New Roman"/>
          <w:sz w:val="24"/>
          <w:szCs w:val="24"/>
          <w:lang w:val="ro-RO"/>
        </w:rPr>
        <w:t>nregistrate/autorizate</w:t>
      </w:r>
      <w:r>
        <w:rPr>
          <w:rFonts w:ascii="Times New Roman" w:hAnsi="Times New Roman" w:cs="Times New Roman"/>
          <w:sz w:val="24"/>
          <w:szCs w:val="24"/>
          <w:lang w:val="ro-RO"/>
        </w:rPr>
        <w:t xml:space="preserve"> </w:t>
      </w:r>
      <w:r w:rsidR="0086232C">
        <w:rPr>
          <w:rFonts w:ascii="Times New Roman" w:hAnsi="Times New Roman" w:cs="Times New Roman"/>
          <w:sz w:val="24"/>
          <w:szCs w:val="24"/>
          <w:lang w:val="ro-RO"/>
        </w:rPr>
        <w:t>sanitar-veterinar și pentru siguranța alimentelor vor pastra ș</w:t>
      </w:r>
      <w:r w:rsidRPr="009C4244">
        <w:rPr>
          <w:rFonts w:ascii="Times New Roman" w:hAnsi="Times New Roman" w:cs="Times New Roman"/>
          <w:sz w:val="24"/>
          <w:szCs w:val="24"/>
          <w:lang w:val="ro-RO"/>
        </w:rPr>
        <w:t>i vor prezenta organismelor de</w:t>
      </w:r>
      <w:r>
        <w:rPr>
          <w:rFonts w:ascii="Times New Roman" w:hAnsi="Times New Roman" w:cs="Times New Roman"/>
          <w:sz w:val="24"/>
          <w:szCs w:val="24"/>
          <w:lang w:val="ro-RO"/>
        </w:rPr>
        <w:t xml:space="preserve"> </w:t>
      </w:r>
      <w:r w:rsidRPr="009C4244">
        <w:rPr>
          <w:rFonts w:ascii="Times New Roman" w:hAnsi="Times New Roman" w:cs="Times New Roman"/>
          <w:sz w:val="24"/>
          <w:szCs w:val="24"/>
          <w:lang w:val="ro-RO"/>
        </w:rPr>
        <w:t>control com</w:t>
      </w:r>
      <w:r w:rsidR="0086232C">
        <w:rPr>
          <w:rFonts w:ascii="Times New Roman" w:hAnsi="Times New Roman" w:cs="Times New Roman"/>
          <w:sz w:val="24"/>
          <w:szCs w:val="24"/>
          <w:lang w:val="ro-RO"/>
        </w:rPr>
        <w:t>petente documentele comerciale ș</w:t>
      </w:r>
      <w:r w:rsidRPr="009C4244">
        <w:rPr>
          <w:rFonts w:ascii="Times New Roman" w:hAnsi="Times New Roman" w:cs="Times New Roman"/>
          <w:sz w:val="24"/>
          <w:szCs w:val="24"/>
          <w:lang w:val="ro-RO"/>
        </w:rPr>
        <w:t xml:space="preserve">i tehnice privind produsele alimentare distribuite, </w:t>
      </w:r>
      <w:r w:rsidR="0086232C">
        <w:rPr>
          <w:rFonts w:ascii="Times New Roman" w:hAnsi="Times New Roman" w:cs="Times New Roman"/>
          <w:sz w:val="24"/>
          <w:szCs w:val="24"/>
          <w:lang w:val="ro-RO"/>
        </w:rPr>
        <w:t>precum și documentele care să ateste calitatea ș</w:t>
      </w:r>
      <w:r w:rsidRPr="009C4244">
        <w:rPr>
          <w:rFonts w:ascii="Times New Roman" w:hAnsi="Times New Roman" w:cs="Times New Roman"/>
          <w:sz w:val="24"/>
          <w:szCs w:val="24"/>
          <w:lang w:val="ro-RO"/>
        </w:rPr>
        <w:t>i siguranta ace</w:t>
      </w:r>
      <w:r w:rsidR="0086232C">
        <w:rPr>
          <w:rFonts w:ascii="Times New Roman" w:hAnsi="Times New Roman" w:cs="Times New Roman"/>
          <w:sz w:val="24"/>
          <w:szCs w:val="24"/>
          <w:lang w:val="ro-RO"/>
        </w:rPr>
        <w:t>stora, după caz.</w:t>
      </w:r>
    </w:p>
    <w:p w14:paraId="0974EFE9" w14:textId="77777777" w:rsidR="009C4244" w:rsidRDefault="009C4244" w:rsidP="00F62EA9">
      <w:pPr>
        <w:spacing w:after="120" w:line="240" w:lineRule="auto"/>
        <w:ind w:firstLine="720"/>
        <w:jc w:val="both"/>
        <w:rPr>
          <w:rFonts w:ascii="Times New Roman" w:hAnsi="Times New Roman" w:cs="Times New Roman"/>
          <w:sz w:val="24"/>
          <w:szCs w:val="24"/>
          <w:lang w:val="ro-RO"/>
        </w:rPr>
      </w:pPr>
      <w:r w:rsidRPr="009C4244">
        <w:rPr>
          <w:rFonts w:ascii="Times New Roman" w:hAnsi="Times New Roman" w:cs="Times New Roman"/>
          <w:sz w:val="24"/>
          <w:szCs w:val="24"/>
          <w:lang w:val="ro-RO"/>
        </w:rPr>
        <w:t xml:space="preserve">Lunar, </w:t>
      </w:r>
      <w:r w:rsidR="0086232C">
        <w:rPr>
          <w:rFonts w:ascii="Times New Roman" w:hAnsi="Times New Roman" w:cs="Times New Roman"/>
          <w:sz w:val="24"/>
          <w:szCs w:val="24"/>
          <w:lang w:val="ro-RO"/>
        </w:rPr>
        <w:t>Primăria Comunei Mărăcineni</w:t>
      </w:r>
      <w:r w:rsidRPr="009C4244">
        <w:rPr>
          <w:rFonts w:ascii="Times New Roman" w:hAnsi="Times New Roman" w:cs="Times New Roman"/>
          <w:sz w:val="24"/>
          <w:szCs w:val="24"/>
          <w:lang w:val="ro-RO"/>
        </w:rPr>
        <w:t xml:space="preserve"> </w:t>
      </w:r>
      <w:r w:rsidR="0086232C">
        <w:rPr>
          <w:rFonts w:ascii="Times New Roman" w:hAnsi="Times New Roman" w:cs="Times New Roman"/>
          <w:sz w:val="24"/>
          <w:szCs w:val="24"/>
          <w:lang w:val="ro-RO"/>
        </w:rPr>
        <w:t>va realiza centralizarea cantităț</w:t>
      </w:r>
      <w:r w:rsidRPr="009C4244">
        <w:rPr>
          <w:rFonts w:ascii="Times New Roman" w:hAnsi="Times New Roman" w:cs="Times New Roman"/>
          <w:sz w:val="24"/>
          <w:szCs w:val="24"/>
          <w:lang w:val="ro-RO"/>
        </w:rPr>
        <w:t>ii de produse consumate</w:t>
      </w:r>
      <w:r>
        <w:rPr>
          <w:rFonts w:ascii="Times New Roman" w:hAnsi="Times New Roman" w:cs="Times New Roman"/>
          <w:sz w:val="24"/>
          <w:szCs w:val="24"/>
          <w:lang w:val="ro-RO"/>
        </w:rPr>
        <w:t xml:space="preserve"> </w:t>
      </w:r>
      <w:r w:rsidR="0086232C">
        <w:rPr>
          <w:rFonts w:ascii="Times New Roman" w:hAnsi="Times New Roman" w:cs="Times New Roman"/>
          <w:sz w:val="24"/>
          <w:szCs w:val="24"/>
          <w:lang w:val="ro-RO"/>
        </w:rPr>
        <w:t>per categorie de produs, în funcție de situaț</w:t>
      </w:r>
      <w:r w:rsidRPr="009C4244">
        <w:rPr>
          <w:rFonts w:ascii="Times New Roman" w:hAnsi="Times New Roman" w:cs="Times New Roman"/>
          <w:sz w:val="24"/>
          <w:szCs w:val="24"/>
          <w:lang w:val="ro-RO"/>
        </w:rPr>
        <w:t>i</w:t>
      </w:r>
      <w:r w:rsidR="0086232C">
        <w:rPr>
          <w:rFonts w:ascii="Times New Roman" w:hAnsi="Times New Roman" w:cs="Times New Roman"/>
          <w:sz w:val="24"/>
          <w:szCs w:val="24"/>
          <w:lang w:val="ro-RO"/>
        </w:rPr>
        <w:t>a numărului de copii școlarizați î</w:t>
      </w:r>
      <w:r w:rsidRPr="009C4244">
        <w:rPr>
          <w:rFonts w:ascii="Times New Roman" w:hAnsi="Times New Roman" w:cs="Times New Roman"/>
          <w:sz w:val="24"/>
          <w:szCs w:val="24"/>
          <w:lang w:val="ro-RO"/>
        </w:rPr>
        <w:t>n luna</w:t>
      </w:r>
      <w:r>
        <w:rPr>
          <w:rFonts w:ascii="Times New Roman" w:hAnsi="Times New Roman" w:cs="Times New Roman"/>
          <w:sz w:val="24"/>
          <w:szCs w:val="24"/>
          <w:lang w:val="ro-RO"/>
        </w:rPr>
        <w:t xml:space="preserve"> </w:t>
      </w:r>
      <w:r w:rsidR="0086232C">
        <w:rPr>
          <w:rFonts w:ascii="Times New Roman" w:hAnsi="Times New Roman" w:cs="Times New Roman"/>
          <w:sz w:val="24"/>
          <w:szCs w:val="24"/>
          <w:lang w:val="ro-RO"/>
        </w:rPr>
        <w:t>precedentă, pe care o va corela cu situația existentă</w:t>
      </w:r>
      <w:r w:rsidRPr="009C4244">
        <w:rPr>
          <w:rFonts w:ascii="Times New Roman" w:hAnsi="Times New Roman" w:cs="Times New Roman"/>
          <w:sz w:val="24"/>
          <w:szCs w:val="24"/>
          <w:lang w:val="ro-RO"/>
        </w:rPr>
        <w:t xml:space="preserve"> la furnizor. </w:t>
      </w:r>
    </w:p>
    <w:p w14:paraId="3CA87802" w14:textId="513B4221" w:rsidR="00F62EA9" w:rsidRDefault="0086232C" w:rsidP="009410A7">
      <w:pPr>
        <w:spacing w:after="120"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Toate părț</w:t>
      </w:r>
      <w:r w:rsidR="009C4244" w:rsidRPr="009C4244">
        <w:rPr>
          <w:rFonts w:ascii="Times New Roman" w:hAnsi="Times New Roman" w:cs="Times New Roman"/>
          <w:sz w:val="24"/>
          <w:szCs w:val="24"/>
          <w:lang w:val="ro-RO"/>
        </w:rPr>
        <w:t xml:space="preserve">ile implicate </w:t>
      </w:r>
      <w:r w:rsidR="00F21E82">
        <w:rPr>
          <w:rFonts w:ascii="Times New Roman" w:hAnsi="Times New Roman" w:cs="Times New Roman"/>
          <w:sz w:val="24"/>
          <w:szCs w:val="24"/>
          <w:lang w:val="ro-RO"/>
        </w:rPr>
        <w:t>î</w:t>
      </w:r>
      <w:r w:rsidR="009C4244" w:rsidRPr="009C4244">
        <w:rPr>
          <w:rFonts w:ascii="Times New Roman" w:hAnsi="Times New Roman" w:cs="Times New Roman"/>
          <w:sz w:val="24"/>
          <w:szCs w:val="24"/>
          <w:lang w:val="ro-RO"/>
        </w:rPr>
        <w:t>n</w:t>
      </w:r>
      <w:r>
        <w:rPr>
          <w:rFonts w:ascii="Times New Roman" w:hAnsi="Times New Roman" w:cs="Times New Roman"/>
          <w:sz w:val="24"/>
          <w:szCs w:val="24"/>
          <w:lang w:val="ro-RO"/>
        </w:rPr>
        <w:t xml:space="preserve"> procesul de distribuț</w:t>
      </w:r>
      <w:r w:rsidR="009C4244" w:rsidRPr="009C4244">
        <w:rPr>
          <w:rFonts w:ascii="Times New Roman" w:hAnsi="Times New Roman" w:cs="Times New Roman"/>
          <w:sz w:val="24"/>
          <w:szCs w:val="24"/>
          <w:lang w:val="ro-RO"/>
        </w:rPr>
        <w:t xml:space="preserve">ie a produselor alimentare </w:t>
      </w:r>
      <w:r>
        <w:rPr>
          <w:rFonts w:ascii="Times New Roman" w:hAnsi="Times New Roman" w:cs="Times New Roman"/>
          <w:sz w:val="24"/>
          <w:szCs w:val="24"/>
          <w:lang w:val="ro-RO"/>
        </w:rPr>
        <w:t>vor pă</w:t>
      </w:r>
      <w:r w:rsidR="009C4244" w:rsidRPr="009C4244">
        <w:rPr>
          <w:rFonts w:ascii="Times New Roman" w:hAnsi="Times New Roman" w:cs="Times New Roman"/>
          <w:sz w:val="24"/>
          <w:szCs w:val="24"/>
          <w:lang w:val="ro-RO"/>
        </w:rPr>
        <w:t>stra documentele</w:t>
      </w:r>
      <w:r w:rsidR="009C4244">
        <w:rPr>
          <w:rFonts w:ascii="Times New Roman" w:hAnsi="Times New Roman" w:cs="Times New Roman"/>
          <w:sz w:val="24"/>
          <w:szCs w:val="24"/>
          <w:lang w:val="ro-RO"/>
        </w:rPr>
        <w:t xml:space="preserve"> </w:t>
      </w:r>
      <w:r>
        <w:rPr>
          <w:rFonts w:ascii="Times New Roman" w:hAnsi="Times New Roman" w:cs="Times New Roman"/>
          <w:sz w:val="24"/>
          <w:szCs w:val="24"/>
          <w:lang w:val="ro-RO"/>
        </w:rPr>
        <w:t>justificative pe o perioadă</w:t>
      </w:r>
      <w:r w:rsidR="009C4244" w:rsidRPr="009C4244">
        <w:rPr>
          <w:rFonts w:ascii="Times New Roman" w:hAnsi="Times New Roman" w:cs="Times New Roman"/>
          <w:sz w:val="24"/>
          <w:szCs w:val="24"/>
          <w:lang w:val="ro-RO"/>
        </w:rPr>
        <w:t xml:space="preserve"> de c</w:t>
      </w:r>
      <w:r w:rsidR="00F21E82">
        <w:rPr>
          <w:rFonts w:ascii="Times New Roman" w:hAnsi="Times New Roman" w:cs="Times New Roman"/>
          <w:sz w:val="24"/>
          <w:szCs w:val="24"/>
          <w:lang w:val="ro-RO"/>
        </w:rPr>
        <w:t>el puț</w:t>
      </w:r>
      <w:r>
        <w:rPr>
          <w:rFonts w:ascii="Times New Roman" w:hAnsi="Times New Roman" w:cs="Times New Roman"/>
          <w:sz w:val="24"/>
          <w:szCs w:val="24"/>
          <w:lang w:val="ro-RO"/>
        </w:rPr>
        <w:t>in 3 ani, începând de la sfârșitul anului î</w:t>
      </w:r>
      <w:r w:rsidR="009C4244" w:rsidRPr="009C4244">
        <w:rPr>
          <w:rFonts w:ascii="Times New Roman" w:hAnsi="Times New Roman" w:cs="Times New Roman"/>
          <w:sz w:val="24"/>
          <w:szCs w:val="24"/>
          <w:lang w:val="ro-RO"/>
        </w:rPr>
        <w:t>ntocmirii</w:t>
      </w:r>
      <w:r w:rsidR="009C4244">
        <w:rPr>
          <w:rFonts w:ascii="Times New Roman" w:hAnsi="Times New Roman" w:cs="Times New Roman"/>
          <w:sz w:val="24"/>
          <w:szCs w:val="24"/>
          <w:lang w:val="ro-RO"/>
        </w:rPr>
        <w:t xml:space="preserve"> </w:t>
      </w:r>
      <w:r w:rsidR="009C4244" w:rsidRPr="009C4244">
        <w:rPr>
          <w:rFonts w:ascii="Times New Roman" w:hAnsi="Times New Roman" w:cs="Times New Roman"/>
          <w:sz w:val="24"/>
          <w:szCs w:val="24"/>
          <w:lang w:val="ro-RO"/>
        </w:rPr>
        <w:t>acestora.</w:t>
      </w:r>
    </w:p>
    <w:p w14:paraId="1391A6B1" w14:textId="551B8416" w:rsidR="0028473E" w:rsidRPr="0028473E" w:rsidRDefault="0028473E" w:rsidP="00F62EA9">
      <w:pPr>
        <w:autoSpaceDE w:val="0"/>
        <w:autoSpaceDN w:val="0"/>
        <w:adjustRightInd w:val="0"/>
        <w:spacing w:after="120" w:line="240" w:lineRule="auto"/>
        <w:ind w:firstLine="720"/>
        <w:jc w:val="both"/>
        <w:rPr>
          <w:rFonts w:ascii="Times New Roman" w:hAnsi="Times New Roman" w:cs="Times New Roman"/>
          <w:b/>
          <w:bCs/>
          <w:sz w:val="24"/>
          <w:szCs w:val="24"/>
          <w:lang w:val="ro-RO"/>
        </w:rPr>
      </w:pPr>
      <w:r w:rsidRPr="0028473E">
        <w:rPr>
          <w:rFonts w:ascii="Times New Roman" w:hAnsi="Times New Roman" w:cs="Times New Roman"/>
          <w:b/>
          <w:bCs/>
          <w:sz w:val="24"/>
          <w:szCs w:val="24"/>
          <w:lang w:val="ro-RO"/>
        </w:rPr>
        <w:t>Garanția de buna executie</w:t>
      </w:r>
    </w:p>
    <w:p w14:paraId="0D2DC7E9" w14:textId="3DC5B671" w:rsidR="0028473E" w:rsidRPr="0028473E" w:rsidRDefault="0028473E" w:rsidP="00F62EA9">
      <w:pPr>
        <w:autoSpaceDE w:val="0"/>
        <w:autoSpaceDN w:val="0"/>
        <w:adjustRightInd w:val="0"/>
        <w:spacing w:after="120" w:line="240" w:lineRule="auto"/>
        <w:ind w:firstLine="720"/>
        <w:jc w:val="both"/>
        <w:rPr>
          <w:rFonts w:ascii="Times New Roman" w:hAnsi="Times New Roman" w:cs="Times New Roman"/>
          <w:sz w:val="24"/>
          <w:szCs w:val="24"/>
          <w:lang w:val="ro-RO"/>
        </w:rPr>
      </w:pPr>
      <w:r w:rsidRPr="0028473E">
        <w:rPr>
          <w:rFonts w:ascii="Times New Roman" w:hAnsi="Times New Roman" w:cs="Times New Roman"/>
          <w:sz w:val="24"/>
          <w:szCs w:val="24"/>
          <w:lang w:val="ro-RO"/>
        </w:rPr>
        <w:t xml:space="preserve">Cuantumul garanției de bună execuție este de </w:t>
      </w:r>
      <w:r w:rsidR="00635000">
        <w:rPr>
          <w:rFonts w:ascii="Times New Roman" w:hAnsi="Times New Roman" w:cs="Times New Roman"/>
          <w:sz w:val="24"/>
          <w:szCs w:val="24"/>
          <w:lang w:val="ro-RO"/>
        </w:rPr>
        <w:t>5</w:t>
      </w:r>
      <w:r w:rsidRPr="0028473E">
        <w:rPr>
          <w:rFonts w:ascii="Times New Roman" w:hAnsi="Times New Roman" w:cs="Times New Roman"/>
          <w:sz w:val="24"/>
          <w:szCs w:val="24"/>
          <w:lang w:val="ro-RO"/>
        </w:rPr>
        <w:t>% din prețul contractului subsecvent</w:t>
      </w:r>
      <w:r w:rsidR="00635000">
        <w:rPr>
          <w:rFonts w:ascii="Times New Roman" w:hAnsi="Times New Roman" w:cs="Times New Roman"/>
          <w:sz w:val="24"/>
          <w:szCs w:val="24"/>
          <w:lang w:val="ro-RO"/>
        </w:rPr>
        <w:t>.</w:t>
      </w:r>
    </w:p>
    <w:p w14:paraId="2DD2F7B9" w14:textId="51C79D56" w:rsidR="0028473E" w:rsidRPr="0028473E" w:rsidRDefault="0028473E" w:rsidP="00F62EA9">
      <w:pPr>
        <w:autoSpaceDE w:val="0"/>
        <w:autoSpaceDN w:val="0"/>
        <w:adjustRightInd w:val="0"/>
        <w:spacing w:after="120" w:line="240" w:lineRule="auto"/>
        <w:ind w:firstLine="720"/>
        <w:jc w:val="both"/>
        <w:rPr>
          <w:rFonts w:ascii="Times New Roman" w:hAnsi="Times New Roman" w:cs="Times New Roman"/>
          <w:sz w:val="24"/>
          <w:szCs w:val="24"/>
          <w:lang w:val="ro-RO"/>
        </w:rPr>
      </w:pPr>
      <w:r w:rsidRPr="0028473E">
        <w:rPr>
          <w:rFonts w:ascii="Times New Roman" w:hAnsi="Times New Roman" w:cs="Times New Roman"/>
          <w:sz w:val="24"/>
          <w:szCs w:val="24"/>
          <w:lang w:val="ro-RO"/>
        </w:rPr>
        <w:t>Perioada de valabilitate a garanției de bună execuție trebuie să acopere toata perioada de timp</w:t>
      </w:r>
      <w:r w:rsidR="00F62EA9">
        <w:rPr>
          <w:rFonts w:ascii="Times New Roman" w:hAnsi="Times New Roman" w:cs="Times New Roman"/>
          <w:sz w:val="24"/>
          <w:szCs w:val="24"/>
          <w:lang w:val="ro-RO"/>
        </w:rPr>
        <w:t xml:space="preserve">  </w:t>
      </w:r>
      <w:r w:rsidRPr="0028473E">
        <w:rPr>
          <w:rFonts w:ascii="Times New Roman" w:hAnsi="Times New Roman" w:cs="Times New Roman"/>
          <w:sz w:val="24"/>
          <w:szCs w:val="24"/>
          <w:lang w:val="ro-RO"/>
        </w:rPr>
        <w:t>mentionata in contractul subsecvent</w:t>
      </w:r>
      <w:r w:rsidR="00635000">
        <w:rPr>
          <w:rFonts w:ascii="Times New Roman" w:hAnsi="Times New Roman" w:cs="Times New Roman"/>
          <w:sz w:val="24"/>
          <w:szCs w:val="24"/>
          <w:lang w:val="ro-RO"/>
        </w:rPr>
        <w:t>.</w:t>
      </w:r>
    </w:p>
    <w:p w14:paraId="0218B9FC" w14:textId="17D37B25" w:rsidR="0028473E" w:rsidRPr="0028473E" w:rsidRDefault="0028473E" w:rsidP="00F62EA9">
      <w:pPr>
        <w:autoSpaceDE w:val="0"/>
        <w:autoSpaceDN w:val="0"/>
        <w:adjustRightInd w:val="0"/>
        <w:spacing w:after="120" w:line="240" w:lineRule="auto"/>
        <w:ind w:firstLine="720"/>
        <w:jc w:val="both"/>
        <w:rPr>
          <w:rFonts w:ascii="Times New Roman" w:hAnsi="Times New Roman" w:cs="Times New Roman"/>
          <w:sz w:val="24"/>
          <w:szCs w:val="24"/>
          <w:lang w:val="ro-RO"/>
        </w:rPr>
      </w:pPr>
      <w:r w:rsidRPr="0028473E">
        <w:rPr>
          <w:rFonts w:ascii="Times New Roman" w:hAnsi="Times New Roman" w:cs="Times New Roman"/>
          <w:sz w:val="24"/>
          <w:szCs w:val="24"/>
          <w:lang w:val="ro-RO"/>
        </w:rPr>
        <w:t>Garanția se va constitui în conformitate cu art. 40 din H.G. nr. 395/2016 cu modificările și completările</w:t>
      </w:r>
      <w:r>
        <w:rPr>
          <w:rFonts w:ascii="Times New Roman" w:hAnsi="Times New Roman" w:cs="Times New Roman"/>
          <w:sz w:val="24"/>
          <w:szCs w:val="24"/>
          <w:lang w:val="ro-RO"/>
        </w:rPr>
        <w:t xml:space="preserve"> </w:t>
      </w:r>
      <w:r w:rsidRPr="0028473E">
        <w:rPr>
          <w:rFonts w:ascii="Times New Roman" w:hAnsi="Times New Roman" w:cs="Times New Roman"/>
          <w:sz w:val="24"/>
          <w:szCs w:val="24"/>
          <w:lang w:val="ro-RO"/>
        </w:rPr>
        <w:t>ulterioare.</w:t>
      </w:r>
    </w:p>
    <w:p w14:paraId="6F5BF06E" w14:textId="693842B2" w:rsidR="00F62EA9" w:rsidRDefault="0028473E" w:rsidP="00F62EA9">
      <w:pPr>
        <w:autoSpaceDE w:val="0"/>
        <w:autoSpaceDN w:val="0"/>
        <w:adjustRightInd w:val="0"/>
        <w:spacing w:after="120" w:line="240" w:lineRule="auto"/>
        <w:ind w:firstLine="720"/>
        <w:jc w:val="both"/>
        <w:rPr>
          <w:rFonts w:ascii="Times New Roman" w:hAnsi="Times New Roman" w:cs="Times New Roman"/>
          <w:sz w:val="24"/>
          <w:szCs w:val="24"/>
          <w:lang w:val="ro-RO"/>
        </w:rPr>
      </w:pPr>
      <w:r w:rsidRPr="0028473E">
        <w:rPr>
          <w:rFonts w:ascii="Times New Roman" w:hAnsi="Times New Roman" w:cs="Times New Roman"/>
          <w:sz w:val="24"/>
          <w:szCs w:val="24"/>
          <w:lang w:val="ro-RO"/>
        </w:rPr>
        <w:t>Garanția de bună execuție a contractului trebuie constituită în termenul stabilit la art.39 alin.(3) din H.G. 395/2016.</w:t>
      </w:r>
    </w:p>
    <w:p w14:paraId="125B0C56" w14:textId="77777777" w:rsidR="00BF1A47" w:rsidRPr="00F62EA9" w:rsidRDefault="00BF1A47" w:rsidP="00F62EA9">
      <w:pPr>
        <w:autoSpaceDE w:val="0"/>
        <w:autoSpaceDN w:val="0"/>
        <w:adjustRightInd w:val="0"/>
        <w:spacing w:after="120" w:line="240" w:lineRule="auto"/>
        <w:ind w:firstLine="720"/>
        <w:jc w:val="both"/>
        <w:rPr>
          <w:rFonts w:ascii="Times New Roman" w:hAnsi="Times New Roman" w:cs="Times New Roman"/>
          <w:sz w:val="24"/>
          <w:szCs w:val="24"/>
          <w:lang w:val="ro-RO"/>
        </w:rPr>
      </w:pPr>
    </w:p>
    <w:p w14:paraId="6B0D9F21" w14:textId="215F1AA4" w:rsidR="00272106" w:rsidRPr="00611B03" w:rsidRDefault="00272106" w:rsidP="00F62EA9">
      <w:pPr>
        <w:spacing w:after="120" w:line="240" w:lineRule="auto"/>
        <w:ind w:firstLine="720"/>
        <w:jc w:val="both"/>
        <w:rPr>
          <w:rFonts w:ascii="Times New Roman" w:eastAsia="Times New Roman" w:hAnsi="Times New Roman"/>
          <w:b/>
          <w:iCs/>
          <w:sz w:val="24"/>
          <w:szCs w:val="24"/>
        </w:rPr>
      </w:pPr>
      <w:r w:rsidRPr="00611B03">
        <w:rPr>
          <w:rFonts w:ascii="Times New Roman" w:eastAsia="Times New Roman" w:hAnsi="Times New Roman"/>
          <w:b/>
          <w:iCs/>
          <w:sz w:val="24"/>
          <w:szCs w:val="24"/>
        </w:rPr>
        <w:t xml:space="preserve">Etapa de finalizare a </w:t>
      </w:r>
      <w:r w:rsidR="00635000">
        <w:rPr>
          <w:rFonts w:ascii="Times New Roman" w:eastAsia="Times New Roman" w:hAnsi="Times New Roman"/>
          <w:b/>
          <w:iCs/>
          <w:sz w:val="24"/>
          <w:szCs w:val="24"/>
        </w:rPr>
        <w:t>procedurii atribuirii Acordului-cadru</w:t>
      </w:r>
    </w:p>
    <w:p w14:paraId="15880020" w14:textId="03F742CC" w:rsidR="00272106" w:rsidRPr="00272106" w:rsidRDefault="00272106" w:rsidP="00F62EA9">
      <w:pPr>
        <w:spacing w:after="120" w:line="240" w:lineRule="auto"/>
        <w:ind w:right="20" w:firstLine="720"/>
        <w:jc w:val="both"/>
        <w:rPr>
          <w:rFonts w:ascii="Times New Roman" w:eastAsia="Times New Roman" w:hAnsi="Times New Roman"/>
          <w:sz w:val="24"/>
        </w:rPr>
      </w:pPr>
      <w:r>
        <w:rPr>
          <w:rFonts w:ascii="Times New Roman" w:eastAsia="Times New Roman" w:hAnsi="Times New Roman"/>
          <w:sz w:val="24"/>
        </w:rPr>
        <w:lastRenderedPageBreak/>
        <w:t xml:space="preserve">Etapa de finalizare a </w:t>
      </w:r>
      <w:r w:rsidR="00635000">
        <w:rPr>
          <w:rFonts w:ascii="Times New Roman" w:eastAsia="Times New Roman" w:hAnsi="Times New Roman"/>
          <w:sz w:val="24"/>
        </w:rPr>
        <w:t>procedurii atribuirii Acordului cadru</w:t>
      </w:r>
      <w:r>
        <w:rPr>
          <w:rFonts w:ascii="Times New Roman" w:eastAsia="Times New Roman" w:hAnsi="Times New Roman"/>
          <w:sz w:val="24"/>
        </w:rPr>
        <w:t xml:space="preserve">: încheierea procedurii </w:t>
      </w:r>
      <w:r w:rsidR="001359DF">
        <w:rPr>
          <w:rFonts w:ascii="Times New Roman" w:eastAsia="Times New Roman" w:hAnsi="Times New Roman"/>
          <w:sz w:val="24"/>
        </w:rPr>
        <w:t>are loc</w:t>
      </w:r>
      <w:r>
        <w:rPr>
          <w:rFonts w:ascii="Times New Roman" w:eastAsia="Times New Roman" w:hAnsi="Times New Roman"/>
          <w:sz w:val="24"/>
        </w:rPr>
        <w:t xml:space="preserve"> atunci când comisia de evaluare întocmește raportul procedurii și face cunoscute datele selecției de oferte în comunicările adresate ofertan</w:t>
      </w:r>
      <w:r w:rsidR="00635000">
        <w:rPr>
          <w:rFonts w:ascii="Times New Roman" w:eastAsia="Times New Roman" w:hAnsi="Times New Roman"/>
          <w:sz w:val="24"/>
        </w:rPr>
        <w:t>tului.</w:t>
      </w:r>
    </w:p>
    <w:p w14:paraId="78B2CC81" w14:textId="1C9BC749" w:rsidR="0049557D" w:rsidRPr="00133032" w:rsidRDefault="00272106" w:rsidP="00F62EA9">
      <w:pPr>
        <w:spacing w:after="120" w:line="240" w:lineRule="auto"/>
        <w:ind w:right="20"/>
        <w:jc w:val="both"/>
        <w:rPr>
          <w:rFonts w:ascii="Times New Roman" w:eastAsia="Times New Roman" w:hAnsi="Times New Roman"/>
          <w:sz w:val="24"/>
        </w:rPr>
      </w:pPr>
      <w:r>
        <w:rPr>
          <w:rFonts w:ascii="Times New Roman" w:eastAsia="Times New Roman" w:hAnsi="Times New Roman"/>
          <w:sz w:val="24"/>
        </w:rPr>
        <w:t xml:space="preserve"> </w:t>
      </w:r>
      <w:r w:rsidR="00133032">
        <w:rPr>
          <w:rFonts w:ascii="Times New Roman" w:eastAsia="Times New Roman" w:hAnsi="Times New Roman"/>
          <w:sz w:val="24"/>
        </w:rPr>
        <w:tab/>
      </w:r>
      <w:r>
        <w:rPr>
          <w:rFonts w:ascii="Times New Roman" w:eastAsia="Times New Roman" w:hAnsi="Times New Roman"/>
          <w:sz w:val="24"/>
        </w:rPr>
        <w:t xml:space="preserve">Procedura </w:t>
      </w:r>
      <w:r w:rsidR="009D76DA">
        <w:rPr>
          <w:rFonts w:ascii="Times New Roman" w:eastAsia="Times New Roman" w:hAnsi="Times New Roman"/>
          <w:sz w:val="24"/>
        </w:rPr>
        <w:t xml:space="preserve">proprie </w:t>
      </w:r>
      <w:r>
        <w:rPr>
          <w:rFonts w:ascii="Times New Roman" w:eastAsia="Times New Roman" w:hAnsi="Times New Roman"/>
          <w:sz w:val="24"/>
        </w:rPr>
        <w:t xml:space="preserve">internă de atribuire pentru atribuirea </w:t>
      </w:r>
      <w:r w:rsidR="009D76DA">
        <w:rPr>
          <w:rFonts w:ascii="Times New Roman" w:eastAsia="Times New Roman" w:hAnsi="Times New Roman"/>
          <w:sz w:val="24"/>
        </w:rPr>
        <w:t>Acordului-cadru</w:t>
      </w:r>
      <w:r>
        <w:rPr>
          <w:rFonts w:ascii="Times New Roman" w:eastAsia="Times New Roman" w:hAnsi="Times New Roman"/>
          <w:sz w:val="24"/>
        </w:rPr>
        <w:t xml:space="preserve"> se poate desfăşura şi dacă se primeşte o singură ofertă care corespunde cerinţelor din documentația de atribuire</w:t>
      </w:r>
      <w:r w:rsidR="009D76DA">
        <w:rPr>
          <w:rFonts w:ascii="Times New Roman" w:eastAsia="Times New Roman" w:hAnsi="Times New Roman"/>
          <w:sz w:val="24"/>
        </w:rPr>
        <w:t>, autoritatea contractanta optand pentru un singur ofertant.</w:t>
      </w:r>
    </w:p>
    <w:p w14:paraId="614F56F0" w14:textId="44E435A0" w:rsidR="00272106" w:rsidRPr="00611B03" w:rsidRDefault="00272106" w:rsidP="00F62EA9">
      <w:pPr>
        <w:spacing w:after="120" w:line="240" w:lineRule="auto"/>
        <w:ind w:firstLine="720"/>
        <w:jc w:val="both"/>
        <w:rPr>
          <w:rFonts w:ascii="Times New Roman" w:eastAsia="Times New Roman" w:hAnsi="Times New Roman"/>
          <w:b/>
          <w:iCs/>
          <w:sz w:val="24"/>
          <w:szCs w:val="24"/>
        </w:rPr>
      </w:pPr>
      <w:r w:rsidRPr="00611B03">
        <w:rPr>
          <w:rFonts w:ascii="Times New Roman" w:eastAsia="Times New Roman" w:hAnsi="Times New Roman"/>
          <w:b/>
          <w:iCs/>
          <w:sz w:val="24"/>
          <w:szCs w:val="24"/>
        </w:rPr>
        <w:t xml:space="preserve">Încheierea </w:t>
      </w:r>
      <w:r w:rsidR="009D76DA">
        <w:rPr>
          <w:rFonts w:ascii="Times New Roman" w:eastAsia="Times New Roman" w:hAnsi="Times New Roman"/>
          <w:b/>
          <w:iCs/>
          <w:sz w:val="24"/>
          <w:szCs w:val="24"/>
        </w:rPr>
        <w:t>Acordului-cadru</w:t>
      </w:r>
    </w:p>
    <w:p w14:paraId="2AF20345" w14:textId="49A4A893" w:rsidR="00652F5A" w:rsidRPr="00272106" w:rsidRDefault="00272106" w:rsidP="00F62EA9">
      <w:pPr>
        <w:spacing w:after="120" w:line="240" w:lineRule="auto"/>
        <w:ind w:right="23" w:firstLine="720"/>
        <w:jc w:val="both"/>
        <w:rPr>
          <w:rFonts w:ascii="Times New Roman" w:eastAsia="Times New Roman" w:hAnsi="Times New Roman"/>
          <w:sz w:val="24"/>
        </w:rPr>
      </w:pPr>
      <w:r>
        <w:rPr>
          <w:rFonts w:ascii="Times New Roman" w:eastAsia="Times New Roman" w:hAnsi="Times New Roman"/>
          <w:sz w:val="24"/>
        </w:rPr>
        <w:t xml:space="preserve">Autoritatea contractantă are obligaţia de a încheia </w:t>
      </w:r>
      <w:r w:rsidR="009D76DA">
        <w:rPr>
          <w:rFonts w:ascii="Times New Roman" w:eastAsia="Times New Roman" w:hAnsi="Times New Roman"/>
          <w:sz w:val="24"/>
        </w:rPr>
        <w:t>Acordul-cadru</w:t>
      </w:r>
      <w:r>
        <w:rPr>
          <w:rFonts w:ascii="Times New Roman" w:eastAsia="Times New Roman" w:hAnsi="Times New Roman"/>
          <w:sz w:val="24"/>
        </w:rPr>
        <w:t>, în formă autentică, cu persoana fizică sau juridică a cărei ofertă a fost acceptată de către comisia de evaluare</w:t>
      </w:r>
      <w:r w:rsidR="00F97696">
        <w:rPr>
          <w:rFonts w:ascii="Times New Roman" w:eastAsia="Times New Roman" w:hAnsi="Times New Roman"/>
          <w:sz w:val="24"/>
        </w:rPr>
        <w:t>, in conformitate cu art. 68, alin 1., lit h, art. 69 alin. 6, art. 111, art. 112, Anexa 2 din Legea 98/2016 actualizata.</w:t>
      </w:r>
    </w:p>
    <w:p w14:paraId="217434A7" w14:textId="29CB1512" w:rsidR="00076A94" w:rsidRPr="00611B03" w:rsidRDefault="00272106" w:rsidP="00F62EA9">
      <w:pPr>
        <w:spacing w:after="120" w:line="240" w:lineRule="auto"/>
        <w:ind w:firstLine="720"/>
        <w:jc w:val="both"/>
        <w:rPr>
          <w:rFonts w:ascii="Times New Roman" w:hAnsi="Times New Roman" w:cs="Times New Roman"/>
          <w:b/>
          <w:sz w:val="24"/>
          <w:szCs w:val="24"/>
          <w:lang w:val="ro-RO"/>
        </w:rPr>
      </w:pPr>
      <w:r w:rsidRPr="00611B03">
        <w:rPr>
          <w:rFonts w:ascii="Times New Roman" w:hAnsi="Times New Roman" w:cs="Times New Roman"/>
          <w:b/>
          <w:sz w:val="24"/>
          <w:szCs w:val="24"/>
          <w:lang w:val="ro-RO"/>
        </w:rPr>
        <w:t>Recepția serviciilor</w:t>
      </w:r>
    </w:p>
    <w:p w14:paraId="7F86C1E2" w14:textId="35AE2FBB" w:rsidR="003E6C15" w:rsidRDefault="00C05E52" w:rsidP="00F62EA9">
      <w:pPr>
        <w:spacing w:after="120" w:line="240" w:lineRule="auto"/>
        <w:ind w:firstLine="720"/>
        <w:jc w:val="both"/>
        <w:rPr>
          <w:rFonts w:ascii="Times New Roman" w:hAnsi="Times New Roman" w:cs="Times New Roman"/>
          <w:sz w:val="24"/>
          <w:szCs w:val="24"/>
          <w:lang w:val="ro-RO"/>
        </w:rPr>
      </w:pPr>
      <w:r w:rsidRPr="00C05E52">
        <w:rPr>
          <w:rFonts w:ascii="Times New Roman" w:hAnsi="Times New Roman" w:cs="Times New Roman"/>
          <w:sz w:val="24"/>
          <w:szCs w:val="24"/>
          <w:lang w:val="ro-RO"/>
        </w:rPr>
        <w:t xml:space="preserve">Recepția </w:t>
      </w:r>
      <w:r>
        <w:rPr>
          <w:rFonts w:ascii="Times New Roman" w:hAnsi="Times New Roman" w:cs="Times New Roman"/>
          <w:sz w:val="24"/>
          <w:szCs w:val="24"/>
          <w:lang w:val="ro-RO"/>
        </w:rPr>
        <w:t xml:space="preserve">cantitativă și calitativă a </w:t>
      </w:r>
      <w:r w:rsidR="00FB3165">
        <w:rPr>
          <w:rFonts w:ascii="Times New Roman" w:hAnsi="Times New Roman" w:cs="Times New Roman"/>
          <w:sz w:val="24"/>
          <w:szCs w:val="24"/>
          <w:lang w:val="ro-RO"/>
        </w:rPr>
        <w:t>suportului alimentar - catering</w:t>
      </w:r>
      <w:r>
        <w:rPr>
          <w:rFonts w:ascii="Times New Roman" w:hAnsi="Times New Roman" w:cs="Times New Roman"/>
          <w:sz w:val="24"/>
          <w:szCs w:val="24"/>
          <w:lang w:val="ro-RO"/>
        </w:rPr>
        <w:t xml:space="preserve"> se va realiza zilnic de către Beneficiar, </w:t>
      </w:r>
      <w:r w:rsidR="0018023C" w:rsidRPr="006A3D38">
        <w:rPr>
          <w:rFonts w:ascii="Times New Roman" w:hAnsi="Times New Roman" w:cs="Times New Roman"/>
          <w:sz w:val="24"/>
          <w:szCs w:val="24"/>
          <w:lang w:val="ro-RO"/>
        </w:rPr>
        <w:t xml:space="preserve">Centrul de zi „Alba ca Zapada si cei 60 de pitici” </w:t>
      </w:r>
      <w:r w:rsidR="0018023C">
        <w:rPr>
          <w:rFonts w:ascii="Times New Roman" w:hAnsi="Times New Roman" w:cs="Times New Roman"/>
          <w:sz w:val="24"/>
          <w:szCs w:val="24"/>
          <w:lang w:val="ro-RO"/>
        </w:rPr>
        <w:t>din comuna Mărăcineni, judetul Arges</w:t>
      </w:r>
      <w:r>
        <w:rPr>
          <w:rFonts w:ascii="Times New Roman" w:hAnsi="Times New Roman" w:cs="Times New Roman"/>
          <w:sz w:val="24"/>
          <w:szCs w:val="24"/>
          <w:lang w:val="ro-RO"/>
        </w:rPr>
        <w:t>, prin persoana/persoanele nominalizată/nominalizate în acest sens. Procesul verbal de recepție va cuprinde numărul de pachete alimentare livrate. De asemenea, Prestatorul va prezenta o declarație de conformitate. În cazul constatării unor deficiențe în prestarea serviciilor, acestea se comunică imediat, în scris, prestatorului.</w:t>
      </w:r>
    </w:p>
    <w:p w14:paraId="2759FCDF" w14:textId="77777777" w:rsidR="0028473E" w:rsidRPr="0028473E" w:rsidRDefault="0028473E" w:rsidP="00F62EA9">
      <w:pPr>
        <w:spacing w:after="120" w:line="240" w:lineRule="auto"/>
        <w:ind w:firstLine="720"/>
        <w:jc w:val="both"/>
        <w:rPr>
          <w:rFonts w:ascii="Times New Roman" w:hAnsi="Times New Roman" w:cs="Times New Roman"/>
          <w:sz w:val="24"/>
          <w:szCs w:val="24"/>
          <w:lang w:val="ro-RO"/>
        </w:rPr>
      </w:pPr>
    </w:p>
    <w:p w14:paraId="2A1F5192" w14:textId="3125504F" w:rsidR="00CC6080" w:rsidRPr="00B44DE0" w:rsidRDefault="00356326" w:rsidP="00F62EA9">
      <w:pPr>
        <w:spacing w:after="120" w:line="240" w:lineRule="auto"/>
        <w:ind w:firstLine="720"/>
        <w:jc w:val="both"/>
        <w:rPr>
          <w:rFonts w:ascii="Times New Roman" w:hAnsi="Times New Roman" w:cs="Times New Roman"/>
          <w:b/>
          <w:sz w:val="24"/>
          <w:szCs w:val="24"/>
          <w:lang w:val="ro-RO"/>
        </w:rPr>
      </w:pPr>
      <w:r w:rsidRPr="00B44DE0">
        <w:rPr>
          <w:rFonts w:ascii="Times New Roman" w:hAnsi="Times New Roman" w:cs="Times New Roman"/>
          <w:b/>
          <w:sz w:val="24"/>
          <w:szCs w:val="24"/>
          <w:lang w:val="ro-RO"/>
        </w:rPr>
        <w:t>P</w:t>
      </w:r>
      <w:r w:rsidR="00272106" w:rsidRPr="00B44DE0">
        <w:rPr>
          <w:rFonts w:ascii="Times New Roman" w:hAnsi="Times New Roman" w:cs="Times New Roman"/>
          <w:b/>
          <w:sz w:val="24"/>
          <w:szCs w:val="24"/>
          <w:lang w:val="ro-RO"/>
        </w:rPr>
        <w:t>lata</w:t>
      </w:r>
      <w:r w:rsidR="00C05E52" w:rsidRPr="00B44DE0">
        <w:rPr>
          <w:rFonts w:ascii="Times New Roman" w:hAnsi="Times New Roman" w:cs="Times New Roman"/>
          <w:b/>
          <w:sz w:val="24"/>
          <w:szCs w:val="24"/>
          <w:lang w:val="ro-RO"/>
        </w:rPr>
        <w:t xml:space="preserve"> S</w:t>
      </w:r>
      <w:r w:rsidR="00272106" w:rsidRPr="00B44DE0">
        <w:rPr>
          <w:rFonts w:ascii="Times New Roman" w:hAnsi="Times New Roman" w:cs="Times New Roman"/>
          <w:b/>
          <w:sz w:val="24"/>
          <w:szCs w:val="24"/>
          <w:lang w:val="ro-RO"/>
        </w:rPr>
        <w:t>erviciilor</w:t>
      </w:r>
    </w:p>
    <w:p w14:paraId="3EAC15D5" w14:textId="60D6BDA1" w:rsidR="00C05E52" w:rsidRDefault="00C05E52" w:rsidP="00F62EA9">
      <w:pPr>
        <w:spacing w:after="120" w:line="240" w:lineRule="auto"/>
        <w:ind w:firstLine="720"/>
        <w:jc w:val="both"/>
        <w:rPr>
          <w:rFonts w:ascii="Times New Roman" w:hAnsi="Times New Roman" w:cs="Times New Roman"/>
          <w:sz w:val="24"/>
          <w:szCs w:val="24"/>
          <w:lang w:val="ro-RO"/>
        </w:rPr>
      </w:pPr>
      <w:r w:rsidRPr="00C05E52">
        <w:rPr>
          <w:rFonts w:ascii="Times New Roman" w:hAnsi="Times New Roman" w:cs="Times New Roman"/>
          <w:sz w:val="24"/>
          <w:szCs w:val="24"/>
          <w:lang w:val="ro-RO"/>
        </w:rPr>
        <w:t xml:space="preserve">Facturarea </w:t>
      </w:r>
      <w:r w:rsidRPr="00A813DD">
        <w:rPr>
          <w:rFonts w:ascii="Times New Roman" w:hAnsi="Times New Roman" w:cs="Times New Roman"/>
          <w:sz w:val="24"/>
          <w:szCs w:val="24"/>
          <w:lang w:val="ro-RO"/>
        </w:rPr>
        <w:t xml:space="preserve">serviciilor se va realiza </w:t>
      </w:r>
      <w:r w:rsidR="00253D49" w:rsidRPr="00A813DD">
        <w:rPr>
          <w:rFonts w:ascii="Times New Roman" w:hAnsi="Times New Roman" w:cs="Times New Roman"/>
          <w:sz w:val="24"/>
          <w:szCs w:val="24"/>
          <w:lang w:val="ro-RO"/>
        </w:rPr>
        <w:t>o dată pe lună</w:t>
      </w:r>
      <w:r w:rsidRPr="00A813DD">
        <w:rPr>
          <w:rFonts w:ascii="Times New Roman" w:hAnsi="Times New Roman" w:cs="Times New Roman"/>
          <w:sz w:val="24"/>
          <w:szCs w:val="24"/>
          <w:lang w:val="ro-RO"/>
        </w:rPr>
        <w:t xml:space="preserve">, în baza </w:t>
      </w:r>
      <w:r w:rsidR="00253D49" w:rsidRPr="00A813DD">
        <w:rPr>
          <w:rFonts w:ascii="Times New Roman" w:hAnsi="Times New Roman" w:cs="Times New Roman"/>
          <w:sz w:val="24"/>
          <w:szCs w:val="24"/>
          <w:lang w:val="ro-RO"/>
        </w:rPr>
        <w:t>documentelor</w:t>
      </w:r>
      <w:r w:rsidRPr="00A813DD">
        <w:rPr>
          <w:rFonts w:ascii="Times New Roman" w:hAnsi="Times New Roman" w:cs="Times New Roman"/>
          <w:sz w:val="24"/>
          <w:szCs w:val="24"/>
          <w:lang w:val="ro-RO"/>
        </w:rPr>
        <w:t xml:space="preserve"> de recepție </w:t>
      </w:r>
      <w:r w:rsidR="00253D49" w:rsidRPr="00A813DD">
        <w:rPr>
          <w:rFonts w:ascii="Times New Roman" w:hAnsi="Times New Roman" w:cs="Times New Roman"/>
          <w:sz w:val="24"/>
          <w:szCs w:val="24"/>
          <w:lang w:val="ro-RO"/>
        </w:rPr>
        <w:t xml:space="preserve">cantitativă și calitativă </w:t>
      </w:r>
      <w:r w:rsidRPr="00A813DD">
        <w:rPr>
          <w:rFonts w:ascii="Times New Roman" w:hAnsi="Times New Roman" w:cs="Times New Roman"/>
          <w:sz w:val="24"/>
          <w:szCs w:val="24"/>
          <w:lang w:val="ro-RO"/>
        </w:rPr>
        <w:t xml:space="preserve">zilnică. Facturile vor reflecta cantitățile efectiv recepționate. Plata facturilor se realizează în termen de </w:t>
      </w:r>
      <w:r w:rsidR="00253D49" w:rsidRPr="00A813DD">
        <w:rPr>
          <w:rFonts w:ascii="Times New Roman" w:hAnsi="Times New Roman" w:cs="Times New Roman"/>
          <w:sz w:val="24"/>
          <w:szCs w:val="24"/>
          <w:lang w:val="ro-RO"/>
        </w:rPr>
        <w:t>30</w:t>
      </w:r>
      <w:r w:rsidR="00C75063" w:rsidRPr="00A813DD">
        <w:rPr>
          <w:rFonts w:ascii="Times New Roman" w:hAnsi="Times New Roman" w:cs="Times New Roman"/>
          <w:sz w:val="24"/>
          <w:szCs w:val="24"/>
          <w:lang w:val="ro-RO"/>
        </w:rPr>
        <w:t xml:space="preserve"> </w:t>
      </w:r>
      <w:r w:rsidRPr="00A813DD">
        <w:rPr>
          <w:rFonts w:ascii="Times New Roman" w:hAnsi="Times New Roman" w:cs="Times New Roman"/>
          <w:sz w:val="24"/>
          <w:szCs w:val="24"/>
          <w:lang w:val="ro-RO"/>
        </w:rPr>
        <w:t xml:space="preserve">de zile de </w:t>
      </w:r>
      <w:r>
        <w:rPr>
          <w:rFonts w:ascii="Times New Roman" w:hAnsi="Times New Roman" w:cs="Times New Roman"/>
          <w:sz w:val="24"/>
          <w:szCs w:val="24"/>
          <w:lang w:val="ro-RO"/>
        </w:rPr>
        <w:t>la data transmiterii facturii către achizitor. Factura va fi însoțită de documentele de recepție cantitativă și calitativă întocmite și aprobate de beneficiar.</w:t>
      </w:r>
    </w:p>
    <w:p w14:paraId="2935BB4E" w14:textId="77777777" w:rsidR="00396D5A" w:rsidRDefault="00396D5A" w:rsidP="00612A5B">
      <w:pPr>
        <w:spacing w:after="0" w:line="360" w:lineRule="auto"/>
        <w:ind w:firstLine="720"/>
        <w:jc w:val="both"/>
        <w:rPr>
          <w:rFonts w:ascii="Times New Roman" w:hAnsi="Times New Roman" w:cs="Times New Roman"/>
          <w:sz w:val="24"/>
          <w:szCs w:val="24"/>
          <w:lang w:val="ro-RO"/>
        </w:rPr>
      </w:pPr>
    </w:p>
    <w:p w14:paraId="51F75587" w14:textId="77777777" w:rsidR="00066348" w:rsidRPr="00066348" w:rsidRDefault="00066348" w:rsidP="00396D5A">
      <w:pPr>
        <w:spacing w:after="0" w:line="360" w:lineRule="auto"/>
        <w:ind w:firstLine="720"/>
        <w:jc w:val="both"/>
        <w:rPr>
          <w:rFonts w:ascii="Times New Roman" w:hAnsi="Times New Roman" w:cs="Times New Roman"/>
          <w:b/>
          <w:bCs/>
          <w:sz w:val="24"/>
          <w:szCs w:val="24"/>
        </w:rPr>
      </w:pPr>
      <w:r w:rsidRPr="00066348">
        <w:rPr>
          <w:rFonts w:ascii="Times New Roman" w:hAnsi="Times New Roman" w:cs="Times New Roman"/>
          <w:b/>
          <w:bCs/>
          <w:sz w:val="24"/>
          <w:szCs w:val="24"/>
        </w:rPr>
        <w:t>CONDITII GENERALE</w:t>
      </w:r>
    </w:p>
    <w:p w14:paraId="06C300B0" w14:textId="77777777" w:rsidR="00066348" w:rsidRPr="00066348" w:rsidRDefault="00066348" w:rsidP="00396D5A">
      <w:pPr>
        <w:ind w:firstLine="720"/>
        <w:jc w:val="both"/>
        <w:rPr>
          <w:rFonts w:ascii="Times New Roman" w:hAnsi="Times New Roman" w:cs="Times New Roman"/>
          <w:b/>
          <w:bCs/>
          <w:sz w:val="24"/>
          <w:szCs w:val="24"/>
        </w:rPr>
      </w:pPr>
      <w:r w:rsidRPr="00066348">
        <w:rPr>
          <w:rFonts w:ascii="Times New Roman" w:hAnsi="Times New Roman" w:cs="Times New Roman"/>
          <w:b/>
          <w:bCs/>
          <w:sz w:val="24"/>
          <w:szCs w:val="24"/>
        </w:rPr>
        <w:t>Achizitorul isi rezerva dreptul de a nu achizitiona intreaga cantitate de produse contractata.</w:t>
      </w:r>
    </w:p>
    <w:p w14:paraId="5A10E885" w14:textId="6DF7E901" w:rsidR="00612A5B" w:rsidRDefault="00066348" w:rsidP="00156FC2">
      <w:pPr>
        <w:spacing w:after="200" w:line="360" w:lineRule="auto"/>
        <w:ind w:firstLine="720"/>
        <w:jc w:val="both"/>
        <w:rPr>
          <w:rFonts w:ascii="Times New Roman" w:eastAsia="Times New Roman" w:hAnsi="Times New Roman" w:cs="Times New Roman"/>
          <w:b/>
          <w:bCs/>
          <w:i/>
          <w:sz w:val="24"/>
          <w:szCs w:val="24"/>
          <w:lang w:eastAsia="ro-RO"/>
        </w:rPr>
      </w:pPr>
      <w:r w:rsidRPr="00066348">
        <w:rPr>
          <w:rFonts w:ascii="Times New Roman" w:hAnsi="Times New Roman" w:cs="Times New Roman"/>
          <w:b/>
          <w:bCs/>
          <w:sz w:val="24"/>
          <w:szCs w:val="24"/>
        </w:rPr>
        <w:t>Procedura de achizitie este</w:t>
      </w:r>
      <w:r w:rsidRPr="00066348">
        <w:rPr>
          <w:rFonts w:ascii="Times New Roman" w:eastAsia="Times New Roman" w:hAnsi="Times New Roman" w:cs="Times New Roman"/>
          <w:b/>
          <w:bCs/>
          <w:sz w:val="24"/>
          <w:szCs w:val="24"/>
        </w:rPr>
        <w:t xml:space="preserve"> procedura proprie de atribuire a </w:t>
      </w:r>
      <w:r w:rsidR="002E23B3">
        <w:rPr>
          <w:rFonts w:ascii="Times New Roman" w:eastAsia="Times New Roman" w:hAnsi="Times New Roman" w:cs="Times New Roman"/>
          <w:b/>
          <w:bCs/>
          <w:sz w:val="24"/>
          <w:szCs w:val="24"/>
        </w:rPr>
        <w:t>Acordului-cadru</w:t>
      </w:r>
      <w:r w:rsidRPr="00066348">
        <w:rPr>
          <w:rFonts w:ascii="Times New Roman" w:eastAsia="Times New Roman" w:hAnsi="Times New Roman" w:cs="Times New Roman"/>
          <w:b/>
          <w:bCs/>
          <w:sz w:val="24"/>
          <w:szCs w:val="24"/>
        </w:rPr>
        <w:t xml:space="preserve">, organizata in baza </w:t>
      </w:r>
      <w:r w:rsidRPr="00066348">
        <w:rPr>
          <w:rFonts w:ascii="Times New Roman" w:eastAsia="Times New Roman" w:hAnsi="Times New Roman" w:cs="Times New Roman"/>
          <w:b/>
          <w:bCs/>
          <w:sz w:val="24"/>
          <w:szCs w:val="24"/>
          <w:lang w:eastAsia="ro-RO"/>
        </w:rPr>
        <w:t xml:space="preserve">NORMELOR PROCEDURALE INTERNE </w:t>
      </w:r>
      <w:r w:rsidRPr="00F26124">
        <w:rPr>
          <w:rFonts w:ascii="Times New Roman" w:eastAsia="Times New Roman" w:hAnsi="Times New Roman" w:cs="Times New Roman"/>
          <w:b/>
          <w:bCs/>
          <w:i/>
          <w:sz w:val="24"/>
          <w:szCs w:val="24"/>
          <w:lang w:eastAsia="ro-RO"/>
        </w:rPr>
        <w:t>pentru organizarea şi desfăşurarea propriilor</w:t>
      </w:r>
      <w:r w:rsidR="001A7054">
        <w:rPr>
          <w:rFonts w:ascii="Times New Roman" w:eastAsia="Times New Roman" w:hAnsi="Times New Roman" w:cs="Times New Roman"/>
          <w:b/>
          <w:bCs/>
          <w:i/>
          <w:sz w:val="24"/>
          <w:szCs w:val="24"/>
          <w:lang w:eastAsia="ro-RO"/>
        </w:rPr>
        <w:t xml:space="preserve"> proceduri</w:t>
      </w:r>
      <w:r w:rsidRPr="00F26124">
        <w:rPr>
          <w:rFonts w:ascii="Times New Roman" w:eastAsia="Times New Roman" w:hAnsi="Times New Roman" w:cs="Times New Roman"/>
          <w:b/>
          <w:bCs/>
          <w:i/>
          <w:sz w:val="24"/>
          <w:szCs w:val="24"/>
          <w:lang w:eastAsia="ro-RO"/>
        </w:rPr>
        <w:t xml:space="preserve"> de atribuire a contractelor de achiziţie publică ce au ca obiect </w:t>
      </w:r>
      <w:r w:rsidRPr="00F26124">
        <w:rPr>
          <w:rFonts w:ascii="Times New Roman" w:eastAsia="Times New Roman" w:hAnsi="Times New Roman" w:cs="Times New Roman"/>
          <w:b/>
          <w:bCs/>
          <w:i/>
          <w:sz w:val="24"/>
          <w:szCs w:val="24"/>
          <w:u w:val="single"/>
          <w:lang w:eastAsia="ro-RO"/>
        </w:rPr>
        <w:t>Servicii sociale şi alte servicii specifice</w:t>
      </w:r>
      <w:r w:rsidRPr="00F26124">
        <w:rPr>
          <w:rFonts w:ascii="Times New Roman" w:eastAsia="Times New Roman" w:hAnsi="Times New Roman" w:cs="Times New Roman"/>
          <w:b/>
          <w:bCs/>
          <w:i/>
          <w:sz w:val="24"/>
          <w:szCs w:val="24"/>
          <w:lang w:eastAsia="ro-RO"/>
        </w:rPr>
        <w:t>, prevăzute în anexa nr.</w:t>
      </w:r>
      <w:r w:rsidR="00612A5B">
        <w:rPr>
          <w:rFonts w:ascii="Times New Roman" w:eastAsia="Times New Roman" w:hAnsi="Times New Roman" w:cs="Times New Roman"/>
          <w:b/>
          <w:bCs/>
          <w:i/>
          <w:sz w:val="24"/>
          <w:szCs w:val="24"/>
          <w:lang w:eastAsia="ro-RO"/>
        </w:rPr>
        <w:t xml:space="preserve"> </w:t>
      </w:r>
      <w:r w:rsidRPr="00F26124">
        <w:rPr>
          <w:rFonts w:ascii="Times New Roman" w:eastAsia="Times New Roman" w:hAnsi="Times New Roman" w:cs="Times New Roman"/>
          <w:b/>
          <w:bCs/>
          <w:i/>
          <w:sz w:val="24"/>
          <w:szCs w:val="24"/>
          <w:lang w:eastAsia="ro-RO"/>
        </w:rPr>
        <w:t>2 la Legea nr. 98/2016 privind achiziţiile publice</w:t>
      </w:r>
      <w:r w:rsidR="00156FC2">
        <w:rPr>
          <w:rFonts w:ascii="Times New Roman" w:eastAsia="Times New Roman" w:hAnsi="Times New Roman" w:cs="Times New Roman"/>
          <w:b/>
          <w:bCs/>
          <w:i/>
          <w:sz w:val="24"/>
          <w:szCs w:val="24"/>
          <w:lang w:eastAsia="ro-RO"/>
        </w:rPr>
        <w:t>.</w:t>
      </w:r>
    </w:p>
    <w:p w14:paraId="11C232A5" w14:textId="77777777" w:rsidR="00612A5B" w:rsidRPr="00F26124" w:rsidRDefault="00612A5B" w:rsidP="00066348">
      <w:pPr>
        <w:spacing w:after="200" w:line="360" w:lineRule="auto"/>
        <w:jc w:val="both"/>
        <w:rPr>
          <w:rFonts w:ascii="Times New Roman" w:eastAsia="Times New Roman" w:hAnsi="Times New Roman" w:cs="Times New Roman"/>
          <w:b/>
          <w:bCs/>
          <w:sz w:val="24"/>
          <w:szCs w:val="24"/>
          <w:lang w:eastAsia="ro-RO"/>
        </w:rPr>
      </w:pPr>
    </w:p>
    <w:p w14:paraId="6ACE6CBC" w14:textId="216D8C50" w:rsidR="00652F5A" w:rsidRDefault="00DE5C71" w:rsidP="00396D5A">
      <w:pPr>
        <w:spacing w:after="0" w:line="360" w:lineRule="auto"/>
        <w:ind w:firstLine="720"/>
        <w:jc w:val="center"/>
        <w:rPr>
          <w:rFonts w:ascii="Times New Roman" w:hAnsi="Times New Roman" w:cs="Times New Roman"/>
          <w:sz w:val="24"/>
          <w:szCs w:val="24"/>
          <w:lang w:val="ro-RO"/>
        </w:rPr>
      </w:pPr>
      <w:r>
        <w:rPr>
          <w:rFonts w:ascii="Times New Roman" w:hAnsi="Times New Roman" w:cs="Times New Roman"/>
          <w:sz w:val="24"/>
          <w:szCs w:val="24"/>
          <w:lang w:val="ro-RO"/>
        </w:rPr>
        <w:t>Consilier Achizitii publice,</w:t>
      </w:r>
    </w:p>
    <w:p w14:paraId="69102367" w14:textId="2C25E107" w:rsidR="00C05E52" w:rsidRDefault="00396D5A" w:rsidP="00156FC2">
      <w:pPr>
        <w:spacing w:after="0" w:line="36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28473E">
        <w:rPr>
          <w:rFonts w:ascii="Times New Roman" w:hAnsi="Times New Roman" w:cs="Times New Roman"/>
          <w:sz w:val="24"/>
          <w:szCs w:val="24"/>
          <w:lang w:val="ro-RO"/>
        </w:rPr>
        <w:t>Daniela</w:t>
      </w:r>
      <w:r w:rsidR="00612A5B">
        <w:rPr>
          <w:rFonts w:ascii="Times New Roman" w:hAnsi="Times New Roman" w:cs="Times New Roman"/>
          <w:sz w:val="24"/>
          <w:szCs w:val="24"/>
          <w:lang w:val="ro-RO"/>
        </w:rPr>
        <w:t xml:space="preserve"> NANU</w:t>
      </w:r>
    </w:p>
    <w:sectPr w:rsidR="00C05E52" w:rsidSect="009F7181">
      <w:pgSz w:w="11906" w:h="16838"/>
      <w:pgMar w:top="1440" w:right="1440" w:bottom="1440" w:left="1440" w:header="706"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0178B3" w14:textId="77777777" w:rsidR="0020058D" w:rsidRDefault="0020058D">
      <w:pPr>
        <w:spacing w:after="0" w:line="240" w:lineRule="auto"/>
      </w:pPr>
      <w:r>
        <w:separator/>
      </w:r>
    </w:p>
  </w:endnote>
  <w:endnote w:type="continuationSeparator" w:id="0">
    <w:p w14:paraId="4EA54CE8" w14:textId="77777777" w:rsidR="0020058D" w:rsidRDefault="002005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419859" w14:textId="77777777" w:rsidR="0020058D" w:rsidRDefault="0020058D">
      <w:pPr>
        <w:spacing w:after="0" w:line="240" w:lineRule="auto"/>
      </w:pPr>
      <w:r>
        <w:separator/>
      </w:r>
    </w:p>
  </w:footnote>
  <w:footnote w:type="continuationSeparator" w:id="0">
    <w:p w14:paraId="10C87929" w14:textId="77777777" w:rsidR="0020058D" w:rsidRDefault="002005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4DB127F8"/>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6"/>
    <w:multiLevelType w:val="hybridMultilevel"/>
    <w:tmpl w:val="140E0F76"/>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B"/>
    <w:multiLevelType w:val="hybridMultilevel"/>
    <w:tmpl w:val="1BEFD79E"/>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C"/>
    <w:multiLevelType w:val="hybridMultilevel"/>
    <w:tmpl w:val="DDC21D64"/>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F"/>
    <w:multiLevelType w:val="hybridMultilevel"/>
    <w:tmpl w:val="25E45D3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10"/>
    <w:multiLevelType w:val="hybridMultilevel"/>
    <w:tmpl w:val="519B500C"/>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11"/>
    <w:multiLevelType w:val="hybridMultilevel"/>
    <w:tmpl w:val="431BD7B6"/>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12"/>
    <w:multiLevelType w:val="hybridMultilevel"/>
    <w:tmpl w:val="3F2DBA30"/>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3B1450C"/>
    <w:multiLevelType w:val="hybridMultilevel"/>
    <w:tmpl w:val="333A9C40"/>
    <w:lvl w:ilvl="0" w:tplc="B65A3FAA">
      <w:start w:val="1"/>
      <w:numFmt w:val="decimal"/>
      <w:lvlText w:val="%1."/>
      <w:lvlJc w:val="left"/>
      <w:pPr>
        <w:ind w:left="502" w:hanging="360"/>
      </w:pPr>
      <w:rPr>
        <w:rFonts w:hint="default"/>
        <w:sz w:val="24"/>
        <w:szCs w:val="24"/>
      </w:r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9" w15:restartNumberingAfterBreak="0">
    <w:nsid w:val="04282D02"/>
    <w:multiLevelType w:val="hybridMultilevel"/>
    <w:tmpl w:val="BF6036E6"/>
    <w:name w:val="WW8Num31"/>
    <w:lvl w:ilvl="0" w:tplc="FFFFFFFF">
      <w:start w:val="2"/>
      <w:numFmt w:val="bullet"/>
      <w:lvlText w:val="-"/>
      <w:lvlJc w:val="left"/>
      <w:pPr>
        <w:tabs>
          <w:tab w:val="num" w:pos="720"/>
        </w:tabs>
        <w:ind w:left="720" w:hanging="360"/>
      </w:pPr>
      <w:rPr>
        <w:rFonts w:ascii="Arial" w:eastAsia="Times New Roman" w:hAnsi="Arial" w:cs="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43A5E22"/>
    <w:multiLevelType w:val="hybridMultilevel"/>
    <w:tmpl w:val="99BC5E52"/>
    <w:lvl w:ilvl="0" w:tplc="64D0E5F6">
      <w:start w:val="1"/>
      <w:numFmt w:val="upperLetter"/>
      <w:lvlText w:val="%1."/>
      <w:lvlJc w:val="left"/>
      <w:pPr>
        <w:ind w:left="1065" w:hanging="360"/>
      </w:pPr>
      <w:rPr>
        <w:rFonts w:hint="default"/>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11" w15:restartNumberingAfterBreak="0">
    <w:nsid w:val="05746DF5"/>
    <w:multiLevelType w:val="hybridMultilevel"/>
    <w:tmpl w:val="6B74D550"/>
    <w:lvl w:ilvl="0" w:tplc="37A876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BD93FDA"/>
    <w:multiLevelType w:val="hybridMultilevel"/>
    <w:tmpl w:val="29CCCD46"/>
    <w:lvl w:ilvl="0" w:tplc="37E6FC92">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0C026A96"/>
    <w:multiLevelType w:val="hybridMultilevel"/>
    <w:tmpl w:val="48BCD91E"/>
    <w:lvl w:ilvl="0" w:tplc="5FE0817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0971C16"/>
    <w:multiLevelType w:val="hybridMultilevel"/>
    <w:tmpl w:val="7C121CEE"/>
    <w:lvl w:ilvl="0" w:tplc="5074F0F4">
      <w:start w:val="1"/>
      <w:numFmt w:val="lowerLetter"/>
      <w:lvlText w:val="%1)"/>
      <w:lvlJc w:val="left"/>
      <w:pPr>
        <w:ind w:left="717" w:hanging="360"/>
      </w:pPr>
      <w:rPr>
        <w:rFonts w:hint="default"/>
      </w:rPr>
    </w:lvl>
    <w:lvl w:ilvl="1" w:tplc="04180019" w:tentative="1">
      <w:start w:val="1"/>
      <w:numFmt w:val="lowerLetter"/>
      <w:lvlText w:val="%2."/>
      <w:lvlJc w:val="left"/>
      <w:pPr>
        <w:ind w:left="1437" w:hanging="360"/>
      </w:pPr>
    </w:lvl>
    <w:lvl w:ilvl="2" w:tplc="0418001B" w:tentative="1">
      <w:start w:val="1"/>
      <w:numFmt w:val="lowerRoman"/>
      <w:lvlText w:val="%3."/>
      <w:lvlJc w:val="right"/>
      <w:pPr>
        <w:ind w:left="2157" w:hanging="180"/>
      </w:pPr>
    </w:lvl>
    <w:lvl w:ilvl="3" w:tplc="0418000F" w:tentative="1">
      <w:start w:val="1"/>
      <w:numFmt w:val="decimal"/>
      <w:lvlText w:val="%4."/>
      <w:lvlJc w:val="left"/>
      <w:pPr>
        <w:ind w:left="2877" w:hanging="360"/>
      </w:pPr>
    </w:lvl>
    <w:lvl w:ilvl="4" w:tplc="04180019" w:tentative="1">
      <w:start w:val="1"/>
      <w:numFmt w:val="lowerLetter"/>
      <w:lvlText w:val="%5."/>
      <w:lvlJc w:val="left"/>
      <w:pPr>
        <w:ind w:left="3597" w:hanging="360"/>
      </w:pPr>
    </w:lvl>
    <w:lvl w:ilvl="5" w:tplc="0418001B" w:tentative="1">
      <w:start w:val="1"/>
      <w:numFmt w:val="lowerRoman"/>
      <w:lvlText w:val="%6."/>
      <w:lvlJc w:val="right"/>
      <w:pPr>
        <w:ind w:left="4317" w:hanging="180"/>
      </w:pPr>
    </w:lvl>
    <w:lvl w:ilvl="6" w:tplc="0418000F" w:tentative="1">
      <w:start w:val="1"/>
      <w:numFmt w:val="decimal"/>
      <w:lvlText w:val="%7."/>
      <w:lvlJc w:val="left"/>
      <w:pPr>
        <w:ind w:left="5037" w:hanging="360"/>
      </w:pPr>
    </w:lvl>
    <w:lvl w:ilvl="7" w:tplc="04180019" w:tentative="1">
      <w:start w:val="1"/>
      <w:numFmt w:val="lowerLetter"/>
      <w:lvlText w:val="%8."/>
      <w:lvlJc w:val="left"/>
      <w:pPr>
        <w:ind w:left="5757" w:hanging="360"/>
      </w:pPr>
    </w:lvl>
    <w:lvl w:ilvl="8" w:tplc="0418001B" w:tentative="1">
      <w:start w:val="1"/>
      <w:numFmt w:val="lowerRoman"/>
      <w:lvlText w:val="%9."/>
      <w:lvlJc w:val="right"/>
      <w:pPr>
        <w:ind w:left="6477" w:hanging="180"/>
      </w:pPr>
    </w:lvl>
  </w:abstractNum>
  <w:abstractNum w:abstractNumId="15" w15:restartNumberingAfterBreak="0">
    <w:nsid w:val="13DF7764"/>
    <w:multiLevelType w:val="hybridMultilevel"/>
    <w:tmpl w:val="1152C124"/>
    <w:lvl w:ilvl="0" w:tplc="F75661A8">
      <w:start w:val="1"/>
      <w:numFmt w:val="decimal"/>
      <w:lvlText w:val="%1."/>
      <w:lvlJc w:val="center"/>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1583012A"/>
    <w:multiLevelType w:val="hybridMultilevel"/>
    <w:tmpl w:val="75E43010"/>
    <w:lvl w:ilvl="0" w:tplc="04180001">
      <w:start w:val="1"/>
      <w:numFmt w:val="bullet"/>
      <w:lvlText w:val=""/>
      <w:lvlJc w:val="left"/>
      <w:pPr>
        <w:ind w:left="720" w:hanging="360"/>
      </w:pPr>
      <w:rPr>
        <w:rFonts w:ascii="Symbol" w:hAnsi="Symbol" w:hint="default"/>
      </w:rPr>
    </w:lvl>
    <w:lvl w:ilvl="1" w:tplc="21CCE712">
      <w:numFmt w:val="bullet"/>
      <w:lvlText w:val="•"/>
      <w:lvlJc w:val="left"/>
      <w:pPr>
        <w:ind w:left="1800" w:hanging="720"/>
      </w:pPr>
      <w:rPr>
        <w:rFonts w:ascii="Times New Roman" w:eastAsiaTheme="minorHAnsi" w:hAnsi="Times New Roman"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16DD5350"/>
    <w:multiLevelType w:val="multilevel"/>
    <w:tmpl w:val="8CB0BF64"/>
    <w:lvl w:ilvl="0">
      <w:start w:val="2"/>
      <w:numFmt w:val="decimal"/>
      <w:lvlText w:val="%1"/>
      <w:lvlJc w:val="left"/>
      <w:pPr>
        <w:ind w:left="419" w:hanging="788"/>
      </w:pPr>
      <w:rPr>
        <w:rFonts w:hint="default"/>
        <w:lang w:val="ro-RO" w:eastAsia="en-US" w:bidi="ar-SA"/>
      </w:rPr>
    </w:lvl>
    <w:lvl w:ilvl="1">
      <w:start w:val="1"/>
      <w:numFmt w:val="decimal"/>
      <w:lvlText w:val="%1.%2."/>
      <w:lvlJc w:val="left"/>
      <w:pPr>
        <w:ind w:left="419" w:hanging="788"/>
      </w:pPr>
      <w:rPr>
        <w:rFonts w:ascii="Times New Roman" w:eastAsia="Calibri" w:hAnsi="Times New Roman" w:cs="Times New Roman" w:hint="default"/>
        <w:b w:val="0"/>
        <w:bCs w:val="0"/>
        <w:i w:val="0"/>
        <w:iCs w:val="0"/>
        <w:spacing w:val="-1"/>
        <w:w w:val="103"/>
        <w:sz w:val="23"/>
        <w:szCs w:val="23"/>
        <w:lang w:val="ro-RO" w:eastAsia="en-US" w:bidi="ar-SA"/>
      </w:rPr>
    </w:lvl>
    <w:lvl w:ilvl="2">
      <w:numFmt w:val="bullet"/>
      <w:lvlText w:val="•"/>
      <w:lvlJc w:val="left"/>
      <w:pPr>
        <w:ind w:left="417" w:hanging="368"/>
      </w:pPr>
      <w:rPr>
        <w:rFonts w:ascii="Calibri" w:eastAsia="Calibri" w:hAnsi="Calibri" w:cs="Calibri" w:hint="default"/>
        <w:spacing w:val="0"/>
        <w:w w:val="83"/>
        <w:lang w:val="ro-RO" w:eastAsia="en-US" w:bidi="ar-SA"/>
      </w:rPr>
    </w:lvl>
    <w:lvl w:ilvl="3">
      <w:numFmt w:val="bullet"/>
      <w:lvlText w:val="•"/>
      <w:lvlJc w:val="left"/>
      <w:pPr>
        <w:ind w:left="3439" w:hanging="368"/>
      </w:pPr>
      <w:rPr>
        <w:rFonts w:hint="default"/>
        <w:lang w:val="ro-RO" w:eastAsia="en-US" w:bidi="ar-SA"/>
      </w:rPr>
    </w:lvl>
    <w:lvl w:ilvl="4">
      <w:numFmt w:val="bullet"/>
      <w:lvlText w:val="•"/>
      <w:lvlJc w:val="left"/>
      <w:pPr>
        <w:ind w:left="4445" w:hanging="368"/>
      </w:pPr>
      <w:rPr>
        <w:rFonts w:hint="default"/>
        <w:lang w:val="ro-RO" w:eastAsia="en-US" w:bidi="ar-SA"/>
      </w:rPr>
    </w:lvl>
    <w:lvl w:ilvl="5">
      <w:numFmt w:val="bullet"/>
      <w:lvlText w:val="•"/>
      <w:lvlJc w:val="left"/>
      <w:pPr>
        <w:ind w:left="5452" w:hanging="368"/>
      </w:pPr>
      <w:rPr>
        <w:rFonts w:hint="default"/>
        <w:lang w:val="ro-RO" w:eastAsia="en-US" w:bidi="ar-SA"/>
      </w:rPr>
    </w:lvl>
    <w:lvl w:ilvl="6">
      <w:numFmt w:val="bullet"/>
      <w:lvlText w:val="•"/>
      <w:lvlJc w:val="left"/>
      <w:pPr>
        <w:ind w:left="6458" w:hanging="368"/>
      </w:pPr>
      <w:rPr>
        <w:rFonts w:hint="default"/>
        <w:lang w:val="ro-RO" w:eastAsia="en-US" w:bidi="ar-SA"/>
      </w:rPr>
    </w:lvl>
    <w:lvl w:ilvl="7">
      <w:numFmt w:val="bullet"/>
      <w:lvlText w:val="•"/>
      <w:lvlJc w:val="left"/>
      <w:pPr>
        <w:ind w:left="7464" w:hanging="368"/>
      </w:pPr>
      <w:rPr>
        <w:rFonts w:hint="default"/>
        <w:lang w:val="ro-RO" w:eastAsia="en-US" w:bidi="ar-SA"/>
      </w:rPr>
    </w:lvl>
    <w:lvl w:ilvl="8">
      <w:numFmt w:val="bullet"/>
      <w:lvlText w:val="•"/>
      <w:lvlJc w:val="left"/>
      <w:pPr>
        <w:ind w:left="8471" w:hanging="368"/>
      </w:pPr>
      <w:rPr>
        <w:rFonts w:hint="default"/>
        <w:lang w:val="ro-RO" w:eastAsia="en-US" w:bidi="ar-SA"/>
      </w:rPr>
    </w:lvl>
  </w:abstractNum>
  <w:abstractNum w:abstractNumId="18" w15:restartNumberingAfterBreak="0">
    <w:nsid w:val="188E25BA"/>
    <w:multiLevelType w:val="hybridMultilevel"/>
    <w:tmpl w:val="7CD0DAD4"/>
    <w:lvl w:ilvl="0" w:tplc="FFFFFFFF">
      <w:start w:val="19"/>
      <w:numFmt w:val="bullet"/>
      <w:lvlText w:val="-"/>
      <w:lvlJc w:val="left"/>
      <w:pPr>
        <w:tabs>
          <w:tab w:val="num" w:pos="720"/>
        </w:tabs>
        <w:ind w:left="720" w:hanging="360"/>
      </w:pPr>
      <w:rPr>
        <w:rFonts w:ascii="Arial" w:eastAsia="Times New Roman" w:hAnsi="Arial" w:cs="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AD639BB"/>
    <w:multiLevelType w:val="hybridMultilevel"/>
    <w:tmpl w:val="C5D6298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20F1747D"/>
    <w:multiLevelType w:val="hybridMultilevel"/>
    <w:tmpl w:val="432670A6"/>
    <w:lvl w:ilvl="0" w:tplc="3678FB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3454287"/>
    <w:multiLevelType w:val="hybridMultilevel"/>
    <w:tmpl w:val="8B84B244"/>
    <w:lvl w:ilvl="0" w:tplc="C0C60E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A93EB4"/>
    <w:multiLevelType w:val="hybridMultilevel"/>
    <w:tmpl w:val="34C85DC0"/>
    <w:lvl w:ilvl="0" w:tplc="80B419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2C2300FA"/>
    <w:multiLevelType w:val="hybridMultilevel"/>
    <w:tmpl w:val="65A4A480"/>
    <w:lvl w:ilvl="0" w:tplc="00000013">
      <w:numFmt w:val="bullet"/>
      <w:lvlText w:val="•"/>
      <w:lvlJc w:val="left"/>
      <w:pPr>
        <w:ind w:left="1062" w:hanging="360"/>
      </w:pPr>
      <w:rPr>
        <w:rFonts w:ascii="Arial" w:hAnsi="Arial" w:cs="Arial"/>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24" w15:restartNumberingAfterBreak="0">
    <w:nsid w:val="306A1808"/>
    <w:multiLevelType w:val="hybridMultilevel"/>
    <w:tmpl w:val="5C4E99F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0892734"/>
    <w:multiLevelType w:val="hybridMultilevel"/>
    <w:tmpl w:val="0C545A26"/>
    <w:lvl w:ilvl="0" w:tplc="C62C3156">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6" w15:restartNumberingAfterBreak="0">
    <w:nsid w:val="32AB16C4"/>
    <w:multiLevelType w:val="hybridMultilevel"/>
    <w:tmpl w:val="26C005C6"/>
    <w:lvl w:ilvl="0" w:tplc="D3F84962">
      <w:numFmt w:val="bullet"/>
      <w:lvlText w:val="-"/>
      <w:lvlJc w:val="left"/>
      <w:pPr>
        <w:ind w:left="842" w:hanging="153"/>
      </w:pPr>
      <w:rPr>
        <w:rFonts w:ascii="Calibri" w:eastAsia="Calibri" w:hAnsi="Calibri" w:cs="Calibri" w:hint="default"/>
        <w:spacing w:val="0"/>
        <w:w w:val="108"/>
        <w:lang w:val="ro-RO" w:eastAsia="en-US" w:bidi="ar-SA"/>
      </w:rPr>
    </w:lvl>
    <w:lvl w:ilvl="1" w:tplc="AA32B11C">
      <w:numFmt w:val="bullet"/>
      <w:lvlText w:val="•"/>
      <w:lvlJc w:val="left"/>
      <w:pPr>
        <w:ind w:left="1804" w:hanging="153"/>
      </w:pPr>
      <w:rPr>
        <w:rFonts w:hint="default"/>
        <w:lang w:val="ro-RO" w:eastAsia="en-US" w:bidi="ar-SA"/>
      </w:rPr>
    </w:lvl>
    <w:lvl w:ilvl="2" w:tplc="0200250A">
      <w:numFmt w:val="bullet"/>
      <w:lvlText w:val="•"/>
      <w:lvlJc w:val="left"/>
      <w:pPr>
        <w:ind w:left="2768" w:hanging="153"/>
      </w:pPr>
      <w:rPr>
        <w:rFonts w:hint="default"/>
        <w:lang w:val="ro-RO" w:eastAsia="en-US" w:bidi="ar-SA"/>
      </w:rPr>
    </w:lvl>
    <w:lvl w:ilvl="3" w:tplc="770C9A6E">
      <w:numFmt w:val="bullet"/>
      <w:lvlText w:val="•"/>
      <w:lvlJc w:val="left"/>
      <w:pPr>
        <w:ind w:left="3733" w:hanging="153"/>
      </w:pPr>
      <w:rPr>
        <w:rFonts w:hint="default"/>
        <w:lang w:val="ro-RO" w:eastAsia="en-US" w:bidi="ar-SA"/>
      </w:rPr>
    </w:lvl>
    <w:lvl w:ilvl="4" w:tplc="DA7E8B9A">
      <w:numFmt w:val="bullet"/>
      <w:lvlText w:val="•"/>
      <w:lvlJc w:val="left"/>
      <w:pPr>
        <w:ind w:left="4697" w:hanging="153"/>
      </w:pPr>
      <w:rPr>
        <w:rFonts w:hint="default"/>
        <w:lang w:val="ro-RO" w:eastAsia="en-US" w:bidi="ar-SA"/>
      </w:rPr>
    </w:lvl>
    <w:lvl w:ilvl="5" w:tplc="0294329A">
      <w:numFmt w:val="bullet"/>
      <w:lvlText w:val="•"/>
      <w:lvlJc w:val="left"/>
      <w:pPr>
        <w:ind w:left="5662" w:hanging="153"/>
      </w:pPr>
      <w:rPr>
        <w:rFonts w:hint="default"/>
        <w:lang w:val="ro-RO" w:eastAsia="en-US" w:bidi="ar-SA"/>
      </w:rPr>
    </w:lvl>
    <w:lvl w:ilvl="6" w:tplc="CD8E77C6">
      <w:numFmt w:val="bullet"/>
      <w:lvlText w:val="•"/>
      <w:lvlJc w:val="left"/>
      <w:pPr>
        <w:ind w:left="6626" w:hanging="153"/>
      </w:pPr>
      <w:rPr>
        <w:rFonts w:hint="default"/>
        <w:lang w:val="ro-RO" w:eastAsia="en-US" w:bidi="ar-SA"/>
      </w:rPr>
    </w:lvl>
    <w:lvl w:ilvl="7" w:tplc="6BB46776">
      <w:numFmt w:val="bullet"/>
      <w:lvlText w:val="•"/>
      <w:lvlJc w:val="left"/>
      <w:pPr>
        <w:ind w:left="7590" w:hanging="153"/>
      </w:pPr>
      <w:rPr>
        <w:rFonts w:hint="default"/>
        <w:lang w:val="ro-RO" w:eastAsia="en-US" w:bidi="ar-SA"/>
      </w:rPr>
    </w:lvl>
    <w:lvl w:ilvl="8" w:tplc="AD10DF14">
      <w:numFmt w:val="bullet"/>
      <w:lvlText w:val="•"/>
      <w:lvlJc w:val="left"/>
      <w:pPr>
        <w:ind w:left="8555" w:hanging="153"/>
      </w:pPr>
      <w:rPr>
        <w:rFonts w:hint="default"/>
        <w:lang w:val="ro-RO" w:eastAsia="en-US" w:bidi="ar-SA"/>
      </w:rPr>
    </w:lvl>
  </w:abstractNum>
  <w:abstractNum w:abstractNumId="27" w15:restartNumberingAfterBreak="0">
    <w:nsid w:val="3309246A"/>
    <w:multiLevelType w:val="hybridMultilevel"/>
    <w:tmpl w:val="2F645A16"/>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36616593"/>
    <w:multiLevelType w:val="hybridMultilevel"/>
    <w:tmpl w:val="1F7E6CDC"/>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9" w15:restartNumberingAfterBreak="0">
    <w:nsid w:val="372965F5"/>
    <w:multiLevelType w:val="hybridMultilevel"/>
    <w:tmpl w:val="F1F6F54A"/>
    <w:lvl w:ilvl="0" w:tplc="F44CC2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376A15DE"/>
    <w:multiLevelType w:val="hybridMultilevel"/>
    <w:tmpl w:val="6E54FD1E"/>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15:restartNumberingAfterBreak="0">
    <w:nsid w:val="3CDB4F6D"/>
    <w:multiLevelType w:val="hybridMultilevel"/>
    <w:tmpl w:val="E9948A58"/>
    <w:lvl w:ilvl="0" w:tplc="D71A8EA6">
      <w:start w:val="2"/>
      <w:numFmt w:val="bullet"/>
      <w:lvlText w:val="-"/>
      <w:lvlJc w:val="left"/>
      <w:pPr>
        <w:ind w:left="927" w:hanging="360"/>
      </w:pPr>
      <w:rPr>
        <w:rFonts w:ascii="Times New Roman" w:eastAsia="Times New Roman" w:hAnsi="Times New Roman" w:cs="Times New Roman" w:hint="default"/>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32" w15:restartNumberingAfterBreak="0">
    <w:nsid w:val="3DA22D2B"/>
    <w:multiLevelType w:val="hybridMultilevel"/>
    <w:tmpl w:val="D4AAF6A6"/>
    <w:lvl w:ilvl="0" w:tplc="F21245DC">
      <w:start w:val="1"/>
      <w:numFmt w:val="lowerLetter"/>
      <w:lvlText w:val="%1)"/>
      <w:lvlJc w:val="left"/>
      <w:pPr>
        <w:ind w:left="1065" w:hanging="360"/>
      </w:pPr>
      <w:rPr>
        <w:rFonts w:ascii="Times New Roman" w:eastAsia="Times New Roman" w:hAnsi="Times New Roman" w:cstheme="minorBidi"/>
      </w:rPr>
    </w:lvl>
    <w:lvl w:ilvl="1" w:tplc="04180003" w:tentative="1">
      <w:start w:val="1"/>
      <w:numFmt w:val="bullet"/>
      <w:lvlText w:val="o"/>
      <w:lvlJc w:val="left"/>
      <w:pPr>
        <w:ind w:left="1785" w:hanging="360"/>
      </w:pPr>
      <w:rPr>
        <w:rFonts w:ascii="Courier New" w:hAnsi="Courier New" w:cs="Courier New" w:hint="default"/>
      </w:rPr>
    </w:lvl>
    <w:lvl w:ilvl="2" w:tplc="04180005" w:tentative="1">
      <w:start w:val="1"/>
      <w:numFmt w:val="bullet"/>
      <w:lvlText w:val=""/>
      <w:lvlJc w:val="left"/>
      <w:pPr>
        <w:ind w:left="2505" w:hanging="360"/>
      </w:pPr>
      <w:rPr>
        <w:rFonts w:ascii="Wingdings" w:hAnsi="Wingdings" w:hint="default"/>
      </w:rPr>
    </w:lvl>
    <w:lvl w:ilvl="3" w:tplc="04180001" w:tentative="1">
      <w:start w:val="1"/>
      <w:numFmt w:val="bullet"/>
      <w:lvlText w:val=""/>
      <w:lvlJc w:val="left"/>
      <w:pPr>
        <w:ind w:left="3225" w:hanging="360"/>
      </w:pPr>
      <w:rPr>
        <w:rFonts w:ascii="Symbol" w:hAnsi="Symbol" w:hint="default"/>
      </w:rPr>
    </w:lvl>
    <w:lvl w:ilvl="4" w:tplc="04180003" w:tentative="1">
      <w:start w:val="1"/>
      <w:numFmt w:val="bullet"/>
      <w:lvlText w:val="o"/>
      <w:lvlJc w:val="left"/>
      <w:pPr>
        <w:ind w:left="3945" w:hanging="360"/>
      </w:pPr>
      <w:rPr>
        <w:rFonts w:ascii="Courier New" w:hAnsi="Courier New" w:cs="Courier New" w:hint="default"/>
      </w:rPr>
    </w:lvl>
    <w:lvl w:ilvl="5" w:tplc="04180005" w:tentative="1">
      <w:start w:val="1"/>
      <w:numFmt w:val="bullet"/>
      <w:lvlText w:val=""/>
      <w:lvlJc w:val="left"/>
      <w:pPr>
        <w:ind w:left="4665" w:hanging="360"/>
      </w:pPr>
      <w:rPr>
        <w:rFonts w:ascii="Wingdings" w:hAnsi="Wingdings" w:hint="default"/>
      </w:rPr>
    </w:lvl>
    <w:lvl w:ilvl="6" w:tplc="04180001" w:tentative="1">
      <w:start w:val="1"/>
      <w:numFmt w:val="bullet"/>
      <w:lvlText w:val=""/>
      <w:lvlJc w:val="left"/>
      <w:pPr>
        <w:ind w:left="5385" w:hanging="360"/>
      </w:pPr>
      <w:rPr>
        <w:rFonts w:ascii="Symbol" w:hAnsi="Symbol" w:hint="default"/>
      </w:rPr>
    </w:lvl>
    <w:lvl w:ilvl="7" w:tplc="04180003" w:tentative="1">
      <w:start w:val="1"/>
      <w:numFmt w:val="bullet"/>
      <w:lvlText w:val="o"/>
      <w:lvlJc w:val="left"/>
      <w:pPr>
        <w:ind w:left="6105" w:hanging="360"/>
      </w:pPr>
      <w:rPr>
        <w:rFonts w:ascii="Courier New" w:hAnsi="Courier New" w:cs="Courier New" w:hint="default"/>
      </w:rPr>
    </w:lvl>
    <w:lvl w:ilvl="8" w:tplc="04180005" w:tentative="1">
      <w:start w:val="1"/>
      <w:numFmt w:val="bullet"/>
      <w:lvlText w:val=""/>
      <w:lvlJc w:val="left"/>
      <w:pPr>
        <w:ind w:left="6825" w:hanging="360"/>
      </w:pPr>
      <w:rPr>
        <w:rFonts w:ascii="Wingdings" w:hAnsi="Wingdings" w:hint="default"/>
      </w:rPr>
    </w:lvl>
  </w:abstractNum>
  <w:abstractNum w:abstractNumId="33" w15:restartNumberingAfterBreak="0">
    <w:nsid w:val="420A34B8"/>
    <w:multiLevelType w:val="hybridMultilevel"/>
    <w:tmpl w:val="A77CC138"/>
    <w:lvl w:ilvl="0" w:tplc="38C8B97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9C00874"/>
    <w:multiLevelType w:val="hybridMultilevel"/>
    <w:tmpl w:val="F9B65A38"/>
    <w:lvl w:ilvl="0" w:tplc="0409000D">
      <w:start w:val="1"/>
      <w:numFmt w:val="bullet"/>
      <w:lvlText w:val=""/>
      <w:lvlJc w:val="left"/>
      <w:pPr>
        <w:ind w:left="1500" w:hanging="360"/>
      </w:pPr>
      <w:rPr>
        <w:rFonts w:ascii="Wingdings" w:hAnsi="Wingdings"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5" w15:restartNumberingAfterBreak="0">
    <w:nsid w:val="4CE52015"/>
    <w:multiLevelType w:val="hybridMultilevel"/>
    <w:tmpl w:val="13168176"/>
    <w:lvl w:ilvl="0" w:tplc="534E6B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4D063306"/>
    <w:multiLevelType w:val="hybridMultilevel"/>
    <w:tmpl w:val="5E1E0A90"/>
    <w:lvl w:ilvl="0" w:tplc="A7D2B2E8">
      <w:numFmt w:val="bullet"/>
      <w:lvlText w:val="-"/>
      <w:lvlJc w:val="left"/>
      <w:pPr>
        <w:ind w:left="1055" w:hanging="127"/>
      </w:pPr>
      <w:rPr>
        <w:rFonts w:ascii="Arial" w:eastAsia="Arial" w:hAnsi="Arial" w:cs="Arial" w:hint="default"/>
        <w:spacing w:val="0"/>
        <w:w w:val="94"/>
        <w:lang w:val="ro-RO" w:eastAsia="en-US" w:bidi="ar-SA"/>
      </w:rPr>
    </w:lvl>
    <w:lvl w:ilvl="1" w:tplc="17E40D42">
      <w:numFmt w:val="bullet"/>
      <w:lvlText w:val="•"/>
      <w:lvlJc w:val="left"/>
      <w:pPr>
        <w:ind w:left="2002" w:hanging="127"/>
      </w:pPr>
      <w:rPr>
        <w:rFonts w:hint="default"/>
        <w:lang w:val="ro-RO" w:eastAsia="en-US" w:bidi="ar-SA"/>
      </w:rPr>
    </w:lvl>
    <w:lvl w:ilvl="2" w:tplc="D842E926">
      <w:numFmt w:val="bullet"/>
      <w:lvlText w:val="•"/>
      <w:lvlJc w:val="left"/>
      <w:pPr>
        <w:ind w:left="2944" w:hanging="127"/>
      </w:pPr>
      <w:rPr>
        <w:rFonts w:hint="default"/>
        <w:lang w:val="ro-RO" w:eastAsia="en-US" w:bidi="ar-SA"/>
      </w:rPr>
    </w:lvl>
    <w:lvl w:ilvl="3" w:tplc="E884AC6E">
      <w:numFmt w:val="bullet"/>
      <w:lvlText w:val="•"/>
      <w:lvlJc w:val="left"/>
      <w:pPr>
        <w:ind w:left="3887" w:hanging="127"/>
      </w:pPr>
      <w:rPr>
        <w:rFonts w:hint="default"/>
        <w:lang w:val="ro-RO" w:eastAsia="en-US" w:bidi="ar-SA"/>
      </w:rPr>
    </w:lvl>
    <w:lvl w:ilvl="4" w:tplc="6A98BD5C">
      <w:numFmt w:val="bullet"/>
      <w:lvlText w:val="•"/>
      <w:lvlJc w:val="left"/>
      <w:pPr>
        <w:ind w:left="4829" w:hanging="127"/>
      </w:pPr>
      <w:rPr>
        <w:rFonts w:hint="default"/>
        <w:lang w:val="ro-RO" w:eastAsia="en-US" w:bidi="ar-SA"/>
      </w:rPr>
    </w:lvl>
    <w:lvl w:ilvl="5" w:tplc="2B5CD198">
      <w:numFmt w:val="bullet"/>
      <w:lvlText w:val="•"/>
      <w:lvlJc w:val="left"/>
      <w:pPr>
        <w:ind w:left="5772" w:hanging="127"/>
      </w:pPr>
      <w:rPr>
        <w:rFonts w:hint="default"/>
        <w:lang w:val="ro-RO" w:eastAsia="en-US" w:bidi="ar-SA"/>
      </w:rPr>
    </w:lvl>
    <w:lvl w:ilvl="6" w:tplc="5B1E19D8">
      <w:numFmt w:val="bullet"/>
      <w:lvlText w:val="•"/>
      <w:lvlJc w:val="left"/>
      <w:pPr>
        <w:ind w:left="6714" w:hanging="127"/>
      </w:pPr>
      <w:rPr>
        <w:rFonts w:hint="default"/>
        <w:lang w:val="ro-RO" w:eastAsia="en-US" w:bidi="ar-SA"/>
      </w:rPr>
    </w:lvl>
    <w:lvl w:ilvl="7" w:tplc="E3F858A8">
      <w:numFmt w:val="bullet"/>
      <w:lvlText w:val="•"/>
      <w:lvlJc w:val="left"/>
      <w:pPr>
        <w:ind w:left="7656" w:hanging="127"/>
      </w:pPr>
      <w:rPr>
        <w:rFonts w:hint="default"/>
        <w:lang w:val="ro-RO" w:eastAsia="en-US" w:bidi="ar-SA"/>
      </w:rPr>
    </w:lvl>
    <w:lvl w:ilvl="8" w:tplc="8BE2005A">
      <w:numFmt w:val="bullet"/>
      <w:lvlText w:val="•"/>
      <w:lvlJc w:val="left"/>
      <w:pPr>
        <w:ind w:left="8599" w:hanging="127"/>
      </w:pPr>
      <w:rPr>
        <w:rFonts w:hint="default"/>
        <w:lang w:val="ro-RO" w:eastAsia="en-US" w:bidi="ar-SA"/>
      </w:rPr>
    </w:lvl>
  </w:abstractNum>
  <w:abstractNum w:abstractNumId="37" w15:restartNumberingAfterBreak="0">
    <w:nsid w:val="4FFE1918"/>
    <w:multiLevelType w:val="hybridMultilevel"/>
    <w:tmpl w:val="C4FCB270"/>
    <w:lvl w:ilvl="0" w:tplc="F1644E4A">
      <w:start w:val="2"/>
      <w:numFmt w:val="upperRoman"/>
      <w:lvlText w:val="%1."/>
      <w:lvlJc w:val="left"/>
      <w:pPr>
        <w:ind w:left="780" w:hanging="729"/>
      </w:pPr>
      <w:rPr>
        <w:rFonts w:hint="default"/>
        <w:spacing w:val="-1"/>
        <w:w w:val="98"/>
        <w:lang w:val="ro-RO" w:eastAsia="en-US" w:bidi="ar-SA"/>
      </w:rPr>
    </w:lvl>
    <w:lvl w:ilvl="1" w:tplc="C764F996">
      <w:start w:val="1"/>
      <w:numFmt w:val="upperLetter"/>
      <w:lvlText w:val="%2."/>
      <w:lvlJc w:val="left"/>
      <w:pPr>
        <w:ind w:left="339" w:hanging="272"/>
      </w:pPr>
      <w:rPr>
        <w:rFonts w:hint="default"/>
        <w:spacing w:val="-1"/>
        <w:w w:val="110"/>
        <w:lang w:val="ro-RO" w:eastAsia="en-US" w:bidi="ar-SA"/>
      </w:rPr>
    </w:lvl>
    <w:lvl w:ilvl="2" w:tplc="803E5B3A">
      <w:numFmt w:val="bullet"/>
      <w:lvlText w:val="•"/>
      <w:lvlJc w:val="left"/>
      <w:pPr>
        <w:ind w:left="1858" w:hanging="272"/>
      </w:pPr>
      <w:rPr>
        <w:rFonts w:hint="default"/>
        <w:lang w:val="ro-RO" w:eastAsia="en-US" w:bidi="ar-SA"/>
      </w:rPr>
    </w:lvl>
    <w:lvl w:ilvl="3" w:tplc="4AA8991A">
      <w:numFmt w:val="bullet"/>
      <w:lvlText w:val="•"/>
      <w:lvlJc w:val="left"/>
      <w:pPr>
        <w:ind w:left="2936" w:hanging="272"/>
      </w:pPr>
      <w:rPr>
        <w:rFonts w:hint="default"/>
        <w:lang w:val="ro-RO" w:eastAsia="en-US" w:bidi="ar-SA"/>
      </w:rPr>
    </w:lvl>
    <w:lvl w:ilvl="4" w:tplc="0B8068E8">
      <w:numFmt w:val="bullet"/>
      <w:lvlText w:val="•"/>
      <w:lvlJc w:val="left"/>
      <w:pPr>
        <w:ind w:left="4014" w:hanging="272"/>
      </w:pPr>
      <w:rPr>
        <w:rFonts w:hint="default"/>
        <w:lang w:val="ro-RO" w:eastAsia="en-US" w:bidi="ar-SA"/>
      </w:rPr>
    </w:lvl>
    <w:lvl w:ilvl="5" w:tplc="EEF28280">
      <w:numFmt w:val="bullet"/>
      <w:lvlText w:val="•"/>
      <w:lvlJc w:val="left"/>
      <w:pPr>
        <w:ind w:left="5092" w:hanging="272"/>
      </w:pPr>
      <w:rPr>
        <w:rFonts w:hint="default"/>
        <w:lang w:val="ro-RO" w:eastAsia="en-US" w:bidi="ar-SA"/>
      </w:rPr>
    </w:lvl>
    <w:lvl w:ilvl="6" w:tplc="F4283A8C">
      <w:numFmt w:val="bullet"/>
      <w:lvlText w:val="•"/>
      <w:lvlJc w:val="left"/>
      <w:pPr>
        <w:ind w:left="6171" w:hanging="272"/>
      </w:pPr>
      <w:rPr>
        <w:rFonts w:hint="default"/>
        <w:lang w:val="ro-RO" w:eastAsia="en-US" w:bidi="ar-SA"/>
      </w:rPr>
    </w:lvl>
    <w:lvl w:ilvl="7" w:tplc="6C0A37EE">
      <w:numFmt w:val="bullet"/>
      <w:lvlText w:val="•"/>
      <w:lvlJc w:val="left"/>
      <w:pPr>
        <w:ind w:left="7249" w:hanging="272"/>
      </w:pPr>
      <w:rPr>
        <w:rFonts w:hint="default"/>
        <w:lang w:val="ro-RO" w:eastAsia="en-US" w:bidi="ar-SA"/>
      </w:rPr>
    </w:lvl>
    <w:lvl w:ilvl="8" w:tplc="1520E5D8">
      <w:numFmt w:val="bullet"/>
      <w:lvlText w:val="•"/>
      <w:lvlJc w:val="left"/>
      <w:pPr>
        <w:ind w:left="8327" w:hanging="272"/>
      </w:pPr>
      <w:rPr>
        <w:rFonts w:hint="default"/>
        <w:lang w:val="ro-RO" w:eastAsia="en-US" w:bidi="ar-SA"/>
      </w:rPr>
    </w:lvl>
  </w:abstractNum>
  <w:abstractNum w:abstractNumId="38" w15:restartNumberingAfterBreak="0">
    <w:nsid w:val="5001777B"/>
    <w:multiLevelType w:val="hybridMultilevel"/>
    <w:tmpl w:val="6396C5D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9" w15:restartNumberingAfterBreak="0">
    <w:nsid w:val="5BC849BB"/>
    <w:multiLevelType w:val="hybridMultilevel"/>
    <w:tmpl w:val="42B6B760"/>
    <w:lvl w:ilvl="0" w:tplc="83143110">
      <w:start w:val="1"/>
      <w:numFmt w:val="upperLetter"/>
      <w:lvlText w:val="%1."/>
      <w:lvlJc w:val="left"/>
      <w:pPr>
        <w:ind w:left="1495" w:hanging="360"/>
      </w:pPr>
      <w:rPr>
        <w:rFonts w:hint="default"/>
        <w:b/>
        <w:bCs/>
      </w:rPr>
    </w:lvl>
    <w:lvl w:ilvl="1" w:tplc="04180019" w:tentative="1">
      <w:start w:val="1"/>
      <w:numFmt w:val="lowerLetter"/>
      <w:lvlText w:val="%2."/>
      <w:lvlJc w:val="left"/>
      <w:pPr>
        <w:ind w:left="2215" w:hanging="360"/>
      </w:pPr>
    </w:lvl>
    <w:lvl w:ilvl="2" w:tplc="0418001B" w:tentative="1">
      <w:start w:val="1"/>
      <w:numFmt w:val="lowerRoman"/>
      <w:lvlText w:val="%3."/>
      <w:lvlJc w:val="right"/>
      <w:pPr>
        <w:ind w:left="2935" w:hanging="180"/>
      </w:pPr>
    </w:lvl>
    <w:lvl w:ilvl="3" w:tplc="0418000F" w:tentative="1">
      <w:start w:val="1"/>
      <w:numFmt w:val="decimal"/>
      <w:lvlText w:val="%4."/>
      <w:lvlJc w:val="left"/>
      <w:pPr>
        <w:ind w:left="3655" w:hanging="360"/>
      </w:pPr>
    </w:lvl>
    <w:lvl w:ilvl="4" w:tplc="04180019" w:tentative="1">
      <w:start w:val="1"/>
      <w:numFmt w:val="lowerLetter"/>
      <w:lvlText w:val="%5."/>
      <w:lvlJc w:val="left"/>
      <w:pPr>
        <w:ind w:left="4375" w:hanging="360"/>
      </w:pPr>
    </w:lvl>
    <w:lvl w:ilvl="5" w:tplc="0418001B" w:tentative="1">
      <w:start w:val="1"/>
      <w:numFmt w:val="lowerRoman"/>
      <w:lvlText w:val="%6."/>
      <w:lvlJc w:val="right"/>
      <w:pPr>
        <w:ind w:left="5095" w:hanging="180"/>
      </w:pPr>
    </w:lvl>
    <w:lvl w:ilvl="6" w:tplc="0418000F" w:tentative="1">
      <w:start w:val="1"/>
      <w:numFmt w:val="decimal"/>
      <w:lvlText w:val="%7."/>
      <w:lvlJc w:val="left"/>
      <w:pPr>
        <w:ind w:left="5815" w:hanging="360"/>
      </w:pPr>
    </w:lvl>
    <w:lvl w:ilvl="7" w:tplc="04180019" w:tentative="1">
      <w:start w:val="1"/>
      <w:numFmt w:val="lowerLetter"/>
      <w:lvlText w:val="%8."/>
      <w:lvlJc w:val="left"/>
      <w:pPr>
        <w:ind w:left="6535" w:hanging="360"/>
      </w:pPr>
    </w:lvl>
    <w:lvl w:ilvl="8" w:tplc="0418001B" w:tentative="1">
      <w:start w:val="1"/>
      <w:numFmt w:val="lowerRoman"/>
      <w:lvlText w:val="%9."/>
      <w:lvlJc w:val="right"/>
      <w:pPr>
        <w:ind w:left="7255" w:hanging="180"/>
      </w:pPr>
    </w:lvl>
  </w:abstractNum>
  <w:abstractNum w:abstractNumId="40" w15:restartNumberingAfterBreak="0">
    <w:nsid w:val="63B13A06"/>
    <w:multiLevelType w:val="hybridMultilevel"/>
    <w:tmpl w:val="4AC27E5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FE202B3"/>
    <w:multiLevelType w:val="hybridMultilevel"/>
    <w:tmpl w:val="5B8C6ACA"/>
    <w:lvl w:ilvl="0" w:tplc="51FCB7EA">
      <w:start w:val="1"/>
      <w:numFmt w:val="lowerRoman"/>
      <w:lvlText w:val="%1."/>
      <w:lvlJc w:val="right"/>
      <w:pPr>
        <w:ind w:left="720" w:hanging="360"/>
      </w:pPr>
      <w:rPr>
        <w:rFonts w:cs="Times New Roman"/>
      </w:rPr>
    </w:lvl>
    <w:lvl w:ilvl="1" w:tplc="029A0C64" w:tentative="1">
      <w:start w:val="1"/>
      <w:numFmt w:val="lowerLetter"/>
      <w:lvlText w:val="%2."/>
      <w:lvlJc w:val="left"/>
      <w:pPr>
        <w:ind w:left="1440" w:hanging="360"/>
      </w:pPr>
      <w:rPr>
        <w:rFonts w:cs="Times New Roman"/>
      </w:rPr>
    </w:lvl>
    <w:lvl w:ilvl="2" w:tplc="C4CC7156" w:tentative="1">
      <w:start w:val="1"/>
      <w:numFmt w:val="lowerRoman"/>
      <w:lvlText w:val="%3."/>
      <w:lvlJc w:val="right"/>
      <w:pPr>
        <w:ind w:left="2160" w:hanging="180"/>
      </w:pPr>
      <w:rPr>
        <w:rFonts w:cs="Times New Roman"/>
      </w:rPr>
    </w:lvl>
    <w:lvl w:ilvl="3" w:tplc="6EF41BEA" w:tentative="1">
      <w:start w:val="1"/>
      <w:numFmt w:val="decimal"/>
      <w:lvlText w:val="%4."/>
      <w:lvlJc w:val="left"/>
      <w:pPr>
        <w:ind w:left="2880" w:hanging="360"/>
      </w:pPr>
      <w:rPr>
        <w:rFonts w:cs="Times New Roman"/>
      </w:rPr>
    </w:lvl>
    <w:lvl w:ilvl="4" w:tplc="252EAE3E" w:tentative="1">
      <w:start w:val="1"/>
      <w:numFmt w:val="lowerLetter"/>
      <w:lvlText w:val="%5."/>
      <w:lvlJc w:val="left"/>
      <w:pPr>
        <w:ind w:left="3600" w:hanging="360"/>
      </w:pPr>
      <w:rPr>
        <w:rFonts w:cs="Times New Roman"/>
      </w:rPr>
    </w:lvl>
    <w:lvl w:ilvl="5" w:tplc="17EC38B0" w:tentative="1">
      <w:start w:val="1"/>
      <w:numFmt w:val="lowerRoman"/>
      <w:lvlText w:val="%6."/>
      <w:lvlJc w:val="right"/>
      <w:pPr>
        <w:ind w:left="4320" w:hanging="180"/>
      </w:pPr>
      <w:rPr>
        <w:rFonts w:cs="Times New Roman"/>
      </w:rPr>
    </w:lvl>
    <w:lvl w:ilvl="6" w:tplc="3D1E178E" w:tentative="1">
      <w:start w:val="1"/>
      <w:numFmt w:val="decimal"/>
      <w:lvlText w:val="%7."/>
      <w:lvlJc w:val="left"/>
      <w:pPr>
        <w:ind w:left="5040" w:hanging="360"/>
      </w:pPr>
      <w:rPr>
        <w:rFonts w:cs="Times New Roman"/>
      </w:rPr>
    </w:lvl>
    <w:lvl w:ilvl="7" w:tplc="E59C344C" w:tentative="1">
      <w:start w:val="1"/>
      <w:numFmt w:val="lowerLetter"/>
      <w:lvlText w:val="%8."/>
      <w:lvlJc w:val="left"/>
      <w:pPr>
        <w:ind w:left="5760" w:hanging="360"/>
      </w:pPr>
      <w:rPr>
        <w:rFonts w:cs="Times New Roman"/>
      </w:rPr>
    </w:lvl>
    <w:lvl w:ilvl="8" w:tplc="A4167210" w:tentative="1">
      <w:start w:val="1"/>
      <w:numFmt w:val="lowerRoman"/>
      <w:lvlText w:val="%9."/>
      <w:lvlJc w:val="right"/>
      <w:pPr>
        <w:ind w:left="6480" w:hanging="180"/>
      </w:pPr>
      <w:rPr>
        <w:rFonts w:cs="Times New Roman"/>
      </w:rPr>
    </w:lvl>
  </w:abstractNum>
  <w:abstractNum w:abstractNumId="42" w15:restartNumberingAfterBreak="0">
    <w:nsid w:val="72365009"/>
    <w:multiLevelType w:val="hybridMultilevel"/>
    <w:tmpl w:val="FB2C7F2E"/>
    <w:lvl w:ilvl="0" w:tplc="F3F47632">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3" w15:restartNumberingAfterBreak="0">
    <w:nsid w:val="78063E2D"/>
    <w:multiLevelType w:val="hybridMultilevel"/>
    <w:tmpl w:val="5ADAE724"/>
    <w:lvl w:ilvl="0" w:tplc="9418CAEC">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4" w15:restartNumberingAfterBreak="0">
    <w:nsid w:val="7A056E62"/>
    <w:multiLevelType w:val="hybridMultilevel"/>
    <w:tmpl w:val="A2B2F34A"/>
    <w:lvl w:ilvl="0" w:tplc="04090009">
      <w:start w:val="1"/>
      <w:numFmt w:val="decimal"/>
      <w:lvlText w:val="%1."/>
      <w:lvlJc w:val="left"/>
      <w:pPr>
        <w:tabs>
          <w:tab w:val="num" w:pos="1080"/>
        </w:tabs>
        <w:ind w:left="1080" w:hanging="360"/>
      </w:pPr>
      <w:rPr>
        <w:b w:val="0"/>
        <w:color w:val="auto"/>
      </w:rPr>
    </w:lvl>
    <w:lvl w:ilvl="1" w:tplc="14125D5E">
      <w:start w:val="4"/>
      <w:numFmt w:val="upperLetter"/>
      <w:lvlText w:val="%2."/>
      <w:lvlJc w:val="left"/>
      <w:pPr>
        <w:tabs>
          <w:tab w:val="num" w:pos="1800"/>
        </w:tabs>
        <w:ind w:left="1800" w:hanging="360"/>
      </w:pPr>
      <w:rPr>
        <w:rFonts w:hint="default"/>
      </w:rPr>
    </w:lvl>
    <w:lvl w:ilvl="2" w:tplc="04090005">
      <w:start w:val="1"/>
      <w:numFmt w:val="lowerRoman"/>
      <w:lvlText w:val="%3."/>
      <w:lvlJc w:val="right"/>
      <w:pPr>
        <w:tabs>
          <w:tab w:val="num" w:pos="2520"/>
        </w:tabs>
        <w:ind w:left="2520" w:hanging="180"/>
      </w:pPr>
    </w:lvl>
    <w:lvl w:ilvl="3" w:tplc="04090001" w:tentative="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num w:numId="1" w16cid:durableId="1551501457">
    <w:abstractNumId w:val="33"/>
  </w:num>
  <w:num w:numId="2" w16cid:durableId="1065253547">
    <w:abstractNumId w:val="35"/>
  </w:num>
  <w:num w:numId="3" w16cid:durableId="377096028">
    <w:abstractNumId w:val="24"/>
  </w:num>
  <w:num w:numId="4" w16cid:durableId="966202508">
    <w:abstractNumId w:val="11"/>
  </w:num>
  <w:num w:numId="5" w16cid:durableId="1519193465">
    <w:abstractNumId w:val="29"/>
  </w:num>
  <w:num w:numId="6" w16cid:durableId="11342396">
    <w:abstractNumId w:val="22"/>
  </w:num>
  <w:num w:numId="7" w16cid:durableId="1134300255">
    <w:abstractNumId w:val="15"/>
  </w:num>
  <w:num w:numId="8" w16cid:durableId="1378116293">
    <w:abstractNumId w:val="21"/>
  </w:num>
  <w:num w:numId="9" w16cid:durableId="1847132322">
    <w:abstractNumId w:val="13"/>
  </w:num>
  <w:num w:numId="10" w16cid:durableId="1370571744">
    <w:abstractNumId w:val="18"/>
  </w:num>
  <w:num w:numId="11" w16cid:durableId="1900706080">
    <w:abstractNumId w:val="40"/>
  </w:num>
  <w:num w:numId="12" w16cid:durableId="538973603">
    <w:abstractNumId w:val="44"/>
  </w:num>
  <w:num w:numId="13" w16cid:durableId="857740760">
    <w:abstractNumId w:val="9"/>
  </w:num>
  <w:num w:numId="14" w16cid:durableId="303969735">
    <w:abstractNumId w:val="41"/>
  </w:num>
  <w:num w:numId="15" w16cid:durableId="1830897565">
    <w:abstractNumId w:val="23"/>
  </w:num>
  <w:num w:numId="16" w16cid:durableId="1949268140">
    <w:abstractNumId w:val="34"/>
  </w:num>
  <w:num w:numId="17" w16cid:durableId="1292858722">
    <w:abstractNumId w:val="20"/>
  </w:num>
  <w:num w:numId="18" w16cid:durableId="327635775">
    <w:abstractNumId w:val="0"/>
  </w:num>
  <w:num w:numId="19" w16cid:durableId="1669480308">
    <w:abstractNumId w:val="1"/>
  </w:num>
  <w:num w:numId="20" w16cid:durableId="1436823905">
    <w:abstractNumId w:val="12"/>
  </w:num>
  <w:num w:numId="21" w16cid:durableId="100809153">
    <w:abstractNumId w:val="6"/>
  </w:num>
  <w:num w:numId="22" w16cid:durableId="1701661877">
    <w:abstractNumId w:val="4"/>
  </w:num>
  <w:num w:numId="23" w16cid:durableId="36202335">
    <w:abstractNumId w:val="5"/>
  </w:num>
  <w:num w:numId="24" w16cid:durableId="929506551">
    <w:abstractNumId w:val="2"/>
  </w:num>
  <w:num w:numId="25" w16cid:durableId="1589583264">
    <w:abstractNumId w:val="3"/>
  </w:num>
  <w:num w:numId="26" w16cid:durableId="1165053848">
    <w:abstractNumId w:val="7"/>
  </w:num>
  <w:num w:numId="27" w16cid:durableId="1561940529">
    <w:abstractNumId w:val="8"/>
  </w:num>
  <w:num w:numId="28" w16cid:durableId="544222446">
    <w:abstractNumId w:val="19"/>
  </w:num>
  <w:num w:numId="29" w16cid:durableId="1879388140">
    <w:abstractNumId w:val="38"/>
  </w:num>
  <w:num w:numId="30" w16cid:durableId="1917130220">
    <w:abstractNumId w:val="30"/>
  </w:num>
  <w:num w:numId="31" w16cid:durableId="1005550720">
    <w:abstractNumId w:val="27"/>
  </w:num>
  <w:num w:numId="32" w16cid:durableId="1952394788">
    <w:abstractNumId w:val="25"/>
  </w:num>
  <w:num w:numId="33" w16cid:durableId="1019358729">
    <w:abstractNumId w:val="43"/>
  </w:num>
  <w:num w:numId="34" w16cid:durableId="464354300">
    <w:abstractNumId w:val="32"/>
  </w:num>
  <w:num w:numId="35" w16cid:durableId="764837655">
    <w:abstractNumId w:val="42"/>
  </w:num>
  <w:num w:numId="36" w16cid:durableId="1262253631">
    <w:abstractNumId w:val="10"/>
  </w:num>
  <w:num w:numId="37" w16cid:durableId="1707751959">
    <w:abstractNumId w:val="28"/>
  </w:num>
  <w:num w:numId="38" w16cid:durableId="1781945733">
    <w:abstractNumId w:val="16"/>
  </w:num>
  <w:num w:numId="39" w16cid:durableId="1327395206">
    <w:abstractNumId w:val="39"/>
  </w:num>
  <w:num w:numId="40" w16cid:durableId="2141880027">
    <w:abstractNumId w:val="31"/>
  </w:num>
  <w:num w:numId="41" w16cid:durableId="108624288">
    <w:abstractNumId w:val="36"/>
  </w:num>
  <w:num w:numId="42" w16cid:durableId="1222250383">
    <w:abstractNumId w:val="26"/>
  </w:num>
  <w:num w:numId="43" w16cid:durableId="1302417680">
    <w:abstractNumId w:val="17"/>
  </w:num>
  <w:num w:numId="44" w16cid:durableId="180172019">
    <w:abstractNumId w:val="37"/>
  </w:num>
  <w:num w:numId="45" w16cid:durableId="88155679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395"/>
    <w:rsid w:val="00031152"/>
    <w:rsid w:val="00031BD4"/>
    <w:rsid w:val="0003289E"/>
    <w:rsid w:val="00032947"/>
    <w:rsid w:val="00055536"/>
    <w:rsid w:val="00066348"/>
    <w:rsid w:val="00074D18"/>
    <w:rsid w:val="000765A0"/>
    <w:rsid w:val="00076A94"/>
    <w:rsid w:val="00086338"/>
    <w:rsid w:val="000926CD"/>
    <w:rsid w:val="00097A02"/>
    <w:rsid w:val="000A271F"/>
    <w:rsid w:val="000A3E7E"/>
    <w:rsid w:val="000A4DBC"/>
    <w:rsid w:val="000B5CEB"/>
    <w:rsid w:val="000C1404"/>
    <w:rsid w:val="000C2BFF"/>
    <w:rsid w:val="000D1C8D"/>
    <w:rsid w:val="000F038C"/>
    <w:rsid w:val="000F0FBA"/>
    <w:rsid w:val="000F150B"/>
    <w:rsid w:val="000F1C5A"/>
    <w:rsid w:val="000F57E5"/>
    <w:rsid w:val="001001A1"/>
    <w:rsid w:val="001170DD"/>
    <w:rsid w:val="00133032"/>
    <w:rsid w:val="001359DF"/>
    <w:rsid w:val="00135E73"/>
    <w:rsid w:val="00145E52"/>
    <w:rsid w:val="00151EB7"/>
    <w:rsid w:val="0015509F"/>
    <w:rsid w:val="001552DE"/>
    <w:rsid w:val="00156FC2"/>
    <w:rsid w:val="001663EE"/>
    <w:rsid w:val="0018023C"/>
    <w:rsid w:val="00186427"/>
    <w:rsid w:val="001A7054"/>
    <w:rsid w:val="001A7F55"/>
    <w:rsid w:val="001B2972"/>
    <w:rsid w:val="001B5BA0"/>
    <w:rsid w:val="001B63AB"/>
    <w:rsid w:val="001C3271"/>
    <w:rsid w:val="001C719B"/>
    <w:rsid w:val="001D0895"/>
    <w:rsid w:val="001D4CFA"/>
    <w:rsid w:val="001E2382"/>
    <w:rsid w:val="001F547A"/>
    <w:rsid w:val="0020058D"/>
    <w:rsid w:val="002063F7"/>
    <w:rsid w:val="00210E30"/>
    <w:rsid w:val="0022114B"/>
    <w:rsid w:val="00222A04"/>
    <w:rsid w:val="00230EA8"/>
    <w:rsid w:val="00246EB3"/>
    <w:rsid w:val="00253D49"/>
    <w:rsid w:val="00262A4C"/>
    <w:rsid w:val="0026699D"/>
    <w:rsid w:val="00272106"/>
    <w:rsid w:val="0027585B"/>
    <w:rsid w:val="0028050F"/>
    <w:rsid w:val="00282D52"/>
    <w:rsid w:val="0028473E"/>
    <w:rsid w:val="002A0EA6"/>
    <w:rsid w:val="002A52A5"/>
    <w:rsid w:val="002B5662"/>
    <w:rsid w:val="002B77C8"/>
    <w:rsid w:val="002C5A91"/>
    <w:rsid w:val="002D3ACC"/>
    <w:rsid w:val="002E23B3"/>
    <w:rsid w:val="002E3AD9"/>
    <w:rsid w:val="002F17AD"/>
    <w:rsid w:val="002F1DA0"/>
    <w:rsid w:val="002F36CF"/>
    <w:rsid w:val="003110E2"/>
    <w:rsid w:val="00311551"/>
    <w:rsid w:val="003132B8"/>
    <w:rsid w:val="00315D64"/>
    <w:rsid w:val="00317117"/>
    <w:rsid w:val="00321B14"/>
    <w:rsid w:val="003348B8"/>
    <w:rsid w:val="0033600B"/>
    <w:rsid w:val="0034083B"/>
    <w:rsid w:val="003421BE"/>
    <w:rsid w:val="0034714C"/>
    <w:rsid w:val="00356326"/>
    <w:rsid w:val="00361A6A"/>
    <w:rsid w:val="00362DD0"/>
    <w:rsid w:val="00382F91"/>
    <w:rsid w:val="003849B5"/>
    <w:rsid w:val="00396D5A"/>
    <w:rsid w:val="003C7877"/>
    <w:rsid w:val="003D4594"/>
    <w:rsid w:val="003E3EC8"/>
    <w:rsid w:val="003E50E9"/>
    <w:rsid w:val="003E6C15"/>
    <w:rsid w:val="004002C8"/>
    <w:rsid w:val="00402873"/>
    <w:rsid w:val="00405408"/>
    <w:rsid w:val="00405F7A"/>
    <w:rsid w:val="00415C3F"/>
    <w:rsid w:val="004554D7"/>
    <w:rsid w:val="004557F9"/>
    <w:rsid w:val="0046014F"/>
    <w:rsid w:val="00460A1C"/>
    <w:rsid w:val="004802FD"/>
    <w:rsid w:val="00487F89"/>
    <w:rsid w:val="00490223"/>
    <w:rsid w:val="00492351"/>
    <w:rsid w:val="0049557D"/>
    <w:rsid w:val="00496BFB"/>
    <w:rsid w:val="004A2C49"/>
    <w:rsid w:val="004A4688"/>
    <w:rsid w:val="004C4FB8"/>
    <w:rsid w:val="004E45E3"/>
    <w:rsid w:val="004E4B16"/>
    <w:rsid w:val="004E5B76"/>
    <w:rsid w:val="004F5695"/>
    <w:rsid w:val="004F63F4"/>
    <w:rsid w:val="004F714D"/>
    <w:rsid w:val="00503622"/>
    <w:rsid w:val="0051579E"/>
    <w:rsid w:val="0052639B"/>
    <w:rsid w:val="00527E88"/>
    <w:rsid w:val="005453C5"/>
    <w:rsid w:val="00547EBD"/>
    <w:rsid w:val="005617CE"/>
    <w:rsid w:val="005757FF"/>
    <w:rsid w:val="0058551F"/>
    <w:rsid w:val="00590DBA"/>
    <w:rsid w:val="005934D7"/>
    <w:rsid w:val="0059500E"/>
    <w:rsid w:val="005B260A"/>
    <w:rsid w:val="005B3F83"/>
    <w:rsid w:val="005B7BD3"/>
    <w:rsid w:val="005C1052"/>
    <w:rsid w:val="005C7004"/>
    <w:rsid w:val="005D0ACE"/>
    <w:rsid w:val="005D59F1"/>
    <w:rsid w:val="005D66B9"/>
    <w:rsid w:val="005E7E2C"/>
    <w:rsid w:val="005F5C44"/>
    <w:rsid w:val="00600F6A"/>
    <w:rsid w:val="00605B90"/>
    <w:rsid w:val="00611B03"/>
    <w:rsid w:val="00612A5B"/>
    <w:rsid w:val="006251C8"/>
    <w:rsid w:val="00633726"/>
    <w:rsid w:val="00635000"/>
    <w:rsid w:val="00637794"/>
    <w:rsid w:val="00642E2D"/>
    <w:rsid w:val="00652F5A"/>
    <w:rsid w:val="00653D28"/>
    <w:rsid w:val="00670C72"/>
    <w:rsid w:val="00694822"/>
    <w:rsid w:val="006A00D7"/>
    <w:rsid w:val="006A34F8"/>
    <w:rsid w:val="006A3D38"/>
    <w:rsid w:val="006A5B02"/>
    <w:rsid w:val="006C10A5"/>
    <w:rsid w:val="006C42AE"/>
    <w:rsid w:val="006D0198"/>
    <w:rsid w:val="006D15EB"/>
    <w:rsid w:val="006D186A"/>
    <w:rsid w:val="006D1C45"/>
    <w:rsid w:val="006D50AA"/>
    <w:rsid w:val="006D532F"/>
    <w:rsid w:val="006E53A2"/>
    <w:rsid w:val="006F5034"/>
    <w:rsid w:val="006F77EF"/>
    <w:rsid w:val="00704215"/>
    <w:rsid w:val="0072425B"/>
    <w:rsid w:val="00725393"/>
    <w:rsid w:val="007300DC"/>
    <w:rsid w:val="00746E27"/>
    <w:rsid w:val="00747906"/>
    <w:rsid w:val="00757FA9"/>
    <w:rsid w:val="00770D2E"/>
    <w:rsid w:val="00771D09"/>
    <w:rsid w:val="00774337"/>
    <w:rsid w:val="00775A2A"/>
    <w:rsid w:val="0078417F"/>
    <w:rsid w:val="0079500D"/>
    <w:rsid w:val="007A1AD0"/>
    <w:rsid w:val="007A46A6"/>
    <w:rsid w:val="007A608B"/>
    <w:rsid w:val="007A7979"/>
    <w:rsid w:val="007B39C5"/>
    <w:rsid w:val="007B705F"/>
    <w:rsid w:val="007C0A6F"/>
    <w:rsid w:val="007C4C6D"/>
    <w:rsid w:val="007C6E22"/>
    <w:rsid w:val="007C72F2"/>
    <w:rsid w:val="007E0BE7"/>
    <w:rsid w:val="007E3899"/>
    <w:rsid w:val="007F023C"/>
    <w:rsid w:val="007F0879"/>
    <w:rsid w:val="00802802"/>
    <w:rsid w:val="00802977"/>
    <w:rsid w:val="008050EF"/>
    <w:rsid w:val="00811C7B"/>
    <w:rsid w:val="00822CB9"/>
    <w:rsid w:val="00822CEE"/>
    <w:rsid w:val="0083203F"/>
    <w:rsid w:val="00834E65"/>
    <w:rsid w:val="0084151B"/>
    <w:rsid w:val="00846635"/>
    <w:rsid w:val="00856436"/>
    <w:rsid w:val="0086232C"/>
    <w:rsid w:val="00892DAB"/>
    <w:rsid w:val="008B4047"/>
    <w:rsid w:val="008B5043"/>
    <w:rsid w:val="008C68C4"/>
    <w:rsid w:val="00900439"/>
    <w:rsid w:val="009151F8"/>
    <w:rsid w:val="0092790F"/>
    <w:rsid w:val="00940B0E"/>
    <w:rsid w:val="009410A7"/>
    <w:rsid w:val="009429EF"/>
    <w:rsid w:val="009469CB"/>
    <w:rsid w:val="00975F2B"/>
    <w:rsid w:val="00976F87"/>
    <w:rsid w:val="009A05E1"/>
    <w:rsid w:val="009B1D2D"/>
    <w:rsid w:val="009B338C"/>
    <w:rsid w:val="009B7AFD"/>
    <w:rsid w:val="009C4244"/>
    <w:rsid w:val="009D662F"/>
    <w:rsid w:val="009D76DA"/>
    <w:rsid w:val="009E4089"/>
    <w:rsid w:val="009F0DC2"/>
    <w:rsid w:val="009F5821"/>
    <w:rsid w:val="009F7181"/>
    <w:rsid w:val="00A02031"/>
    <w:rsid w:val="00A115BC"/>
    <w:rsid w:val="00A20C24"/>
    <w:rsid w:val="00A26B14"/>
    <w:rsid w:val="00A32F0F"/>
    <w:rsid w:val="00A41845"/>
    <w:rsid w:val="00A42907"/>
    <w:rsid w:val="00A42B6F"/>
    <w:rsid w:val="00A436D5"/>
    <w:rsid w:val="00A61C9E"/>
    <w:rsid w:val="00A64EF4"/>
    <w:rsid w:val="00A775E9"/>
    <w:rsid w:val="00A80600"/>
    <w:rsid w:val="00A813DD"/>
    <w:rsid w:val="00A8273A"/>
    <w:rsid w:val="00A90EE9"/>
    <w:rsid w:val="00A91567"/>
    <w:rsid w:val="00A95EA8"/>
    <w:rsid w:val="00A973F8"/>
    <w:rsid w:val="00A97F05"/>
    <w:rsid w:val="00AA273D"/>
    <w:rsid w:val="00AA6B39"/>
    <w:rsid w:val="00AB47DD"/>
    <w:rsid w:val="00AD3284"/>
    <w:rsid w:val="00AF0044"/>
    <w:rsid w:val="00B26FE8"/>
    <w:rsid w:val="00B34E5B"/>
    <w:rsid w:val="00B43F24"/>
    <w:rsid w:val="00B44DE0"/>
    <w:rsid w:val="00B45F7E"/>
    <w:rsid w:val="00B81A20"/>
    <w:rsid w:val="00B83A0C"/>
    <w:rsid w:val="00BB6D42"/>
    <w:rsid w:val="00BB7278"/>
    <w:rsid w:val="00BB7993"/>
    <w:rsid w:val="00BC0927"/>
    <w:rsid w:val="00BC3438"/>
    <w:rsid w:val="00BC44FF"/>
    <w:rsid w:val="00BD07E8"/>
    <w:rsid w:val="00BD1239"/>
    <w:rsid w:val="00BD148C"/>
    <w:rsid w:val="00BD4858"/>
    <w:rsid w:val="00BF1885"/>
    <w:rsid w:val="00BF1A47"/>
    <w:rsid w:val="00BF5079"/>
    <w:rsid w:val="00BF52D0"/>
    <w:rsid w:val="00C0100B"/>
    <w:rsid w:val="00C03A70"/>
    <w:rsid w:val="00C05E52"/>
    <w:rsid w:val="00C10FE8"/>
    <w:rsid w:val="00C16998"/>
    <w:rsid w:val="00C3395D"/>
    <w:rsid w:val="00C422FE"/>
    <w:rsid w:val="00C75063"/>
    <w:rsid w:val="00C81FA6"/>
    <w:rsid w:val="00CA24B9"/>
    <w:rsid w:val="00CB09F0"/>
    <w:rsid w:val="00CB251A"/>
    <w:rsid w:val="00CC6080"/>
    <w:rsid w:val="00CC7BD3"/>
    <w:rsid w:val="00D10B5B"/>
    <w:rsid w:val="00D11753"/>
    <w:rsid w:val="00D20DB2"/>
    <w:rsid w:val="00D24F1A"/>
    <w:rsid w:val="00D445CF"/>
    <w:rsid w:val="00D572ED"/>
    <w:rsid w:val="00D60EC9"/>
    <w:rsid w:val="00D7555B"/>
    <w:rsid w:val="00D877CD"/>
    <w:rsid w:val="00DA44D3"/>
    <w:rsid w:val="00DA7663"/>
    <w:rsid w:val="00DB2ED1"/>
    <w:rsid w:val="00DB3DFA"/>
    <w:rsid w:val="00DB6FEE"/>
    <w:rsid w:val="00DC0DBF"/>
    <w:rsid w:val="00DE466D"/>
    <w:rsid w:val="00DE5395"/>
    <w:rsid w:val="00DE5C71"/>
    <w:rsid w:val="00DE7849"/>
    <w:rsid w:val="00DF0279"/>
    <w:rsid w:val="00DF388C"/>
    <w:rsid w:val="00DF4370"/>
    <w:rsid w:val="00E07B2F"/>
    <w:rsid w:val="00E106E5"/>
    <w:rsid w:val="00E11D0A"/>
    <w:rsid w:val="00E12851"/>
    <w:rsid w:val="00E12EFD"/>
    <w:rsid w:val="00E21958"/>
    <w:rsid w:val="00E340FB"/>
    <w:rsid w:val="00E354D8"/>
    <w:rsid w:val="00E44431"/>
    <w:rsid w:val="00E50039"/>
    <w:rsid w:val="00E51898"/>
    <w:rsid w:val="00E70544"/>
    <w:rsid w:val="00EB2ADA"/>
    <w:rsid w:val="00EB2BA5"/>
    <w:rsid w:val="00EC368B"/>
    <w:rsid w:val="00ED1C2A"/>
    <w:rsid w:val="00ED463F"/>
    <w:rsid w:val="00F0760D"/>
    <w:rsid w:val="00F1602F"/>
    <w:rsid w:val="00F21E82"/>
    <w:rsid w:val="00F22393"/>
    <w:rsid w:val="00F25544"/>
    <w:rsid w:val="00F33833"/>
    <w:rsid w:val="00F43EFB"/>
    <w:rsid w:val="00F44536"/>
    <w:rsid w:val="00F5309B"/>
    <w:rsid w:val="00F628A6"/>
    <w:rsid w:val="00F62EA9"/>
    <w:rsid w:val="00F7728A"/>
    <w:rsid w:val="00F8644B"/>
    <w:rsid w:val="00F9028D"/>
    <w:rsid w:val="00F9486E"/>
    <w:rsid w:val="00F97696"/>
    <w:rsid w:val="00FA067C"/>
    <w:rsid w:val="00FA3D62"/>
    <w:rsid w:val="00FB1D31"/>
    <w:rsid w:val="00FB3165"/>
    <w:rsid w:val="00FC2E36"/>
    <w:rsid w:val="00FD10D6"/>
    <w:rsid w:val="00FD36BA"/>
    <w:rsid w:val="00FD7E85"/>
    <w:rsid w:val="00FE4E56"/>
    <w:rsid w:val="00FF3B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D9542E"/>
  <w15:chartTrackingRefBased/>
  <w15:docId w15:val="{BA64AB8F-96B2-47E2-95EE-CD40CBDC8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2">
    <w:name w:val="heading 2"/>
    <w:basedOn w:val="Normal"/>
    <w:next w:val="Normal"/>
    <w:link w:val="Titlu2Caracter"/>
    <w:uiPriority w:val="99"/>
    <w:unhideWhenUsed/>
    <w:qFormat/>
    <w:rsid w:val="00757FA9"/>
    <w:pPr>
      <w:keepNext/>
      <w:spacing w:before="240" w:after="60" w:line="240" w:lineRule="auto"/>
      <w:outlineLvl w:val="1"/>
    </w:pPr>
    <w:rPr>
      <w:rFonts w:ascii="Cambria" w:eastAsia="Times New Roman" w:hAnsi="Cambria" w:cs="Times New Roman"/>
      <w:b/>
      <w:bCs/>
      <w:i/>
      <w:iCs/>
      <w:sz w:val="28"/>
      <w:szCs w:val="2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1"/>
    <w:qFormat/>
    <w:rsid w:val="00CC6080"/>
    <w:pPr>
      <w:ind w:left="720"/>
      <w:contextualSpacing/>
    </w:pPr>
  </w:style>
  <w:style w:type="paragraph" w:customStyle="1" w:styleId="Default">
    <w:name w:val="Default"/>
    <w:rsid w:val="009151F8"/>
    <w:pPr>
      <w:autoSpaceDE w:val="0"/>
      <w:autoSpaceDN w:val="0"/>
      <w:adjustRightInd w:val="0"/>
      <w:spacing w:after="0" w:line="240" w:lineRule="auto"/>
    </w:pPr>
    <w:rPr>
      <w:rFonts w:ascii="Courier New" w:hAnsi="Courier New" w:cs="Courier New"/>
      <w:color w:val="000000"/>
      <w:sz w:val="24"/>
      <w:szCs w:val="24"/>
    </w:rPr>
  </w:style>
  <w:style w:type="table" w:styleId="Tabelgril">
    <w:name w:val="Table Grid"/>
    <w:basedOn w:val="TabelNormal"/>
    <w:uiPriority w:val="39"/>
    <w:rsid w:val="00ED46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1">
    <w:name w:val="Default Text:1"/>
    <w:basedOn w:val="Normal"/>
    <w:link w:val="DefaultText1Char"/>
    <w:rsid w:val="006A34F8"/>
    <w:pPr>
      <w:spacing w:after="0" w:line="240" w:lineRule="auto"/>
    </w:pPr>
    <w:rPr>
      <w:rFonts w:ascii="Times New Roman" w:eastAsia="Times New Roman" w:hAnsi="Times New Roman" w:cs="Times New Roman"/>
      <w:noProof/>
      <w:sz w:val="24"/>
      <w:szCs w:val="20"/>
      <w:lang w:val="x-none" w:eastAsia="x-none"/>
    </w:rPr>
  </w:style>
  <w:style w:type="paragraph" w:customStyle="1" w:styleId="DefaultText">
    <w:name w:val="Default Text"/>
    <w:basedOn w:val="Normal"/>
    <w:link w:val="DefaultTextCaracter"/>
    <w:rsid w:val="006A34F8"/>
    <w:pPr>
      <w:spacing w:after="0" w:line="240" w:lineRule="auto"/>
    </w:pPr>
    <w:rPr>
      <w:rFonts w:ascii="Times New Roman" w:eastAsia="Times New Roman" w:hAnsi="Times New Roman" w:cs="Times New Roman"/>
      <w:noProof/>
      <w:sz w:val="24"/>
      <w:szCs w:val="20"/>
    </w:rPr>
  </w:style>
  <w:style w:type="character" w:customStyle="1" w:styleId="DefaultText1Char">
    <w:name w:val="Default Text:1 Char"/>
    <w:link w:val="DefaultText1"/>
    <w:rsid w:val="006A34F8"/>
    <w:rPr>
      <w:rFonts w:ascii="Times New Roman" w:eastAsia="Times New Roman" w:hAnsi="Times New Roman" w:cs="Times New Roman"/>
      <w:noProof/>
      <w:sz w:val="24"/>
      <w:szCs w:val="20"/>
      <w:lang w:val="x-none" w:eastAsia="x-none"/>
    </w:rPr>
  </w:style>
  <w:style w:type="paragraph" w:styleId="Antet">
    <w:name w:val="header"/>
    <w:aliases w:val=" Caracter"/>
    <w:basedOn w:val="Normal"/>
    <w:link w:val="AntetCaracter"/>
    <w:unhideWhenUsed/>
    <w:rsid w:val="006A34F8"/>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AntetCaracter">
    <w:name w:val="Antet Caracter"/>
    <w:aliases w:val=" Caracter Caracter"/>
    <w:basedOn w:val="Fontdeparagrafimplicit"/>
    <w:link w:val="Antet"/>
    <w:rsid w:val="006A34F8"/>
    <w:rPr>
      <w:rFonts w:ascii="Times New Roman" w:eastAsia="Times New Roman" w:hAnsi="Times New Roman" w:cs="Times New Roman"/>
      <w:sz w:val="24"/>
      <w:szCs w:val="24"/>
    </w:rPr>
  </w:style>
  <w:style w:type="paragraph" w:styleId="Subsol">
    <w:name w:val="footer"/>
    <w:basedOn w:val="Normal"/>
    <w:link w:val="SubsolCaracter"/>
    <w:uiPriority w:val="99"/>
    <w:unhideWhenUsed/>
    <w:rsid w:val="006A34F8"/>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ubsolCaracter">
    <w:name w:val="Subsol Caracter"/>
    <w:basedOn w:val="Fontdeparagrafimplicit"/>
    <w:link w:val="Subsol"/>
    <w:uiPriority w:val="99"/>
    <w:rsid w:val="006A34F8"/>
    <w:rPr>
      <w:rFonts w:ascii="Times New Roman" w:eastAsia="Times New Roman" w:hAnsi="Times New Roman" w:cs="Times New Roman"/>
      <w:sz w:val="24"/>
      <w:szCs w:val="24"/>
    </w:rPr>
  </w:style>
  <w:style w:type="character" w:customStyle="1" w:styleId="tax1">
    <w:name w:val="tax1"/>
    <w:basedOn w:val="Fontdeparagrafimplicit"/>
    <w:rsid w:val="006A34F8"/>
    <w:rPr>
      <w:b/>
      <w:bCs/>
      <w:sz w:val="26"/>
      <w:szCs w:val="26"/>
    </w:rPr>
  </w:style>
  <w:style w:type="character" w:customStyle="1" w:styleId="tpa1">
    <w:name w:val="tpa1"/>
    <w:basedOn w:val="Fontdeparagrafimplicit"/>
    <w:rsid w:val="006A34F8"/>
  </w:style>
  <w:style w:type="character" w:customStyle="1" w:styleId="DefaultTextCaracter">
    <w:name w:val="Default Text Caracter"/>
    <w:basedOn w:val="Fontdeparagrafimplicit"/>
    <w:link w:val="DefaultText"/>
    <w:rsid w:val="006A34F8"/>
    <w:rPr>
      <w:rFonts w:ascii="Times New Roman" w:eastAsia="Times New Roman" w:hAnsi="Times New Roman" w:cs="Times New Roman"/>
      <w:noProof/>
      <w:sz w:val="24"/>
      <w:szCs w:val="20"/>
    </w:rPr>
  </w:style>
  <w:style w:type="character" w:styleId="Hyperlink">
    <w:name w:val="Hyperlink"/>
    <w:unhideWhenUsed/>
    <w:rsid w:val="00F9028D"/>
    <w:rPr>
      <w:color w:val="0000FF"/>
      <w:u w:val="single"/>
    </w:rPr>
  </w:style>
  <w:style w:type="paragraph" w:styleId="Frspaiere">
    <w:name w:val="No Spacing"/>
    <w:uiPriority w:val="1"/>
    <w:qFormat/>
    <w:rsid w:val="00590DBA"/>
    <w:pPr>
      <w:spacing w:after="0" w:line="240" w:lineRule="auto"/>
    </w:pPr>
    <w:rPr>
      <w:rFonts w:ascii="Calibri" w:eastAsia="Times New Roman" w:hAnsi="Calibri" w:cs="Times New Roman"/>
      <w:lang w:val="ro-RO" w:eastAsia="ro-RO"/>
    </w:rPr>
  </w:style>
  <w:style w:type="character" w:customStyle="1" w:styleId="Titlu2Caracter">
    <w:name w:val="Titlu 2 Caracter"/>
    <w:basedOn w:val="Fontdeparagrafimplicit"/>
    <w:link w:val="Titlu2"/>
    <w:uiPriority w:val="99"/>
    <w:rsid w:val="00757FA9"/>
    <w:rPr>
      <w:rFonts w:ascii="Cambria" w:eastAsia="Times New Roman" w:hAnsi="Cambria" w:cs="Times New Roman"/>
      <w:b/>
      <w:bCs/>
      <w:i/>
      <w:iCs/>
      <w:sz w:val="28"/>
      <w:szCs w:val="28"/>
    </w:rPr>
  </w:style>
  <w:style w:type="paragraph" w:customStyle="1" w:styleId="TableParagraph">
    <w:name w:val="Table Paragraph"/>
    <w:basedOn w:val="Normal"/>
    <w:uiPriority w:val="1"/>
    <w:qFormat/>
    <w:rsid w:val="004E45E3"/>
    <w:pPr>
      <w:widowControl w:val="0"/>
      <w:autoSpaceDE w:val="0"/>
      <w:autoSpaceDN w:val="0"/>
      <w:spacing w:before="77" w:after="0" w:line="240" w:lineRule="auto"/>
      <w:ind w:left="283"/>
    </w:pPr>
    <w:rPr>
      <w:rFonts w:ascii="Segoe UI" w:eastAsia="Segoe UI" w:hAnsi="Segoe UI" w:cs="Segoe UI"/>
      <w:lang w:val="ro-RO"/>
    </w:rPr>
  </w:style>
  <w:style w:type="paragraph" w:styleId="Corptext">
    <w:name w:val="Body Text"/>
    <w:basedOn w:val="Normal"/>
    <w:link w:val="CorptextCaracter"/>
    <w:uiPriority w:val="1"/>
    <w:qFormat/>
    <w:rsid w:val="009B7AFD"/>
    <w:pPr>
      <w:widowControl w:val="0"/>
      <w:autoSpaceDE w:val="0"/>
      <w:autoSpaceDN w:val="0"/>
      <w:spacing w:after="0" w:line="240" w:lineRule="auto"/>
      <w:jc w:val="both"/>
    </w:pPr>
    <w:rPr>
      <w:rFonts w:ascii="Calibri" w:eastAsia="Calibri" w:hAnsi="Calibri" w:cs="Calibri"/>
      <w:lang w:val="ro-RO"/>
    </w:rPr>
  </w:style>
  <w:style w:type="character" w:customStyle="1" w:styleId="CorptextCaracter">
    <w:name w:val="Corp text Caracter"/>
    <w:basedOn w:val="Fontdeparagrafimplicit"/>
    <w:link w:val="Corptext"/>
    <w:uiPriority w:val="1"/>
    <w:rsid w:val="009B7AFD"/>
    <w:rPr>
      <w:rFonts w:ascii="Calibri" w:eastAsia="Calibri" w:hAnsi="Calibri" w:cs="Calibri"/>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366792">
      <w:bodyDiv w:val="1"/>
      <w:marLeft w:val="0"/>
      <w:marRight w:val="0"/>
      <w:marTop w:val="0"/>
      <w:marBottom w:val="0"/>
      <w:divBdr>
        <w:top w:val="none" w:sz="0" w:space="0" w:color="auto"/>
        <w:left w:val="none" w:sz="0" w:space="0" w:color="auto"/>
        <w:bottom w:val="none" w:sz="0" w:space="0" w:color="auto"/>
        <w:right w:val="none" w:sz="0" w:space="0" w:color="auto"/>
      </w:divBdr>
    </w:div>
    <w:div w:id="475683604">
      <w:bodyDiv w:val="1"/>
      <w:marLeft w:val="0"/>
      <w:marRight w:val="0"/>
      <w:marTop w:val="0"/>
      <w:marBottom w:val="0"/>
      <w:divBdr>
        <w:top w:val="none" w:sz="0" w:space="0" w:color="auto"/>
        <w:left w:val="none" w:sz="0" w:space="0" w:color="auto"/>
        <w:bottom w:val="none" w:sz="0" w:space="0" w:color="auto"/>
        <w:right w:val="none" w:sz="0" w:space="0" w:color="auto"/>
      </w:divBdr>
    </w:div>
    <w:div w:id="1014498090">
      <w:bodyDiv w:val="1"/>
      <w:marLeft w:val="0"/>
      <w:marRight w:val="0"/>
      <w:marTop w:val="0"/>
      <w:marBottom w:val="0"/>
      <w:divBdr>
        <w:top w:val="none" w:sz="0" w:space="0" w:color="auto"/>
        <w:left w:val="none" w:sz="0" w:space="0" w:color="auto"/>
        <w:bottom w:val="none" w:sz="0" w:space="0" w:color="auto"/>
        <w:right w:val="none" w:sz="0" w:space="0" w:color="auto"/>
      </w:divBdr>
    </w:div>
    <w:div w:id="1047031169">
      <w:bodyDiv w:val="1"/>
      <w:marLeft w:val="0"/>
      <w:marRight w:val="0"/>
      <w:marTop w:val="0"/>
      <w:marBottom w:val="0"/>
      <w:divBdr>
        <w:top w:val="none" w:sz="0" w:space="0" w:color="auto"/>
        <w:left w:val="none" w:sz="0" w:space="0" w:color="auto"/>
        <w:bottom w:val="none" w:sz="0" w:space="0" w:color="auto"/>
        <w:right w:val="none" w:sz="0" w:space="0" w:color="auto"/>
      </w:divBdr>
    </w:div>
    <w:div w:id="1607693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62728B-4819-4C04-8BBA-B6A42499A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14</Pages>
  <Words>5129</Words>
  <Characters>29754</Characters>
  <Application>Microsoft Office Word</Application>
  <DocSecurity>0</DocSecurity>
  <Lines>247</Lines>
  <Paragraphs>69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AMALIA VELICU</dc:creator>
  <cp:keywords/>
  <dc:description/>
  <cp:lastModifiedBy>Primaria MARACINENI</cp:lastModifiedBy>
  <cp:revision>40</cp:revision>
  <cp:lastPrinted>2025-02-19T12:38:00Z</cp:lastPrinted>
  <dcterms:created xsi:type="dcterms:W3CDTF">2025-11-03T07:43:00Z</dcterms:created>
  <dcterms:modified xsi:type="dcterms:W3CDTF">2025-11-05T10:02:00Z</dcterms:modified>
</cp:coreProperties>
</file>