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8F7E9" w14:textId="51ACC6B1" w:rsidR="00B50196" w:rsidRDefault="00B50196" w:rsidP="00B50196">
      <w:pPr>
        <w:pStyle w:val="Antet"/>
        <w:jc w:val="right"/>
        <w:rPr>
          <w:lang w:val="en-US"/>
        </w:rPr>
      </w:pPr>
      <w:r>
        <w:rPr>
          <w:lang w:val="en-US"/>
        </w:rPr>
        <w:t>Anexa 2 la HCL………………………..</w:t>
      </w:r>
    </w:p>
    <w:p w14:paraId="6C4F4BAA" w14:textId="77777777" w:rsidR="00B50196" w:rsidRPr="00B50196" w:rsidRDefault="00B50196" w:rsidP="00B50196">
      <w:pPr>
        <w:pStyle w:val="Antet"/>
        <w:jc w:val="right"/>
        <w:rPr>
          <w:lang w:val="en-US"/>
        </w:rPr>
      </w:pPr>
    </w:p>
    <w:p w14:paraId="08BC1C15" w14:textId="02CAACEF" w:rsidR="004E6F67" w:rsidRDefault="00092838" w:rsidP="00092838">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FISA DE DATE A ACHIZITIEI</w:t>
      </w:r>
    </w:p>
    <w:p w14:paraId="059A8ED2" w14:textId="4C75B792" w:rsidR="00092838" w:rsidRDefault="00092838" w:rsidP="00092838">
      <w:pPr>
        <w:jc w:val="center"/>
        <w:rPr>
          <w:rFonts w:ascii="Times New Roman" w:hAnsi="Times New Roman" w:cs="Times New Roman"/>
          <w:sz w:val="24"/>
          <w:szCs w:val="24"/>
          <w:lang w:val="en-US"/>
        </w:rPr>
      </w:pPr>
      <w:r>
        <w:rPr>
          <w:rFonts w:ascii="Times New Roman" w:hAnsi="Times New Roman" w:cs="Times New Roman"/>
          <w:sz w:val="24"/>
          <w:szCs w:val="24"/>
          <w:lang w:val="en-US"/>
        </w:rPr>
        <w:t>(Instructiuni pentru ofertanti)</w:t>
      </w:r>
    </w:p>
    <w:p w14:paraId="33F51A71" w14:textId="5D043305" w:rsidR="00092838" w:rsidRDefault="00092838" w:rsidP="008F3CE8">
      <w:pPr>
        <w:rPr>
          <w:rFonts w:ascii="Times New Roman" w:hAnsi="Times New Roman" w:cs="Times New Roman"/>
          <w:sz w:val="24"/>
          <w:szCs w:val="24"/>
          <w:lang w:val="en-US"/>
        </w:rPr>
      </w:pPr>
    </w:p>
    <w:p w14:paraId="05263C15" w14:textId="2A44DF6D" w:rsidR="00092838" w:rsidRDefault="00092838" w:rsidP="00360764">
      <w:pPr>
        <w:jc w:val="both"/>
        <w:rPr>
          <w:rFonts w:ascii="Times New Roman" w:hAnsi="Times New Roman" w:cs="Times New Roman"/>
          <w:b/>
          <w:bCs/>
          <w:sz w:val="24"/>
          <w:szCs w:val="24"/>
          <w:lang w:val="en-US"/>
        </w:rPr>
      </w:pPr>
      <w:r w:rsidRPr="00092838">
        <w:rPr>
          <w:rFonts w:ascii="Times New Roman" w:hAnsi="Times New Roman" w:cs="Times New Roman"/>
          <w:b/>
          <w:bCs/>
          <w:sz w:val="24"/>
          <w:szCs w:val="24"/>
          <w:lang w:val="en-US"/>
        </w:rPr>
        <w:t>Sectiunea I</w:t>
      </w:r>
      <w:r>
        <w:rPr>
          <w:rFonts w:ascii="Times New Roman" w:hAnsi="Times New Roman" w:cs="Times New Roman"/>
          <w:b/>
          <w:bCs/>
          <w:sz w:val="24"/>
          <w:szCs w:val="24"/>
          <w:lang w:val="en-US"/>
        </w:rPr>
        <w:t>.</w:t>
      </w:r>
      <w:r w:rsidRPr="00092838">
        <w:rPr>
          <w:rFonts w:ascii="Times New Roman" w:hAnsi="Times New Roman" w:cs="Times New Roman"/>
          <w:b/>
          <w:bCs/>
          <w:sz w:val="24"/>
          <w:szCs w:val="24"/>
          <w:lang w:val="en-US"/>
        </w:rPr>
        <w:t xml:space="preserve"> AUTORITATEA CONTRACTANTA</w:t>
      </w:r>
    </w:p>
    <w:p w14:paraId="2F3C210E" w14:textId="67054E01" w:rsidR="00092838" w:rsidRDefault="00092838" w:rsidP="00092838">
      <w:pPr>
        <w:rPr>
          <w:rFonts w:ascii="Times New Roman" w:hAnsi="Times New Roman" w:cs="Times New Roman"/>
          <w:b/>
          <w:bCs/>
          <w:sz w:val="24"/>
          <w:szCs w:val="24"/>
          <w:lang w:val="en-US"/>
        </w:rPr>
      </w:pPr>
      <w:r>
        <w:rPr>
          <w:rFonts w:ascii="Times New Roman" w:hAnsi="Times New Roman" w:cs="Times New Roman"/>
          <w:b/>
          <w:bCs/>
          <w:sz w:val="24"/>
          <w:szCs w:val="24"/>
          <w:lang w:val="en-US"/>
        </w:rPr>
        <w:t>I.1. Denumire si adrese</w:t>
      </w:r>
    </w:p>
    <w:p w14:paraId="518E7D50" w14:textId="737F1852" w:rsidR="00092838" w:rsidRDefault="00092838" w:rsidP="00092838">
      <w:pPr>
        <w:rPr>
          <w:rFonts w:ascii="Times New Roman" w:hAnsi="Times New Roman" w:cs="Times New Roman"/>
          <w:sz w:val="24"/>
          <w:szCs w:val="24"/>
          <w:lang w:val="en-US"/>
        </w:rPr>
      </w:pPr>
      <w:r w:rsidRPr="00092838">
        <w:rPr>
          <w:rFonts w:ascii="Times New Roman" w:hAnsi="Times New Roman" w:cs="Times New Roman"/>
          <w:sz w:val="24"/>
          <w:szCs w:val="24"/>
          <w:lang w:val="en-US"/>
        </w:rPr>
        <w:t>Denumire: COMUNA MARACINENI</w:t>
      </w:r>
    </w:p>
    <w:p w14:paraId="6DD4E9DD" w14:textId="00DA13AE" w:rsidR="00092838" w:rsidRDefault="00092838" w:rsidP="00092838">
      <w:pPr>
        <w:rPr>
          <w:rFonts w:ascii="Times New Roman" w:hAnsi="Times New Roman" w:cs="Times New Roman"/>
          <w:sz w:val="24"/>
          <w:szCs w:val="24"/>
          <w:lang w:val="en-US"/>
        </w:rPr>
      </w:pPr>
      <w:r>
        <w:rPr>
          <w:rFonts w:ascii="Times New Roman" w:hAnsi="Times New Roman" w:cs="Times New Roman"/>
          <w:sz w:val="24"/>
          <w:szCs w:val="24"/>
          <w:lang w:val="en-US"/>
        </w:rPr>
        <w:t>Adresa: Str. Principala, nr. 274A, comuna Maracineni, judetul Arges</w:t>
      </w:r>
    </w:p>
    <w:p w14:paraId="4931B34E" w14:textId="3F121C1E" w:rsidR="00092838" w:rsidRDefault="00092838" w:rsidP="00092838">
      <w:pPr>
        <w:rPr>
          <w:rFonts w:ascii="Times New Roman" w:hAnsi="Times New Roman" w:cs="Times New Roman"/>
          <w:sz w:val="24"/>
          <w:szCs w:val="24"/>
          <w:lang w:val="en-US"/>
        </w:rPr>
      </w:pPr>
      <w:r>
        <w:rPr>
          <w:rFonts w:ascii="Times New Roman" w:hAnsi="Times New Roman" w:cs="Times New Roman"/>
          <w:sz w:val="24"/>
          <w:szCs w:val="24"/>
          <w:lang w:val="en-US"/>
        </w:rPr>
        <w:t>Localitate: Maracineni, Arges</w:t>
      </w:r>
    </w:p>
    <w:p w14:paraId="34CD8AA8" w14:textId="423504A3" w:rsidR="00092838" w:rsidRDefault="00092838" w:rsidP="00092838">
      <w:pPr>
        <w:rPr>
          <w:rFonts w:ascii="Times New Roman" w:hAnsi="Times New Roman" w:cs="Times New Roman"/>
          <w:sz w:val="24"/>
          <w:szCs w:val="24"/>
          <w:lang w:val="en-US"/>
        </w:rPr>
      </w:pPr>
      <w:r>
        <w:rPr>
          <w:rFonts w:ascii="Times New Roman" w:hAnsi="Times New Roman" w:cs="Times New Roman"/>
          <w:sz w:val="24"/>
          <w:szCs w:val="24"/>
          <w:lang w:val="en-US"/>
        </w:rPr>
        <w:t>Tara: Romania</w:t>
      </w:r>
    </w:p>
    <w:p w14:paraId="06FFB12B" w14:textId="1F7E60E3" w:rsidR="00092838" w:rsidRDefault="00092838" w:rsidP="00092838">
      <w:pPr>
        <w:rPr>
          <w:rFonts w:ascii="Times New Roman" w:hAnsi="Times New Roman" w:cs="Times New Roman"/>
          <w:sz w:val="24"/>
          <w:szCs w:val="24"/>
          <w:lang w:val="en-US"/>
        </w:rPr>
      </w:pPr>
      <w:r>
        <w:rPr>
          <w:rFonts w:ascii="Times New Roman" w:hAnsi="Times New Roman" w:cs="Times New Roman"/>
          <w:sz w:val="24"/>
          <w:szCs w:val="24"/>
          <w:lang w:val="en-US"/>
        </w:rPr>
        <w:t>Persoana de contact: Nanu Daniela</w:t>
      </w:r>
      <w:r w:rsidR="00B452A2">
        <w:rPr>
          <w:rFonts w:ascii="Times New Roman" w:hAnsi="Times New Roman" w:cs="Times New Roman"/>
          <w:sz w:val="24"/>
          <w:szCs w:val="24"/>
          <w:lang w:val="en-US"/>
        </w:rPr>
        <w:t xml:space="preserve"> – Consilier Achizitii publice</w:t>
      </w:r>
    </w:p>
    <w:p w14:paraId="0D1014EE" w14:textId="6A9E2DA8" w:rsidR="00092838" w:rsidRDefault="00092838" w:rsidP="00092838">
      <w:pPr>
        <w:rPr>
          <w:rFonts w:ascii="Times New Roman" w:hAnsi="Times New Roman"/>
          <w:sz w:val="24"/>
          <w:szCs w:val="24"/>
        </w:rPr>
      </w:pPr>
      <w:r>
        <w:rPr>
          <w:rFonts w:ascii="Times New Roman" w:hAnsi="Times New Roman" w:cs="Times New Roman"/>
          <w:sz w:val="24"/>
          <w:szCs w:val="24"/>
          <w:lang w:val="en-US"/>
        </w:rPr>
        <w:t xml:space="preserve">Telefon: </w:t>
      </w:r>
      <w:r>
        <w:rPr>
          <w:rFonts w:ascii="Times New Roman" w:hAnsi="Times New Roman"/>
          <w:sz w:val="24"/>
          <w:szCs w:val="24"/>
        </w:rPr>
        <w:t>0790779399 / 0248278893</w:t>
      </w:r>
    </w:p>
    <w:p w14:paraId="514A6A22" w14:textId="0012FBF9" w:rsidR="00092838" w:rsidRDefault="00092838" w:rsidP="00092838">
      <w:pPr>
        <w:rPr>
          <w:rFonts w:ascii="Times New Roman" w:hAnsi="Times New Roman"/>
          <w:sz w:val="24"/>
          <w:szCs w:val="24"/>
        </w:rPr>
      </w:pPr>
      <w:r>
        <w:rPr>
          <w:rFonts w:ascii="Times New Roman" w:hAnsi="Times New Roman"/>
          <w:sz w:val="24"/>
          <w:szCs w:val="24"/>
        </w:rPr>
        <w:t xml:space="preserve">E-mail: </w:t>
      </w:r>
      <w:hyperlink r:id="rId7" w:history="1">
        <w:r w:rsidRPr="00073BC6">
          <w:rPr>
            <w:rStyle w:val="Hyperlink"/>
            <w:rFonts w:ascii="Times New Roman" w:hAnsi="Times New Roman"/>
            <w:sz w:val="24"/>
            <w:szCs w:val="24"/>
          </w:rPr>
          <w:t>achizitiipublice@comunamaracineni.ro</w:t>
        </w:r>
      </w:hyperlink>
    </w:p>
    <w:p w14:paraId="1BA65B5E" w14:textId="3E5C3C61" w:rsidR="00092838" w:rsidRDefault="00092838" w:rsidP="00092838">
      <w:pPr>
        <w:rPr>
          <w:rFonts w:ascii="Times New Roman" w:hAnsi="Times New Roman"/>
          <w:sz w:val="24"/>
          <w:szCs w:val="24"/>
        </w:rPr>
      </w:pPr>
      <w:r>
        <w:rPr>
          <w:rFonts w:ascii="Times New Roman" w:hAnsi="Times New Roman"/>
          <w:sz w:val="24"/>
          <w:szCs w:val="24"/>
        </w:rPr>
        <w:t xml:space="preserve">Adresa de internet: </w:t>
      </w:r>
      <w:hyperlink r:id="rId8" w:history="1">
        <w:r w:rsidRPr="00073BC6">
          <w:rPr>
            <w:rStyle w:val="Hyperlink"/>
            <w:rFonts w:ascii="Times New Roman" w:hAnsi="Times New Roman"/>
            <w:sz w:val="24"/>
            <w:szCs w:val="24"/>
          </w:rPr>
          <w:t>www.comunamaracineni.ro</w:t>
        </w:r>
      </w:hyperlink>
    </w:p>
    <w:p w14:paraId="58BCE025" w14:textId="76AA19C8" w:rsidR="00092838" w:rsidRDefault="00092838" w:rsidP="00092838">
      <w:pPr>
        <w:rPr>
          <w:rFonts w:ascii="Times New Roman" w:hAnsi="Times New Roman"/>
          <w:b/>
          <w:bCs/>
          <w:sz w:val="24"/>
          <w:szCs w:val="24"/>
        </w:rPr>
      </w:pPr>
      <w:r w:rsidRPr="00092838">
        <w:rPr>
          <w:rFonts w:ascii="Times New Roman" w:hAnsi="Times New Roman"/>
          <w:b/>
          <w:bCs/>
          <w:sz w:val="24"/>
          <w:szCs w:val="24"/>
        </w:rPr>
        <w:t>I.2. Principala activitate sau principalele activitati ale autoritatii contractante</w:t>
      </w:r>
    </w:p>
    <w:p w14:paraId="76AC1247" w14:textId="1C2C5C50" w:rsidR="00092838" w:rsidRDefault="00092838" w:rsidP="00092838">
      <w:pPr>
        <w:rPr>
          <w:rFonts w:ascii="Times New Roman" w:hAnsi="Times New Roman"/>
          <w:sz w:val="24"/>
          <w:szCs w:val="24"/>
        </w:rPr>
      </w:pPr>
      <w:r>
        <w:rPr>
          <w:rFonts w:ascii="Times New Roman" w:hAnsi="Times New Roman"/>
          <w:sz w:val="24"/>
          <w:szCs w:val="24"/>
        </w:rPr>
        <w:t>Tipul organizatiei: UAT</w:t>
      </w:r>
    </w:p>
    <w:p w14:paraId="6CDE309E" w14:textId="101B898C" w:rsidR="00092838" w:rsidRDefault="00092838" w:rsidP="00092838">
      <w:pPr>
        <w:rPr>
          <w:rFonts w:ascii="Times New Roman" w:hAnsi="Times New Roman"/>
          <w:sz w:val="24"/>
          <w:szCs w:val="24"/>
        </w:rPr>
      </w:pPr>
      <w:r>
        <w:rPr>
          <w:rFonts w:ascii="Times New Roman" w:hAnsi="Times New Roman"/>
          <w:sz w:val="24"/>
          <w:szCs w:val="24"/>
        </w:rPr>
        <w:t>Activitatea principala: Servicii generale ale administratiilor publice locale</w:t>
      </w:r>
    </w:p>
    <w:p w14:paraId="0B788C37" w14:textId="2349A450" w:rsidR="00092838" w:rsidRDefault="00092838" w:rsidP="00092838">
      <w:pPr>
        <w:rPr>
          <w:rFonts w:ascii="Times New Roman" w:hAnsi="Times New Roman"/>
          <w:sz w:val="24"/>
          <w:szCs w:val="24"/>
        </w:rPr>
      </w:pPr>
      <w:r>
        <w:rPr>
          <w:rFonts w:ascii="Times New Roman" w:hAnsi="Times New Roman"/>
          <w:sz w:val="24"/>
          <w:szCs w:val="24"/>
        </w:rPr>
        <w:t>Autoritatea contractanta achizitioneaza in numele altei entitati DA</w:t>
      </w:r>
      <w:r w:rsidR="0090589C">
        <w:rPr>
          <w:rFonts w:ascii="Times New Roman" w:hAnsi="Times New Roman"/>
          <w:sz w:val="24"/>
          <w:szCs w:val="24"/>
        </w:rPr>
        <w:sym w:font="Wingdings 2" w:char="F0A3"/>
      </w:r>
      <w:r>
        <w:rPr>
          <w:rFonts w:ascii="Times New Roman" w:hAnsi="Times New Roman"/>
          <w:sz w:val="24"/>
          <w:szCs w:val="24"/>
        </w:rPr>
        <w:t xml:space="preserve">     NU </w:t>
      </w:r>
      <w:r w:rsidR="0090589C">
        <w:rPr>
          <w:rFonts w:ascii="Times New Roman" w:hAnsi="Times New Roman"/>
          <w:sz w:val="24"/>
          <w:szCs w:val="24"/>
        </w:rPr>
        <w:sym w:font="Wingdings 2" w:char="F053"/>
      </w:r>
    </w:p>
    <w:p w14:paraId="55C1E4DF" w14:textId="0CD3873C" w:rsidR="00092838" w:rsidRDefault="00092838" w:rsidP="00092838">
      <w:pPr>
        <w:spacing w:after="100" w:afterAutospacing="1" w:line="240" w:lineRule="auto"/>
        <w:jc w:val="both"/>
        <w:rPr>
          <w:rFonts w:ascii="Times New Roman" w:hAnsi="Times New Roman" w:cs="Times New Roman"/>
          <w:b/>
          <w:bCs/>
          <w:sz w:val="24"/>
          <w:szCs w:val="24"/>
        </w:rPr>
      </w:pPr>
      <w:r w:rsidRPr="00092838">
        <w:rPr>
          <w:rFonts w:ascii="Times New Roman" w:hAnsi="Times New Roman" w:cs="Times New Roman"/>
          <w:b/>
          <w:bCs/>
          <w:sz w:val="24"/>
          <w:szCs w:val="24"/>
        </w:rPr>
        <w:t>I.3. Comunicare</w:t>
      </w:r>
    </w:p>
    <w:p w14:paraId="29F7CC9C" w14:textId="13E2F8D9" w:rsidR="00092838" w:rsidRDefault="00092838" w:rsidP="00092838">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Informatii si/sau clarificari referitoare la procedura pot fi obtinute la datele de contact de la punctul I.1. de mai sus.</w:t>
      </w:r>
    </w:p>
    <w:p w14:paraId="7167B67B" w14:textId="5FCC8A77" w:rsidR="00092838" w:rsidRPr="00C14345" w:rsidRDefault="00092838" w:rsidP="00C14345">
      <w:pPr>
        <w:spacing w:after="100" w:afterAutospacing="1" w:line="240" w:lineRule="auto"/>
        <w:jc w:val="both"/>
        <w:rPr>
          <w:rFonts w:ascii="Times New Roman" w:hAnsi="Times New Roman" w:cs="Times New Roman"/>
          <w:sz w:val="24"/>
          <w:szCs w:val="24"/>
        </w:rPr>
      </w:pPr>
      <w:r w:rsidRPr="007C1228">
        <w:rPr>
          <w:rFonts w:ascii="Times New Roman" w:hAnsi="Times New Roman" w:cs="Times New Roman"/>
          <w:sz w:val="24"/>
          <w:szCs w:val="24"/>
        </w:rPr>
        <w:t>Documentatia de atribuire se regaseste</w:t>
      </w:r>
      <w:r w:rsidR="00C14345">
        <w:rPr>
          <w:rFonts w:ascii="Times New Roman" w:hAnsi="Times New Roman" w:cs="Times New Roman"/>
          <w:sz w:val="24"/>
          <w:szCs w:val="24"/>
        </w:rPr>
        <w:t xml:space="preserve"> p</w:t>
      </w:r>
      <w:r w:rsidRPr="00C14345">
        <w:rPr>
          <w:rFonts w:ascii="Times New Roman" w:hAnsi="Times New Roman" w:cs="Times New Roman"/>
          <w:sz w:val="24"/>
          <w:szCs w:val="24"/>
        </w:rPr>
        <w:t>ublicata pe site-ul autoritatii contractante (</w:t>
      </w:r>
      <w:hyperlink r:id="rId9" w:history="1">
        <w:r w:rsidR="00567B24" w:rsidRPr="00C14345">
          <w:rPr>
            <w:rStyle w:val="Hyperlink"/>
            <w:rFonts w:ascii="Times New Roman" w:hAnsi="Times New Roman" w:cs="Times New Roman"/>
            <w:sz w:val="24"/>
            <w:szCs w:val="24"/>
          </w:rPr>
          <w:t>https://www.comunamaracineni.ro</w:t>
        </w:r>
      </w:hyperlink>
      <w:r w:rsidR="00567B24" w:rsidRPr="00C14345">
        <w:rPr>
          <w:rFonts w:ascii="Times New Roman" w:hAnsi="Times New Roman" w:cs="Times New Roman"/>
          <w:sz w:val="24"/>
          <w:szCs w:val="24"/>
        </w:rPr>
        <w:t xml:space="preserve">) sectiunea </w:t>
      </w:r>
      <w:r w:rsidR="00567B24" w:rsidRPr="00C14345">
        <w:rPr>
          <w:rFonts w:ascii="Times New Roman" w:hAnsi="Times New Roman" w:cs="Times New Roman"/>
          <w:b/>
          <w:bCs/>
          <w:sz w:val="24"/>
          <w:szCs w:val="24"/>
        </w:rPr>
        <w:t>„Anunturi</w:t>
      </w:r>
      <w:r w:rsidR="008B03B9">
        <w:rPr>
          <w:rFonts w:ascii="Times New Roman" w:hAnsi="Times New Roman" w:cs="Times New Roman"/>
          <w:b/>
          <w:bCs/>
          <w:sz w:val="24"/>
          <w:szCs w:val="24"/>
        </w:rPr>
        <w:t>-Achizitii”</w:t>
      </w:r>
      <w:r w:rsidR="00567B24" w:rsidRPr="00C14345">
        <w:rPr>
          <w:rFonts w:ascii="Times New Roman" w:hAnsi="Times New Roman" w:cs="Times New Roman"/>
          <w:b/>
          <w:bCs/>
          <w:sz w:val="24"/>
          <w:szCs w:val="24"/>
        </w:rPr>
        <w:t>.</w:t>
      </w:r>
    </w:p>
    <w:p w14:paraId="736408F1" w14:textId="482446CF" w:rsidR="00567B24" w:rsidRPr="007C1228" w:rsidRDefault="00567B24" w:rsidP="00663F3C">
      <w:pPr>
        <w:pStyle w:val="Listparagraf"/>
        <w:spacing w:before="120" w:after="0" w:line="240" w:lineRule="auto"/>
        <w:ind w:left="0" w:firstLine="426"/>
        <w:jc w:val="both"/>
        <w:rPr>
          <w:rFonts w:ascii="Times New Roman" w:hAnsi="Times New Roman" w:cs="Times New Roman"/>
          <w:sz w:val="24"/>
          <w:szCs w:val="24"/>
        </w:rPr>
      </w:pPr>
      <w:r w:rsidRPr="007C1228">
        <w:rPr>
          <w:rFonts w:ascii="Times New Roman" w:hAnsi="Times New Roman" w:cs="Times New Roman"/>
          <w:sz w:val="24"/>
          <w:szCs w:val="24"/>
        </w:rPr>
        <w:t xml:space="preserve">Operatorii economici interesati pot transmite autoritatii contractante </w:t>
      </w:r>
      <w:r w:rsidR="00663F3C" w:rsidRPr="007C1228">
        <w:rPr>
          <w:rFonts w:ascii="Times New Roman" w:hAnsi="Times New Roman" w:cs="Times New Roman"/>
          <w:sz w:val="24"/>
          <w:szCs w:val="24"/>
        </w:rPr>
        <w:t>solicitari de clarificari cu privire la continutul documentatiei de licitatie, respectand urmatorul calendar:</w:t>
      </w:r>
    </w:p>
    <w:p w14:paraId="32BD5F52" w14:textId="6DD0EEBC" w:rsidR="00663F3C" w:rsidRPr="007C1228" w:rsidRDefault="00663F3C" w:rsidP="00663F3C">
      <w:pPr>
        <w:pStyle w:val="Listparagraf"/>
        <w:numPr>
          <w:ilvl w:val="0"/>
          <w:numId w:val="3"/>
        </w:numPr>
        <w:spacing w:before="120" w:after="0" w:line="240" w:lineRule="auto"/>
        <w:ind w:firstLine="633"/>
        <w:jc w:val="both"/>
        <w:rPr>
          <w:rFonts w:ascii="Times New Roman" w:hAnsi="Times New Roman" w:cs="Times New Roman"/>
          <w:sz w:val="24"/>
          <w:szCs w:val="24"/>
          <w:u w:val="single"/>
        </w:rPr>
      </w:pPr>
      <w:r w:rsidRPr="007C1228">
        <w:rPr>
          <w:rFonts w:ascii="Times New Roman" w:hAnsi="Times New Roman" w:cs="Times New Roman"/>
          <w:sz w:val="24"/>
          <w:szCs w:val="24"/>
          <w:u w:val="single"/>
        </w:rPr>
        <w:t>Privind modul de transmitere a solicitarilor de clarificari formulate de operatorii economici interesati:</w:t>
      </w:r>
    </w:p>
    <w:p w14:paraId="036387D4" w14:textId="656FE76C" w:rsidR="00663F3C" w:rsidRPr="007C1228" w:rsidRDefault="00663F3C" w:rsidP="00663F3C">
      <w:pPr>
        <w:pStyle w:val="Listparagraf"/>
        <w:numPr>
          <w:ilvl w:val="4"/>
          <w:numId w:val="3"/>
        </w:numPr>
        <w:spacing w:before="120" w:after="0" w:line="240" w:lineRule="auto"/>
        <w:jc w:val="both"/>
        <w:rPr>
          <w:rFonts w:ascii="Times New Roman" w:hAnsi="Times New Roman" w:cs="Times New Roman"/>
          <w:sz w:val="24"/>
          <w:szCs w:val="24"/>
          <w:u w:val="single"/>
        </w:rPr>
      </w:pPr>
      <w:r w:rsidRPr="007C1228">
        <w:rPr>
          <w:rFonts w:ascii="Times New Roman" w:hAnsi="Times New Roman" w:cs="Times New Roman"/>
          <w:sz w:val="24"/>
          <w:szCs w:val="24"/>
        </w:rPr>
        <w:t>Termen limita de primire a solicitarilor de clarificari: in a 3-a zi inainte</w:t>
      </w:r>
      <w:r w:rsidR="00C14345">
        <w:rPr>
          <w:rFonts w:ascii="Times New Roman" w:hAnsi="Times New Roman" w:cs="Times New Roman"/>
          <w:sz w:val="24"/>
          <w:szCs w:val="24"/>
        </w:rPr>
        <w:t xml:space="preserve"> </w:t>
      </w:r>
      <w:r w:rsidRPr="007C1228">
        <w:rPr>
          <w:rFonts w:ascii="Times New Roman" w:hAnsi="Times New Roman" w:cs="Times New Roman"/>
          <w:sz w:val="24"/>
          <w:szCs w:val="24"/>
        </w:rPr>
        <w:t>de termenul limita de depunere a ofertelor;</w:t>
      </w:r>
    </w:p>
    <w:p w14:paraId="1D9A06CA" w14:textId="663B8A7E" w:rsidR="00663F3C" w:rsidRPr="007C1228" w:rsidRDefault="00663F3C" w:rsidP="00663F3C">
      <w:pPr>
        <w:pStyle w:val="Listparagraf"/>
        <w:numPr>
          <w:ilvl w:val="4"/>
          <w:numId w:val="3"/>
        </w:numPr>
        <w:spacing w:before="120" w:after="0" w:line="240" w:lineRule="auto"/>
        <w:jc w:val="both"/>
        <w:rPr>
          <w:rFonts w:ascii="Times New Roman" w:hAnsi="Times New Roman" w:cs="Times New Roman"/>
          <w:sz w:val="24"/>
          <w:szCs w:val="24"/>
          <w:u w:val="single"/>
        </w:rPr>
      </w:pPr>
      <w:r w:rsidRPr="007C1228">
        <w:rPr>
          <w:rFonts w:ascii="Times New Roman" w:hAnsi="Times New Roman" w:cs="Times New Roman"/>
          <w:sz w:val="24"/>
          <w:szCs w:val="24"/>
        </w:rPr>
        <w:t>Modalitatea de transmitere a solicitarilor de clarificari, prin e-mail sau, la datele de contact de la sectiunea I.1. de mai sus.</w:t>
      </w:r>
    </w:p>
    <w:p w14:paraId="53E60AAE" w14:textId="466E14FF" w:rsidR="00663F3C" w:rsidRPr="007C1228" w:rsidRDefault="00663F3C" w:rsidP="00663F3C">
      <w:pPr>
        <w:pStyle w:val="Listparagraf"/>
        <w:numPr>
          <w:ilvl w:val="0"/>
          <w:numId w:val="3"/>
        </w:numPr>
        <w:spacing w:before="120" w:after="0" w:line="240" w:lineRule="auto"/>
        <w:ind w:firstLine="633"/>
        <w:jc w:val="both"/>
        <w:rPr>
          <w:rFonts w:ascii="Times New Roman" w:hAnsi="Times New Roman" w:cs="Times New Roman"/>
          <w:sz w:val="24"/>
          <w:szCs w:val="24"/>
          <w:u w:val="single"/>
        </w:rPr>
      </w:pPr>
      <w:r w:rsidRPr="007C1228">
        <w:rPr>
          <w:rFonts w:ascii="Times New Roman" w:hAnsi="Times New Roman" w:cs="Times New Roman"/>
          <w:sz w:val="24"/>
          <w:szCs w:val="24"/>
          <w:u w:val="single"/>
        </w:rPr>
        <w:t>Privind modul de publicare a raspunsurilor autoritatii contractante la solicitarile de clarificari formulate de operatorii economici interesati:</w:t>
      </w:r>
    </w:p>
    <w:p w14:paraId="08284964" w14:textId="3D37CD8D" w:rsidR="00663F3C" w:rsidRPr="007C1228" w:rsidRDefault="00663F3C" w:rsidP="00663F3C">
      <w:pPr>
        <w:pStyle w:val="Listparagraf"/>
        <w:numPr>
          <w:ilvl w:val="0"/>
          <w:numId w:val="4"/>
        </w:numPr>
        <w:spacing w:before="120" w:after="0" w:line="240" w:lineRule="auto"/>
        <w:ind w:left="1701" w:hanging="425"/>
        <w:jc w:val="both"/>
        <w:rPr>
          <w:rFonts w:ascii="Times New Roman" w:hAnsi="Times New Roman" w:cs="Times New Roman"/>
          <w:sz w:val="24"/>
          <w:szCs w:val="24"/>
          <w:u w:val="single"/>
        </w:rPr>
      </w:pPr>
      <w:r w:rsidRPr="007C1228">
        <w:rPr>
          <w:rFonts w:ascii="Times New Roman" w:hAnsi="Times New Roman" w:cs="Times New Roman"/>
          <w:sz w:val="24"/>
          <w:szCs w:val="24"/>
        </w:rPr>
        <w:t>Termenul in care se vor publica raspunsurile: cu cel putin 24 ore inainte de termenul limita de depunere a ofertelor;</w:t>
      </w:r>
    </w:p>
    <w:p w14:paraId="20D56D05" w14:textId="3DD24404" w:rsidR="00663F3C" w:rsidRPr="007C1228" w:rsidRDefault="00663F3C" w:rsidP="00663F3C">
      <w:pPr>
        <w:pStyle w:val="Listparagraf"/>
        <w:numPr>
          <w:ilvl w:val="0"/>
          <w:numId w:val="4"/>
        </w:numPr>
        <w:spacing w:before="120" w:after="0" w:line="240" w:lineRule="auto"/>
        <w:ind w:left="1701" w:hanging="425"/>
        <w:jc w:val="both"/>
        <w:rPr>
          <w:rFonts w:ascii="Times New Roman" w:hAnsi="Times New Roman" w:cs="Times New Roman"/>
          <w:sz w:val="24"/>
          <w:szCs w:val="24"/>
          <w:u w:val="single"/>
        </w:rPr>
      </w:pPr>
      <w:r w:rsidRPr="007C1228">
        <w:rPr>
          <w:rFonts w:ascii="Times New Roman" w:hAnsi="Times New Roman" w:cs="Times New Roman"/>
          <w:sz w:val="24"/>
          <w:szCs w:val="24"/>
        </w:rPr>
        <w:t xml:space="preserve">Modalitatea de transmitere a raspunsurilor la solicitarile de clarificari: prin publicarea atat a textului solicitarilor de clarificari cat si a raspunsurilor aferente, </w:t>
      </w:r>
      <w:r w:rsidRPr="007C1228">
        <w:rPr>
          <w:rFonts w:ascii="Times New Roman" w:hAnsi="Times New Roman" w:cs="Times New Roman"/>
          <w:sz w:val="24"/>
          <w:szCs w:val="24"/>
        </w:rPr>
        <w:lastRenderedPageBreak/>
        <w:t xml:space="preserve">pe site-ul autoritatii contractante, indicat la punctul I.1. de mai sus, sectiunea </w:t>
      </w:r>
      <w:r w:rsidR="006765B1" w:rsidRPr="00C14345">
        <w:rPr>
          <w:rFonts w:ascii="Times New Roman" w:hAnsi="Times New Roman" w:cs="Times New Roman"/>
          <w:b/>
          <w:bCs/>
          <w:sz w:val="24"/>
          <w:szCs w:val="24"/>
        </w:rPr>
        <w:t>„Anunturi</w:t>
      </w:r>
      <w:r w:rsidR="006765B1">
        <w:rPr>
          <w:rFonts w:ascii="Times New Roman" w:hAnsi="Times New Roman" w:cs="Times New Roman"/>
          <w:b/>
          <w:bCs/>
          <w:sz w:val="24"/>
          <w:szCs w:val="24"/>
        </w:rPr>
        <w:t>-Achizitii”</w:t>
      </w:r>
      <w:r w:rsidR="006765B1" w:rsidRPr="00C14345">
        <w:rPr>
          <w:rFonts w:ascii="Times New Roman" w:hAnsi="Times New Roman" w:cs="Times New Roman"/>
          <w:b/>
          <w:bCs/>
          <w:sz w:val="24"/>
          <w:szCs w:val="24"/>
        </w:rPr>
        <w:t>.</w:t>
      </w:r>
    </w:p>
    <w:p w14:paraId="213FE062" w14:textId="5FE05C06" w:rsidR="00663F3C" w:rsidRDefault="00663F3C" w:rsidP="00663F3C">
      <w:pPr>
        <w:spacing w:before="120" w:after="0" w:line="240" w:lineRule="auto"/>
        <w:ind w:firstLine="709"/>
        <w:jc w:val="both"/>
        <w:rPr>
          <w:rFonts w:ascii="Times New Roman" w:hAnsi="Times New Roman" w:cs="Times New Roman"/>
          <w:sz w:val="24"/>
          <w:szCs w:val="24"/>
        </w:rPr>
      </w:pPr>
      <w:r w:rsidRPr="007C1228">
        <w:rPr>
          <w:rFonts w:ascii="Times New Roman" w:hAnsi="Times New Roman" w:cs="Times New Roman"/>
          <w:sz w:val="24"/>
          <w:szCs w:val="24"/>
        </w:rPr>
        <w:t xml:space="preserve">Termenul limita de depunere a ofertelor la care se face referire mai sus este cel indicat in cadrul anuntului publicat pe site-ul COMUNEI MARACINENI </w:t>
      </w:r>
      <w:r w:rsidR="00F3027D" w:rsidRPr="007C1228">
        <w:rPr>
          <w:rFonts w:ascii="Times New Roman" w:hAnsi="Times New Roman" w:cs="Times New Roman"/>
          <w:sz w:val="24"/>
          <w:szCs w:val="24"/>
        </w:rPr>
        <w:t>(</w:t>
      </w:r>
      <w:hyperlink r:id="rId10" w:history="1">
        <w:r w:rsidR="00F3027D" w:rsidRPr="007C1228">
          <w:rPr>
            <w:rStyle w:val="Hyperlink"/>
            <w:rFonts w:ascii="Times New Roman" w:hAnsi="Times New Roman" w:cs="Times New Roman"/>
            <w:sz w:val="24"/>
            <w:szCs w:val="24"/>
          </w:rPr>
          <w:t>https://www.comunamaracineni.ro</w:t>
        </w:r>
      </w:hyperlink>
      <w:r w:rsidR="00F3027D" w:rsidRPr="007C1228">
        <w:rPr>
          <w:rFonts w:ascii="Times New Roman" w:hAnsi="Times New Roman" w:cs="Times New Roman"/>
          <w:sz w:val="24"/>
          <w:szCs w:val="24"/>
        </w:rPr>
        <w:t xml:space="preserve">), sectiunea </w:t>
      </w:r>
      <w:r w:rsidR="008B03B9" w:rsidRPr="00C14345">
        <w:rPr>
          <w:rFonts w:ascii="Times New Roman" w:hAnsi="Times New Roman" w:cs="Times New Roman"/>
          <w:b/>
          <w:bCs/>
          <w:sz w:val="24"/>
          <w:szCs w:val="24"/>
        </w:rPr>
        <w:t>„Anunturi</w:t>
      </w:r>
      <w:r w:rsidR="008B03B9">
        <w:rPr>
          <w:rFonts w:ascii="Times New Roman" w:hAnsi="Times New Roman" w:cs="Times New Roman"/>
          <w:b/>
          <w:bCs/>
          <w:sz w:val="24"/>
          <w:szCs w:val="24"/>
        </w:rPr>
        <w:t>-Achizitii”</w:t>
      </w:r>
      <w:r w:rsidR="008B03B9" w:rsidRPr="00C14345">
        <w:rPr>
          <w:rFonts w:ascii="Times New Roman" w:hAnsi="Times New Roman" w:cs="Times New Roman"/>
          <w:b/>
          <w:bCs/>
          <w:sz w:val="24"/>
          <w:szCs w:val="24"/>
        </w:rPr>
        <w:t>.</w:t>
      </w:r>
    </w:p>
    <w:p w14:paraId="0A602FA2" w14:textId="77777777" w:rsidR="00663F3C" w:rsidRPr="00F3027D" w:rsidRDefault="00663F3C" w:rsidP="00F3027D">
      <w:pPr>
        <w:spacing w:before="120" w:after="0" w:line="240" w:lineRule="auto"/>
        <w:jc w:val="both"/>
        <w:rPr>
          <w:rFonts w:ascii="Times New Roman" w:hAnsi="Times New Roman" w:cs="Times New Roman"/>
          <w:sz w:val="24"/>
          <w:szCs w:val="24"/>
        </w:rPr>
      </w:pPr>
    </w:p>
    <w:p w14:paraId="75E49568" w14:textId="40F7D439" w:rsidR="00F3027D" w:rsidRDefault="00F3027D" w:rsidP="00F3027D">
      <w:pPr>
        <w:spacing w:after="100" w:afterAutospacing="1" w:line="240" w:lineRule="auto"/>
        <w:jc w:val="both"/>
        <w:rPr>
          <w:rFonts w:ascii="Times New Roman" w:hAnsi="Times New Roman" w:cs="Times New Roman"/>
          <w:b/>
          <w:bCs/>
          <w:sz w:val="24"/>
          <w:szCs w:val="24"/>
        </w:rPr>
      </w:pPr>
      <w:r w:rsidRPr="00092838">
        <w:rPr>
          <w:rFonts w:ascii="Times New Roman" w:hAnsi="Times New Roman" w:cs="Times New Roman"/>
          <w:b/>
          <w:bCs/>
          <w:sz w:val="24"/>
          <w:szCs w:val="24"/>
        </w:rPr>
        <w:t>I.</w:t>
      </w:r>
      <w:r>
        <w:rPr>
          <w:rFonts w:ascii="Times New Roman" w:hAnsi="Times New Roman" w:cs="Times New Roman"/>
          <w:b/>
          <w:bCs/>
          <w:sz w:val="24"/>
          <w:szCs w:val="24"/>
        </w:rPr>
        <w:t>4</w:t>
      </w:r>
      <w:r w:rsidRPr="00092838">
        <w:rPr>
          <w:rFonts w:ascii="Times New Roman" w:hAnsi="Times New Roman" w:cs="Times New Roman"/>
          <w:b/>
          <w:bCs/>
          <w:sz w:val="24"/>
          <w:szCs w:val="24"/>
        </w:rPr>
        <w:t xml:space="preserve">. </w:t>
      </w:r>
      <w:r>
        <w:rPr>
          <w:rFonts w:ascii="Times New Roman" w:hAnsi="Times New Roman" w:cs="Times New Roman"/>
          <w:b/>
          <w:bCs/>
          <w:sz w:val="24"/>
          <w:szCs w:val="24"/>
        </w:rPr>
        <w:t>Sursa de finantare</w:t>
      </w:r>
    </w:p>
    <w:p w14:paraId="7E956BB1" w14:textId="7805904E" w:rsidR="00F3027D" w:rsidRDefault="00F3027D" w:rsidP="00F3027D">
      <w:pPr>
        <w:spacing w:after="100" w:afterAutospacing="1" w:line="240" w:lineRule="auto"/>
        <w:jc w:val="both"/>
        <w:rPr>
          <w:rFonts w:ascii="Times New Roman" w:hAnsi="Times New Roman" w:cs="Times New Roman"/>
          <w:sz w:val="24"/>
          <w:szCs w:val="24"/>
        </w:rPr>
      </w:pPr>
      <w:r>
        <w:rPr>
          <w:rFonts w:ascii="Times New Roman" w:hAnsi="Times New Roman" w:cs="Times New Roman"/>
          <w:b/>
          <w:bCs/>
          <w:sz w:val="24"/>
          <w:szCs w:val="24"/>
        </w:rPr>
        <w:tab/>
      </w:r>
      <w:r w:rsidRPr="00F3027D">
        <w:rPr>
          <w:rFonts w:ascii="Times New Roman" w:hAnsi="Times New Roman" w:cs="Times New Roman"/>
          <w:sz w:val="24"/>
          <w:szCs w:val="24"/>
        </w:rPr>
        <w:t xml:space="preserve">Fonduri </w:t>
      </w:r>
      <w:r>
        <w:rPr>
          <w:rFonts w:ascii="Times New Roman" w:hAnsi="Times New Roman" w:cs="Times New Roman"/>
          <w:sz w:val="24"/>
          <w:szCs w:val="24"/>
        </w:rPr>
        <w:t xml:space="preserve">alocate de la bugetul </w:t>
      </w:r>
      <w:r w:rsidR="0090589C">
        <w:rPr>
          <w:rFonts w:ascii="Times New Roman" w:hAnsi="Times New Roman" w:cs="Times New Roman"/>
          <w:sz w:val="24"/>
          <w:szCs w:val="24"/>
        </w:rPr>
        <w:t>local.</w:t>
      </w:r>
    </w:p>
    <w:p w14:paraId="662784D7" w14:textId="34B42F4E" w:rsidR="00F3027D" w:rsidRPr="00F3027D" w:rsidRDefault="00F3027D" w:rsidP="00F3027D">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Dupa caz, proiect/program finantat din fonduri comunitare </w:t>
      </w:r>
      <w:r>
        <w:rPr>
          <w:rFonts w:ascii="Times New Roman" w:hAnsi="Times New Roman"/>
          <w:sz w:val="24"/>
          <w:szCs w:val="24"/>
        </w:rPr>
        <w:t xml:space="preserve">DA </w:t>
      </w:r>
      <w:r>
        <w:rPr>
          <w:rFonts w:ascii="Times New Roman" w:hAnsi="Times New Roman"/>
          <w:sz w:val="24"/>
          <w:szCs w:val="24"/>
        </w:rPr>
        <w:sym w:font="Wingdings 2" w:char="F0A3"/>
      </w:r>
      <w:r>
        <w:rPr>
          <w:rFonts w:ascii="Times New Roman" w:hAnsi="Times New Roman"/>
          <w:sz w:val="24"/>
          <w:szCs w:val="24"/>
        </w:rPr>
        <w:t xml:space="preserve">    NU </w:t>
      </w:r>
      <w:r>
        <w:rPr>
          <w:rFonts w:ascii="Times New Roman" w:hAnsi="Times New Roman"/>
          <w:sz w:val="24"/>
          <w:szCs w:val="24"/>
        </w:rPr>
        <w:sym w:font="Wingdings 2" w:char="F053"/>
      </w:r>
    </w:p>
    <w:p w14:paraId="3DF22F74" w14:textId="175DC59E" w:rsidR="00F3027D" w:rsidRDefault="00F3027D" w:rsidP="00F3027D">
      <w:pPr>
        <w:rPr>
          <w:rFonts w:ascii="Times New Roman" w:hAnsi="Times New Roman" w:cs="Times New Roman"/>
          <w:b/>
          <w:bCs/>
          <w:sz w:val="24"/>
          <w:szCs w:val="24"/>
          <w:lang w:val="en-US"/>
        </w:rPr>
      </w:pPr>
      <w:r w:rsidRPr="00092838">
        <w:rPr>
          <w:rFonts w:ascii="Times New Roman" w:hAnsi="Times New Roman" w:cs="Times New Roman"/>
          <w:b/>
          <w:bCs/>
          <w:sz w:val="24"/>
          <w:szCs w:val="24"/>
          <w:lang w:val="en-US"/>
        </w:rPr>
        <w:t>Sectiunea I</w:t>
      </w:r>
      <w:r>
        <w:rPr>
          <w:rFonts w:ascii="Times New Roman" w:hAnsi="Times New Roman" w:cs="Times New Roman"/>
          <w:b/>
          <w:bCs/>
          <w:sz w:val="24"/>
          <w:szCs w:val="24"/>
          <w:lang w:val="en-US"/>
        </w:rPr>
        <w:t>I.</w:t>
      </w:r>
      <w:r w:rsidRPr="00092838">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OBIECTUL </w:t>
      </w:r>
      <w:r w:rsidR="0090589C">
        <w:rPr>
          <w:rFonts w:ascii="Times New Roman" w:hAnsi="Times New Roman" w:cs="Times New Roman"/>
          <w:b/>
          <w:bCs/>
          <w:sz w:val="24"/>
          <w:szCs w:val="24"/>
          <w:lang w:val="en-US"/>
        </w:rPr>
        <w:t>ACORDULUI-CADRU</w:t>
      </w:r>
    </w:p>
    <w:p w14:paraId="58670C45" w14:textId="294D5BC8" w:rsidR="00F3027D" w:rsidRDefault="00F3027D" w:rsidP="00497C6A">
      <w:pPr>
        <w:tabs>
          <w:tab w:val="left" w:pos="1985"/>
        </w:tabs>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II.1. Denumire </w:t>
      </w:r>
      <w:r w:rsidR="00497C6A">
        <w:rPr>
          <w:rFonts w:ascii="Times New Roman" w:hAnsi="Times New Roman" w:cs="Times New Roman"/>
          <w:b/>
          <w:bCs/>
          <w:sz w:val="24"/>
          <w:szCs w:val="24"/>
          <w:lang w:val="en-US"/>
        </w:rPr>
        <w:t>Acord-cadru</w:t>
      </w:r>
    </w:p>
    <w:p w14:paraId="27762AA8" w14:textId="77777777" w:rsidR="0090589C" w:rsidRDefault="0090589C" w:rsidP="00F3027D">
      <w:pPr>
        <w:jc w:val="both"/>
        <w:rPr>
          <w:rFonts w:ascii="Times New Roman" w:hAnsi="Times New Roman" w:cs="Times New Roman"/>
          <w:sz w:val="24"/>
          <w:szCs w:val="24"/>
          <w:u w:val="single"/>
          <w:lang w:val="en-US"/>
        </w:rPr>
      </w:pPr>
      <w:r w:rsidRPr="0090589C">
        <w:rPr>
          <w:rFonts w:ascii="Times New Roman" w:hAnsi="Times New Roman" w:cs="Times New Roman"/>
          <w:sz w:val="24"/>
          <w:szCs w:val="24"/>
          <w:u w:val="single"/>
          <w:lang w:val="en-US"/>
        </w:rPr>
        <w:t xml:space="preserve">Servicii de catering: pregatirea, prepararea și livrarea zilnica a hranei pentru beneficiari Centrului de zi „Alba ca Zapada si cei 60 de pitici” din comuna Maracineni, judetul Arges </w:t>
      </w:r>
    </w:p>
    <w:p w14:paraId="566AEC83" w14:textId="45659F54" w:rsidR="00287E1F" w:rsidRDefault="00287E1F" w:rsidP="00F3027D">
      <w:pPr>
        <w:jc w:val="both"/>
        <w:rPr>
          <w:rFonts w:ascii="Times New Roman" w:hAnsi="Times New Roman" w:cs="Times New Roman"/>
          <w:b/>
          <w:bCs/>
          <w:sz w:val="24"/>
          <w:szCs w:val="24"/>
          <w:lang w:val="en-US"/>
        </w:rPr>
      </w:pPr>
      <w:r w:rsidRPr="007C1228">
        <w:rPr>
          <w:rFonts w:ascii="Times New Roman" w:hAnsi="Times New Roman" w:cs="Times New Roman"/>
          <w:b/>
          <w:bCs/>
          <w:sz w:val="24"/>
          <w:szCs w:val="24"/>
          <w:lang w:val="en-US"/>
        </w:rPr>
        <w:t xml:space="preserve">II.2. Coduri CPV aferente obiectului </w:t>
      </w:r>
      <w:r w:rsidR="0090589C">
        <w:rPr>
          <w:rFonts w:ascii="Times New Roman" w:hAnsi="Times New Roman" w:cs="Times New Roman"/>
          <w:b/>
          <w:bCs/>
          <w:sz w:val="24"/>
          <w:szCs w:val="24"/>
          <w:lang w:val="en-US"/>
        </w:rPr>
        <w:t>Acordului-cadru</w:t>
      </w:r>
    </w:p>
    <w:p w14:paraId="6E8FFC1F" w14:textId="43CD7B76" w:rsidR="00287E1F" w:rsidRDefault="00287E1F" w:rsidP="00F3027D">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Cod CPV: </w:t>
      </w:r>
      <w:r w:rsidR="0090589C" w:rsidRPr="0090589C">
        <w:rPr>
          <w:rFonts w:ascii="Times New Roman" w:hAnsi="Times New Roman" w:cs="Times New Roman"/>
          <w:sz w:val="24"/>
          <w:szCs w:val="24"/>
          <w:lang w:val="en-US"/>
        </w:rPr>
        <w:t>55520000-1</w:t>
      </w:r>
      <w:r w:rsidR="0090589C">
        <w:rPr>
          <w:rFonts w:ascii="Times New Roman" w:hAnsi="Times New Roman" w:cs="Times New Roman"/>
          <w:sz w:val="24"/>
          <w:szCs w:val="24"/>
          <w:lang w:val="en-US"/>
        </w:rPr>
        <w:t xml:space="preserve"> Servicii de catering</w:t>
      </w:r>
    </w:p>
    <w:p w14:paraId="19AE00B7" w14:textId="3E61A8C9" w:rsidR="00287E1F" w:rsidRDefault="00287E1F" w:rsidP="00F3027D">
      <w:pPr>
        <w:jc w:val="both"/>
        <w:rPr>
          <w:rFonts w:ascii="Times New Roman" w:hAnsi="Times New Roman" w:cs="Times New Roman"/>
          <w:sz w:val="24"/>
          <w:szCs w:val="24"/>
          <w:lang w:val="en-US"/>
        </w:rPr>
      </w:pPr>
      <w:r>
        <w:rPr>
          <w:rFonts w:ascii="Times New Roman" w:hAnsi="Times New Roman" w:cs="Times New Roman"/>
          <w:sz w:val="24"/>
          <w:szCs w:val="24"/>
          <w:lang w:val="en-US"/>
        </w:rPr>
        <w:t>Cod CPV secundar: nu e cazul</w:t>
      </w:r>
    </w:p>
    <w:p w14:paraId="3E437F3E" w14:textId="77768E83" w:rsidR="00287E1F" w:rsidRDefault="00287E1F" w:rsidP="00287E1F">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II.3. </w:t>
      </w:r>
      <w:r w:rsidRPr="0090589C">
        <w:rPr>
          <w:rFonts w:ascii="Times New Roman" w:hAnsi="Times New Roman" w:cs="Times New Roman"/>
          <w:b/>
          <w:bCs/>
          <w:sz w:val="24"/>
          <w:szCs w:val="24"/>
          <w:lang w:val="en-US"/>
        </w:rPr>
        <w:t xml:space="preserve">Tipul </w:t>
      </w:r>
      <w:r w:rsidR="0090589C">
        <w:rPr>
          <w:rFonts w:ascii="Times New Roman" w:hAnsi="Times New Roman" w:cs="Times New Roman"/>
          <w:b/>
          <w:bCs/>
          <w:sz w:val="24"/>
          <w:szCs w:val="24"/>
          <w:lang w:val="en-US"/>
        </w:rPr>
        <w:t>Acordului-cadru</w:t>
      </w:r>
      <w:r w:rsidRPr="0090589C">
        <w:rPr>
          <w:rFonts w:ascii="Times New Roman" w:hAnsi="Times New Roman" w:cs="Times New Roman"/>
          <w:b/>
          <w:bCs/>
          <w:sz w:val="24"/>
          <w:szCs w:val="24"/>
          <w:lang w:val="en-US"/>
        </w:rPr>
        <w:t xml:space="preserve"> si locul de prestare a serviciilor</w:t>
      </w:r>
    </w:p>
    <w:p w14:paraId="7520D883" w14:textId="4D31FC47" w:rsidR="00287E1F" w:rsidRDefault="00287E1F" w:rsidP="00287E1F">
      <w:pPr>
        <w:jc w:val="both"/>
        <w:rPr>
          <w:rFonts w:ascii="Times New Roman" w:hAnsi="Times New Roman" w:cs="Times New Roman"/>
          <w:sz w:val="24"/>
          <w:szCs w:val="24"/>
          <w:lang w:val="en-US"/>
        </w:rPr>
      </w:pPr>
      <w:r>
        <w:rPr>
          <w:rFonts w:ascii="Times New Roman" w:hAnsi="Times New Roman" w:cs="Times New Roman"/>
          <w:sz w:val="24"/>
          <w:szCs w:val="24"/>
          <w:lang w:val="en-US"/>
        </w:rPr>
        <w:tab/>
        <w:t>Tip achizitie: SERVICII</w:t>
      </w:r>
    </w:p>
    <w:p w14:paraId="11A81254" w14:textId="14C667EF" w:rsidR="00287E1F" w:rsidRDefault="00287E1F" w:rsidP="00287E1F">
      <w:pPr>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7C1228">
        <w:rPr>
          <w:rFonts w:ascii="Times New Roman" w:hAnsi="Times New Roman" w:cs="Times New Roman"/>
          <w:sz w:val="24"/>
          <w:szCs w:val="24"/>
          <w:lang w:val="en-US"/>
        </w:rPr>
        <w:t>Servicii din categoria “Servicii sociale si alte servicii specific</w:t>
      </w:r>
      <w:r w:rsidR="0090589C">
        <w:rPr>
          <w:rFonts w:ascii="Times New Roman" w:hAnsi="Times New Roman" w:cs="Times New Roman"/>
          <w:sz w:val="24"/>
          <w:szCs w:val="24"/>
          <w:lang w:val="en-US"/>
        </w:rPr>
        <w:t>e</w:t>
      </w:r>
      <w:r w:rsidRPr="007C1228">
        <w:rPr>
          <w:rFonts w:ascii="Times New Roman" w:hAnsi="Times New Roman" w:cs="Times New Roman"/>
          <w:sz w:val="24"/>
          <w:szCs w:val="24"/>
          <w:lang w:val="en-US"/>
        </w:rPr>
        <w:t>” din Anexa 2 din Legea 98/2016 – subcategoria “Servicii hoteliere si restaurante”.</w:t>
      </w:r>
    </w:p>
    <w:p w14:paraId="421F0FD5" w14:textId="1C3F0F24" w:rsidR="00D407F8" w:rsidRPr="00287E1F" w:rsidRDefault="00287E1F" w:rsidP="00287E1F">
      <w:pPr>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Locul de prestare a serviciilor: </w:t>
      </w:r>
      <w:r w:rsidR="0090589C" w:rsidRPr="0090589C">
        <w:rPr>
          <w:rFonts w:ascii="Times New Roman" w:hAnsi="Times New Roman" w:cs="Times New Roman"/>
          <w:sz w:val="24"/>
          <w:szCs w:val="24"/>
          <w:u w:val="single"/>
          <w:lang w:val="en-US"/>
        </w:rPr>
        <w:t>Centrul</w:t>
      </w:r>
      <w:r w:rsidR="0090589C">
        <w:rPr>
          <w:rFonts w:ascii="Times New Roman" w:hAnsi="Times New Roman" w:cs="Times New Roman"/>
          <w:sz w:val="24"/>
          <w:szCs w:val="24"/>
          <w:u w:val="single"/>
          <w:lang w:val="en-US"/>
        </w:rPr>
        <w:t xml:space="preserve"> </w:t>
      </w:r>
      <w:r w:rsidR="0090589C" w:rsidRPr="0090589C">
        <w:rPr>
          <w:rFonts w:ascii="Times New Roman" w:hAnsi="Times New Roman" w:cs="Times New Roman"/>
          <w:sz w:val="24"/>
          <w:szCs w:val="24"/>
          <w:u w:val="single"/>
          <w:lang w:val="en-US"/>
        </w:rPr>
        <w:t>de zi „Alba ca Zapada si cei 60 de pitici” din comuna Maracineni, judetul Arges</w:t>
      </w:r>
    </w:p>
    <w:p w14:paraId="4394F625" w14:textId="0493430E" w:rsidR="00287E1F" w:rsidRDefault="00D407F8" w:rsidP="00F3027D">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II.4. Descrierea succinta a obiectului </w:t>
      </w:r>
      <w:r w:rsidR="0090589C">
        <w:rPr>
          <w:rFonts w:ascii="Times New Roman" w:hAnsi="Times New Roman" w:cs="Times New Roman"/>
          <w:b/>
          <w:bCs/>
          <w:sz w:val="24"/>
          <w:szCs w:val="24"/>
          <w:lang w:val="en-US"/>
        </w:rPr>
        <w:t>Acordului-cadru</w:t>
      </w:r>
    </w:p>
    <w:p w14:paraId="2DD5E858" w14:textId="77777777" w:rsidR="0090589C" w:rsidRPr="0079500D" w:rsidRDefault="0090589C" w:rsidP="0090589C">
      <w:pPr>
        <w:ind w:firstLine="720"/>
        <w:jc w:val="both"/>
        <w:rPr>
          <w:rFonts w:ascii="Times New Roman" w:hAnsi="Times New Roman" w:cs="Times New Roman"/>
          <w:b/>
          <w:bCs/>
          <w:sz w:val="24"/>
          <w:szCs w:val="24"/>
          <w:u w:val="single"/>
        </w:rPr>
      </w:pPr>
      <w:r w:rsidRPr="0079500D">
        <w:rPr>
          <w:rFonts w:ascii="Times New Roman" w:hAnsi="Times New Roman" w:cs="Times New Roman"/>
          <w:b/>
          <w:bCs/>
          <w:sz w:val="24"/>
          <w:szCs w:val="24"/>
          <w:u w:val="single"/>
        </w:rPr>
        <w:t>Servicii de catering: pregatirea, prepararea și livrarea zilnica a hranei pentru beneficiari Centrului de zi „Alba ca Zapada si cei 60 de pitici” din comuna Maracineni, judetul Arges.</w:t>
      </w:r>
    </w:p>
    <w:p w14:paraId="175F05A8" w14:textId="77777777" w:rsidR="0090589C" w:rsidRPr="009B7AFD" w:rsidRDefault="0090589C" w:rsidP="0090589C">
      <w:pPr>
        <w:spacing w:after="120" w:line="240" w:lineRule="auto"/>
        <w:ind w:firstLine="720"/>
        <w:jc w:val="both"/>
        <w:rPr>
          <w:rFonts w:ascii="Times New Roman" w:hAnsi="Times New Roman" w:cs="Times New Roman"/>
          <w:sz w:val="24"/>
          <w:szCs w:val="24"/>
        </w:rPr>
      </w:pPr>
      <w:r w:rsidRPr="009B7AFD">
        <w:rPr>
          <w:rFonts w:ascii="Times New Roman" w:hAnsi="Times New Roman" w:cs="Times New Roman"/>
          <w:sz w:val="24"/>
          <w:szCs w:val="24"/>
        </w:rPr>
        <w:t>Prestatorul trebuie să asigure zilnic pregătirea, prepararea şi livrarea hranei pentru beneficiarii Centrului de Zi “Alba ca Zapada si cei 60 de pitici”, în cantitatile şi conținutul caloric respectand principiile unei alimentatii rationale, conform OMS nr. 1563/2008. Portiile vor fi pregatite si preparate de prestatorul serviciului cu respectarea necesarului zilnic de calorii si substante nutritive pentru copii, prevazute de legislatia in vigoare.</w:t>
      </w:r>
    </w:p>
    <w:p w14:paraId="3368CD88" w14:textId="77777777" w:rsidR="0090589C" w:rsidRPr="009B7AFD" w:rsidRDefault="0090589C" w:rsidP="0090589C">
      <w:pPr>
        <w:spacing w:after="120" w:line="240" w:lineRule="auto"/>
        <w:ind w:firstLine="720"/>
        <w:jc w:val="both"/>
        <w:rPr>
          <w:rFonts w:ascii="Times New Roman" w:hAnsi="Times New Roman" w:cs="Times New Roman"/>
          <w:sz w:val="24"/>
          <w:szCs w:val="24"/>
        </w:rPr>
      </w:pPr>
      <w:r w:rsidRPr="009B7AFD">
        <w:rPr>
          <w:rFonts w:ascii="Times New Roman" w:hAnsi="Times New Roman" w:cs="Times New Roman"/>
          <w:sz w:val="24"/>
          <w:szCs w:val="24"/>
        </w:rPr>
        <w:t>Necesarul de meniuri efectiv zilnic este intocmit si comunicat de catre persoana desemnata din cadrul Centrului de Zi “Alba ca Zapada si cei 60 de pitici” si poate suferi modificari in functie de numarul de beneficiari.</w:t>
      </w:r>
    </w:p>
    <w:p w14:paraId="56A1A988" w14:textId="77777777" w:rsidR="0090589C" w:rsidRDefault="0090589C" w:rsidP="0090589C">
      <w:pPr>
        <w:spacing w:after="120" w:line="240" w:lineRule="auto"/>
        <w:ind w:firstLine="720"/>
        <w:jc w:val="both"/>
        <w:rPr>
          <w:rFonts w:ascii="Times New Roman" w:hAnsi="Times New Roman" w:cs="Times New Roman"/>
          <w:sz w:val="24"/>
          <w:szCs w:val="24"/>
        </w:rPr>
      </w:pPr>
      <w:r w:rsidRPr="009B7AFD">
        <w:rPr>
          <w:rFonts w:ascii="Times New Roman" w:hAnsi="Times New Roman" w:cs="Times New Roman"/>
          <w:sz w:val="24"/>
          <w:szCs w:val="24"/>
        </w:rPr>
        <w:t>Prestatorul are obligatia de a asigura prepararea si livrarea hranei pentru beneficiarii cu cerinte alimentare speciale (intoleranta la tactoza, vegetarieni), in functie de solicitarea scrisa a personalului specializat din cadrul Centrului de Zi “Alba ca Zapada si cei 60 de pitici” si in baza meniului special alcatuit de catre acestea.</w:t>
      </w:r>
    </w:p>
    <w:p w14:paraId="12F1990E" w14:textId="77777777" w:rsidR="0090589C" w:rsidRDefault="0090589C" w:rsidP="0090589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362DD0">
        <w:rPr>
          <w:rFonts w:ascii="Times New Roman" w:hAnsi="Times New Roman" w:cs="Times New Roman"/>
          <w:sz w:val="24"/>
          <w:szCs w:val="24"/>
        </w:rPr>
        <w:t>Livrarea suportului alimentar</w:t>
      </w:r>
      <w:r>
        <w:rPr>
          <w:rFonts w:ascii="Times New Roman" w:hAnsi="Times New Roman" w:cs="Times New Roman"/>
          <w:sz w:val="24"/>
          <w:szCs w:val="24"/>
        </w:rPr>
        <w:t>-catering</w:t>
      </w:r>
      <w:r w:rsidRPr="00362DD0">
        <w:rPr>
          <w:rFonts w:ascii="Times New Roman" w:hAnsi="Times New Roman" w:cs="Times New Roman"/>
          <w:sz w:val="24"/>
          <w:szCs w:val="24"/>
        </w:rPr>
        <w:t xml:space="preserve"> va începe în ziua următoare </w:t>
      </w:r>
      <w:r w:rsidRPr="006C10A5">
        <w:rPr>
          <w:rFonts w:ascii="Times New Roman" w:hAnsi="Times New Roman" w:cs="Times New Roman"/>
          <w:sz w:val="24"/>
          <w:szCs w:val="24"/>
        </w:rPr>
        <w:t>semnării contractului subsecvent</w:t>
      </w:r>
      <w:r w:rsidRPr="00362DD0">
        <w:rPr>
          <w:rFonts w:ascii="Times New Roman" w:hAnsi="Times New Roman" w:cs="Times New Roman"/>
          <w:sz w:val="24"/>
          <w:szCs w:val="24"/>
        </w:rPr>
        <w:t>, in baza ordinului de livrare emis de catre autoritatea contractanta.</w:t>
      </w:r>
    </w:p>
    <w:p w14:paraId="59896EF9" w14:textId="77777777" w:rsidR="0090589C" w:rsidRPr="000926CD" w:rsidRDefault="0090589C" w:rsidP="0090589C">
      <w:pPr>
        <w:spacing w:after="120" w:line="240" w:lineRule="auto"/>
        <w:ind w:firstLine="720"/>
        <w:jc w:val="both"/>
        <w:rPr>
          <w:rFonts w:ascii="Times New Roman" w:hAnsi="Times New Roman" w:cs="Times New Roman"/>
          <w:sz w:val="24"/>
          <w:szCs w:val="24"/>
        </w:rPr>
      </w:pPr>
      <w:r w:rsidRPr="000926CD">
        <w:rPr>
          <w:rFonts w:ascii="Times New Roman" w:hAnsi="Times New Roman" w:cs="Times New Roman"/>
          <w:sz w:val="24"/>
          <w:szCs w:val="24"/>
        </w:rPr>
        <w:t>Comanda pentru numarul de portii ce vor trebui preparate si livrate se va face zilnic intre orele 8:00-9:00, comanda fiind efectuata prin telefon de catre persoana nominalizata de catre achizitor, pentru mic dejun, pranz si gustare, micul dejun va fi livrat in aceeasi perioada cu pranzul dar pentru ziua urmatoare.</w:t>
      </w:r>
    </w:p>
    <w:p w14:paraId="08732BD7" w14:textId="77777777" w:rsidR="0090589C" w:rsidRPr="000926CD" w:rsidRDefault="0090589C" w:rsidP="0090589C">
      <w:pPr>
        <w:spacing w:after="120" w:line="240" w:lineRule="auto"/>
        <w:ind w:firstLine="720"/>
        <w:jc w:val="both"/>
        <w:rPr>
          <w:rFonts w:ascii="Times New Roman" w:hAnsi="Times New Roman" w:cs="Times New Roman"/>
          <w:sz w:val="24"/>
          <w:szCs w:val="24"/>
        </w:rPr>
      </w:pPr>
      <w:r w:rsidRPr="000926CD">
        <w:rPr>
          <w:rFonts w:ascii="Times New Roman" w:hAnsi="Times New Roman" w:cs="Times New Roman"/>
          <w:sz w:val="24"/>
          <w:szCs w:val="24"/>
        </w:rPr>
        <w:t>lntervalul orar de livrare a pranzului este:</w:t>
      </w:r>
    </w:p>
    <w:p w14:paraId="4565815D" w14:textId="77777777" w:rsidR="0090589C" w:rsidRPr="000926CD" w:rsidRDefault="0090589C" w:rsidP="0090589C">
      <w:pPr>
        <w:spacing w:after="120" w:line="240" w:lineRule="auto"/>
        <w:ind w:firstLine="720"/>
        <w:jc w:val="both"/>
        <w:rPr>
          <w:rFonts w:ascii="Times New Roman" w:hAnsi="Times New Roman" w:cs="Times New Roman"/>
          <w:sz w:val="24"/>
          <w:szCs w:val="24"/>
        </w:rPr>
      </w:pPr>
      <w:r w:rsidRPr="000926CD">
        <w:rPr>
          <w:rFonts w:ascii="Times New Roman" w:hAnsi="Times New Roman" w:cs="Times New Roman"/>
          <w:sz w:val="24"/>
          <w:szCs w:val="24"/>
        </w:rPr>
        <w:t>•</w:t>
      </w:r>
      <w:r w:rsidRPr="000926CD">
        <w:rPr>
          <w:rFonts w:ascii="Times New Roman" w:hAnsi="Times New Roman" w:cs="Times New Roman"/>
          <w:sz w:val="24"/>
          <w:szCs w:val="24"/>
        </w:rPr>
        <w:tab/>
        <w:t>Orele 11:00-12:00</w:t>
      </w:r>
    </w:p>
    <w:p w14:paraId="6220B7B5" w14:textId="77777777" w:rsidR="0090589C" w:rsidRPr="000926CD" w:rsidRDefault="0090589C" w:rsidP="0090589C">
      <w:pPr>
        <w:spacing w:after="120" w:line="240" w:lineRule="auto"/>
        <w:ind w:firstLine="720"/>
        <w:jc w:val="both"/>
        <w:rPr>
          <w:rFonts w:ascii="Times New Roman" w:hAnsi="Times New Roman" w:cs="Times New Roman"/>
          <w:sz w:val="24"/>
          <w:szCs w:val="24"/>
        </w:rPr>
      </w:pPr>
      <w:r w:rsidRPr="000926CD">
        <w:rPr>
          <w:rFonts w:ascii="Times New Roman" w:hAnsi="Times New Roman" w:cs="Times New Roman"/>
          <w:sz w:val="24"/>
          <w:szCs w:val="24"/>
        </w:rPr>
        <w:t>Programul este anuntat in scris sau prin mijloace electronice, o singura data, la inceputul activitatii, si ori de cate ori va suferi modifica</w:t>
      </w:r>
      <w:r>
        <w:rPr>
          <w:rFonts w:ascii="Times New Roman" w:hAnsi="Times New Roman" w:cs="Times New Roman"/>
          <w:sz w:val="24"/>
          <w:szCs w:val="24"/>
        </w:rPr>
        <w:t>ri</w:t>
      </w:r>
      <w:r w:rsidRPr="000926CD">
        <w:rPr>
          <w:rFonts w:ascii="Times New Roman" w:hAnsi="Times New Roman" w:cs="Times New Roman"/>
          <w:sz w:val="24"/>
          <w:szCs w:val="24"/>
        </w:rPr>
        <w:t>.</w:t>
      </w:r>
    </w:p>
    <w:p w14:paraId="1C347C50" w14:textId="77777777" w:rsidR="0090589C" w:rsidRDefault="0090589C" w:rsidP="0090589C">
      <w:pPr>
        <w:spacing w:after="120" w:line="240" w:lineRule="auto"/>
        <w:ind w:firstLine="720"/>
        <w:jc w:val="both"/>
        <w:rPr>
          <w:rFonts w:ascii="Times New Roman" w:hAnsi="Times New Roman" w:cs="Times New Roman"/>
          <w:sz w:val="24"/>
          <w:szCs w:val="24"/>
        </w:rPr>
      </w:pPr>
      <w:r w:rsidRPr="000926CD">
        <w:rPr>
          <w:rFonts w:ascii="Times New Roman" w:hAnsi="Times New Roman" w:cs="Times New Roman"/>
          <w:sz w:val="24"/>
          <w:szCs w:val="24"/>
        </w:rPr>
        <w:t>Prepararea si distribuirea hranei se va face 5 zile pe saptamana, de Luni pana Vineri cu exceptia sarbatorilor legale in vigoare.</w:t>
      </w:r>
      <w:r>
        <w:rPr>
          <w:rFonts w:ascii="Times New Roman" w:hAnsi="Times New Roman" w:cs="Times New Roman"/>
          <w:sz w:val="24"/>
          <w:szCs w:val="24"/>
        </w:rPr>
        <w:t xml:space="preserve"> </w:t>
      </w:r>
    </w:p>
    <w:p w14:paraId="41974499" w14:textId="56C35A94" w:rsidR="0090589C" w:rsidRDefault="0090589C" w:rsidP="0090589C">
      <w:pPr>
        <w:jc w:val="both"/>
        <w:rPr>
          <w:rFonts w:ascii="Times New Roman" w:hAnsi="Times New Roman" w:cs="Times New Roman"/>
          <w:sz w:val="24"/>
          <w:szCs w:val="24"/>
        </w:rPr>
      </w:pPr>
      <w:r w:rsidRPr="006C10A5">
        <w:rPr>
          <w:rFonts w:ascii="Times New Roman" w:hAnsi="Times New Roman" w:cs="Times New Roman"/>
          <w:sz w:val="24"/>
          <w:szCs w:val="24"/>
        </w:rPr>
        <w:t>Portia de hrana pentru un copil, va fi compusa din mic dejun, pranz si gustare, conform varintelor orientative, avand obligativitatea incadrarii in nr de calorii si mentinerea gramajelor</w:t>
      </w:r>
      <w:r>
        <w:rPr>
          <w:rFonts w:ascii="Times New Roman" w:hAnsi="Times New Roman" w:cs="Times New Roman"/>
          <w:sz w:val="24"/>
          <w:szCs w:val="24"/>
        </w:rPr>
        <w:t>, in conformitate cu Caietul de Sarcini.</w:t>
      </w:r>
    </w:p>
    <w:p w14:paraId="5A7152AD" w14:textId="4C5059F1" w:rsidR="00983F6B" w:rsidRDefault="00983F6B" w:rsidP="0090589C">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II.5. Valoarea </w:t>
      </w:r>
      <w:r w:rsidR="00962D8F">
        <w:rPr>
          <w:rFonts w:ascii="Times New Roman" w:hAnsi="Times New Roman" w:cs="Times New Roman"/>
          <w:b/>
          <w:bCs/>
          <w:sz w:val="24"/>
          <w:szCs w:val="24"/>
          <w:lang w:val="en-US"/>
        </w:rPr>
        <w:t>estimata</w:t>
      </w:r>
    </w:p>
    <w:p w14:paraId="79BE69F6" w14:textId="77777777" w:rsidR="0090589C" w:rsidRDefault="0090589C" w:rsidP="0090589C">
      <w:pPr>
        <w:ind w:firstLine="720"/>
        <w:jc w:val="both"/>
        <w:rPr>
          <w:rFonts w:ascii="Times New Roman" w:hAnsi="Times New Roman" w:cs="Times New Roman"/>
          <w:bCs/>
          <w:sz w:val="24"/>
          <w:szCs w:val="24"/>
        </w:rPr>
      </w:pPr>
      <w:r w:rsidRPr="007C1228">
        <w:rPr>
          <w:rFonts w:ascii="Times New Roman" w:hAnsi="Times New Roman" w:cs="Times New Roman"/>
          <w:sz w:val="24"/>
          <w:szCs w:val="24"/>
        </w:rPr>
        <w:t>Volumul total al serviciilor</w:t>
      </w:r>
      <w:r>
        <w:rPr>
          <w:rFonts w:ascii="Times New Roman" w:hAnsi="Times New Roman" w:cs="Times New Roman"/>
          <w:sz w:val="24"/>
          <w:szCs w:val="24"/>
        </w:rPr>
        <w:t xml:space="preserve"> care se pot atribui</w:t>
      </w:r>
      <w:r w:rsidRPr="007C1228">
        <w:rPr>
          <w:rFonts w:ascii="Times New Roman" w:hAnsi="Times New Roman" w:cs="Times New Roman"/>
          <w:sz w:val="24"/>
          <w:szCs w:val="24"/>
        </w:rPr>
        <w:t xml:space="preserve"> </w:t>
      </w:r>
      <w:r>
        <w:rPr>
          <w:rFonts w:ascii="Times New Roman" w:hAnsi="Times New Roman" w:cs="Times New Roman"/>
          <w:sz w:val="24"/>
          <w:szCs w:val="24"/>
        </w:rPr>
        <w:t xml:space="preserve">in cadrul perioadei Acordului-cadru (4 ani) </w:t>
      </w:r>
      <w:r w:rsidRPr="007C1228">
        <w:rPr>
          <w:rFonts w:ascii="Times New Roman" w:hAnsi="Times New Roman" w:cs="Times New Roman"/>
          <w:sz w:val="24"/>
          <w:szCs w:val="24"/>
        </w:rPr>
        <w:t xml:space="preserve">face referire la un numar </w:t>
      </w:r>
      <w:r>
        <w:rPr>
          <w:rFonts w:ascii="Times New Roman" w:hAnsi="Times New Roman" w:cs="Times New Roman"/>
          <w:sz w:val="24"/>
          <w:szCs w:val="24"/>
        </w:rPr>
        <w:t xml:space="preserve">estimativ </w:t>
      </w:r>
      <w:r w:rsidRPr="007C1228">
        <w:rPr>
          <w:rFonts w:ascii="Times New Roman" w:hAnsi="Times New Roman" w:cs="Times New Roman"/>
          <w:sz w:val="24"/>
          <w:szCs w:val="24"/>
        </w:rPr>
        <w:t xml:space="preserve">de </w:t>
      </w:r>
      <w:r>
        <w:rPr>
          <w:rFonts w:ascii="Times New Roman" w:hAnsi="Times New Roman" w:cs="Times New Roman"/>
          <w:b/>
          <w:bCs/>
          <w:sz w:val="24"/>
          <w:szCs w:val="24"/>
        </w:rPr>
        <w:t>79.200 portii.</w:t>
      </w:r>
      <w:r w:rsidRPr="007C1228">
        <w:rPr>
          <w:rFonts w:ascii="Times New Roman" w:hAnsi="Times New Roman" w:cs="Times New Roman"/>
          <w:sz w:val="24"/>
          <w:szCs w:val="24"/>
        </w:rPr>
        <w:t xml:space="preserve"> </w:t>
      </w:r>
    </w:p>
    <w:p w14:paraId="18F3EF51" w14:textId="77777777" w:rsidR="0090589C" w:rsidRPr="007A46A6" w:rsidRDefault="0090589C" w:rsidP="0090589C">
      <w:pPr>
        <w:spacing w:after="120" w:line="240" w:lineRule="auto"/>
        <w:ind w:firstLine="720"/>
        <w:jc w:val="both"/>
        <w:rPr>
          <w:rFonts w:ascii="Times New Roman" w:hAnsi="Times New Roman" w:cs="Times New Roman"/>
          <w:bCs/>
          <w:sz w:val="24"/>
          <w:szCs w:val="24"/>
        </w:rPr>
      </w:pPr>
      <w:r>
        <w:rPr>
          <w:rFonts w:ascii="Times New Roman" w:hAnsi="Times New Roman" w:cs="Times New Roman"/>
          <w:b/>
          <w:sz w:val="24"/>
          <w:szCs w:val="24"/>
        </w:rPr>
        <w:t>Valoarea</w:t>
      </w:r>
      <w:r w:rsidRPr="00F1602F">
        <w:rPr>
          <w:rFonts w:ascii="Times New Roman" w:hAnsi="Times New Roman" w:cs="Times New Roman"/>
          <w:b/>
          <w:sz w:val="24"/>
          <w:szCs w:val="24"/>
        </w:rPr>
        <w:t xml:space="preserve"> maxim</w:t>
      </w:r>
      <w:r>
        <w:rPr>
          <w:rFonts w:ascii="Times New Roman" w:hAnsi="Times New Roman" w:cs="Times New Roman"/>
          <w:b/>
          <w:sz w:val="24"/>
          <w:szCs w:val="24"/>
        </w:rPr>
        <w:t>a</w:t>
      </w:r>
      <w:r w:rsidRPr="00F1602F">
        <w:rPr>
          <w:rFonts w:ascii="Times New Roman" w:hAnsi="Times New Roman" w:cs="Times New Roman"/>
          <w:b/>
          <w:sz w:val="24"/>
          <w:szCs w:val="24"/>
        </w:rPr>
        <w:t xml:space="preserve"> a contractului subsecvent </w:t>
      </w:r>
      <w:r>
        <w:rPr>
          <w:rFonts w:ascii="Times New Roman" w:hAnsi="Times New Roman" w:cs="Times New Roman"/>
          <w:b/>
          <w:sz w:val="24"/>
          <w:szCs w:val="24"/>
        </w:rPr>
        <w:t>per an</w:t>
      </w:r>
      <w:r w:rsidRPr="007A46A6">
        <w:rPr>
          <w:rFonts w:ascii="Times New Roman" w:hAnsi="Times New Roman" w:cs="Times New Roman"/>
          <w:bCs/>
          <w:sz w:val="24"/>
          <w:szCs w:val="24"/>
        </w:rPr>
        <w:t xml:space="preserve"> este de </w:t>
      </w:r>
      <w:r>
        <w:rPr>
          <w:rFonts w:ascii="Times New Roman" w:hAnsi="Times New Roman" w:cs="Times New Roman"/>
          <w:bCs/>
          <w:sz w:val="24"/>
          <w:szCs w:val="24"/>
        </w:rPr>
        <w:t>495.000</w:t>
      </w:r>
      <w:r w:rsidRPr="007A46A6">
        <w:rPr>
          <w:rFonts w:ascii="Times New Roman" w:hAnsi="Times New Roman" w:cs="Times New Roman"/>
          <w:bCs/>
          <w:sz w:val="24"/>
          <w:szCs w:val="24"/>
        </w:rPr>
        <w:t xml:space="preserve"> lei fără Tva (</w:t>
      </w:r>
      <w:r>
        <w:rPr>
          <w:rFonts w:ascii="Times New Roman" w:hAnsi="Times New Roman" w:cs="Times New Roman"/>
          <w:bCs/>
          <w:sz w:val="24"/>
          <w:szCs w:val="24"/>
        </w:rPr>
        <w:t>549.450</w:t>
      </w:r>
      <w:r w:rsidRPr="007A46A6">
        <w:rPr>
          <w:rFonts w:ascii="Times New Roman" w:hAnsi="Times New Roman" w:cs="Times New Roman"/>
          <w:bCs/>
          <w:sz w:val="24"/>
          <w:szCs w:val="24"/>
        </w:rPr>
        <w:t xml:space="preserve"> lei inclusiv TVA) — pentru pentru un număr estimativ de </w:t>
      </w:r>
      <w:r>
        <w:rPr>
          <w:rFonts w:ascii="Times New Roman" w:hAnsi="Times New Roman" w:cs="Times New Roman"/>
          <w:bCs/>
          <w:sz w:val="24"/>
          <w:szCs w:val="24"/>
        </w:rPr>
        <w:t>19.800</w:t>
      </w:r>
      <w:r w:rsidRPr="007A46A6">
        <w:rPr>
          <w:rFonts w:ascii="Times New Roman" w:hAnsi="Times New Roman" w:cs="Times New Roman"/>
          <w:bCs/>
          <w:sz w:val="24"/>
          <w:szCs w:val="24"/>
        </w:rPr>
        <w:t xml:space="preserve"> portii</w:t>
      </w:r>
      <w:r>
        <w:rPr>
          <w:rFonts w:ascii="Times New Roman" w:hAnsi="Times New Roman" w:cs="Times New Roman"/>
          <w:bCs/>
          <w:sz w:val="24"/>
          <w:szCs w:val="24"/>
        </w:rPr>
        <w:t>/an (numarul portiilor fluctueaza functie de prezenta beneficiarilor pentru fiecare an in parte).</w:t>
      </w:r>
      <w:r w:rsidRPr="007A46A6">
        <w:rPr>
          <w:rFonts w:ascii="Times New Roman" w:hAnsi="Times New Roman" w:cs="Times New Roman"/>
          <w:bCs/>
          <w:sz w:val="24"/>
          <w:szCs w:val="24"/>
        </w:rPr>
        <w:t xml:space="preserve"> Prețul maxim individual zilnic, pentru pregătirea, prepararea si livrarea hranei (mic dejun, masă de prânz si gustare) este de 25 lei fără TVA/beneficia</w:t>
      </w:r>
      <w:r>
        <w:rPr>
          <w:rFonts w:ascii="Times New Roman" w:hAnsi="Times New Roman" w:cs="Times New Roman"/>
          <w:bCs/>
          <w:sz w:val="24"/>
          <w:szCs w:val="24"/>
        </w:rPr>
        <w:t>r</w:t>
      </w:r>
      <w:r w:rsidRPr="007A46A6">
        <w:rPr>
          <w:rFonts w:ascii="Times New Roman" w:hAnsi="Times New Roman" w:cs="Times New Roman"/>
          <w:bCs/>
          <w:sz w:val="24"/>
          <w:szCs w:val="24"/>
        </w:rPr>
        <w:t xml:space="preserve"> (27,</w:t>
      </w:r>
      <w:r>
        <w:rPr>
          <w:rFonts w:ascii="Times New Roman" w:hAnsi="Times New Roman" w:cs="Times New Roman"/>
          <w:bCs/>
          <w:sz w:val="24"/>
          <w:szCs w:val="24"/>
        </w:rPr>
        <w:t>7</w:t>
      </w:r>
      <w:r w:rsidRPr="007A46A6">
        <w:rPr>
          <w:rFonts w:ascii="Times New Roman" w:hAnsi="Times New Roman" w:cs="Times New Roman"/>
          <w:bCs/>
          <w:sz w:val="24"/>
          <w:szCs w:val="24"/>
        </w:rPr>
        <w:t xml:space="preserve">5 lei inclusiv TVA/beneficiar). </w:t>
      </w:r>
    </w:p>
    <w:p w14:paraId="3522DA74" w14:textId="56C3530B" w:rsidR="00962D8F" w:rsidRDefault="00962D8F" w:rsidP="00962D8F">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II.6. Durata </w:t>
      </w:r>
      <w:r w:rsidR="0022525D">
        <w:rPr>
          <w:rFonts w:ascii="Times New Roman" w:hAnsi="Times New Roman" w:cs="Times New Roman"/>
          <w:b/>
          <w:bCs/>
          <w:sz w:val="24"/>
          <w:szCs w:val="24"/>
          <w:lang w:val="en-US"/>
        </w:rPr>
        <w:t>Acordului-cadru</w:t>
      </w:r>
    </w:p>
    <w:p w14:paraId="1E55BCCB" w14:textId="4720AF21" w:rsidR="0022525D" w:rsidRDefault="0022525D" w:rsidP="0022525D">
      <w:pPr>
        <w:pStyle w:val="Default"/>
        <w:ind w:firstLine="357"/>
        <w:jc w:val="both"/>
        <w:rPr>
          <w:rFonts w:ascii="Times New Roman" w:hAnsi="Times New Roman" w:cs="Times New Roman"/>
          <w:color w:val="auto"/>
          <w:lang w:val="ro-RO"/>
        </w:rPr>
      </w:pPr>
      <w:r>
        <w:rPr>
          <w:rFonts w:ascii="Times New Roman" w:hAnsi="Times New Roman" w:cs="Times New Roman"/>
          <w:color w:val="auto"/>
          <w:lang w:val="ro-RO"/>
        </w:rPr>
        <w:t>Acordul-cadru</w:t>
      </w:r>
      <w:r w:rsidRPr="001A7F55">
        <w:rPr>
          <w:rFonts w:ascii="Times New Roman" w:hAnsi="Times New Roman" w:cs="Times New Roman"/>
          <w:color w:val="auto"/>
          <w:lang w:val="ro-RO"/>
        </w:rPr>
        <w:t xml:space="preserve"> </w:t>
      </w:r>
      <w:r>
        <w:rPr>
          <w:rFonts w:ascii="Times New Roman" w:hAnsi="Times New Roman" w:cs="Times New Roman"/>
          <w:color w:val="auto"/>
          <w:lang w:val="ro-RO"/>
        </w:rPr>
        <w:t xml:space="preserve">va asigura incheierea de contracte subsecvente pe o perioada de 4 ani, pretul contractelor subsecvente anuale se vor modifica conform </w:t>
      </w:r>
      <w:r w:rsidRPr="001A7F55">
        <w:rPr>
          <w:rFonts w:ascii="Times New Roman" w:hAnsi="Times New Roman" w:cs="Times New Roman"/>
          <w:color w:val="auto"/>
          <w:lang w:val="ro-RO"/>
        </w:rPr>
        <w:t>Art. 221 din Legea 98/2016 privind achizitiile publice, actualizata.</w:t>
      </w:r>
    </w:p>
    <w:p w14:paraId="4BEB59CF" w14:textId="77777777" w:rsidR="0022525D" w:rsidRDefault="0022525D" w:rsidP="0022525D">
      <w:pPr>
        <w:pStyle w:val="Default"/>
        <w:ind w:firstLine="357"/>
        <w:jc w:val="both"/>
        <w:rPr>
          <w:rFonts w:ascii="Times New Roman" w:hAnsi="Times New Roman" w:cs="Times New Roman"/>
          <w:color w:val="auto"/>
          <w:lang w:val="ro-RO"/>
        </w:rPr>
      </w:pPr>
    </w:p>
    <w:p w14:paraId="709D39FB" w14:textId="0A765E44" w:rsidR="00962D8F" w:rsidRDefault="00962D8F" w:rsidP="00962D8F">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II.7. Criteriul de atribuire</w:t>
      </w:r>
    </w:p>
    <w:p w14:paraId="7A0AFD5D" w14:textId="2F1469E0" w:rsidR="00962D8F" w:rsidRPr="00FF50B3" w:rsidRDefault="00962D8F" w:rsidP="009634C9">
      <w:pPr>
        <w:ind w:firstLine="709"/>
        <w:jc w:val="both"/>
        <w:rPr>
          <w:rFonts w:ascii="Times New Roman" w:hAnsi="Times New Roman" w:cs="Times New Roman"/>
          <w:sz w:val="24"/>
          <w:szCs w:val="24"/>
          <w:lang w:val="en-US"/>
        </w:rPr>
      </w:pPr>
      <w:r w:rsidRPr="00FF50B3">
        <w:rPr>
          <w:rFonts w:ascii="Times New Roman" w:hAnsi="Times New Roman" w:cs="Times New Roman"/>
          <w:sz w:val="24"/>
          <w:szCs w:val="24"/>
          <w:lang w:val="en-US"/>
        </w:rPr>
        <w:t>Criteriul de atribuire este “cel mai bun raport calitate pret”, avand la baza clasamentul intocmit pentru toate ofertele declarate admisibile si conforme</w:t>
      </w:r>
      <w:r w:rsidR="00F37096" w:rsidRPr="00FF50B3">
        <w:rPr>
          <w:rFonts w:ascii="Times New Roman" w:hAnsi="Times New Roman" w:cs="Times New Roman"/>
          <w:sz w:val="24"/>
          <w:szCs w:val="24"/>
          <w:lang w:val="en-US"/>
        </w:rPr>
        <w:t>, astfel:</w:t>
      </w:r>
    </w:p>
    <w:p w14:paraId="5846B373" w14:textId="75043CB9" w:rsidR="00F37096" w:rsidRPr="00FF50B3" w:rsidRDefault="00F37096" w:rsidP="00F37096">
      <w:pPr>
        <w:pStyle w:val="Corptext"/>
        <w:ind w:left="102"/>
      </w:pPr>
      <w:r w:rsidRPr="00FF50B3">
        <w:t>-prețul</w:t>
      </w:r>
      <w:r w:rsidRPr="00FF50B3">
        <w:rPr>
          <w:spacing w:val="-3"/>
        </w:rPr>
        <w:t xml:space="preserve"> </w:t>
      </w:r>
      <w:r w:rsidRPr="00FF50B3">
        <w:t>total</w:t>
      </w:r>
      <w:r w:rsidRPr="00FF50B3">
        <w:rPr>
          <w:spacing w:val="-3"/>
        </w:rPr>
        <w:t xml:space="preserve"> </w:t>
      </w:r>
      <w:r w:rsidRPr="00FF50B3">
        <w:t>ofertat</w:t>
      </w:r>
      <w:r w:rsidRPr="00FF50B3">
        <w:rPr>
          <w:spacing w:val="-2"/>
        </w:rPr>
        <w:t xml:space="preserve"> - </w:t>
      </w:r>
      <w:r w:rsidR="00703EA7">
        <w:rPr>
          <w:spacing w:val="-5"/>
        </w:rPr>
        <w:t>60</w:t>
      </w:r>
      <w:r w:rsidRPr="00FF50B3">
        <w:rPr>
          <w:spacing w:val="-5"/>
        </w:rPr>
        <w:t>%</w:t>
      </w:r>
    </w:p>
    <w:p w14:paraId="65544FBD" w14:textId="3691D4D3" w:rsidR="00F37096" w:rsidRDefault="00F37096" w:rsidP="00B50196">
      <w:pPr>
        <w:pStyle w:val="Corptext"/>
        <w:ind w:left="102"/>
        <w:rPr>
          <w:spacing w:val="-5"/>
        </w:rPr>
      </w:pPr>
      <w:r w:rsidRPr="00FF50B3">
        <w:t>-număr</w:t>
      </w:r>
      <w:r w:rsidRPr="00FF50B3">
        <w:rPr>
          <w:spacing w:val="-4"/>
        </w:rPr>
        <w:t xml:space="preserve"> </w:t>
      </w:r>
      <w:r w:rsidRPr="00FF50B3">
        <w:t>variante</w:t>
      </w:r>
      <w:r w:rsidRPr="00FF50B3">
        <w:rPr>
          <w:spacing w:val="-2"/>
        </w:rPr>
        <w:t xml:space="preserve"> </w:t>
      </w:r>
      <w:r w:rsidRPr="00FF50B3">
        <w:t>de</w:t>
      </w:r>
      <w:r w:rsidRPr="00FF50B3">
        <w:rPr>
          <w:spacing w:val="-2"/>
        </w:rPr>
        <w:t xml:space="preserve"> </w:t>
      </w:r>
      <w:r w:rsidRPr="00FF50B3">
        <w:t>meniu</w:t>
      </w:r>
      <w:r w:rsidRPr="00FF50B3">
        <w:rPr>
          <w:spacing w:val="58"/>
        </w:rPr>
        <w:t xml:space="preserve"> </w:t>
      </w:r>
      <w:r w:rsidRPr="00FF50B3">
        <w:t>oferite</w:t>
      </w:r>
      <w:r w:rsidRPr="00FF50B3">
        <w:rPr>
          <w:spacing w:val="-1"/>
        </w:rPr>
        <w:t xml:space="preserve"> insotite de fisele tehnice</w:t>
      </w:r>
      <w:r w:rsidRPr="00FF50B3">
        <w:t xml:space="preserve"> (minim 10 variante de meniu) - </w:t>
      </w:r>
      <w:r w:rsidR="00703EA7">
        <w:rPr>
          <w:spacing w:val="-5"/>
        </w:rPr>
        <w:t>40</w:t>
      </w:r>
      <w:r w:rsidRPr="00FF50B3">
        <w:rPr>
          <w:spacing w:val="-5"/>
        </w:rPr>
        <w:t>%</w:t>
      </w:r>
    </w:p>
    <w:p w14:paraId="139E6B7C" w14:textId="77777777" w:rsidR="00B50196" w:rsidRPr="00B50196" w:rsidRDefault="00B50196" w:rsidP="00B50196">
      <w:pPr>
        <w:pStyle w:val="Corptext"/>
        <w:ind w:left="102"/>
      </w:pPr>
    </w:p>
    <w:p w14:paraId="40E96F12" w14:textId="7E0DD237" w:rsidR="00660472" w:rsidRPr="00BD7D8D" w:rsidRDefault="00660472" w:rsidP="00660472">
      <w:pPr>
        <w:pStyle w:val="Listparagraf"/>
        <w:tabs>
          <w:tab w:val="left" w:pos="700"/>
          <w:tab w:val="left" w:pos="993"/>
        </w:tabs>
        <w:spacing w:after="0" w:line="240" w:lineRule="auto"/>
        <w:ind w:left="567"/>
        <w:jc w:val="both"/>
        <w:rPr>
          <w:rFonts w:ascii="Times New Roman" w:eastAsia="Times New Roman" w:hAnsi="Times New Roman"/>
          <w:b/>
          <w:bCs/>
          <w:sz w:val="24"/>
          <w:szCs w:val="24"/>
        </w:rPr>
      </w:pPr>
      <w:r w:rsidRPr="00BD7D8D">
        <w:rPr>
          <w:rFonts w:ascii="Times New Roman" w:eastAsia="Times New Roman" w:hAnsi="Times New Roman"/>
          <w:b/>
          <w:bCs/>
          <w:sz w:val="24"/>
          <w:szCs w:val="24"/>
        </w:rPr>
        <w:t>Sectiunea III: CONDITII DE PARTICIPARE (cerinte de calificare)</w:t>
      </w:r>
    </w:p>
    <w:p w14:paraId="5656E7EB" w14:textId="77777777" w:rsidR="00660472" w:rsidRDefault="00660472" w:rsidP="00660472">
      <w:pPr>
        <w:tabs>
          <w:tab w:val="left" w:pos="700"/>
        </w:tabs>
        <w:spacing w:after="0" w:line="240" w:lineRule="auto"/>
        <w:jc w:val="both"/>
        <w:rPr>
          <w:rFonts w:ascii="Times New Roman" w:eastAsia="Times New Roman" w:hAnsi="Times New Roman"/>
          <w:b/>
          <w:bCs/>
          <w:sz w:val="28"/>
          <w:szCs w:val="28"/>
        </w:rPr>
      </w:pPr>
    </w:p>
    <w:p w14:paraId="5F0C0F2A" w14:textId="21E87486" w:rsidR="00660472" w:rsidRPr="00C10FE8" w:rsidRDefault="00660472" w:rsidP="00660472">
      <w:pPr>
        <w:tabs>
          <w:tab w:val="left" w:pos="700"/>
        </w:tabs>
        <w:spacing w:after="0" w:line="240" w:lineRule="auto"/>
        <w:ind w:left="705"/>
        <w:jc w:val="both"/>
        <w:rPr>
          <w:rFonts w:ascii="Times New Roman" w:eastAsia="Times New Roman" w:hAnsi="Times New Roman"/>
          <w:b/>
          <w:bCs/>
          <w:sz w:val="24"/>
          <w:szCs w:val="24"/>
        </w:rPr>
      </w:pPr>
      <w:r>
        <w:rPr>
          <w:rFonts w:ascii="Times New Roman" w:eastAsia="Times New Roman" w:hAnsi="Times New Roman"/>
          <w:b/>
          <w:bCs/>
          <w:sz w:val="24"/>
          <w:szCs w:val="24"/>
        </w:rPr>
        <w:t xml:space="preserve">III.1) </w:t>
      </w:r>
      <w:r w:rsidRPr="00C10FE8">
        <w:rPr>
          <w:rFonts w:ascii="Times New Roman" w:eastAsia="Times New Roman" w:hAnsi="Times New Roman"/>
          <w:b/>
          <w:bCs/>
          <w:sz w:val="24"/>
          <w:szCs w:val="24"/>
        </w:rPr>
        <w:t>Motive de excludere a ofertantului</w:t>
      </w:r>
    </w:p>
    <w:p w14:paraId="6CAEB491" w14:textId="77777777" w:rsidR="00660472" w:rsidRPr="000C1404" w:rsidRDefault="00660472" w:rsidP="00660472">
      <w:pPr>
        <w:tabs>
          <w:tab w:val="left" w:pos="700"/>
        </w:tabs>
        <w:spacing w:after="120" w:line="240" w:lineRule="auto"/>
        <w:ind w:left="357"/>
        <w:jc w:val="both"/>
        <w:rPr>
          <w:rFonts w:ascii="Times New Roman" w:eastAsia="Times New Roman" w:hAnsi="Times New Roman"/>
          <w:b/>
          <w:bCs/>
          <w:sz w:val="24"/>
          <w:szCs w:val="24"/>
          <w:u w:val="single"/>
        </w:rPr>
      </w:pPr>
      <w:r w:rsidRPr="000C1404">
        <w:rPr>
          <w:rFonts w:ascii="Times New Roman" w:eastAsia="Times New Roman" w:hAnsi="Times New Roman"/>
          <w:b/>
          <w:bCs/>
          <w:sz w:val="24"/>
          <w:szCs w:val="24"/>
        </w:rPr>
        <w:tab/>
      </w:r>
      <w:r w:rsidRPr="000C1404">
        <w:rPr>
          <w:rFonts w:ascii="Times New Roman" w:eastAsia="Times New Roman" w:hAnsi="Times New Roman"/>
          <w:b/>
          <w:bCs/>
          <w:sz w:val="24"/>
          <w:szCs w:val="24"/>
          <w:u w:val="single"/>
        </w:rPr>
        <w:t>Cerinta 1:</w:t>
      </w:r>
    </w:p>
    <w:p w14:paraId="0552179D" w14:textId="77777777" w:rsidR="00660472" w:rsidRDefault="00660472" w:rsidP="00660472">
      <w:pPr>
        <w:tabs>
          <w:tab w:val="left" w:pos="700"/>
        </w:tabs>
        <w:spacing w:after="120" w:line="240" w:lineRule="auto"/>
        <w:ind w:firstLine="357"/>
        <w:jc w:val="both"/>
        <w:rPr>
          <w:rFonts w:ascii="Times New Roman" w:eastAsia="Times New Roman" w:hAnsi="Times New Roman"/>
          <w:sz w:val="24"/>
          <w:szCs w:val="24"/>
        </w:rPr>
      </w:pPr>
      <w:r>
        <w:rPr>
          <w:rFonts w:ascii="Times New Roman" w:eastAsia="Times New Roman" w:hAnsi="Times New Roman"/>
          <w:sz w:val="24"/>
          <w:szCs w:val="24"/>
        </w:rPr>
        <w:tab/>
      </w:r>
      <w:r w:rsidRPr="00F44536">
        <w:rPr>
          <w:rFonts w:ascii="Times New Roman" w:eastAsia="Times New Roman" w:hAnsi="Times New Roman"/>
          <w:sz w:val="24"/>
          <w:szCs w:val="24"/>
        </w:rPr>
        <w:t>Ofertantii, tertii sustinatori si subcontractantii nu trebuie sa se regaseasca in situatiile prevazute la art. 164 din Legea nr. 98/2016.</w:t>
      </w:r>
    </w:p>
    <w:p w14:paraId="39609C1B" w14:textId="77777777" w:rsidR="00660472" w:rsidRDefault="00660472" w:rsidP="00660472">
      <w:pPr>
        <w:tabs>
          <w:tab w:val="left" w:pos="700"/>
        </w:tabs>
        <w:spacing w:after="0" w:line="240" w:lineRule="auto"/>
        <w:ind w:firstLine="357"/>
        <w:jc w:val="both"/>
        <w:rPr>
          <w:rFonts w:ascii="Times New Roman" w:eastAsia="Times New Roman" w:hAnsi="Times New Roman"/>
          <w:sz w:val="24"/>
          <w:szCs w:val="24"/>
          <w:u w:val="single"/>
        </w:rPr>
      </w:pPr>
      <w:r w:rsidRPr="006A5B02">
        <w:rPr>
          <w:rFonts w:ascii="Times New Roman" w:eastAsia="Times New Roman" w:hAnsi="Times New Roman"/>
          <w:sz w:val="24"/>
          <w:szCs w:val="24"/>
        </w:rPr>
        <w:tab/>
      </w:r>
      <w:r w:rsidRPr="00F44536">
        <w:rPr>
          <w:rFonts w:ascii="Times New Roman" w:eastAsia="Times New Roman" w:hAnsi="Times New Roman"/>
          <w:sz w:val="24"/>
          <w:szCs w:val="24"/>
          <w:u w:val="single"/>
        </w:rPr>
        <w:t>Mod de indeplinire a cerintei 1:</w:t>
      </w:r>
      <w:r>
        <w:rPr>
          <w:rFonts w:ascii="Times New Roman" w:eastAsia="Times New Roman" w:hAnsi="Times New Roman"/>
          <w:sz w:val="24"/>
          <w:szCs w:val="24"/>
          <w:u w:val="single"/>
        </w:rPr>
        <w:t xml:space="preserve"> </w:t>
      </w:r>
    </w:p>
    <w:p w14:paraId="4A5188E1" w14:textId="77777777" w:rsidR="00660472" w:rsidRDefault="00660472" w:rsidP="00660472">
      <w:pPr>
        <w:tabs>
          <w:tab w:val="left" w:pos="70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Se va prezenta Declaratia Ofertantului cu privire la situatiile prevazute la art. 164 din Legea 98/2016, conform modelului din sectiunea formulare </w:t>
      </w:r>
      <w:r w:rsidRPr="00341112">
        <w:rPr>
          <w:rFonts w:ascii="Times New Roman" w:eastAsia="Times New Roman" w:hAnsi="Times New Roman"/>
          <w:sz w:val="24"/>
          <w:szCs w:val="24"/>
        </w:rPr>
        <w:t>(Formularul nr. 3) completata</w:t>
      </w:r>
      <w:r>
        <w:rPr>
          <w:rFonts w:ascii="Times New Roman" w:eastAsia="Times New Roman" w:hAnsi="Times New Roman"/>
          <w:sz w:val="24"/>
          <w:szCs w:val="24"/>
        </w:rPr>
        <w:t xml:space="preserve"> corespunzator. Odata cu declaratia sa, ofertantul va prezenta si:</w:t>
      </w:r>
    </w:p>
    <w:p w14:paraId="34FD0E1C" w14:textId="77777777" w:rsidR="00660472" w:rsidRPr="006A5B02" w:rsidRDefault="00660472" w:rsidP="00660472">
      <w:pPr>
        <w:pStyle w:val="Listparagraf"/>
        <w:numPr>
          <w:ilvl w:val="0"/>
          <w:numId w:val="6"/>
        </w:numPr>
        <w:tabs>
          <w:tab w:val="left" w:pos="700"/>
          <w:tab w:val="left" w:pos="1134"/>
        </w:tabs>
        <w:spacing w:after="0" w:line="240" w:lineRule="auto"/>
        <w:ind w:left="0" w:firstLine="851"/>
        <w:jc w:val="both"/>
        <w:rPr>
          <w:rFonts w:ascii="Times New Roman" w:eastAsia="Times New Roman" w:hAnsi="Times New Roman"/>
          <w:sz w:val="24"/>
          <w:szCs w:val="24"/>
        </w:rPr>
      </w:pPr>
      <w:r w:rsidRPr="006A5B02">
        <w:rPr>
          <w:rFonts w:ascii="Times New Roman" w:eastAsia="Times New Roman" w:hAnsi="Times New Roman"/>
          <w:sz w:val="24"/>
          <w:szCs w:val="24"/>
        </w:rPr>
        <w:lastRenderedPageBreak/>
        <w:t>Certificate de atestare fiscala privind lipsa datoriilor cu privire la plata impozitelor, taxelor sau a contributiilor la bugetul general consolidate valabile la momentul prezentarii (</w:t>
      </w:r>
      <w:r w:rsidRPr="006A5B02">
        <w:rPr>
          <w:rFonts w:ascii="Times New Roman" w:eastAsia="Times New Roman" w:hAnsi="Times New Roman"/>
          <w:sz w:val="24"/>
        </w:rPr>
        <w:t>certificat de atestare fiscala pv impozitele si taxele locale, Certificat de atestare fiscala ANAF);</w:t>
      </w:r>
    </w:p>
    <w:p w14:paraId="6B131100" w14:textId="7BEA5F0D" w:rsidR="00660472" w:rsidRPr="004C5600" w:rsidRDefault="00660472" w:rsidP="00660472">
      <w:pPr>
        <w:pStyle w:val="Listparagraf"/>
        <w:numPr>
          <w:ilvl w:val="0"/>
          <w:numId w:val="6"/>
        </w:numPr>
        <w:tabs>
          <w:tab w:val="left" w:pos="700"/>
          <w:tab w:val="left" w:pos="1134"/>
        </w:tabs>
        <w:spacing w:after="0" w:line="240" w:lineRule="auto"/>
        <w:ind w:left="0" w:firstLine="851"/>
        <w:jc w:val="both"/>
        <w:rPr>
          <w:rFonts w:ascii="Times New Roman" w:eastAsia="Times New Roman" w:hAnsi="Times New Roman"/>
          <w:sz w:val="24"/>
          <w:szCs w:val="24"/>
        </w:rPr>
      </w:pPr>
      <w:r>
        <w:rPr>
          <w:rFonts w:ascii="Times New Roman" w:eastAsia="Times New Roman" w:hAnsi="Times New Roman"/>
          <w:sz w:val="24"/>
        </w:rPr>
        <w:t>Cazier judiciar al operatorului economic si al membrilor organului de administrare, de conducere sau de supraveghere al respectivului operator economic, sau a celor ce au putere de reprezentare, de decizie sau de control in cadrul acesteia, asa cum rezulta din certificatul constatator emis de ONRC/ actul constitutive, valabil la data prezentarii;</w:t>
      </w:r>
    </w:p>
    <w:p w14:paraId="55801C1E" w14:textId="77777777" w:rsidR="00660472" w:rsidRDefault="00660472" w:rsidP="00660472">
      <w:pPr>
        <w:pStyle w:val="Listparagraf"/>
        <w:tabs>
          <w:tab w:val="left" w:pos="700"/>
          <w:tab w:val="left" w:pos="1134"/>
        </w:tabs>
        <w:spacing w:after="0" w:line="240" w:lineRule="auto"/>
        <w:ind w:left="0" w:firstLine="851"/>
        <w:jc w:val="both"/>
        <w:rPr>
          <w:rFonts w:ascii="Times New Roman" w:eastAsia="Times New Roman" w:hAnsi="Times New Roman"/>
          <w:sz w:val="24"/>
          <w:szCs w:val="24"/>
        </w:rPr>
      </w:pPr>
    </w:p>
    <w:p w14:paraId="2EC39320" w14:textId="77777777" w:rsidR="00660472" w:rsidRPr="006A5B02" w:rsidRDefault="00660472" w:rsidP="00660472">
      <w:pPr>
        <w:pStyle w:val="Listparagraf"/>
        <w:tabs>
          <w:tab w:val="left" w:pos="700"/>
          <w:tab w:val="left" w:pos="1134"/>
        </w:tabs>
        <w:spacing w:after="0" w:line="240" w:lineRule="auto"/>
        <w:ind w:left="0" w:firstLine="851"/>
        <w:jc w:val="both"/>
        <w:rPr>
          <w:rFonts w:ascii="Times New Roman" w:eastAsia="Times New Roman" w:hAnsi="Times New Roman"/>
          <w:sz w:val="24"/>
          <w:szCs w:val="24"/>
        </w:rPr>
      </w:pPr>
      <w:r>
        <w:rPr>
          <w:rFonts w:ascii="Times New Roman" w:eastAsia="Times New Roman" w:hAnsi="Times New Roman"/>
          <w:sz w:val="24"/>
          <w:szCs w:val="24"/>
        </w:rPr>
        <w:t>Documentele precizate la lit. a) si b) de mai sus, se pot prezenta in original, copie legalizata sau copie lizibila cu mentiunea “conform cu originalul”.</w:t>
      </w:r>
    </w:p>
    <w:p w14:paraId="1FEFFF81" w14:textId="77777777" w:rsidR="00660472" w:rsidRPr="00F44536" w:rsidRDefault="00660472" w:rsidP="00660472">
      <w:pPr>
        <w:tabs>
          <w:tab w:val="left" w:pos="700"/>
        </w:tabs>
        <w:spacing w:after="0" w:line="240" w:lineRule="auto"/>
        <w:ind w:left="360"/>
        <w:jc w:val="both"/>
        <w:rPr>
          <w:rFonts w:ascii="Times New Roman" w:eastAsia="Times New Roman" w:hAnsi="Times New Roman"/>
          <w:sz w:val="24"/>
          <w:szCs w:val="24"/>
        </w:rPr>
      </w:pPr>
    </w:p>
    <w:p w14:paraId="5529B946" w14:textId="77777777" w:rsidR="00660472" w:rsidRPr="000C1404" w:rsidRDefault="00660472" w:rsidP="00660472">
      <w:pPr>
        <w:tabs>
          <w:tab w:val="left" w:pos="700"/>
        </w:tabs>
        <w:spacing w:after="120" w:line="240" w:lineRule="auto"/>
        <w:jc w:val="both"/>
        <w:rPr>
          <w:rFonts w:ascii="Times New Roman" w:eastAsia="Times New Roman" w:hAnsi="Times New Roman"/>
          <w:b/>
          <w:bCs/>
          <w:sz w:val="24"/>
          <w:szCs w:val="24"/>
          <w:u w:val="single"/>
        </w:rPr>
      </w:pPr>
      <w:r w:rsidRPr="00D24F1A">
        <w:rPr>
          <w:rFonts w:ascii="Times New Roman" w:eastAsia="Times New Roman" w:hAnsi="Times New Roman"/>
          <w:b/>
          <w:bCs/>
          <w:sz w:val="24"/>
          <w:szCs w:val="24"/>
        </w:rPr>
        <w:tab/>
      </w:r>
      <w:r w:rsidRPr="000C1404">
        <w:rPr>
          <w:rFonts w:ascii="Times New Roman" w:eastAsia="Times New Roman" w:hAnsi="Times New Roman"/>
          <w:b/>
          <w:bCs/>
          <w:sz w:val="24"/>
          <w:szCs w:val="24"/>
          <w:u w:val="single"/>
        </w:rPr>
        <w:t>Cerinta 2:</w:t>
      </w:r>
    </w:p>
    <w:p w14:paraId="3CB5A239" w14:textId="77777777" w:rsidR="00660472" w:rsidRPr="000C1404" w:rsidRDefault="00660472" w:rsidP="00660472">
      <w:pPr>
        <w:tabs>
          <w:tab w:val="left" w:pos="709"/>
        </w:tabs>
        <w:spacing w:after="120" w:line="240" w:lineRule="auto"/>
        <w:ind w:firstLine="709"/>
        <w:jc w:val="both"/>
        <w:rPr>
          <w:rFonts w:ascii="Times New Roman" w:eastAsia="Times New Roman" w:hAnsi="Times New Roman"/>
          <w:sz w:val="24"/>
          <w:szCs w:val="24"/>
        </w:rPr>
      </w:pPr>
      <w:r w:rsidRPr="000C1404">
        <w:rPr>
          <w:rFonts w:ascii="Times New Roman" w:eastAsia="Times New Roman" w:hAnsi="Times New Roman"/>
          <w:sz w:val="24"/>
          <w:szCs w:val="24"/>
        </w:rPr>
        <w:t>Ofertantii, tertii sustinatori si subcontractantii nu trebuie sa se regaseasca in situatiile prevazute la art. 165 si 167 din Legea nr. 98/2016.</w:t>
      </w:r>
    </w:p>
    <w:p w14:paraId="1F1D3ED9" w14:textId="77777777" w:rsidR="00660472" w:rsidRDefault="00660472" w:rsidP="00660472">
      <w:pPr>
        <w:tabs>
          <w:tab w:val="left" w:pos="709"/>
        </w:tabs>
        <w:spacing w:after="0" w:line="240" w:lineRule="auto"/>
        <w:jc w:val="both"/>
        <w:rPr>
          <w:rFonts w:ascii="Times New Roman" w:eastAsia="Times New Roman" w:hAnsi="Times New Roman"/>
          <w:sz w:val="24"/>
          <w:szCs w:val="24"/>
          <w:u w:val="single"/>
        </w:rPr>
      </w:pPr>
      <w:r w:rsidRPr="000C1404">
        <w:rPr>
          <w:rFonts w:ascii="Times New Roman" w:eastAsia="Times New Roman" w:hAnsi="Times New Roman"/>
          <w:sz w:val="24"/>
          <w:szCs w:val="24"/>
        </w:rPr>
        <w:tab/>
      </w:r>
      <w:r w:rsidRPr="00F44536">
        <w:rPr>
          <w:rFonts w:ascii="Times New Roman" w:eastAsia="Times New Roman" w:hAnsi="Times New Roman"/>
          <w:sz w:val="24"/>
          <w:szCs w:val="24"/>
          <w:u w:val="single"/>
        </w:rPr>
        <w:t xml:space="preserve">Mod de indeplinire a cerintei </w:t>
      </w:r>
      <w:r>
        <w:rPr>
          <w:rFonts w:ascii="Times New Roman" w:eastAsia="Times New Roman" w:hAnsi="Times New Roman"/>
          <w:sz w:val="24"/>
          <w:szCs w:val="24"/>
          <w:u w:val="single"/>
        </w:rPr>
        <w:t>2</w:t>
      </w:r>
      <w:r w:rsidRPr="00F44536">
        <w:rPr>
          <w:rFonts w:ascii="Times New Roman" w:eastAsia="Times New Roman" w:hAnsi="Times New Roman"/>
          <w:sz w:val="24"/>
          <w:szCs w:val="24"/>
          <w:u w:val="single"/>
        </w:rPr>
        <w:t>:</w:t>
      </w:r>
      <w:r>
        <w:rPr>
          <w:rFonts w:ascii="Times New Roman" w:eastAsia="Times New Roman" w:hAnsi="Times New Roman"/>
          <w:sz w:val="24"/>
          <w:szCs w:val="24"/>
          <w:u w:val="single"/>
        </w:rPr>
        <w:t xml:space="preserve"> </w:t>
      </w:r>
    </w:p>
    <w:p w14:paraId="4000D204" w14:textId="77777777" w:rsidR="00660472" w:rsidRDefault="00660472" w:rsidP="00660472">
      <w:pPr>
        <w:tabs>
          <w:tab w:val="left" w:pos="709"/>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Se va prezenta Declaratia ofertantului cu privire la situatiile prevazute la art. 165 si 167 din Legea 98/2016, conform modelului din sectiunea </w:t>
      </w:r>
      <w:r w:rsidRPr="00341112">
        <w:rPr>
          <w:rFonts w:ascii="Times New Roman" w:eastAsia="Times New Roman" w:hAnsi="Times New Roman"/>
          <w:sz w:val="24"/>
          <w:szCs w:val="24"/>
        </w:rPr>
        <w:t>formulare (Formularul nr. 4 si Formularul nr. 5), completata corespunzator si semnata de catre reprezentantul legal al Ofertantului sau imputernicitul acestuia.</w:t>
      </w:r>
    </w:p>
    <w:p w14:paraId="7A85AC5B" w14:textId="3759466D" w:rsidR="00660472" w:rsidRDefault="00660472" w:rsidP="00660472">
      <w:pPr>
        <w:tabs>
          <w:tab w:val="left" w:pos="709"/>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t>Odata cu respectiv</w:t>
      </w:r>
      <w:r w:rsidR="00602A7B">
        <w:rPr>
          <w:rFonts w:ascii="Times New Roman" w:eastAsia="Times New Roman" w:hAnsi="Times New Roman"/>
          <w:sz w:val="24"/>
          <w:szCs w:val="24"/>
        </w:rPr>
        <w:t>a</w:t>
      </w:r>
      <w:r>
        <w:rPr>
          <w:rFonts w:ascii="Times New Roman" w:eastAsia="Times New Roman" w:hAnsi="Times New Roman"/>
          <w:sz w:val="24"/>
          <w:szCs w:val="24"/>
        </w:rPr>
        <w:t xml:space="preserve"> declarati</w:t>
      </w:r>
      <w:r w:rsidR="00602A7B">
        <w:rPr>
          <w:rFonts w:ascii="Times New Roman" w:eastAsia="Times New Roman" w:hAnsi="Times New Roman"/>
          <w:sz w:val="24"/>
          <w:szCs w:val="24"/>
        </w:rPr>
        <w:t>e</w:t>
      </w:r>
      <w:r>
        <w:rPr>
          <w:rFonts w:ascii="Times New Roman" w:eastAsia="Times New Roman" w:hAnsi="Times New Roman"/>
          <w:sz w:val="24"/>
          <w:szCs w:val="24"/>
        </w:rPr>
        <w:t>, Ofertantul va prezenta si Declaratia privind evitarea conflictului de interese, conform modelului din sectiunea formulare (Formular nr. 2), completata corespunzator.</w:t>
      </w:r>
    </w:p>
    <w:p w14:paraId="3A9D04E2" w14:textId="77777777" w:rsidR="00A55325" w:rsidRDefault="00660472" w:rsidP="00A55325">
      <w:pPr>
        <w:tabs>
          <w:tab w:val="left" w:pos="709"/>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t>Precizam ca, in aplicarea dispozitiilor art. 63 alin. (1) din Legea 98/2016, lista persoanelor cu functie de decizie din cadrul autoritatii contractante (COMUNA MARACINENI) este urmatoarea:</w:t>
      </w:r>
    </w:p>
    <w:p w14:paraId="555667D4" w14:textId="58904023" w:rsidR="00A55325" w:rsidRDefault="00A55325" w:rsidP="00A55325">
      <w:pPr>
        <w:tabs>
          <w:tab w:val="left" w:pos="709"/>
        </w:tabs>
        <w:spacing w:after="0" w:line="240" w:lineRule="auto"/>
        <w:jc w:val="both"/>
        <w:rPr>
          <w:rFonts w:ascii="Times New Roman" w:eastAsia="Times New Roman" w:hAnsi="Times New Roman"/>
          <w:sz w:val="24"/>
          <w:szCs w:val="24"/>
        </w:rPr>
      </w:pPr>
    </w:p>
    <w:tbl>
      <w:tblPr>
        <w:tblpPr w:leftFromText="180" w:rightFromText="180" w:vertAnchor="text" w:tblpXSpec="center" w:tblpY="1"/>
        <w:tblOverlap w:val="neve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851"/>
        <w:gridCol w:w="2252"/>
        <w:gridCol w:w="2410"/>
      </w:tblGrid>
      <w:tr w:rsidR="00A55325" w:rsidRPr="00A55325" w14:paraId="49E41630" w14:textId="77777777" w:rsidTr="00A55325">
        <w:trPr>
          <w:trHeight w:val="122"/>
        </w:trPr>
        <w:tc>
          <w:tcPr>
            <w:tcW w:w="846" w:type="dxa"/>
            <w:tcBorders>
              <w:top w:val="single" w:sz="4" w:space="0" w:color="auto"/>
              <w:left w:val="single" w:sz="4" w:space="0" w:color="auto"/>
              <w:bottom w:val="single" w:sz="4" w:space="0" w:color="auto"/>
              <w:right w:val="single" w:sz="4" w:space="0" w:color="auto"/>
            </w:tcBorders>
          </w:tcPr>
          <w:p w14:paraId="1D16D247" w14:textId="77777777" w:rsidR="00A55325" w:rsidRPr="00A55325" w:rsidRDefault="00A55325" w:rsidP="00A55325">
            <w:pPr>
              <w:tabs>
                <w:tab w:val="left" w:pos="709"/>
              </w:tabs>
              <w:spacing w:after="0" w:line="240" w:lineRule="auto"/>
              <w:jc w:val="both"/>
              <w:rPr>
                <w:rFonts w:ascii="Times New Roman" w:eastAsia="Times New Roman" w:hAnsi="Times New Roman"/>
                <w:b/>
                <w:sz w:val="24"/>
                <w:szCs w:val="24"/>
                <w:lang w:val="pl-PL"/>
              </w:rPr>
            </w:pPr>
            <w:r w:rsidRPr="00A55325">
              <w:rPr>
                <w:rFonts w:ascii="Times New Roman" w:eastAsia="Times New Roman" w:hAnsi="Times New Roman"/>
                <w:b/>
                <w:sz w:val="24"/>
                <w:szCs w:val="24"/>
                <w:lang w:val="pl-PL"/>
              </w:rPr>
              <w:t>Nr. crt</w:t>
            </w:r>
          </w:p>
        </w:tc>
        <w:tc>
          <w:tcPr>
            <w:tcW w:w="2851" w:type="dxa"/>
            <w:tcBorders>
              <w:top w:val="single" w:sz="4" w:space="0" w:color="auto"/>
              <w:left w:val="single" w:sz="4" w:space="0" w:color="auto"/>
              <w:bottom w:val="single" w:sz="4" w:space="0" w:color="auto"/>
              <w:right w:val="single" w:sz="4" w:space="0" w:color="auto"/>
            </w:tcBorders>
          </w:tcPr>
          <w:p w14:paraId="0F8DBD72" w14:textId="77777777" w:rsidR="00A55325" w:rsidRPr="00A55325" w:rsidRDefault="00A55325" w:rsidP="00A55325">
            <w:pPr>
              <w:tabs>
                <w:tab w:val="left" w:pos="709"/>
              </w:tabs>
              <w:spacing w:after="0" w:line="240" w:lineRule="auto"/>
              <w:jc w:val="both"/>
              <w:rPr>
                <w:rFonts w:ascii="Times New Roman" w:eastAsia="Times New Roman" w:hAnsi="Times New Roman"/>
                <w:b/>
                <w:sz w:val="24"/>
                <w:szCs w:val="24"/>
                <w:lang w:val="pl-PL"/>
              </w:rPr>
            </w:pPr>
            <w:r w:rsidRPr="00A55325">
              <w:rPr>
                <w:rFonts w:ascii="Times New Roman" w:eastAsia="Times New Roman" w:hAnsi="Times New Roman"/>
                <w:b/>
                <w:sz w:val="24"/>
                <w:szCs w:val="24"/>
                <w:lang w:val="pl-PL"/>
              </w:rPr>
              <w:t>Numele şi prenumele</w:t>
            </w:r>
          </w:p>
        </w:tc>
        <w:tc>
          <w:tcPr>
            <w:tcW w:w="2252" w:type="dxa"/>
            <w:tcBorders>
              <w:top w:val="single" w:sz="4" w:space="0" w:color="auto"/>
              <w:left w:val="single" w:sz="4" w:space="0" w:color="auto"/>
              <w:bottom w:val="single" w:sz="4" w:space="0" w:color="auto"/>
              <w:right w:val="single" w:sz="4" w:space="0" w:color="auto"/>
            </w:tcBorders>
          </w:tcPr>
          <w:p w14:paraId="4BA9751D" w14:textId="77777777" w:rsidR="00A55325" w:rsidRPr="00A55325" w:rsidRDefault="00A55325" w:rsidP="00A55325">
            <w:pPr>
              <w:tabs>
                <w:tab w:val="left" w:pos="709"/>
              </w:tabs>
              <w:spacing w:after="0" w:line="240" w:lineRule="auto"/>
              <w:jc w:val="both"/>
              <w:rPr>
                <w:rFonts w:ascii="Times New Roman" w:eastAsia="Times New Roman" w:hAnsi="Times New Roman"/>
                <w:b/>
                <w:sz w:val="24"/>
                <w:szCs w:val="24"/>
                <w:lang w:val="pl-PL"/>
              </w:rPr>
            </w:pPr>
            <w:r w:rsidRPr="00A55325">
              <w:rPr>
                <w:rFonts w:ascii="Times New Roman" w:eastAsia="Times New Roman" w:hAnsi="Times New Roman"/>
                <w:b/>
                <w:sz w:val="24"/>
                <w:szCs w:val="24"/>
                <w:lang w:val="pl-PL"/>
              </w:rPr>
              <w:t>CNP</w:t>
            </w:r>
          </w:p>
        </w:tc>
        <w:tc>
          <w:tcPr>
            <w:tcW w:w="2410" w:type="dxa"/>
            <w:tcBorders>
              <w:top w:val="single" w:sz="4" w:space="0" w:color="auto"/>
              <w:left w:val="single" w:sz="4" w:space="0" w:color="auto"/>
              <w:bottom w:val="single" w:sz="4" w:space="0" w:color="auto"/>
              <w:right w:val="single" w:sz="4" w:space="0" w:color="auto"/>
            </w:tcBorders>
          </w:tcPr>
          <w:p w14:paraId="3EFEA3F0" w14:textId="77777777" w:rsidR="00A55325" w:rsidRPr="00A55325" w:rsidRDefault="00A55325" w:rsidP="00A55325">
            <w:pPr>
              <w:tabs>
                <w:tab w:val="left" w:pos="709"/>
              </w:tabs>
              <w:spacing w:after="0" w:line="240" w:lineRule="auto"/>
              <w:jc w:val="both"/>
              <w:rPr>
                <w:rFonts w:ascii="Times New Roman" w:eastAsia="Times New Roman" w:hAnsi="Times New Roman"/>
                <w:b/>
                <w:sz w:val="24"/>
                <w:szCs w:val="24"/>
                <w:lang w:val="pl-PL"/>
              </w:rPr>
            </w:pPr>
            <w:r w:rsidRPr="00A55325">
              <w:rPr>
                <w:rFonts w:ascii="Times New Roman" w:eastAsia="Times New Roman" w:hAnsi="Times New Roman"/>
                <w:b/>
                <w:sz w:val="24"/>
                <w:szCs w:val="24"/>
                <w:lang w:val="pl-PL"/>
              </w:rPr>
              <w:t>Funcţia ocupată/deţinută</w:t>
            </w:r>
          </w:p>
        </w:tc>
      </w:tr>
      <w:tr w:rsidR="00A55325" w:rsidRPr="00A55325" w14:paraId="6A9DECCD" w14:textId="77777777" w:rsidTr="00A55325">
        <w:trPr>
          <w:trHeight w:val="180"/>
        </w:trPr>
        <w:tc>
          <w:tcPr>
            <w:tcW w:w="846" w:type="dxa"/>
            <w:tcBorders>
              <w:top w:val="single" w:sz="4" w:space="0" w:color="auto"/>
              <w:left w:val="single" w:sz="4" w:space="0" w:color="auto"/>
              <w:bottom w:val="single" w:sz="4" w:space="0" w:color="auto"/>
              <w:right w:val="single" w:sz="4" w:space="0" w:color="auto"/>
            </w:tcBorders>
          </w:tcPr>
          <w:p w14:paraId="4E340DC6"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1</w:t>
            </w:r>
          </w:p>
        </w:tc>
        <w:tc>
          <w:tcPr>
            <w:tcW w:w="2851" w:type="dxa"/>
            <w:tcBorders>
              <w:top w:val="single" w:sz="4" w:space="0" w:color="auto"/>
              <w:left w:val="single" w:sz="4" w:space="0" w:color="auto"/>
              <w:bottom w:val="single" w:sz="4" w:space="0" w:color="auto"/>
              <w:right w:val="single" w:sz="4" w:space="0" w:color="auto"/>
            </w:tcBorders>
          </w:tcPr>
          <w:p w14:paraId="3E0132B5"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Dascalu Nicolae Liviu</w:t>
            </w:r>
          </w:p>
        </w:tc>
        <w:tc>
          <w:tcPr>
            <w:tcW w:w="2252" w:type="dxa"/>
            <w:shd w:val="clear" w:color="auto" w:fill="auto"/>
            <w:vAlign w:val="center"/>
          </w:tcPr>
          <w:p w14:paraId="4F03120F"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1641114038633</w:t>
            </w:r>
          </w:p>
        </w:tc>
        <w:tc>
          <w:tcPr>
            <w:tcW w:w="2410" w:type="dxa"/>
            <w:shd w:val="clear" w:color="auto" w:fill="auto"/>
            <w:vAlign w:val="center"/>
          </w:tcPr>
          <w:p w14:paraId="43D8AE27"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Primar</w:t>
            </w:r>
          </w:p>
        </w:tc>
      </w:tr>
      <w:tr w:rsidR="00A55325" w:rsidRPr="00A55325" w14:paraId="54D9F0F1" w14:textId="77777777" w:rsidTr="00A55325">
        <w:trPr>
          <w:trHeight w:val="340"/>
        </w:trPr>
        <w:tc>
          <w:tcPr>
            <w:tcW w:w="846" w:type="dxa"/>
            <w:tcBorders>
              <w:top w:val="single" w:sz="4" w:space="0" w:color="auto"/>
              <w:left w:val="single" w:sz="4" w:space="0" w:color="auto"/>
              <w:bottom w:val="single" w:sz="4" w:space="0" w:color="auto"/>
              <w:right w:val="single" w:sz="4" w:space="0" w:color="auto"/>
            </w:tcBorders>
          </w:tcPr>
          <w:p w14:paraId="47925E1F"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2</w:t>
            </w:r>
          </w:p>
        </w:tc>
        <w:tc>
          <w:tcPr>
            <w:tcW w:w="2851" w:type="dxa"/>
            <w:tcBorders>
              <w:top w:val="single" w:sz="4" w:space="0" w:color="auto"/>
              <w:left w:val="single" w:sz="4" w:space="0" w:color="auto"/>
              <w:bottom w:val="single" w:sz="4" w:space="0" w:color="auto"/>
              <w:right w:val="single" w:sz="4" w:space="0" w:color="auto"/>
            </w:tcBorders>
          </w:tcPr>
          <w:p w14:paraId="5531A972"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Piscanu Angela Iuliana</w:t>
            </w:r>
          </w:p>
        </w:tc>
        <w:tc>
          <w:tcPr>
            <w:tcW w:w="2252" w:type="dxa"/>
            <w:shd w:val="clear" w:color="auto" w:fill="auto"/>
            <w:vAlign w:val="center"/>
          </w:tcPr>
          <w:p w14:paraId="6D3E609D"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2770810034974</w:t>
            </w:r>
          </w:p>
        </w:tc>
        <w:tc>
          <w:tcPr>
            <w:tcW w:w="2410" w:type="dxa"/>
            <w:shd w:val="clear" w:color="auto" w:fill="auto"/>
            <w:vAlign w:val="center"/>
          </w:tcPr>
          <w:p w14:paraId="0D0D5DF3"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Viceprimar</w:t>
            </w:r>
          </w:p>
        </w:tc>
      </w:tr>
      <w:tr w:rsidR="00A55325" w:rsidRPr="00A55325" w14:paraId="3F0DDCF5" w14:textId="77777777" w:rsidTr="00A55325">
        <w:trPr>
          <w:trHeight w:val="70"/>
        </w:trPr>
        <w:tc>
          <w:tcPr>
            <w:tcW w:w="846" w:type="dxa"/>
            <w:tcBorders>
              <w:top w:val="single" w:sz="4" w:space="0" w:color="auto"/>
              <w:left w:val="single" w:sz="4" w:space="0" w:color="auto"/>
              <w:bottom w:val="single" w:sz="4" w:space="0" w:color="auto"/>
              <w:right w:val="single" w:sz="4" w:space="0" w:color="auto"/>
            </w:tcBorders>
          </w:tcPr>
          <w:p w14:paraId="47FD3A32"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3</w:t>
            </w:r>
          </w:p>
        </w:tc>
        <w:tc>
          <w:tcPr>
            <w:tcW w:w="2851" w:type="dxa"/>
            <w:tcBorders>
              <w:top w:val="single" w:sz="4" w:space="0" w:color="auto"/>
              <w:left w:val="single" w:sz="4" w:space="0" w:color="auto"/>
              <w:bottom w:val="single" w:sz="4" w:space="0" w:color="auto"/>
              <w:right w:val="single" w:sz="4" w:space="0" w:color="auto"/>
            </w:tcBorders>
          </w:tcPr>
          <w:p w14:paraId="58AE788A"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Ardei Nicolae</w:t>
            </w:r>
          </w:p>
        </w:tc>
        <w:tc>
          <w:tcPr>
            <w:tcW w:w="2252" w:type="dxa"/>
            <w:shd w:val="clear" w:color="auto" w:fill="auto"/>
            <w:vAlign w:val="center"/>
          </w:tcPr>
          <w:p w14:paraId="385320F2"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1590225038639</w:t>
            </w:r>
          </w:p>
        </w:tc>
        <w:tc>
          <w:tcPr>
            <w:tcW w:w="2410" w:type="dxa"/>
            <w:shd w:val="clear" w:color="auto" w:fill="auto"/>
            <w:vAlign w:val="center"/>
          </w:tcPr>
          <w:p w14:paraId="6823C372"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Administrator public</w:t>
            </w:r>
          </w:p>
        </w:tc>
      </w:tr>
      <w:tr w:rsidR="00A55325" w:rsidRPr="00A55325" w14:paraId="4CEB6BD5" w14:textId="77777777" w:rsidTr="00A55325">
        <w:trPr>
          <w:trHeight w:val="67"/>
        </w:trPr>
        <w:tc>
          <w:tcPr>
            <w:tcW w:w="846" w:type="dxa"/>
            <w:tcBorders>
              <w:top w:val="single" w:sz="4" w:space="0" w:color="auto"/>
              <w:left w:val="single" w:sz="4" w:space="0" w:color="auto"/>
              <w:bottom w:val="single" w:sz="4" w:space="0" w:color="auto"/>
              <w:right w:val="single" w:sz="4" w:space="0" w:color="auto"/>
            </w:tcBorders>
          </w:tcPr>
          <w:p w14:paraId="11E2761A"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4</w:t>
            </w:r>
          </w:p>
        </w:tc>
        <w:tc>
          <w:tcPr>
            <w:tcW w:w="2851" w:type="dxa"/>
            <w:tcBorders>
              <w:top w:val="single" w:sz="4" w:space="0" w:color="auto"/>
              <w:left w:val="single" w:sz="4" w:space="0" w:color="auto"/>
              <w:bottom w:val="single" w:sz="4" w:space="0" w:color="auto"/>
              <w:right w:val="single" w:sz="4" w:space="0" w:color="auto"/>
            </w:tcBorders>
          </w:tcPr>
          <w:p w14:paraId="37D987C8"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Bujor Marinela</w:t>
            </w:r>
          </w:p>
        </w:tc>
        <w:tc>
          <w:tcPr>
            <w:tcW w:w="2252" w:type="dxa"/>
            <w:shd w:val="clear" w:color="auto" w:fill="auto"/>
            <w:vAlign w:val="center"/>
          </w:tcPr>
          <w:p w14:paraId="2F3AD04F"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2640105034968</w:t>
            </w:r>
          </w:p>
        </w:tc>
        <w:tc>
          <w:tcPr>
            <w:tcW w:w="2410" w:type="dxa"/>
            <w:shd w:val="clear" w:color="auto" w:fill="auto"/>
            <w:vAlign w:val="center"/>
          </w:tcPr>
          <w:p w14:paraId="7E563991"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Secretar</w:t>
            </w:r>
          </w:p>
        </w:tc>
      </w:tr>
      <w:tr w:rsidR="00A55325" w:rsidRPr="00A55325" w14:paraId="66787EB9" w14:textId="77777777" w:rsidTr="00A55325">
        <w:trPr>
          <w:trHeight w:val="67"/>
        </w:trPr>
        <w:tc>
          <w:tcPr>
            <w:tcW w:w="846" w:type="dxa"/>
            <w:tcBorders>
              <w:top w:val="single" w:sz="4" w:space="0" w:color="auto"/>
              <w:left w:val="single" w:sz="4" w:space="0" w:color="auto"/>
              <w:bottom w:val="single" w:sz="4" w:space="0" w:color="auto"/>
              <w:right w:val="single" w:sz="4" w:space="0" w:color="auto"/>
            </w:tcBorders>
          </w:tcPr>
          <w:p w14:paraId="7E94A377"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5</w:t>
            </w:r>
          </w:p>
        </w:tc>
        <w:tc>
          <w:tcPr>
            <w:tcW w:w="2851" w:type="dxa"/>
            <w:tcBorders>
              <w:top w:val="single" w:sz="4" w:space="0" w:color="auto"/>
              <w:left w:val="single" w:sz="4" w:space="0" w:color="auto"/>
              <w:bottom w:val="single" w:sz="4" w:space="0" w:color="auto"/>
              <w:right w:val="single" w:sz="4" w:space="0" w:color="auto"/>
            </w:tcBorders>
          </w:tcPr>
          <w:p w14:paraId="27500B50"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Barbu Maria</w:t>
            </w:r>
          </w:p>
        </w:tc>
        <w:tc>
          <w:tcPr>
            <w:tcW w:w="2252" w:type="dxa"/>
            <w:shd w:val="clear" w:color="auto" w:fill="auto"/>
            <w:vAlign w:val="center"/>
          </w:tcPr>
          <w:p w14:paraId="44CEB1F0"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2690528035016</w:t>
            </w:r>
          </w:p>
        </w:tc>
        <w:tc>
          <w:tcPr>
            <w:tcW w:w="2410" w:type="dxa"/>
            <w:shd w:val="clear" w:color="auto" w:fill="auto"/>
            <w:vAlign w:val="center"/>
          </w:tcPr>
          <w:p w14:paraId="488D0EAB"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Director executiv</w:t>
            </w:r>
          </w:p>
        </w:tc>
      </w:tr>
      <w:tr w:rsidR="00A55325" w:rsidRPr="00A55325" w14:paraId="080B8703" w14:textId="77777777" w:rsidTr="00A55325">
        <w:trPr>
          <w:trHeight w:val="67"/>
        </w:trPr>
        <w:tc>
          <w:tcPr>
            <w:tcW w:w="846" w:type="dxa"/>
            <w:tcBorders>
              <w:top w:val="single" w:sz="4" w:space="0" w:color="auto"/>
              <w:left w:val="single" w:sz="4" w:space="0" w:color="auto"/>
              <w:bottom w:val="single" w:sz="4" w:space="0" w:color="auto"/>
              <w:right w:val="single" w:sz="4" w:space="0" w:color="auto"/>
            </w:tcBorders>
          </w:tcPr>
          <w:p w14:paraId="37A27FC9"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6</w:t>
            </w:r>
          </w:p>
        </w:tc>
        <w:tc>
          <w:tcPr>
            <w:tcW w:w="2851" w:type="dxa"/>
            <w:tcBorders>
              <w:top w:val="single" w:sz="4" w:space="0" w:color="auto"/>
              <w:left w:val="single" w:sz="4" w:space="0" w:color="auto"/>
              <w:bottom w:val="single" w:sz="4" w:space="0" w:color="auto"/>
              <w:right w:val="single" w:sz="4" w:space="0" w:color="auto"/>
            </w:tcBorders>
          </w:tcPr>
          <w:p w14:paraId="700D102B"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Marin Narcis Daniel</w:t>
            </w:r>
          </w:p>
        </w:tc>
        <w:tc>
          <w:tcPr>
            <w:tcW w:w="2252" w:type="dxa"/>
            <w:shd w:val="clear" w:color="auto" w:fill="auto"/>
            <w:vAlign w:val="center"/>
          </w:tcPr>
          <w:p w14:paraId="40322CC5"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1720530034963</w:t>
            </w:r>
          </w:p>
        </w:tc>
        <w:tc>
          <w:tcPr>
            <w:tcW w:w="2410" w:type="dxa"/>
            <w:shd w:val="clear" w:color="auto" w:fill="auto"/>
            <w:vAlign w:val="center"/>
          </w:tcPr>
          <w:p w14:paraId="5FEC51D0"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p>
        </w:tc>
      </w:tr>
      <w:tr w:rsidR="00A55325" w:rsidRPr="00A55325" w14:paraId="66D74180" w14:textId="77777777" w:rsidTr="00A55325">
        <w:trPr>
          <w:trHeight w:val="138"/>
        </w:trPr>
        <w:tc>
          <w:tcPr>
            <w:tcW w:w="846" w:type="dxa"/>
            <w:tcBorders>
              <w:top w:val="single" w:sz="4" w:space="0" w:color="auto"/>
              <w:left w:val="single" w:sz="4" w:space="0" w:color="auto"/>
              <w:bottom w:val="single" w:sz="4" w:space="0" w:color="auto"/>
              <w:right w:val="single" w:sz="4" w:space="0" w:color="auto"/>
            </w:tcBorders>
          </w:tcPr>
          <w:p w14:paraId="3D472787"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7</w:t>
            </w:r>
          </w:p>
        </w:tc>
        <w:tc>
          <w:tcPr>
            <w:tcW w:w="2851" w:type="dxa"/>
            <w:tcBorders>
              <w:top w:val="single" w:sz="4" w:space="0" w:color="auto"/>
              <w:left w:val="single" w:sz="4" w:space="0" w:color="auto"/>
              <w:bottom w:val="single" w:sz="4" w:space="0" w:color="auto"/>
              <w:right w:val="single" w:sz="4" w:space="0" w:color="auto"/>
            </w:tcBorders>
          </w:tcPr>
          <w:p w14:paraId="6DC42AAD"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Constantinescu Constantin</w:t>
            </w:r>
          </w:p>
        </w:tc>
        <w:tc>
          <w:tcPr>
            <w:tcW w:w="2252" w:type="dxa"/>
            <w:shd w:val="clear" w:color="auto" w:fill="auto"/>
            <w:vAlign w:val="center"/>
          </w:tcPr>
          <w:p w14:paraId="19A61760"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1671201035001</w:t>
            </w:r>
          </w:p>
        </w:tc>
        <w:tc>
          <w:tcPr>
            <w:tcW w:w="2410" w:type="dxa"/>
            <w:shd w:val="clear" w:color="auto" w:fill="auto"/>
          </w:tcPr>
          <w:p w14:paraId="13DB8057"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p>
        </w:tc>
      </w:tr>
      <w:tr w:rsidR="00A55325" w:rsidRPr="00A55325" w14:paraId="2C5258ED" w14:textId="77777777" w:rsidTr="00A55325">
        <w:trPr>
          <w:trHeight w:val="67"/>
        </w:trPr>
        <w:tc>
          <w:tcPr>
            <w:tcW w:w="846" w:type="dxa"/>
            <w:tcBorders>
              <w:top w:val="single" w:sz="4" w:space="0" w:color="auto"/>
              <w:left w:val="single" w:sz="4" w:space="0" w:color="auto"/>
              <w:bottom w:val="single" w:sz="4" w:space="0" w:color="auto"/>
              <w:right w:val="single" w:sz="4" w:space="0" w:color="auto"/>
            </w:tcBorders>
          </w:tcPr>
          <w:p w14:paraId="6AF8B8AB"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8</w:t>
            </w:r>
          </w:p>
        </w:tc>
        <w:tc>
          <w:tcPr>
            <w:tcW w:w="2851" w:type="dxa"/>
            <w:tcBorders>
              <w:top w:val="single" w:sz="4" w:space="0" w:color="auto"/>
              <w:left w:val="single" w:sz="4" w:space="0" w:color="auto"/>
              <w:bottom w:val="single" w:sz="4" w:space="0" w:color="auto"/>
              <w:right w:val="single" w:sz="4" w:space="0" w:color="auto"/>
            </w:tcBorders>
          </w:tcPr>
          <w:p w14:paraId="62D16AE9"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Boboc Sorina Elena</w:t>
            </w:r>
          </w:p>
        </w:tc>
        <w:tc>
          <w:tcPr>
            <w:tcW w:w="2252" w:type="dxa"/>
            <w:shd w:val="clear" w:color="auto" w:fill="auto"/>
            <w:vAlign w:val="center"/>
          </w:tcPr>
          <w:p w14:paraId="16FF50FA"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2810209035313</w:t>
            </w:r>
          </w:p>
        </w:tc>
        <w:tc>
          <w:tcPr>
            <w:tcW w:w="2410" w:type="dxa"/>
            <w:shd w:val="clear" w:color="auto" w:fill="auto"/>
          </w:tcPr>
          <w:p w14:paraId="5BD2429D"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p>
        </w:tc>
      </w:tr>
      <w:tr w:rsidR="00A55325" w:rsidRPr="00A55325" w14:paraId="187A34B5" w14:textId="77777777" w:rsidTr="00A55325">
        <w:trPr>
          <w:trHeight w:val="116"/>
        </w:trPr>
        <w:tc>
          <w:tcPr>
            <w:tcW w:w="846" w:type="dxa"/>
            <w:tcBorders>
              <w:top w:val="single" w:sz="4" w:space="0" w:color="auto"/>
              <w:left w:val="single" w:sz="4" w:space="0" w:color="auto"/>
              <w:bottom w:val="single" w:sz="4" w:space="0" w:color="auto"/>
              <w:right w:val="single" w:sz="4" w:space="0" w:color="auto"/>
            </w:tcBorders>
          </w:tcPr>
          <w:p w14:paraId="6E2A5868"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9</w:t>
            </w:r>
          </w:p>
        </w:tc>
        <w:tc>
          <w:tcPr>
            <w:tcW w:w="2851" w:type="dxa"/>
            <w:tcBorders>
              <w:top w:val="single" w:sz="4" w:space="0" w:color="auto"/>
              <w:left w:val="single" w:sz="4" w:space="0" w:color="auto"/>
              <w:bottom w:val="single" w:sz="4" w:space="0" w:color="auto"/>
              <w:right w:val="single" w:sz="4" w:space="0" w:color="auto"/>
            </w:tcBorders>
          </w:tcPr>
          <w:p w14:paraId="698E8597"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Brebene Silviu Ionel</w:t>
            </w:r>
          </w:p>
        </w:tc>
        <w:tc>
          <w:tcPr>
            <w:tcW w:w="2252" w:type="dxa"/>
            <w:shd w:val="clear" w:color="auto" w:fill="auto"/>
            <w:vAlign w:val="center"/>
          </w:tcPr>
          <w:p w14:paraId="1BA7DCC8"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1780307038641</w:t>
            </w:r>
          </w:p>
        </w:tc>
        <w:tc>
          <w:tcPr>
            <w:tcW w:w="2410" w:type="dxa"/>
            <w:shd w:val="clear" w:color="auto" w:fill="auto"/>
          </w:tcPr>
          <w:p w14:paraId="11CD9FDA"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p>
        </w:tc>
      </w:tr>
      <w:tr w:rsidR="00A55325" w:rsidRPr="00A55325" w14:paraId="1B85D37A" w14:textId="77777777" w:rsidTr="00A55325">
        <w:trPr>
          <w:trHeight w:val="70"/>
        </w:trPr>
        <w:tc>
          <w:tcPr>
            <w:tcW w:w="846" w:type="dxa"/>
            <w:tcBorders>
              <w:top w:val="single" w:sz="4" w:space="0" w:color="auto"/>
              <w:left w:val="single" w:sz="4" w:space="0" w:color="auto"/>
              <w:bottom w:val="single" w:sz="4" w:space="0" w:color="auto"/>
              <w:right w:val="single" w:sz="4" w:space="0" w:color="auto"/>
            </w:tcBorders>
          </w:tcPr>
          <w:p w14:paraId="2344B44F"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10</w:t>
            </w:r>
          </w:p>
        </w:tc>
        <w:tc>
          <w:tcPr>
            <w:tcW w:w="2851" w:type="dxa"/>
            <w:tcBorders>
              <w:top w:val="single" w:sz="4" w:space="0" w:color="auto"/>
              <w:left w:val="single" w:sz="4" w:space="0" w:color="auto"/>
              <w:bottom w:val="single" w:sz="4" w:space="0" w:color="auto"/>
              <w:right w:val="single" w:sz="4" w:space="0" w:color="auto"/>
            </w:tcBorders>
          </w:tcPr>
          <w:p w14:paraId="1DC60927"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Dinca Maria</w:t>
            </w:r>
          </w:p>
        </w:tc>
        <w:tc>
          <w:tcPr>
            <w:tcW w:w="2252" w:type="dxa"/>
            <w:shd w:val="clear" w:color="auto" w:fill="auto"/>
            <w:vAlign w:val="center"/>
          </w:tcPr>
          <w:p w14:paraId="5159D776"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2720824287129</w:t>
            </w:r>
          </w:p>
        </w:tc>
        <w:tc>
          <w:tcPr>
            <w:tcW w:w="2410" w:type="dxa"/>
            <w:shd w:val="clear" w:color="auto" w:fill="auto"/>
          </w:tcPr>
          <w:p w14:paraId="7EABAFD7"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p>
        </w:tc>
      </w:tr>
      <w:tr w:rsidR="00A55325" w:rsidRPr="00A55325" w14:paraId="085081BA" w14:textId="77777777" w:rsidTr="00A55325">
        <w:trPr>
          <w:trHeight w:val="177"/>
        </w:trPr>
        <w:tc>
          <w:tcPr>
            <w:tcW w:w="846" w:type="dxa"/>
            <w:tcBorders>
              <w:top w:val="single" w:sz="4" w:space="0" w:color="auto"/>
              <w:left w:val="single" w:sz="4" w:space="0" w:color="auto"/>
              <w:bottom w:val="single" w:sz="4" w:space="0" w:color="auto"/>
              <w:right w:val="single" w:sz="4" w:space="0" w:color="auto"/>
            </w:tcBorders>
            <w:shd w:val="clear" w:color="auto" w:fill="auto"/>
          </w:tcPr>
          <w:p w14:paraId="780EB945"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11</w:t>
            </w:r>
          </w:p>
        </w:tc>
        <w:tc>
          <w:tcPr>
            <w:tcW w:w="2851" w:type="dxa"/>
            <w:tcBorders>
              <w:top w:val="single" w:sz="4" w:space="0" w:color="auto"/>
              <w:left w:val="single" w:sz="4" w:space="0" w:color="auto"/>
              <w:bottom w:val="single" w:sz="4" w:space="0" w:color="auto"/>
              <w:right w:val="single" w:sz="4" w:space="0" w:color="auto"/>
            </w:tcBorders>
            <w:shd w:val="clear" w:color="auto" w:fill="auto"/>
          </w:tcPr>
          <w:p w14:paraId="67E696FB"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Solomon Constantin</w:t>
            </w:r>
          </w:p>
        </w:tc>
        <w:tc>
          <w:tcPr>
            <w:tcW w:w="2252" w:type="dxa"/>
            <w:shd w:val="clear" w:color="auto" w:fill="auto"/>
            <w:vAlign w:val="center"/>
          </w:tcPr>
          <w:p w14:paraId="143B1266"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1661120033071</w:t>
            </w:r>
          </w:p>
        </w:tc>
        <w:tc>
          <w:tcPr>
            <w:tcW w:w="2410" w:type="dxa"/>
            <w:shd w:val="clear" w:color="auto" w:fill="auto"/>
          </w:tcPr>
          <w:p w14:paraId="393D8628"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p>
        </w:tc>
      </w:tr>
      <w:tr w:rsidR="00A55325" w:rsidRPr="00A55325" w14:paraId="1D63EAC2" w14:textId="77777777" w:rsidTr="00A55325">
        <w:trPr>
          <w:trHeight w:val="391"/>
        </w:trPr>
        <w:tc>
          <w:tcPr>
            <w:tcW w:w="846" w:type="dxa"/>
            <w:tcBorders>
              <w:top w:val="single" w:sz="4" w:space="0" w:color="auto"/>
              <w:left w:val="single" w:sz="4" w:space="0" w:color="auto"/>
              <w:bottom w:val="single" w:sz="4" w:space="0" w:color="auto"/>
              <w:right w:val="single" w:sz="4" w:space="0" w:color="auto"/>
            </w:tcBorders>
          </w:tcPr>
          <w:p w14:paraId="138D8434"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12</w:t>
            </w:r>
          </w:p>
        </w:tc>
        <w:tc>
          <w:tcPr>
            <w:tcW w:w="2851" w:type="dxa"/>
            <w:tcBorders>
              <w:top w:val="single" w:sz="4" w:space="0" w:color="auto"/>
              <w:left w:val="single" w:sz="4" w:space="0" w:color="auto"/>
              <w:bottom w:val="single" w:sz="4" w:space="0" w:color="auto"/>
              <w:right w:val="single" w:sz="4" w:space="0" w:color="auto"/>
            </w:tcBorders>
          </w:tcPr>
          <w:p w14:paraId="37158B3E"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Dumitrache Marian-Cristinel</w:t>
            </w:r>
          </w:p>
        </w:tc>
        <w:tc>
          <w:tcPr>
            <w:tcW w:w="2252" w:type="dxa"/>
            <w:shd w:val="clear" w:color="auto" w:fill="auto"/>
            <w:vAlign w:val="center"/>
          </w:tcPr>
          <w:p w14:paraId="508BA6E2"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1931024036616</w:t>
            </w:r>
          </w:p>
        </w:tc>
        <w:tc>
          <w:tcPr>
            <w:tcW w:w="2410" w:type="dxa"/>
            <w:shd w:val="clear" w:color="auto" w:fill="auto"/>
          </w:tcPr>
          <w:p w14:paraId="188E1262"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p>
        </w:tc>
      </w:tr>
      <w:tr w:rsidR="00A55325" w:rsidRPr="00A55325" w14:paraId="682F066B" w14:textId="77777777" w:rsidTr="00A55325">
        <w:trPr>
          <w:trHeight w:val="198"/>
        </w:trPr>
        <w:tc>
          <w:tcPr>
            <w:tcW w:w="846" w:type="dxa"/>
            <w:tcBorders>
              <w:top w:val="single" w:sz="4" w:space="0" w:color="auto"/>
              <w:left w:val="single" w:sz="4" w:space="0" w:color="auto"/>
              <w:bottom w:val="single" w:sz="4" w:space="0" w:color="auto"/>
              <w:right w:val="single" w:sz="4" w:space="0" w:color="auto"/>
            </w:tcBorders>
          </w:tcPr>
          <w:p w14:paraId="1D31CDF3"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13</w:t>
            </w:r>
          </w:p>
        </w:tc>
        <w:tc>
          <w:tcPr>
            <w:tcW w:w="2851" w:type="dxa"/>
            <w:tcBorders>
              <w:top w:val="single" w:sz="4" w:space="0" w:color="auto"/>
              <w:left w:val="single" w:sz="4" w:space="0" w:color="auto"/>
              <w:bottom w:val="single" w:sz="4" w:space="0" w:color="auto"/>
              <w:right w:val="single" w:sz="4" w:space="0" w:color="auto"/>
            </w:tcBorders>
          </w:tcPr>
          <w:p w14:paraId="1AB6A2F8"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Rusanu Sica-Cristian</w:t>
            </w:r>
          </w:p>
        </w:tc>
        <w:tc>
          <w:tcPr>
            <w:tcW w:w="2252" w:type="dxa"/>
            <w:shd w:val="clear" w:color="auto" w:fill="auto"/>
            <w:vAlign w:val="center"/>
          </w:tcPr>
          <w:p w14:paraId="6B96C6B4"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1661121034963</w:t>
            </w:r>
          </w:p>
        </w:tc>
        <w:tc>
          <w:tcPr>
            <w:tcW w:w="2410" w:type="dxa"/>
            <w:shd w:val="clear" w:color="auto" w:fill="auto"/>
          </w:tcPr>
          <w:p w14:paraId="1251D397"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p>
        </w:tc>
      </w:tr>
      <w:tr w:rsidR="00A55325" w:rsidRPr="00A55325" w14:paraId="039826BE" w14:textId="77777777" w:rsidTr="00A55325">
        <w:trPr>
          <w:trHeight w:val="67"/>
        </w:trPr>
        <w:tc>
          <w:tcPr>
            <w:tcW w:w="846" w:type="dxa"/>
            <w:tcBorders>
              <w:top w:val="single" w:sz="4" w:space="0" w:color="auto"/>
              <w:left w:val="single" w:sz="4" w:space="0" w:color="auto"/>
              <w:bottom w:val="single" w:sz="4" w:space="0" w:color="auto"/>
              <w:right w:val="single" w:sz="4" w:space="0" w:color="auto"/>
            </w:tcBorders>
          </w:tcPr>
          <w:p w14:paraId="6F162A68"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14</w:t>
            </w:r>
          </w:p>
        </w:tc>
        <w:tc>
          <w:tcPr>
            <w:tcW w:w="2851" w:type="dxa"/>
            <w:tcBorders>
              <w:top w:val="single" w:sz="4" w:space="0" w:color="auto"/>
              <w:left w:val="single" w:sz="4" w:space="0" w:color="auto"/>
              <w:bottom w:val="single" w:sz="4" w:space="0" w:color="auto"/>
              <w:right w:val="single" w:sz="4" w:space="0" w:color="auto"/>
            </w:tcBorders>
          </w:tcPr>
          <w:p w14:paraId="4065DB6E"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Ruscea Ion</w:t>
            </w:r>
          </w:p>
        </w:tc>
        <w:tc>
          <w:tcPr>
            <w:tcW w:w="2252" w:type="dxa"/>
            <w:shd w:val="clear" w:color="auto" w:fill="auto"/>
            <w:vAlign w:val="center"/>
          </w:tcPr>
          <w:p w14:paraId="1E9FEA59"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1570115038625</w:t>
            </w:r>
          </w:p>
        </w:tc>
        <w:tc>
          <w:tcPr>
            <w:tcW w:w="2410" w:type="dxa"/>
            <w:shd w:val="clear" w:color="auto" w:fill="auto"/>
          </w:tcPr>
          <w:p w14:paraId="77EE1492"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p>
        </w:tc>
      </w:tr>
      <w:tr w:rsidR="00A55325" w:rsidRPr="00A55325" w14:paraId="05DEDCB0" w14:textId="77777777" w:rsidTr="00A55325">
        <w:trPr>
          <w:trHeight w:val="123"/>
        </w:trPr>
        <w:tc>
          <w:tcPr>
            <w:tcW w:w="846" w:type="dxa"/>
            <w:tcBorders>
              <w:top w:val="single" w:sz="4" w:space="0" w:color="auto"/>
              <w:left w:val="single" w:sz="4" w:space="0" w:color="auto"/>
              <w:bottom w:val="single" w:sz="4" w:space="0" w:color="auto"/>
              <w:right w:val="single" w:sz="4" w:space="0" w:color="auto"/>
            </w:tcBorders>
          </w:tcPr>
          <w:p w14:paraId="7F130AAE"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15</w:t>
            </w:r>
          </w:p>
        </w:tc>
        <w:tc>
          <w:tcPr>
            <w:tcW w:w="2851" w:type="dxa"/>
            <w:tcBorders>
              <w:top w:val="single" w:sz="4" w:space="0" w:color="auto"/>
              <w:left w:val="single" w:sz="4" w:space="0" w:color="auto"/>
              <w:bottom w:val="single" w:sz="4" w:space="0" w:color="auto"/>
              <w:right w:val="single" w:sz="4" w:space="0" w:color="auto"/>
            </w:tcBorders>
          </w:tcPr>
          <w:p w14:paraId="188DB63D"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Stanciu Iulian</w:t>
            </w:r>
          </w:p>
        </w:tc>
        <w:tc>
          <w:tcPr>
            <w:tcW w:w="2252" w:type="dxa"/>
            <w:shd w:val="clear" w:color="auto" w:fill="auto"/>
            <w:vAlign w:val="center"/>
          </w:tcPr>
          <w:p w14:paraId="0F9513E9"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1670830034985</w:t>
            </w:r>
          </w:p>
        </w:tc>
        <w:tc>
          <w:tcPr>
            <w:tcW w:w="2410" w:type="dxa"/>
            <w:shd w:val="clear" w:color="auto" w:fill="auto"/>
          </w:tcPr>
          <w:p w14:paraId="65298BA3"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p>
        </w:tc>
      </w:tr>
      <w:tr w:rsidR="00A55325" w:rsidRPr="00A55325" w14:paraId="7A3285B5" w14:textId="77777777" w:rsidTr="00A55325">
        <w:trPr>
          <w:trHeight w:val="116"/>
        </w:trPr>
        <w:tc>
          <w:tcPr>
            <w:tcW w:w="846" w:type="dxa"/>
            <w:tcBorders>
              <w:top w:val="single" w:sz="4" w:space="0" w:color="auto"/>
              <w:left w:val="single" w:sz="4" w:space="0" w:color="auto"/>
              <w:bottom w:val="single" w:sz="4" w:space="0" w:color="auto"/>
              <w:right w:val="single" w:sz="4" w:space="0" w:color="auto"/>
            </w:tcBorders>
          </w:tcPr>
          <w:p w14:paraId="51C4F1B3"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16</w:t>
            </w:r>
          </w:p>
        </w:tc>
        <w:tc>
          <w:tcPr>
            <w:tcW w:w="2851" w:type="dxa"/>
            <w:tcBorders>
              <w:top w:val="single" w:sz="4" w:space="0" w:color="auto"/>
              <w:left w:val="single" w:sz="4" w:space="0" w:color="auto"/>
              <w:bottom w:val="single" w:sz="4" w:space="0" w:color="auto"/>
              <w:right w:val="single" w:sz="4" w:space="0" w:color="auto"/>
            </w:tcBorders>
          </w:tcPr>
          <w:p w14:paraId="0B794EDA"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Stanculescu Constantin</w:t>
            </w:r>
          </w:p>
        </w:tc>
        <w:tc>
          <w:tcPr>
            <w:tcW w:w="2252" w:type="dxa"/>
            <w:shd w:val="clear" w:color="auto" w:fill="auto"/>
            <w:vAlign w:val="center"/>
          </w:tcPr>
          <w:p w14:paraId="47D2A71C"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1670912035037</w:t>
            </w:r>
          </w:p>
        </w:tc>
        <w:tc>
          <w:tcPr>
            <w:tcW w:w="2410" w:type="dxa"/>
            <w:shd w:val="clear" w:color="auto" w:fill="auto"/>
          </w:tcPr>
          <w:p w14:paraId="7761B390"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p>
        </w:tc>
      </w:tr>
      <w:tr w:rsidR="00A55325" w:rsidRPr="00A55325" w14:paraId="05778A88" w14:textId="77777777" w:rsidTr="00A55325">
        <w:trPr>
          <w:trHeight w:val="94"/>
        </w:trPr>
        <w:tc>
          <w:tcPr>
            <w:tcW w:w="846" w:type="dxa"/>
            <w:tcBorders>
              <w:top w:val="single" w:sz="4" w:space="0" w:color="auto"/>
              <w:left w:val="single" w:sz="4" w:space="0" w:color="auto"/>
              <w:bottom w:val="single" w:sz="4" w:space="0" w:color="auto"/>
              <w:right w:val="single" w:sz="4" w:space="0" w:color="auto"/>
            </w:tcBorders>
          </w:tcPr>
          <w:p w14:paraId="7F406E41"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17</w:t>
            </w:r>
          </w:p>
        </w:tc>
        <w:tc>
          <w:tcPr>
            <w:tcW w:w="2851" w:type="dxa"/>
            <w:tcBorders>
              <w:top w:val="single" w:sz="4" w:space="0" w:color="auto"/>
              <w:left w:val="single" w:sz="4" w:space="0" w:color="auto"/>
              <w:bottom w:val="single" w:sz="4" w:space="0" w:color="auto"/>
              <w:right w:val="single" w:sz="4" w:space="0" w:color="auto"/>
            </w:tcBorders>
          </w:tcPr>
          <w:p w14:paraId="65D2BD68"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Stanescu Ion</w:t>
            </w:r>
          </w:p>
        </w:tc>
        <w:tc>
          <w:tcPr>
            <w:tcW w:w="2252" w:type="dxa"/>
            <w:shd w:val="clear" w:color="auto" w:fill="auto"/>
            <w:vAlign w:val="center"/>
          </w:tcPr>
          <w:p w14:paraId="60B91A1E"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1620107038639</w:t>
            </w:r>
          </w:p>
        </w:tc>
        <w:tc>
          <w:tcPr>
            <w:tcW w:w="2410" w:type="dxa"/>
            <w:shd w:val="clear" w:color="auto" w:fill="auto"/>
          </w:tcPr>
          <w:p w14:paraId="382BDAD9"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p>
        </w:tc>
      </w:tr>
      <w:tr w:rsidR="00A55325" w:rsidRPr="00A55325" w14:paraId="0B71C5EA" w14:textId="77777777" w:rsidTr="00A55325">
        <w:trPr>
          <w:trHeight w:val="67"/>
        </w:trPr>
        <w:tc>
          <w:tcPr>
            <w:tcW w:w="846" w:type="dxa"/>
            <w:tcBorders>
              <w:top w:val="single" w:sz="4" w:space="0" w:color="auto"/>
              <w:left w:val="single" w:sz="4" w:space="0" w:color="auto"/>
              <w:bottom w:val="single" w:sz="4" w:space="0" w:color="auto"/>
              <w:right w:val="single" w:sz="4" w:space="0" w:color="auto"/>
            </w:tcBorders>
          </w:tcPr>
          <w:p w14:paraId="560A32C3"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18</w:t>
            </w:r>
          </w:p>
        </w:tc>
        <w:tc>
          <w:tcPr>
            <w:tcW w:w="2851" w:type="dxa"/>
            <w:tcBorders>
              <w:top w:val="single" w:sz="4" w:space="0" w:color="auto"/>
              <w:left w:val="single" w:sz="4" w:space="0" w:color="auto"/>
              <w:bottom w:val="single" w:sz="4" w:space="0" w:color="auto"/>
              <w:right w:val="single" w:sz="4" w:space="0" w:color="auto"/>
            </w:tcBorders>
          </w:tcPr>
          <w:p w14:paraId="604A34E2"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Suciu Robert  Claudiu</w:t>
            </w:r>
          </w:p>
        </w:tc>
        <w:tc>
          <w:tcPr>
            <w:tcW w:w="2252" w:type="dxa"/>
            <w:shd w:val="clear" w:color="auto" w:fill="auto"/>
            <w:vAlign w:val="center"/>
          </w:tcPr>
          <w:p w14:paraId="19DBBE56"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1740204321841</w:t>
            </w:r>
          </w:p>
        </w:tc>
        <w:tc>
          <w:tcPr>
            <w:tcW w:w="2410" w:type="dxa"/>
            <w:shd w:val="clear" w:color="auto" w:fill="auto"/>
          </w:tcPr>
          <w:p w14:paraId="1E21A2DD"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p>
        </w:tc>
      </w:tr>
      <w:tr w:rsidR="00A55325" w:rsidRPr="00A55325" w14:paraId="64AE62E1" w14:textId="77777777" w:rsidTr="00A55325">
        <w:trPr>
          <w:trHeight w:val="67"/>
        </w:trPr>
        <w:tc>
          <w:tcPr>
            <w:tcW w:w="846" w:type="dxa"/>
            <w:tcBorders>
              <w:top w:val="single" w:sz="4" w:space="0" w:color="auto"/>
              <w:left w:val="single" w:sz="4" w:space="0" w:color="auto"/>
              <w:bottom w:val="single" w:sz="4" w:space="0" w:color="auto"/>
              <w:right w:val="single" w:sz="4" w:space="0" w:color="auto"/>
            </w:tcBorders>
          </w:tcPr>
          <w:p w14:paraId="26C25C61"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lang w:val="pl-PL"/>
              </w:rPr>
            </w:pPr>
            <w:r w:rsidRPr="00A55325">
              <w:rPr>
                <w:rFonts w:ascii="Times New Roman" w:eastAsia="Times New Roman" w:hAnsi="Times New Roman"/>
                <w:sz w:val="24"/>
                <w:szCs w:val="24"/>
                <w:lang w:val="pl-PL"/>
              </w:rPr>
              <w:t>19</w:t>
            </w:r>
          </w:p>
        </w:tc>
        <w:tc>
          <w:tcPr>
            <w:tcW w:w="2851" w:type="dxa"/>
            <w:tcBorders>
              <w:top w:val="single" w:sz="4" w:space="0" w:color="auto"/>
              <w:left w:val="single" w:sz="4" w:space="0" w:color="auto"/>
              <w:bottom w:val="single" w:sz="4" w:space="0" w:color="auto"/>
              <w:right w:val="single" w:sz="4" w:space="0" w:color="auto"/>
            </w:tcBorders>
          </w:tcPr>
          <w:p w14:paraId="095EBBD3"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Fica Elena Daniela</w:t>
            </w:r>
          </w:p>
        </w:tc>
        <w:tc>
          <w:tcPr>
            <w:tcW w:w="2252" w:type="dxa"/>
            <w:shd w:val="clear" w:color="auto" w:fill="auto"/>
            <w:vAlign w:val="center"/>
          </w:tcPr>
          <w:p w14:paraId="1258452D"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2800608035288</w:t>
            </w:r>
          </w:p>
        </w:tc>
        <w:tc>
          <w:tcPr>
            <w:tcW w:w="2410" w:type="dxa"/>
            <w:shd w:val="clear" w:color="auto" w:fill="auto"/>
          </w:tcPr>
          <w:p w14:paraId="5F6299AD" w14:textId="77777777" w:rsidR="00A55325" w:rsidRPr="00A55325" w:rsidRDefault="00A55325" w:rsidP="00A55325">
            <w:pPr>
              <w:tabs>
                <w:tab w:val="left" w:pos="709"/>
              </w:tabs>
              <w:spacing w:after="0" w:line="240" w:lineRule="auto"/>
              <w:jc w:val="both"/>
              <w:rPr>
                <w:rFonts w:ascii="Times New Roman" w:eastAsia="Times New Roman" w:hAnsi="Times New Roman"/>
                <w:sz w:val="24"/>
                <w:szCs w:val="24"/>
              </w:rPr>
            </w:pPr>
            <w:r w:rsidRPr="00A55325">
              <w:rPr>
                <w:rFonts w:ascii="Times New Roman" w:eastAsia="Times New Roman" w:hAnsi="Times New Roman"/>
                <w:sz w:val="24"/>
                <w:szCs w:val="24"/>
              </w:rPr>
              <w:t>consilier</w:t>
            </w:r>
          </w:p>
        </w:tc>
      </w:tr>
    </w:tbl>
    <w:p w14:paraId="30F95782" w14:textId="0BBB5D48" w:rsidR="00A55325" w:rsidRDefault="00A55325" w:rsidP="00A55325">
      <w:pPr>
        <w:tabs>
          <w:tab w:val="left" w:pos="709"/>
        </w:tabs>
        <w:spacing w:after="0" w:line="240" w:lineRule="auto"/>
        <w:jc w:val="both"/>
        <w:rPr>
          <w:rFonts w:ascii="Times New Roman" w:eastAsia="Times New Roman" w:hAnsi="Times New Roman"/>
          <w:sz w:val="24"/>
          <w:szCs w:val="24"/>
        </w:rPr>
      </w:pPr>
    </w:p>
    <w:p w14:paraId="11EA2AE3" w14:textId="40019164" w:rsidR="00660472" w:rsidRDefault="00660472" w:rsidP="00A55325">
      <w:pPr>
        <w:tabs>
          <w:tab w:val="left" w:pos="709"/>
        </w:tabs>
        <w:spacing w:after="0" w:line="240" w:lineRule="auto"/>
        <w:jc w:val="both"/>
        <w:rPr>
          <w:rFonts w:ascii="Times New Roman" w:eastAsia="Times New Roman" w:hAnsi="Times New Roman"/>
          <w:sz w:val="24"/>
          <w:szCs w:val="24"/>
        </w:rPr>
      </w:pPr>
    </w:p>
    <w:p w14:paraId="5F7C0F38" w14:textId="77777777" w:rsidR="00660472" w:rsidRPr="004E45E3" w:rsidRDefault="00660472" w:rsidP="00660472">
      <w:pPr>
        <w:tabs>
          <w:tab w:val="left" w:pos="700"/>
        </w:tabs>
        <w:spacing w:after="120" w:line="240" w:lineRule="auto"/>
        <w:ind w:firstLine="709"/>
        <w:jc w:val="both"/>
        <w:rPr>
          <w:rFonts w:ascii="Times New Roman" w:eastAsia="Times New Roman" w:hAnsi="Times New Roman"/>
          <w:sz w:val="24"/>
          <w:szCs w:val="24"/>
          <w:u w:val="single"/>
        </w:rPr>
      </w:pPr>
      <w:r w:rsidRPr="004E45E3">
        <w:rPr>
          <w:rFonts w:ascii="Times New Roman" w:eastAsia="Times New Roman" w:hAnsi="Times New Roman"/>
          <w:b/>
          <w:bCs/>
          <w:sz w:val="24"/>
          <w:szCs w:val="24"/>
          <w:u w:val="single"/>
        </w:rPr>
        <w:lastRenderedPageBreak/>
        <w:t>Cerinta 3</w:t>
      </w:r>
      <w:r w:rsidRPr="004E45E3">
        <w:rPr>
          <w:rFonts w:ascii="Times New Roman" w:eastAsia="Times New Roman" w:hAnsi="Times New Roman"/>
          <w:sz w:val="24"/>
          <w:szCs w:val="24"/>
          <w:u w:val="single"/>
        </w:rPr>
        <w:t>:</w:t>
      </w:r>
    </w:p>
    <w:p w14:paraId="3560BF7F" w14:textId="77777777" w:rsidR="00660472" w:rsidRPr="00341112" w:rsidRDefault="00660472" w:rsidP="00660472">
      <w:pPr>
        <w:tabs>
          <w:tab w:val="left" w:pos="700"/>
        </w:tabs>
        <w:spacing w:after="120" w:line="240" w:lineRule="auto"/>
        <w:ind w:left="357"/>
        <w:jc w:val="both"/>
        <w:rPr>
          <w:rFonts w:ascii="Times New Roman" w:eastAsia="Times New Roman" w:hAnsi="Times New Roman"/>
          <w:sz w:val="24"/>
          <w:szCs w:val="24"/>
        </w:rPr>
      </w:pPr>
      <w:r>
        <w:rPr>
          <w:rFonts w:ascii="Times New Roman" w:eastAsia="Times New Roman" w:hAnsi="Times New Roman"/>
          <w:sz w:val="24"/>
          <w:szCs w:val="24"/>
        </w:rPr>
        <w:tab/>
        <w:t xml:space="preserve">Ofertantii, tertii sustinatori si </w:t>
      </w:r>
      <w:r w:rsidRPr="00341112">
        <w:rPr>
          <w:rFonts w:ascii="Times New Roman" w:eastAsia="Times New Roman" w:hAnsi="Times New Roman"/>
          <w:sz w:val="24"/>
          <w:szCs w:val="24"/>
        </w:rPr>
        <w:t>subcontractantii trebuie sa achite garantia de participare stabilita conform legislatiei in vigoare, prezentata la Sectiunea IV.</w:t>
      </w:r>
    </w:p>
    <w:p w14:paraId="5B9F310B" w14:textId="77777777" w:rsidR="00660472" w:rsidRPr="00341112" w:rsidRDefault="00660472" w:rsidP="00660472">
      <w:pPr>
        <w:tabs>
          <w:tab w:val="left" w:pos="700"/>
        </w:tabs>
        <w:spacing w:after="120" w:line="240" w:lineRule="auto"/>
        <w:ind w:left="357"/>
        <w:jc w:val="both"/>
        <w:rPr>
          <w:rFonts w:ascii="Times New Roman" w:eastAsia="Times New Roman" w:hAnsi="Times New Roman"/>
          <w:sz w:val="24"/>
          <w:szCs w:val="24"/>
          <w:u w:val="single"/>
        </w:rPr>
      </w:pPr>
      <w:r w:rsidRPr="00341112">
        <w:rPr>
          <w:rFonts w:ascii="Times New Roman" w:eastAsia="Times New Roman" w:hAnsi="Times New Roman"/>
          <w:sz w:val="24"/>
          <w:szCs w:val="24"/>
        </w:rPr>
        <w:tab/>
      </w:r>
      <w:r w:rsidRPr="00341112">
        <w:rPr>
          <w:rFonts w:ascii="Times New Roman" w:eastAsia="Times New Roman" w:hAnsi="Times New Roman"/>
          <w:sz w:val="24"/>
          <w:szCs w:val="24"/>
          <w:u w:val="single"/>
        </w:rPr>
        <w:t>Mod de indeplinire a cerintei 3:</w:t>
      </w:r>
    </w:p>
    <w:p w14:paraId="05295EE6" w14:textId="77777777" w:rsidR="00660472" w:rsidRDefault="00660472" w:rsidP="00660472">
      <w:pPr>
        <w:tabs>
          <w:tab w:val="left" w:pos="700"/>
        </w:tabs>
        <w:spacing w:after="240" w:line="240" w:lineRule="auto"/>
        <w:ind w:left="357"/>
        <w:jc w:val="both"/>
        <w:rPr>
          <w:rFonts w:ascii="Times New Roman" w:eastAsia="Times New Roman" w:hAnsi="Times New Roman"/>
          <w:sz w:val="24"/>
          <w:szCs w:val="24"/>
        </w:rPr>
      </w:pPr>
      <w:r w:rsidRPr="00341112">
        <w:rPr>
          <w:rFonts w:ascii="Times New Roman" w:eastAsia="Times New Roman" w:hAnsi="Times New Roman"/>
          <w:sz w:val="24"/>
          <w:szCs w:val="24"/>
        </w:rPr>
        <w:tab/>
        <w:t>Se va prezenta dovada Ofertantului cu privire la achitarea garantiei de participare indicate la Sectiunea IV, in cuantumul stabilit la subcapitolul IV 2.1) respective documentul de plata in copie lizibila cu mentiunea “conform cu originalul</w:t>
      </w:r>
      <w:r>
        <w:rPr>
          <w:rFonts w:ascii="Times New Roman" w:eastAsia="Times New Roman" w:hAnsi="Times New Roman"/>
          <w:sz w:val="24"/>
          <w:szCs w:val="24"/>
        </w:rPr>
        <w:t>”.</w:t>
      </w:r>
    </w:p>
    <w:p w14:paraId="1F2A4040" w14:textId="1A09B1F9" w:rsidR="00660472" w:rsidRDefault="00660472" w:rsidP="00660472">
      <w:pPr>
        <w:tabs>
          <w:tab w:val="left" w:pos="700"/>
        </w:tabs>
        <w:spacing w:after="120" w:line="240" w:lineRule="auto"/>
        <w:ind w:left="357"/>
        <w:jc w:val="both"/>
        <w:rPr>
          <w:rFonts w:ascii="Times New Roman" w:eastAsia="Times New Roman" w:hAnsi="Times New Roman"/>
          <w:b/>
          <w:bCs/>
          <w:sz w:val="24"/>
          <w:szCs w:val="24"/>
        </w:rPr>
      </w:pPr>
      <w:r>
        <w:rPr>
          <w:rFonts w:ascii="Times New Roman" w:eastAsia="Times New Roman" w:hAnsi="Times New Roman"/>
          <w:sz w:val="24"/>
          <w:szCs w:val="24"/>
        </w:rPr>
        <w:tab/>
      </w:r>
      <w:r w:rsidRPr="00C10FE8">
        <w:rPr>
          <w:rFonts w:ascii="Times New Roman" w:eastAsia="Times New Roman" w:hAnsi="Times New Roman"/>
          <w:b/>
          <w:bCs/>
          <w:sz w:val="24"/>
          <w:szCs w:val="24"/>
        </w:rPr>
        <w:t>II</w:t>
      </w:r>
      <w:r>
        <w:rPr>
          <w:rFonts w:ascii="Times New Roman" w:eastAsia="Times New Roman" w:hAnsi="Times New Roman"/>
          <w:b/>
          <w:bCs/>
          <w:sz w:val="24"/>
          <w:szCs w:val="24"/>
        </w:rPr>
        <w:t>I</w:t>
      </w:r>
      <w:r w:rsidRPr="00C10FE8">
        <w:rPr>
          <w:rFonts w:ascii="Times New Roman" w:eastAsia="Times New Roman" w:hAnsi="Times New Roman"/>
          <w:b/>
          <w:bCs/>
          <w:sz w:val="24"/>
          <w:szCs w:val="24"/>
        </w:rPr>
        <w:t>.</w:t>
      </w:r>
      <w:r>
        <w:rPr>
          <w:rFonts w:ascii="Times New Roman" w:eastAsia="Times New Roman" w:hAnsi="Times New Roman"/>
          <w:b/>
          <w:bCs/>
          <w:sz w:val="24"/>
          <w:szCs w:val="24"/>
        </w:rPr>
        <w:t>2)</w:t>
      </w:r>
      <w:r w:rsidRPr="00C10FE8">
        <w:rPr>
          <w:rFonts w:ascii="Times New Roman" w:eastAsia="Times New Roman" w:hAnsi="Times New Roman"/>
          <w:b/>
          <w:bCs/>
          <w:sz w:val="24"/>
          <w:szCs w:val="24"/>
        </w:rPr>
        <w:t xml:space="preserve"> C</w:t>
      </w:r>
      <w:r>
        <w:rPr>
          <w:rFonts w:ascii="Times New Roman" w:eastAsia="Times New Roman" w:hAnsi="Times New Roman"/>
          <w:b/>
          <w:bCs/>
          <w:sz w:val="24"/>
          <w:szCs w:val="24"/>
        </w:rPr>
        <w:t>riterii privind capacitatea</w:t>
      </w:r>
    </w:p>
    <w:p w14:paraId="32EF8E8C" w14:textId="77777777" w:rsidR="00660472" w:rsidRDefault="00660472" w:rsidP="00660472">
      <w:pPr>
        <w:tabs>
          <w:tab w:val="left" w:pos="700"/>
        </w:tabs>
        <w:spacing w:after="120" w:line="240" w:lineRule="auto"/>
        <w:ind w:left="357"/>
        <w:jc w:val="both"/>
        <w:rPr>
          <w:rFonts w:ascii="Times New Roman" w:eastAsia="Times New Roman" w:hAnsi="Times New Roman"/>
          <w:b/>
          <w:bCs/>
          <w:sz w:val="24"/>
          <w:szCs w:val="24"/>
          <w:u w:val="single"/>
        </w:rPr>
      </w:pPr>
      <w:r>
        <w:rPr>
          <w:rFonts w:ascii="Times New Roman" w:eastAsia="Times New Roman" w:hAnsi="Times New Roman"/>
          <w:b/>
          <w:bCs/>
          <w:sz w:val="24"/>
          <w:szCs w:val="24"/>
        </w:rPr>
        <w:tab/>
      </w:r>
      <w:r w:rsidRPr="00C10FE8">
        <w:rPr>
          <w:rFonts w:ascii="Times New Roman" w:eastAsia="Times New Roman" w:hAnsi="Times New Roman"/>
          <w:b/>
          <w:bCs/>
          <w:sz w:val="24"/>
          <w:szCs w:val="24"/>
          <w:u w:val="single"/>
        </w:rPr>
        <w:t>Cerinta 1:</w:t>
      </w:r>
    </w:p>
    <w:p w14:paraId="2B3C6CA6" w14:textId="77777777" w:rsidR="00660472" w:rsidRDefault="00660472" w:rsidP="00660472">
      <w:pPr>
        <w:tabs>
          <w:tab w:val="left" w:pos="700"/>
        </w:tabs>
        <w:spacing w:after="120" w:line="240" w:lineRule="auto"/>
        <w:ind w:left="357"/>
        <w:jc w:val="both"/>
        <w:rPr>
          <w:rFonts w:ascii="Times New Roman" w:eastAsia="Times New Roman" w:hAnsi="Times New Roman"/>
          <w:sz w:val="24"/>
          <w:szCs w:val="24"/>
        </w:rPr>
      </w:pPr>
      <w:r>
        <w:rPr>
          <w:rFonts w:ascii="Times New Roman" w:eastAsia="Times New Roman" w:hAnsi="Times New Roman"/>
          <w:sz w:val="24"/>
          <w:szCs w:val="24"/>
        </w:rPr>
        <w:tab/>
        <w:t>Capacitatea de exercitare a activitatii profesionale.</w:t>
      </w:r>
    </w:p>
    <w:p w14:paraId="4820E356" w14:textId="3DFD0E3F" w:rsidR="00660472" w:rsidRPr="00C10FE8" w:rsidRDefault="00660472" w:rsidP="00660472">
      <w:pPr>
        <w:tabs>
          <w:tab w:val="left" w:pos="700"/>
        </w:tabs>
        <w:spacing w:after="120" w:line="240" w:lineRule="auto"/>
        <w:ind w:left="357"/>
        <w:jc w:val="both"/>
        <w:rPr>
          <w:rFonts w:ascii="Times New Roman" w:eastAsia="Times New Roman" w:hAnsi="Times New Roman"/>
          <w:sz w:val="24"/>
          <w:szCs w:val="24"/>
        </w:rPr>
      </w:pPr>
      <w:r>
        <w:rPr>
          <w:rFonts w:ascii="Times New Roman" w:eastAsia="Times New Roman" w:hAnsi="Times New Roman"/>
          <w:sz w:val="24"/>
          <w:szCs w:val="24"/>
        </w:rPr>
        <w:tab/>
        <w:t xml:space="preserve">Operatorii economici care depun oferta trebuie sa dovedeasca o forma de inregistrare in conditiile legii din tara rezidenta, din care sa reiasa ca operatorul economic este legal constituit, ca nu se afla in niciuna din situatiile de anulare a constituirii, precum si faptul ca are capacitatea profesionala de a realiza activitatile ce fac obiectul contractului </w:t>
      </w:r>
      <w:r w:rsidR="00497C6A">
        <w:rPr>
          <w:rFonts w:ascii="Times New Roman" w:eastAsia="Times New Roman" w:hAnsi="Times New Roman"/>
          <w:sz w:val="24"/>
          <w:szCs w:val="24"/>
        </w:rPr>
        <w:t xml:space="preserve">subsecvent </w:t>
      </w:r>
      <w:r>
        <w:rPr>
          <w:rFonts w:ascii="Times New Roman" w:eastAsia="Times New Roman" w:hAnsi="Times New Roman"/>
          <w:sz w:val="24"/>
          <w:szCs w:val="24"/>
        </w:rPr>
        <w:t>de achizitie publica. Cerinta se aplica inclusiv pentru subcontractanti si/sau terti sustinatori.</w:t>
      </w:r>
    </w:p>
    <w:p w14:paraId="30BE3B93" w14:textId="77777777" w:rsidR="00660472" w:rsidRDefault="00660472" w:rsidP="00660472">
      <w:pPr>
        <w:tabs>
          <w:tab w:val="left" w:pos="700"/>
        </w:tabs>
        <w:spacing w:after="120" w:line="240" w:lineRule="auto"/>
        <w:ind w:left="357"/>
        <w:jc w:val="both"/>
        <w:rPr>
          <w:rFonts w:ascii="Times New Roman" w:eastAsia="Times New Roman" w:hAnsi="Times New Roman"/>
          <w:sz w:val="24"/>
          <w:szCs w:val="24"/>
          <w:u w:val="single"/>
        </w:rPr>
      </w:pPr>
      <w:r w:rsidRPr="00C10FE8">
        <w:rPr>
          <w:rFonts w:ascii="Times New Roman" w:eastAsia="Times New Roman" w:hAnsi="Times New Roman"/>
          <w:sz w:val="24"/>
          <w:szCs w:val="24"/>
        </w:rPr>
        <w:tab/>
      </w:r>
      <w:r w:rsidRPr="00F44536">
        <w:rPr>
          <w:rFonts w:ascii="Times New Roman" w:eastAsia="Times New Roman" w:hAnsi="Times New Roman"/>
          <w:sz w:val="24"/>
          <w:szCs w:val="24"/>
          <w:u w:val="single"/>
        </w:rPr>
        <w:t xml:space="preserve">Mod de indeplinire a cerintei </w:t>
      </w:r>
      <w:r>
        <w:rPr>
          <w:rFonts w:ascii="Times New Roman" w:eastAsia="Times New Roman" w:hAnsi="Times New Roman"/>
          <w:sz w:val="24"/>
          <w:szCs w:val="24"/>
          <w:u w:val="single"/>
        </w:rPr>
        <w:t>1</w:t>
      </w:r>
      <w:r w:rsidRPr="00F44536">
        <w:rPr>
          <w:rFonts w:ascii="Times New Roman" w:eastAsia="Times New Roman" w:hAnsi="Times New Roman"/>
          <w:sz w:val="24"/>
          <w:szCs w:val="24"/>
          <w:u w:val="single"/>
        </w:rPr>
        <w:t>:</w:t>
      </w:r>
    </w:p>
    <w:p w14:paraId="0D004E5F" w14:textId="4C37CECA" w:rsidR="00660472" w:rsidRPr="00F37096" w:rsidRDefault="00660472" w:rsidP="0066304B">
      <w:pPr>
        <w:pStyle w:val="Listparagraf"/>
        <w:numPr>
          <w:ilvl w:val="0"/>
          <w:numId w:val="11"/>
        </w:numPr>
        <w:tabs>
          <w:tab w:val="left" w:pos="142"/>
          <w:tab w:val="left" w:pos="709"/>
          <w:tab w:val="left" w:pos="851"/>
        </w:tabs>
        <w:spacing w:before="120"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ab/>
        <w:t>Se va prezenta un certificat emis de Oficiul Registrului Comertului de pe langa Tribunalul teritorial, valabil la data prezentarii, din care sa rezulte informatii cu privire la domeniul de activitate al ofertantului.</w:t>
      </w:r>
      <w:r w:rsidR="0066304B">
        <w:rPr>
          <w:rFonts w:ascii="Times New Roman" w:eastAsia="Times New Roman" w:hAnsi="Times New Roman"/>
          <w:sz w:val="24"/>
          <w:szCs w:val="24"/>
        </w:rPr>
        <w:t xml:space="preserve"> Totodata, se va prezenta Certificat unic de inregistrare, in copie conform cu originalul, precum si </w:t>
      </w:r>
      <w:r w:rsidR="0066304B" w:rsidRPr="0066304B">
        <w:rPr>
          <w:rFonts w:ascii="Times New Roman" w:hAnsi="Times New Roman"/>
          <w:sz w:val="24"/>
          <w:szCs w:val="24"/>
          <w:lang w:val="en-US"/>
        </w:rPr>
        <w:t>Act constitutiv sau Statut in copie, din care sa reiasa ca are ca obiect de activitate, o incadrare corespunzatoare obiectului contractului pentru care depune oferta.</w:t>
      </w:r>
    </w:p>
    <w:p w14:paraId="5FCB4F6D" w14:textId="73C6640F" w:rsidR="00660472" w:rsidRDefault="00660472" w:rsidP="00660472">
      <w:pPr>
        <w:tabs>
          <w:tab w:val="left" w:pos="700"/>
        </w:tabs>
        <w:spacing w:after="120" w:line="240" w:lineRule="auto"/>
        <w:ind w:left="357"/>
        <w:jc w:val="both"/>
        <w:rPr>
          <w:rFonts w:ascii="Times New Roman" w:eastAsia="Times New Roman" w:hAnsi="Times New Roman"/>
          <w:sz w:val="24"/>
          <w:szCs w:val="24"/>
        </w:rPr>
      </w:pPr>
      <w:r>
        <w:rPr>
          <w:rFonts w:ascii="Times New Roman" w:eastAsia="Times New Roman" w:hAnsi="Times New Roman"/>
          <w:sz w:val="24"/>
          <w:szCs w:val="24"/>
        </w:rPr>
        <w:tab/>
        <w:t xml:space="preserve">Din continutul certificatului, trebuie sa rezulte faptul ca domeniul de activitate al ofertantului trebuie sa corespunda cu obiectul </w:t>
      </w:r>
      <w:r w:rsidR="00497C6A">
        <w:rPr>
          <w:rFonts w:ascii="Times New Roman" w:eastAsia="Times New Roman" w:hAnsi="Times New Roman"/>
          <w:sz w:val="24"/>
          <w:szCs w:val="24"/>
        </w:rPr>
        <w:t>Acordului-cadru</w:t>
      </w:r>
      <w:r>
        <w:rPr>
          <w:rFonts w:ascii="Times New Roman" w:eastAsia="Times New Roman" w:hAnsi="Times New Roman"/>
          <w:sz w:val="24"/>
          <w:szCs w:val="24"/>
        </w:rPr>
        <w:t xml:space="preserve"> (in sectiunea “Activitati” trebuie sa se regaseasca codul CAEN aferent obiectului viitorului contract</w:t>
      </w:r>
      <w:r w:rsidR="00497C6A">
        <w:rPr>
          <w:rFonts w:ascii="Times New Roman" w:eastAsia="Times New Roman" w:hAnsi="Times New Roman"/>
          <w:sz w:val="24"/>
          <w:szCs w:val="24"/>
        </w:rPr>
        <w:t xml:space="preserve"> subsecvent</w:t>
      </w:r>
      <w:r>
        <w:rPr>
          <w:rFonts w:ascii="Times New Roman" w:eastAsia="Times New Roman" w:hAnsi="Times New Roman"/>
          <w:sz w:val="24"/>
          <w:szCs w:val="24"/>
        </w:rPr>
        <w:t xml:space="preserve"> de achizitie publica).</w:t>
      </w:r>
    </w:p>
    <w:p w14:paraId="15B2FC4A" w14:textId="77777777" w:rsidR="00660472" w:rsidRDefault="00660472" w:rsidP="00660472">
      <w:pPr>
        <w:tabs>
          <w:tab w:val="left" w:pos="700"/>
        </w:tabs>
        <w:spacing w:after="120" w:line="240" w:lineRule="auto"/>
        <w:ind w:left="357"/>
        <w:jc w:val="both"/>
        <w:rPr>
          <w:rFonts w:ascii="Times New Roman" w:eastAsia="Times New Roman" w:hAnsi="Times New Roman"/>
          <w:sz w:val="24"/>
          <w:szCs w:val="24"/>
        </w:rPr>
      </w:pPr>
      <w:r>
        <w:rPr>
          <w:rFonts w:ascii="Times New Roman" w:eastAsia="Times New Roman" w:hAnsi="Times New Roman"/>
          <w:sz w:val="24"/>
          <w:szCs w:val="24"/>
        </w:rPr>
        <w:tab/>
        <w:t>Certificatul ORC se poate prezenta in original, copie legalizata sau copie lizibila cu mentiunea “Conform cu originalul”.</w:t>
      </w:r>
    </w:p>
    <w:p w14:paraId="0E8567BF" w14:textId="77777777" w:rsidR="00660472" w:rsidRDefault="00660472" w:rsidP="00660472">
      <w:pPr>
        <w:tabs>
          <w:tab w:val="left" w:pos="700"/>
        </w:tabs>
        <w:spacing w:after="120" w:line="240" w:lineRule="auto"/>
        <w:ind w:left="357"/>
        <w:jc w:val="both"/>
        <w:rPr>
          <w:rFonts w:ascii="Times New Roman" w:eastAsia="Times New Roman" w:hAnsi="Times New Roman"/>
          <w:b/>
          <w:bCs/>
          <w:sz w:val="24"/>
          <w:szCs w:val="24"/>
          <w:u w:val="single"/>
        </w:rPr>
      </w:pPr>
      <w:r w:rsidRPr="00C10FE8">
        <w:rPr>
          <w:rFonts w:ascii="Times New Roman" w:eastAsia="Times New Roman" w:hAnsi="Times New Roman"/>
          <w:sz w:val="24"/>
          <w:szCs w:val="24"/>
        </w:rPr>
        <w:tab/>
      </w:r>
      <w:r w:rsidRPr="00C10FE8">
        <w:rPr>
          <w:rFonts w:ascii="Times New Roman" w:eastAsia="Times New Roman" w:hAnsi="Times New Roman"/>
          <w:b/>
          <w:bCs/>
          <w:sz w:val="24"/>
          <w:szCs w:val="24"/>
          <w:u w:val="single"/>
        </w:rPr>
        <w:t xml:space="preserve">Cerinta </w:t>
      </w:r>
      <w:r>
        <w:rPr>
          <w:rFonts w:ascii="Times New Roman" w:eastAsia="Times New Roman" w:hAnsi="Times New Roman"/>
          <w:b/>
          <w:bCs/>
          <w:sz w:val="24"/>
          <w:szCs w:val="24"/>
          <w:u w:val="single"/>
        </w:rPr>
        <w:t>2</w:t>
      </w:r>
      <w:r w:rsidRPr="00C10FE8">
        <w:rPr>
          <w:rFonts w:ascii="Times New Roman" w:eastAsia="Times New Roman" w:hAnsi="Times New Roman"/>
          <w:b/>
          <w:bCs/>
          <w:sz w:val="24"/>
          <w:szCs w:val="24"/>
          <w:u w:val="single"/>
        </w:rPr>
        <w:t>:</w:t>
      </w:r>
    </w:p>
    <w:p w14:paraId="2EE9BB17" w14:textId="77777777" w:rsidR="00660472" w:rsidRDefault="00660472" w:rsidP="00660472">
      <w:pPr>
        <w:tabs>
          <w:tab w:val="left" w:pos="700"/>
        </w:tabs>
        <w:spacing w:after="120" w:line="240" w:lineRule="auto"/>
        <w:ind w:left="357"/>
        <w:jc w:val="both"/>
        <w:rPr>
          <w:rFonts w:ascii="Times New Roman" w:eastAsia="Times New Roman" w:hAnsi="Times New Roman"/>
          <w:sz w:val="24"/>
          <w:szCs w:val="24"/>
        </w:rPr>
      </w:pPr>
      <w:r>
        <w:rPr>
          <w:rFonts w:ascii="Times New Roman" w:eastAsia="Times New Roman" w:hAnsi="Times New Roman"/>
          <w:sz w:val="24"/>
          <w:szCs w:val="24"/>
        </w:rPr>
        <w:tab/>
        <w:t>Capacitatea tehnica si profesionala (Experienta similara).</w:t>
      </w:r>
    </w:p>
    <w:p w14:paraId="57BB3DBE" w14:textId="71517D3A" w:rsidR="00660472" w:rsidRDefault="00660472" w:rsidP="00660472">
      <w:pPr>
        <w:tabs>
          <w:tab w:val="left" w:pos="700"/>
        </w:tabs>
        <w:spacing w:after="120" w:line="240" w:lineRule="auto"/>
        <w:ind w:left="357"/>
        <w:jc w:val="both"/>
        <w:rPr>
          <w:rFonts w:ascii="Times New Roman" w:eastAsia="Times New Roman" w:hAnsi="Times New Roman"/>
          <w:sz w:val="24"/>
          <w:szCs w:val="24"/>
        </w:rPr>
      </w:pPr>
      <w:r>
        <w:rPr>
          <w:rFonts w:ascii="Times New Roman" w:eastAsia="Times New Roman" w:hAnsi="Times New Roman"/>
          <w:sz w:val="24"/>
          <w:szCs w:val="24"/>
        </w:rPr>
        <w:tab/>
        <w:t>Operatorii economici trebuie sa fac adovada detinerii unei experiente in domeniul prestarii de servicii similar cu cele care fac obiectul contractului</w:t>
      </w:r>
      <w:r w:rsidR="00497C6A">
        <w:rPr>
          <w:rFonts w:ascii="Times New Roman" w:eastAsia="Times New Roman" w:hAnsi="Times New Roman"/>
          <w:sz w:val="24"/>
          <w:szCs w:val="24"/>
        </w:rPr>
        <w:t xml:space="preserve"> subsecvent</w:t>
      </w:r>
      <w:r>
        <w:rPr>
          <w:rFonts w:ascii="Times New Roman" w:eastAsia="Times New Roman" w:hAnsi="Times New Roman"/>
          <w:sz w:val="24"/>
          <w:szCs w:val="24"/>
        </w:rPr>
        <w:t xml:space="preserve"> de achizitie publica, acumulate in ultimii 3 ani (calculate de la data limita de depunere a ofertelor), la nivelul uneia sau mai multor relatii contractuale similar (indiferent de volumul sau valoarea acestora).</w:t>
      </w:r>
    </w:p>
    <w:p w14:paraId="453C7A70" w14:textId="685E7347" w:rsidR="00660472" w:rsidRDefault="00660472" w:rsidP="00660472">
      <w:pPr>
        <w:tabs>
          <w:tab w:val="left" w:pos="700"/>
        </w:tabs>
        <w:spacing w:after="120" w:line="240" w:lineRule="auto"/>
        <w:ind w:left="357"/>
        <w:jc w:val="both"/>
        <w:rPr>
          <w:rFonts w:ascii="Times New Roman" w:eastAsia="Times New Roman" w:hAnsi="Times New Roman"/>
          <w:sz w:val="24"/>
          <w:szCs w:val="24"/>
        </w:rPr>
      </w:pPr>
      <w:r>
        <w:rPr>
          <w:rFonts w:ascii="Times New Roman" w:eastAsia="Times New Roman" w:hAnsi="Times New Roman"/>
          <w:sz w:val="24"/>
          <w:szCs w:val="24"/>
        </w:rPr>
        <w:tab/>
        <w:t>Prin servicii similar</w:t>
      </w:r>
      <w:r w:rsidR="00BF5874">
        <w:rPr>
          <w:rFonts w:ascii="Times New Roman" w:eastAsia="Times New Roman" w:hAnsi="Times New Roman"/>
          <w:sz w:val="24"/>
          <w:szCs w:val="24"/>
        </w:rPr>
        <w:t>e</w:t>
      </w:r>
      <w:r>
        <w:rPr>
          <w:rFonts w:ascii="Times New Roman" w:eastAsia="Times New Roman" w:hAnsi="Times New Roman"/>
          <w:sz w:val="24"/>
          <w:szCs w:val="24"/>
        </w:rPr>
        <w:t xml:space="preserve"> se va intelege servicii de catering sau orice alte servicii de cantina sau restaurant, similar in raport cu natura si complexitatea celor care fac obiectul viitorului contract </w:t>
      </w:r>
      <w:r w:rsidR="00497C6A">
        <w:rPr>
          <w:rFonts w:ascii="Times New Roman" w:eastAsia="Times New Roman" w:hAnsi="Times New Roman"/>
          <w:sz w:val="24"/>
          <w:szCs w:val="24"/>
        </w:rPr>
        <w:t xml:space="preserve">subsecvent </w:t>
      </w:r>
      <w:r>
        <w:rPr>
          <w:rFonts w:ascii="Times New Roman" w:eastAsia="Times New Roman" w:hAnsi="Times New Roman"/>
          <w:sz w:val="24"/>
          <w:szCs w:val="24"/>
        </w:rPr>
        <w:t>de achizitie publica.</w:t>
      </w:r>
    </w:p>
    <w:p w14:paraId="3C32016A" w14:textId="77777777" w:rsidR="00660472" w:rsidRDefault="00660472" w:rsidP="00660472">
      <w:pPr>
        <w:tabs>
          <w:tab w:val="left" w:pos="700"/>
        </w:tabs>
        <w:spacing w:after="120" w:line="240" w:lineRule="auto"/>
        <w:ind w:left="357"/>
        <w:jc w:val="both"/>
        <w:rPr>
          <w:rFonts w:ascii="Times New Roman" w:eastAsia="Times New Roman" w:hAnsi="Times New Roman"/>
          <w:sz w:val="24"/>
          <w:szCs w:val="24"/>
          <w:u w:val="single"/>
        </w:rPr>
      </w:pPr>
      <w:r w:rsidRPr="004F5695">
        <w:rPr>
          <w:rFonts w:ascii="Times New Roman" w:eastAsia="Times New Roman" w:hAnsi="Times New Roman"/>
          <w:sz w:val="24"/>
          <w:szCs w:val="24"/>
        </w:rPr>
        <w:tab/>
      </w:r>
      <w:r w:rsidRPr="00F44536">
        <w:rPr>
          <w:rFonts w:ascii="Times New Roman" w:eastAsia="Times New Roman" w:hAnsi="Times New Roman"/>
          <w:sz w:val="24"/>
          <w:szCs w:val="24"/>
          <w:u w:val="single"/>
        </w:rPr>
        <w:t xml:space="preserve">Mod de indeplinire a cerintei </w:t>
      </w:r>
      <w:r>
        <w:rPr>
          <w:rFonts w:ascii="Times New Roman" w:eastAsia="Times New Roman" w:hAnsi="Times New Roman"/>
          <w:sz w:val="24"/>
          <w:szCs w:val="24"/>
          <w:u w:val="single"/>
        </w:rPr>
        <w:t>2</w:t>
      </w:r>
      <w:r w:rsidRPr="00F44536">
        <w:rPr>
          <w:rFonts w:ascii="Times New Roman" w:eastAsia="Times New Roman" w:hAnsi="Times New Roman"/>
          <w:sz w:val="24"/>
          <w:szCs w:val="24"/>
          <w:u w:val="single"/>
        </w:rPr>
        <w:t>:</w:t>
      </w:r>
    </w:p>
    <w:p w14:paraId="656D1A78" w14:textId="77777777" w:rsidR="00660472" w:rsidRPr="00341112" w:rsidRDefault="00660472" w:rsidP="00660472">
      <w:pPr>
        <w:tabs>
          <w:tab w:val="left" w:pos="700"/>
        </w:tabs>
        <w:spacing w:after="120" w:line="240" w:lineRule="auto"/>
        <w:ind w:left="357"/>
        <w:jc w:val="both"/>
        <w:rPr>
          <w:rFonts w:ascii="Times New Roman" w:eastAsia="Times New Roman" w:hAnsi="Times New Roman"/>
          <w:sz w:val="24"/>
          <w:szCs w:val="24"/>
        </w:rPr>
      </w:pPr>
      <w:r>
        <w:rPr>
          <w:rFonts w:ascii="Times New Roman" w:eastAsia="Times New Roman" w:hAnsi="Times New Roman"/>
          <w:sz w:val="24"/>
          <w:szCs w:val="24"/>
        </w:rPr>
        <w:tab/>
        <w:t xml:space="preserve">Se va prezenta DECLARATIA PRIVIND LISTA PRINCIPALELOR SERVICII PRESTATE IN ULTIMII 3 ANI si Tabelul </w:t>
      </w:r>
      <w:r w:rsidRPr="00341112">
        <w:rPr>
          <w:rFonts w:ascii="Times New Roman" w:eastAsia="Times New Roman" w:hAnsi="Times New Roman"/>
          <w:sz w:val="24"/>
          <w:szCs w:val="24"/>
        </w:rPr>
        <w:t>cu relatiile contractuale similar ale ofertantului, intocmit conform modelului din sectiunea formulare (Formularul nr. 8), completat corespunzator, din care trebuie sa reiasa ca Ofertantul detine o experienta similara obtinuta in ultimii 3 ani, indiferent de valoarea si volumul acestora.</w:t>
      </w:r>
    </w:p>
    <w:p w14:paraId="259D5B11" w14:textId="74A6B1D8" w:rsidR="00660472" w:rsidRPr="00341112" w:rsidRDefault="00660472" w:rsidP="00660472">
      <w:pPr>
        <w:tabs>
          <w:tab w:val="left" w:pos="700"/>
        </w:tabs>
        <w:spacing w:after="120" w:line="240" w:lineRule="auto"/>
        <w:ind w:left="357"/>
        <w:jc w:val="both"/>
        <w:rPr>
          <w:rFonts w:ascii="Times New Roman" w:eastAsia="Times New Roman" w:hAnsi="Times New Roman"/>
          <w:sz w:val="24"/>
          <w:szCs w:val="24"/>
        </w:rPr>
      </w:pPr>
      <w:r w:rsidRPr="00341112">
        <w:rPr>
          <w:rFonts w:ascii="Times New Roman" w:eastAsia="Times New Roman" w:hAnsi="Times New Roman"/>
          <w:sz w:val="24"/>
          <w:szCs w:val="24"/>
        </w:rPr>
        <w:tab/>
        <w:t>Pentru relatiile contractuale similar indicate in Formularul nr. 8 inaintat, se vor prezenta documente suport care fac dovada derularii serviciilor similar prestate.</w:t>
      </w:r>
    </w:p>
    <w:p w14:paraId="20BB5D1D" w14:textId="00FD568E" w:rsidR="00660472" w:rsidRDefault="00660472" w:rsidP="00660472">
      <w:pPr>
        <w:tabs>
          <w:tab w:val="left" w:pos="700"/>
        </w:tabs>
        <w:spacing w:after="120" w:line="240" w:lineRule="auto"/>
        <w:ind w:left="357"/>
        <w:jc w:val="both"/>
        <w:rPr>
          <w:rFonts w:ascii="Times New Roman" w:eastAsia="Times New Roman" w:hAnsi="Times New Roman"/>
          <w:sz w:val="24"/>
          <w:szCs w:val="24"/>
        </w:rPr>
      </w:pPr>
      <w:r w:rsidRPr="00341112">
        <w:rPr>
          <w:rFonts w:ascii="Times New Roman" w:eastAsia="Times New Roman" w:hAnsi="Times New Roman"/>
          <w:sz w:val="24"/>
          <w:szCs w:val="24"/>
        </w:rPr>
        <w:lastRenderedPageBreak/>
        <w:tab/>
        <w:t>Prin documente suport al unei relatii contractuale se va intelege</w:t>
      </w:r>
      <w:r>
        <w:rPr>
          <w:rFonts w:ascii="Times New Roman" w:eastAsia="Times New Roman" w:hAnsi="Times New Roman"/>
          <w:sz w:val="24"/>
          <w:szCs w:val="24"/>
        </w:rPr>
        <w:t xml:space="preserve"> contracte, comenzi, procese verbale de receptive, recomandari/confirmari emise de beneficiary sau orice alte documente relevante care pot dovedi prestarea serviciilor prezentate drept experienta similara.</w:t>
      </w:r>
    </w:p>
    <w:p w14:paraId="4EEFF561" w14:textId="6A86C1F8" w:rsidR="00660472" w:rsidRDefault="00660472" w:rsidP="00660472">
      <w:pPr>
        <w:tabs>
          <w:tab w:val="left" w:pos="700"/>
        </w:tabs>
        <w:spacing w:after="120" w:line="240" w:lineRule="auto"/>
        <w:ind w:left="357"/>
        <w:jc w:val="both"/>
        <w:rPr>
          <w:rFonts w:ascii="Times New Roman" w:eastAsia="Times New Roman" w:hAnsi="Times New Roman"/>
          <w:sz w:val="24"/>
          <w:szCs w:val="24"/>
        </w:rPr>
      </w:pPr>
      <w:r>
        <w:rPr>
          <w:rFonts w:ascii="Times New Roman" w:eastAsia="Times New Roman" w:hAnsi="Times New Roman"/>
          <w:sz w:val="24"/>
          <w:szCs w:val="24"/>
        </w:rPr>
        <w:tab/>
        <w:t>Documentele suport se pot prezenta in original, copie legalizata sau copie lizibila cu mentiunea “Conform cu originalul”.</w:t>
      </w:r>
    </w:p>
    <w:p w14:paraId="3E6E69E4" w14:textId="77777777" w:rsidR="00BD7D8D" w:rsidRDefault="00BD7D8D" w:rsidP="00660472">
      <w:pPr>
        <w:tabs>
          <w:tab w:val="left" w:pos="700"/>
        </w:tabs>
        <w:spacing w:after="120" w:line="240" w:lineRule="auto"/>
        <w:ind w:left="357"/>
        <w:jc w:val="both"/>
        <w:rPr>
          <w:rFonts w:ascii="Times New Roman" w:eastAsia="Times New Roman" w:hAnsi="Times New Roman"/>
          <w:sz w:val="24"/>
          <w:szCs w:val="24"/>
        </w:rPr>
      </w:pPr>
    </w:p>
    <w:p w14:paraId="166E6662" w14:textId="1DCAD7BA" w:rsidR="00BD7D8D" w:rsidRDefault="00BD7D8D" w:rsidP="00BD7D8D">
      <w:pPr>
        <w:pStyle w:val="Listparagraf"/>
        <w:tabs>
          <w:tab w:val="left" w:pos="700"/>
          <w:tab w:val="left" w:pos="993"/>
        </w:tabs>
        <w:spacing w:after="0" w:line="240" w:lineRule="auto"/>
        <w:ind w:left="567"/>
        <w:jc w:val="both"/>
        <w:rPr>
          <w:rFonts w:ascii="Times New Roman" w:eastAsia="Times New Roman" w:hAnsi="Times New Roman"/>
          <w:b/>
          <w:bCs/>
          <w:sz w:val="24"/>
          <w:szCs w:val="24"/>
        </w:rPr>
      </w:pPr>
      <w:r w:rsidRPr="00BD7D8D">
        <w:rPr>
          <w:rFonts w:ascii="Times New Roman" w:eastAsia="Times New Roman" w:hAnsi="Times New Roman"/>
          <w:b/>
          <w:bCs/>
          <w:sz w:val="24"/>
          <w:szCs w:val="24"/>
        </w:rPr>
        <w:t>Sectiunea I</w:t>
      </w:r>
      <w:r>
        <w:rPr>
          <w:rFonts w:ascii="Times New Roman" w:eastAsia="Times New Roman" w:hAnsi="Times New Roman"/>
          <w:b/>
          <w:bCs/>
          <w:sz w:val="24"/>
          <w:szCs w:val="24"/>
        </w:rPr>
        <w:t>V</w:t>
      </w:r>
      <w:r w:rsidRPr="00BD7D8D">
        <w:rPr>
          <w:rFonts w:ascii="Times New Roman" w:eastAsia="Times New Roman" w:hAnsi="Times New Roman"/>
          <w:b/>
          <w:bCs/>
          <w:sz w:val="24"/>
          <w:szCs w:val="24"/>
        </w:rPr>
        <w:t xml:space="preserve">: </w:t>
      </w:r>
      <w:r>
        <w:rPr>
          <w:rFonts w:ascii="Times New Roman" w:eastAsia="Times New Roman" w:hAnsi="Times New Roman"/>
          <w:b/>
          <w:bCs/>
          <w:sz w:val="24"/>
          <w:szCs w:val="24"/>
        </w:rPr>
        <w:t>PROCEDURA APLICATA SI GARANTII AFERENTE</w:t>
      </w:r>
    </w:p>
    <w:p w14:paraId="09C2C2A8" w14:textId="77777777" w:rsidR="00BD7D8D" w:rsidRDefault="00BD7D8D" w:rsidP="00BD7D8D">
      <w:pPr>
        <w:pStyle w:val="Listparagraf"/>
        <w:tabs>
          <w:tab w:val="left" w:pos="700"/>
          <w:tab w:val="left" w:pos="993"/>
        </w:tabs>
        <w:spacing w:after="0" w:line="240" w:lineRule="auto"/>
        <w:ind w:left="567"/>
        <w:jc w:val="both"/>
        <w:rPr>
          <w:rFonts w:ascii="Times New Roman" w:eastAsia="Times New Roman" w:hAnsi="Times New Roman"/>
          <w:b/>
          <w:bCs/>
          <w:sz w:val="24"/>
          <w:szCs w:val="24"/>
        </w:rPr>
      </w:pPr>
    </w:p>
    <w:p w14:paraId="095EB591" w14:textId="0FB25078" w:rsidR="00BD7D8D" w:rsidRDefault="00BD7D8D" w:rsidP="00BD7D8D">
      <w:pPr>
        <w:pStyle w:val="Listparagraf"/>
        <w:tabs>
          <w:tab w:val="left" w:pos="700"/>
          <w:tab w:val="left" w:pos="993"/>
        </w:tabs>
        <w:spacing w:after="0" w:line="240" w:lineRule="auto"/>
        <w:ind w:left="567"/>
        <w:jc w:val="both"/>
        <w:rPr>
          <w:rFonts w:ascii="Times New Roman" w:eastAsia="Times New Roman" w:hAnsi="Times New Roman"/>
          <w:b/>
          <w:bCs/>
          <w:sz w:val="24"/>
          <w:szCs w:val="24"/>
        </w:rPr>
      </w:pPr>
      <w:r>
        <w:rPr>
          <w:rFonts w:ascii="Times New Roman" w:eastAsia="Times New Roman" w:hAnsi="Times New Roman"/>
          <w:b/>
          <w:bCs/>
          <w:sz w:val="24"/>
          <w:szCs w:val="24"/>
        </w:rPr>
        <w:t>IV.1) Tipul Procedurii aplicate</w:t>
      </w:r>
    </w:p>
    <w:p w14:paraId="46C5D03A" w14:textId="6493E220" w:rsidR="00BD7D8D" w:rsidRDefault="00BD7D8D" w:rsidP="00BD7D8D">
      <w:pPr>
        <w:pStyle w:val="Listparagraf"/>
        <w:tabs>
          <w:tab w:val="left" w:pos="700"/>
          <w:tab w:val="left" w:pos="993"/>
        </w:tabs>
        <w:spacing w:after="0" w:line="240" w:lineRule="auto"/>
        <w:ind w:left="567"/>
        <w:jc w:val="both"/>
        <w:rPr>
          <w:rFonts w:ascii="Times New Roman" w:eastAsia="Times New Roman" w:hAnsi="Times New Roman"/>
          <w:sz w:val="24"/>
          <w:szCs w:val="24"/>
        </w:rPr>
      </w:pPr>
      <w:r>
        <w:rPr>
          <w:rFonts w:ascii="Times New Roman" w:eastAsia="Times New Roman" w:hAnsi="Times New Roman"/>
          <w:sz w:val="24"/>
          <w:szCs w:val="24"/>
        </w:rPr>
        <w:t>Procedura aplicata este cea de „Procedura proprie”, conform art. 68 alin (1) lit. h) si art.111 alin.(1) din Legea 98/2016.</w:t>
      </w:r>
    </w:p>
    <w:p w14:paraId="1856C29D" w14:textId="25D2ABED" w:rsidR="00BD7D8D" w:rsidRPr="00BD7D8D" w:rsidRDefault="00BD7D8D" w:rsidP="00BD7D8D">
      <w:pPr>
        <w:tabs>
          <w:tab w:val="left" w:pos="567"/>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BD7D8D">
        <w:rPr>
          <w:rFonts w:ascii="Times New Roman" w:eastAsia="Times New Roman" w:hAnsi="Times New Roman"/>
          <w:sz w:val="24"/>
          <w:szCs w:val="24"/>
        </w:rPr>
        <w:t>Procedura proprie se va derula in baza Procedurii operationale privind normele procedurale interne pentru organizarea si desfasurarea propriilor proceduri de atribuire a contractelor</w:t>
      </w:r>
      <w:r w:rsidR="00497C6A">
        <w:rPr>
          <w:rFonts w:ascii="Times New Roman" w:eastAsia="Times New Roman" w:hAnsi="Times New Roman"/>
          <w:sz w:val="24"/>
          <w:szCs w:val="24"/>
        </w:rPr>
        <w:t>/Acordurilor cadru</w:t>
      </w:r>
      <w:r w:rsidRPr="00BD7D8D">
        <w:rPr>
          <w:rFonts w:ascii="Times New Roman" w:eastAsia="Times New Roman" w:hAnsi="Times New Roman"/>
          <w:sz w:val="24"/>
          <w:szCs w:val="24"/>
        </w:rPr>
        <w:t xml:space="preserve"> de achizitie publica ce au ca obiect servicii sociale si alte servicii specifice, prevazute in Anexa 2 la Legea 98/2016 privind Achizitiile publice, cu modificarile si completarile ulterioare, cu valori mai mici decat pragurile corespunzatoare prevazute la art. 7 alin (1) din legea 98/2016, aprobata la nivelul COMUNEI MARACINENI, cu respectarea principiilor prevzute la art.2 alin (2) din Legea 98/2016.</w:t>
      </w:r>
    </w:p>
    <w:p w14:paraId="134C7323" w14:textId="50AF2BA3" w:rsidR="00BD7D8D" w:rsidRDefault="00BD7D8D" w:rsidP="00BD7D8D">
      <w:pPr>
        <w:tabs>
          <w:tab w:val="left" w:pos="567"/>
        </w:tabs>
        <w:spacing w:after="0" w:line="240" w:lineRule="auto"/>
        <w:jc w:val="both"/>
        <w:rPr>
          <w:rFonts w:ascii="Times New Roman" w:hAnsi="Times New Roman" w:cs="Times New Roman"/>
          <w:sz w:val="24"/>
          <w:szCs w:val="24"/>
        </w:rPr>
      </w:pPr>
      <w:r>
        <w:rPr>
          <w:rFonts w:ascii="Times New Roman" w:eastAsia="Times New Roman" w:hAnsi="Times New Roman"/>
          <w:sz w:val="24"/>
          <w:szCs w:val="24"/>
        </w:rPr>
        <w:tab/>
      </w:r>
      <w:r w:rsidRPr="00BD7D8D">
        <w:rPr>
          <w:rFonts w:ascii="Times New Roman" w:eastAsia="Times New Roman" w:hAnsi="Times New Roman"/>
          <w:sz w:val="24"/>
          <w:szCs w:val="24"/>
        </w:rPr>
        <w:t>Procedura operationala mai sus mentionata se poate consulta/descarca de pe site-ul COMUNEI MARACINENI</w:t>
      </w:r>
      <w:r w:rsidR="008B3D85">
        <w:rPr>
          <w:rFonts w:ascii="Times New Roman" w:eastAsia="Times New Roman" w:hAnsi="Times New Roman"/>
          <w:sz w:val="24"/>
          <w:szCs w:val="24"/>
        </w:rPr>
        <w:t xml:space="preserve"> </w:t>
      </w:r>
      <w:r w:rsidRPr="00BD7D8D">
        <w:rPr>
          <w:rFonts w:ascii="Times New Roman" w:hAnsi="Times New Roman" w:cs="Times New Roman"/>
          <w:sz w:val="24"/>
          <w:szCs w:val="24"/>
        </w:rPr>
        <w:t>(</w:t>
      </w:r>
      <w:hyperlink r:id="rId11" w:history="1">
        <w:r w:rsidRPr="00BD7D8D">
          <w:rPr>
            <w:rStyle w:val="Hyperlink"/>
            <w:rFonts w:ascii="Times New Roman" w:hAnsi="Times New Roman" w:cs="Times New Roman"/>
            <w:sz w:val="24"/>
            <w:szCs w:val="24"/>
          </w:rPr>
          <w:t>https://www.comunamaracineni.ro</w:t>
        </w:r>
      </w:hyperlink>
      <w:r w:rsidRPr="00BD7D8D">
        <w:rPr>
          <w:rFonts w:ascii="Times New Roman" w:hAnsi="Times New Roman" w:cs="Times New Roman"/>
          <w:sz w:val="24"/>
          <w:szCs w:val="24"/>
        </w:rPr>
        <w:t xml:space="preserve">), </w:t>
      </w:r>
      <w:r w:rsidRPr="00F77DBF">
        <w:rPr>
          <w:rFonts w:ascii="Times New Roman" w:hAnsi="Times New Roman" w:cs="Times New Roman"/>
          <w:sz w:val="24"/>
          <w:szCs w:val="24"/>
        </w:rPr>
        <w:t xml:space="preserve">sectiunea </w:t>
      </w:r>
      <w:r w:rsidR="008B03B9" w:rsidRPr="00C14345">
        <w:rPr>
          <w:rFonts w:ascii="Times New Roman" w:hAnsi="Times New Roman" w:cs="Times New Roman"/>
          <w:b/>
          <w:bCs/>
          <w:sz w:val="24"/>
          <w:szCs w:val="24"/>
        </w:rPr>
        <w:t>„Anunturi</w:t>
      </w:r>
      <w:r w:rsidR="008B03B9">
        <w:rPr>
          <w:rFonts w:ascii="Times New Roman" w:hAnsi="Times New Roman" w:cs="Times New Roman"/>
          <w:b/>
          <w:bCs/>
          <w:sz w:val="24"/>
          <w:szCs w:val="24"/>
        </w:rPr>
        <w:t>-Achizitii”</w:t>
      </w:r>
      <w:r w:rsidR="008B03B9" w:rsidRPr="00C14345">
        <w:rPr>
          <w:rFonts w:ascii="Times New Roman" w:hAnsi="Times New Roman" w:cs="Times New Roman"/>
          <w:b/>
          <w:bCs/>
          <w:sz w:val="24"/>
          <w:szCs w:val="24"/>
        </w:rPr>
        <w:t>.</w:t>
      </w:r>
    </w:p>
    <w:p w14:paraId="74A7BAC2" w14:textId="61B49FCF" w:rsidR="00BD7D8D" w:rsidRDefault="00BD7D8D" w:rsidP="00BD7D8D">
      <w:pPr>
        <w:tabs>
          <w:tab w:val="left" w:pos="567"/>
        </w:tabs>
        <w:spacing w:after="0" w:line="240" w:lineRule="auto"/>
        <w:jc w:val="both"/>
        <w:rPr>
          <w:rFonts w:ascii="Times New Roman" w:hAnsi="Times New Roman" w:cs="Times New Roman"/>
          <w:sz w:val="24"/>
          <w:szCs w:val="24"/>
        </w:rPr>
      </w:pPr>
    </w:p>
    <w:p w14:paraId="6963A170" w14:textId="77777777" w:rsidR="00BD7D8D" w:rsidRPr="00BD7D8D" w:rsidRDefault="00BD7D8D" w:rsidP="00BD7D8D">
      <w:pPr>
        <w:tabs>
          <w:tab w:val="left" w:pos="567"/>
        </w:tabs>
        <w:spacing w:after="0" w:line="240" w:lineRule="auto"/>
        <w:jc w:val="both"/>
        <w:rPr>
          <w:rFonts w:ascii="Times New Roman" w:hAnsi="Times New Roman" w:cs="Times New Roman"/>
          <w:sz w:val="24"/>
          <w:szCs w:val="24"/>
        </w:rPr>
      </w:pPr>
    </w:p>
    <w:p w14:paraId="2792B42D" w14:textId="08AED968" w:rsidR="00BD7D8D" w:rsidRDefault="00BD7D8D" w:rsidP="00BD7D8D">
      <w:pPr>
        <w:pStyle w:val="Listparagraf"/>
        <w:tabs>
          <w:tab w:val="left" w:pos="700"/>
          <w:tab w:val="left" w:pos="993"/>
        </w:tabs>
        <w:spacing w:after="0" w:line="240" w:lineRule="auto"/>
        <w:ind w:left="567"/>
        <w:jc w:val="both"/>
        <w:rPr>
          <w:rFonts w:ascii="Times New Roman" w:eastAsia="Times New Roman" w:hAnsi="Times New Roman"/>
          <w:b/>
          <w:bCs/>
          <w:sz w:val="24"/>
          <w:szCs w:val="24"/>
        </w:rPr>
      </w:pPr>
      <w:r>
        <w:rPr>
          <w:rFonts w:ascii="Times New Roman" w:eastAsia="Times New Roman" w:hAnsi="Times New Roman"/>
          <w:b/>
          <w:bCs/>
          <w:sz w:val="24"/>
          <w:szCs w:val="24"/>
        </w:rPr>
        <w:t>IV.2) Garantii si modalitatea de constituire</w:t>
      </w:r>
    </w:p>
    <w:p w14:paraId="3725ECC2" w14:textId="71EC9BC2" w:rsidR="00150515" w:rsidRDefault="00150515" w:rsidP="00150515">
      <w:pPr>
        <w:pStyle w:val="Listparagraf"/>
        <w:tabs>
          <w:tab w:val="left" w:pos="700"/>
          <w:tab w:val="left" w:pos="993"/>
        </w:tabs>
        <w:spacing w:after="120" w:line="240" w:lineRule="auto"/>
        <w:ind w:left="567"/>
        <w:jc w:val="both"/>
        <w:rPr>
          <w:rFonts w:ascii="Times New Roman" w:eastAsia="Times New Roman" w:hAnsi="Times New Roman"/>
          <w:sz w:val="24"/>
          <w:szCs w:val="24"/>
          <w:u w:val="single"/>
        </w:rPr>
      </w:pPr>
      <w:r w:rsidRPr="00150515">
        <w:rPr>
          <w:rFonts w:ascii="Times New Roman" w:eastAsia="Times New Roman" w:hAnsi="Times New Roman"/>
          <w:sz w:val="24"/>
          <w:szCs w:val="24"/>
          <w:u w:val="single"/>
        </w:rPr>
        <w:t xml:space="preserve">IV.2.1) </w:t>
      </w:r>
      <w:r>
        <w:rPr>
          <w:rFonts w:ascii="Times New Roman" w:eastAsia="Times New Roman" w:hAnsi="Times New Roman"/>
          <w:sz w:val="24"/>
          <w:szCs w:val="24"/>
          <w:u w:val="single"/>
        </w:rPr>
        <w:t>Garantia de participare la procedura</w:t>
      </w:r>
    </w:p>
    <w:p w14:paraId="36D7199D" w14:textId="0FA3C8A6" w:rsidR="00BD7D8D" w:rsidRDefault="00150515" w:rsidP="00150515">
      <w:pPr>
        <w:tabs>
          <w:tab w:val="left" w:pos="700"/>
          <w:tab w:val="left" w:pos="993"/>
        </w:tabs>
        <w:spacing w:after="120" w:line="240" w:lineRule="auto"/>
        <w:jc w:val="both"/>
        <w:rPr>
          <w:rFonts w:ascii="Times New Roman" w:eastAsia="Times New Roman" w:hAnsi="Times New Roman"/>
          <w:b/>
          <w:bCs/>
          <w:sz w:val="24"/>
          <w:szCs w:val="24"/>
        </w:rPr>
      </w:pPr>
      <w:r>
        <w:rPr>
          <w:rFonts w:ascii="Times New Roman" w:eastAsia="Times New Roman" w:hAnsi="Times New Roman"/>
          <w:sz w:val="24"/>
          <w:szCs w:val="24"/>
        </w:rPr>
        <w:tab/>
      </w:r>
      <w:r w:rsidRPr="00267C81">
        <w:rPr>
          <w:rFonts w:ascii="Times New Roman" w:eastAsia="Times New Roman" w:hAnsi="Times New Roman"/>
          <w:sz w:val="24"/>
          <w:szCs w:val="24"/>
        </w:rPr>
        <w:t>In acord cu mecanismul prevazut la art. 35-38 din HG 395/2016, autoritatea contractanta stabileste o garantie de participare la aceasta procedura in cuantum de</w:t>
      </w:r>
      <w:r w:rsidRPr="00267C81">
        <w:rPr>
          <w:rFonts w:ascii="Times New Roman" w:eastAsia="Times New Roman" w:hAnsi="Times New Roman"/>
          <w:b/>
          <w:bCs/>
          <w:sz w:val="24"/>
          <w:szCs w:val="24"/>
        </w:rPr>
        <w:t xml:space="preserve"> </w:t>
      </w:r>
      <w:r w:rsidR="00AA07FA" w:rsidRPr="00267C81">
        <w:rPr>
          <w:rFonts w:ascii="Times New Roman" w:eastAsia="Times New Roman" w:hAnsi="Times New Roman"/>
          <w:b/>
          <w:bCs/>
          <w:sz w:val="24"/>
          <w:szCs w:val="24"/>
        </w:rPr>
        <w:t>4.950</w:t>
      </w:r>
      <w:r w:rsidRPr="00267C81">
        <w:rPr>
          <w:rFonts w:ascii="Times New Roman" w:eastAsia="Times New Roman" w:hAnsi="Times New Roman"/>
          <w:b/>
          <w:bCs/>
          <w:sz w:val="24"/>
          <w:szCs w:val="24"/>
        </w:rPr>
        <w:t xml:space="preserve"> lei.</w:t>
      </w:r>
    </w:p>
    <w:p w14:paraId="538719F9" w14:textId="504FAB86" w:rsidR="00150515" w:rsidRDefault="00150515" w:rsidP="00F77DBF">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b/>
          <w:bCs/>
          <w:sz w:val="24"/>
          <w:szCs w:val="24"/>
        </w:rPr>
        <w:tab/>
      </w:r>
      <w:r w:rsidRPr="00ED300D">
        <w:rPr>
          <w:rFonts w:ascii="Times New Roman" w:eastAsia="Times New Roman" w:hAnsi="Times New Roman"/>
          <w:sz w:val="24"/>
          <w:szCs w:val="24"/>
        </w:rPr>
        <w:t>Garantia de participare se poate constitui prin virament bancar (in contul RO34TREZ0465006XXX014248 deschis la Trezoreria Pitesti</w:t>
      </w:r>
      <w:r w:rsidR="00552ECE" w:rsidRPr="00ED300D">
        <w:rPr>
          <w:rFonts w:ascii="Times New Roman" w:eastAsia="Times New Roman" w:hAnsi="Times New Roman"/>
          <w:sz w:val="24"/>
          <w:szCs w:val="24"/>
        </w:rPr>
        <w:t>, cod fiscal Comuna Maracineni 4122582</w:t>
      </w:r>
      <w:r w:rsidRPr="00ED300D">
        <w:rPr>
          <w:rFonts w:ascii="Times New Roman" w:eastAsia="Times New Roman" w:hAnsi="Times New Roman"/>
          <w:sz w:val="24"/>
          <w:szCs w:val="24"/>
        </w:rPr>
        <w:t>)</w:t>
      </w:r>
      <w:r w:rsidR="00552ECE" w:rsidRPr="00ED300D">
        <w:rPr>
          <w:rFonts w:ascii="Times New Roman" w:eastAsia="Times New Roman" w:hAnsi="Times New Roman"/>
          <w:sz w:val="24"/>
          <w:szCs w:val="24"/>
        </w:rPr>
        <w:t xml:space="preserve"> sau printr-un instrument de garantare emis de o institutie de credit din Romania sau din alt stat ori de o societate de asigurari, in conditiile legii.</w:t>
      </w:r>
    </w:p>
    <w:p w14:paraId="7E482721" w14:textId="31120870" w:rsidR="00552ECE" w:rsidRPr="00F77DBF" w:rsidRDefault="00552ECE" w:rsidP="00F77DBF">
      <w:pPr>
        <w:tabs>
          <w:tab w:val="left" w:pos="700"/>
          <w:tab w:val="left"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F77DBF">
        <w:rPr>
          <w:rFonts w:ascii="Times New Roman" w:eastAsia="Times New Roman" w:hAnsi="Times New Roman"/>
          <w:sz w:val="24"/>
          <w:szCs w:val="24"/>
        </w:rPr>
        <w:t>Dovada constituirii garantiei de participare se va transmite autoritatii contractante pana la termenul limita de depunere a ofertelor.</w:t>
      </w:r>
    </w:p>
    <w:p w14:paraId="576FF9BC" w14:textId="77777777" w:rsidR="00552ECE" w:rsidRPr="00F77DBF" w:rsidRDefault="00552ECE" w:rsidP="00F77DBF">
      <w:pPr>
        <w:tabs>
          <w:tab w:val="left" w:pos="700"/>
          <w:tab w:val="left" w:pos="993"/>
        </w:tabs>
        <w:spacing w:after="0" w:line="240" w:lineRule="auto"/>
        <w:jc w:val="both"/>
        <w:rPr>
          <w:rFonts w:ascii="Times New Roman" w:eastAsia="Times New Roman" w:hAnsi="Times New Roman"/>
          <w:sz w:val="24"/>
          <w:szCs w:val="24"/>
        </w:rPr>
      </w:pPr>
    </w:p>
    <w:p w14:paraId="1DCE6FEF" w14:textId="03E20A1C" w:rsidR="00552ECE" w:rsidRDefault="00552ECE" w:rsidP="00F77DBF">
      <w:pPr>
        <w:tabs>
          <w:tab w:val="left" w:pos="700"/>
          <w:tab w:val="left" w:pos="993"/>
        </w:tabs>
        <w:spacing w:after="0" w:line="240" w:lineRule="auto"/>
        <w:jc w:val="both"/>
        <w:rPr>
          <w:rFonts w:ascii="Times New Roman" w:eastAsia="Times New Roman" w:hAnsi="Times New Roman"/>
          <w:sz w:val="24"/>
          <w:szCs w:val="24"/>
        </w:rPr>
      </w:pPr>
      <w:r w:rsidRPr="00F77DBF">
        <w:rPr>
          <w:rFonts w:ascii="Times New Roman" w:eastAsia="Times New Roman" w:hAnsi="Times New Roman"/>
          <w:sz w:val="24"/>
          <w:szCs w:val="24"/>
        </w:rPr>
        <w:tab/>
        <w:t>Garantia de participare se va retine ofertantului in cazul in care:</w:t>
      </w:r>
    </w:p>
    <w:p w14:paraId="11AA8209" w14:textId="0A23208A" w:rsidR="00552ECE" w:rsidRDefault="00552ECE" w:rsidP="00552ECE">
      <w:pPr>
        <w:pStyle w:val="Listparagraf"/>
        <w:numPr>
          <w:ilvl w:val="0"/>
          <w:numId w:val="7"/>
        </w:numPr>
        <w:tabs>
          <w:tab w:val="left" w:pos="700"/>
          <w:tab w:val="left"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isi retrage oferta in perioada de valabilitate a acesteia;</w:t>
      </w:r>
    </w:p>
    <w:p w14:paraId="00A40CB4" w14:textId="1AC6A500" w:rsidR="00552ECE" w:rsidRDefault="00552ECE" w:rsidP="00552ECE">
      <w:pPr>
        <w:pStyle w:val="Listparagraf"/>
        <w:numPr>
          <w:ilvl w:val="0"/>
          <w:numId w:val="7"/>
        </w:numPr>
        <w:tabs>
          <w:tab w:val="left" w:pos="700"/>
          <w:tab w:val="left"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oferta sa fiind stabilita castigatoare, nu constituie garantia de buna executie;</w:t>
      </w:r>
    </w:p>
    <w:p w14:paraId="51B4AAD8" w14:textId="690E13DF" w:rsidR="00552ECE" w:rsidRDefault="00552ECE" w:rsidP="00552ECE">
      <w:pPr>
        <w:pStyle w:val="Listparagraf"/>
        <w:numPr>
          <w:ilvl w:val="0"/>
          <w:numId w:val="7"/>
        </w:numPr>
        <w:tabs>
          <w:tab w:val="left" w:pos="700"/>
          <w:tab w:val="left" w:pos="993"/>
        </w:tabs>
        <w:spacing w:after="120" w:line="240" w:lineRule="auto"/>
        <w:ind w:left="714" w:hanging="357"/>
        <w:jc w:val="both"/>
        <w:rPr>
          <w:rFonts w:ascii="Times New Roman" w:eastAsia="Times New Roman" w:hAnsi="Times New Roman"/>
          <w:sz w:val="24"/>
          <w:szCs w:val="24"/>
        </w:rPr>
      </w:pPr>
      <w:r>
        <w:rPr>
          <w:rFonts w:ascii="Times New Roman" w:eastAsia="Times New Roman" w:hAnsi="Times New Roman"/>
          <w:sz w:val="24"/>
          <w:szCs w:val="24"/>
        </w:rPr>
        <w:t>oferta sa fiind stabilita castigatoare, refuza sa semneze contractul</w:t>
      </w:r>
      <w:r w:rsidR="00497C6A">
        <w:rPr>
          <w:rFonts w:ascii="Times New Roman" w:eastAsia="Times New Roman" w:hAnsi="Times New Roman"/>
          <w:sz w:val="24"/>
          <w:szCs w:val="24"/>
        </w:rPr>
        <w:t xml:space="preserve"> subsecvent</w:t>
      </w:r>
      <w:r>
        <w:rPr>
          <w:rFonts w:ascii="Times New Roman" w:eastAsia="Times New Roman" w:hAnsi="Times New Roman"/>
          <w:sz w:val="24"/>
          <w:szCs w:val="24"/>
        </w:rPr>
        <w:t xml:space="preserve"> de achizitie publica in perioada de valabilitate a ofertei.</w:t>
      </w:r>
    </w:p>
    <w:p w14:paraId="0E25F0DC" w14:textId="77777777" w:rsidR="00552ECE" w:rsidRDefault="00552ECE" w:rsidP="00552ECE">
      <w:pPr>
        <w:pStyle w:val="Listparagraf"/>
        <w:tabs>
          <w:tab w:val="left" w:pos="700"/>
          <w:tab w:val="left" w:pos="993"/>
        </w:tabs>
        <w:spacing w:after="120" w:line="240" w:lineRule="auto"/>
        <w:ind w:left="714"/>
        <w:jc w:val="both"/>
        <w:rPr>
          <w:rFonts w:ascii="Times New Roman" w:eastAsia="Times New Roman" w:hAnsi="Times New Roman"/>
          <w:sz w:val="24"/>
          <w:szCs w:val="24"/>
        </w:rPr>
      </w:pPr>
    </w:p>
    <w:p w14:paraId="50163F8C" w14:textId="37E88499" w:rsidR="00552ECE" w:rsidRDefault="00552ECE" w:rsidP="00552ECE">
      <w:pPr>
        <w:tabs>
          <w:tab w:val="left" w:pos="720"/>
          <w:tab w:val="left"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552ECE">
        <w:rPr>
          <w:rFonts w:ascii="Times New Roman" w:eastAsia="Times New Roman" w:hAnsi="Times New Roman"/>
          <w:sz w:val="24"/>
          <w:szCs w:val="24"/>
        </w:rPr>
        <w:t>In cazul depunerii de oferte in asociere, garantia de participare constituita prin instrument de garantare, acesta va fi emis in numele asocierii si sa mentioneze ca acopera in mod solidar toti membrii grupului de operatori economici asociati.</w:t>
      </w:r>
    </w:p>
    <w:p w14:paraId="6E33A9E3" w14:textId="77777777" w:rsidR="00552ECE" w:rsidRPr="00552ECE" w:rsidRDefault="00552ECE" w:rsidP="00552ECE">
      <w:pPr>
        <w:tabs>
          <w:tab w:val="left" w:pos="720"/>
          <w:tab w:val="left" w:pos="993"/>
        </w:tabs>
        <w:spacing w:after="0" w:line="240" w:lineRule="auto"/>
        <w:jc w:val="both"/>
        <w:rPr>
          <w:rFonts w:ascii="Times New Roman" w:eastAsia="Times New Roman" w:hAnsi="Times New Roman"/>
          <w:sz w:val="24"/>
          <w:szCs w:val="24"/>
        </w:rPr>
      </w:pPr>
    </w:p>
    <w:p w14:paraId="3308A642" w14:textId="757B34BA" w:rsidR="00552ECE" w:rsidRDefault="00552ECE" w:rsidP="00552ECE">
      <w:pPr>
        <w:pStyle w:val="Listparagraf"/>
        <w:tabs>
          <w:tab w:val="left" w:pos="700"/>
          <w:tab w:val="left" w:pos="993"/>
        </w:tabs>
        <w:spacing w:after="120" w:line="240" w:lineRule="auto"/>
        <w:ind w:left="567"/>
        <w:jc w:val="both"/>
        <w:rPr>
          <w:rFonts w:ascii="Times New Roman" w:eastAsia="Times New Roman" w:hAnsi="Times New Roman"/>
          <w:sz w:val="24"/>
          <w:szCs w:val="24"/>
          <w:u w:val="single"/>
        </w:rPr>
      </w:pPr>
      <w:r w:rsidRPr="00150515">
        <w:rPr>
          <w:rFonts w:ascii="Times New Roman" w:eastAsia="Times New Roman" w:hAnsi="Times New Roman"/>
          <w:sz w:val="24"/>
          <w:szCs w:val="24"/>
          <w:u w:val="single"/>
        </w:rPr>
        <w:t>IV.2.</w:t>
      </w:r>
      <w:r>
        <w:rPr>
          <w:rFonts w:ascii="Times New Roman" w:eastAsia="Times New Roman" w:hAnsi="Times New Roman"/>
          <w:sz w:val="24"/>
          <w:szCs w:val="24"/>
          <w:u w:val="single"/>
        </w:rPr>
        <w:t>2</w:t>
      </w:r>
      <w:r w:rsidRPr="00150515">
        <w:rPr>
          <w:rFonts w:ascii="Times New Roman" w:eastAsia="Times New Roman" w:hAnsi="Times New Roman"/>
          <w:sz w:val="24"/>
          <w:szCs w:val="24"/>
          <w:u w:val="single"/>
        </w:rPr>
        <w:t xml:space="preserve">) </w:t>
      </w:r>
      <w:r>
        <w:rPr>
          <w:rFonts w:ascii="Times New Roman" w:eastAsia="Times New Roman" w:hAnsi="Times New Roman"/>
          <w:sz w:val="24"/>
          <w:szCs w:val="24"/>
          <w:u w:val="single"/>
        </w:rPr>
        <w:t xml:space="preserve">Garantia </w:t>
      </w:r>
      <w:r w:rsidR="00B1124A">
        <w:rPr>
          <w:rFonts w:ascii="Times New Roman" w:eastAsia="Times New Roman" w:hAnsi="Times New Roman"/>
          <w:sz w:val="24"/>
          <w:szCs w:val="24"/>
          <w:u w:val="single"/>
        </w:rPr>
        <w:t xml:space="preserve">de buna executie aferenta viitorului contract </w:t>
      </w:r>
      <w:r w:rsidR="00267C81">
        <w:rPr>
          <w:rFonts w:ascii="Times New Roman" w:eastAsia="Times New Roman" w:hAnsi="Times New Roman"/>
          <w:sz w:val="24"/>
          <w:szCs w:val="24"/>
          <w:u w:val="single"/>
        </w:rPr>
        <w:t xml:space="preserve">subsecvent </w:t>
      </w:r>
      <w:r w:rsidR="00B1124A">
        <w:rPr>
          <w:rFonts w:ascii="Times New Roman" w:eastAsia="Times New Roman" w:hAnsi="Times New Roman"/>
          <w:sz w:val="24"/>
          <w:szCs w:val="24"/>
          <w:u w:val="single"/>
        </w:rPr>
        <w:t>de achizitie publica</w:t>
      </w:r>
    </w:p>
    <w:p w14:paraId="54EF016A" w14:textId="065B63C9" w:rsidR="00B1124A" w:rsidRDefault="00B1124A" w:rsidP="00B1124A">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B1124A">
        <w:rPr>
          <w:rFonts w:ascii="Times New Roman" w:eastAsia="Times New Roman" w:hAnsi="Times New Roman"/>
          <w:sz w:val="24"/>
          <w:szCs w:val="24"/>
        </w:rPr>
        <w:t xml:space="preserve">In acord cu mecanismul prevazut la art. 39-42 din HG 395/2016, autoritatea contractanta stabileste o garantie de buna executie aferenta </w:t>
      </w:r>
      <w:r w:rsidRPr="00267C81">
        <w:rPr>
          <w:rFonts w:ascii="Times New Roman" w:eastAsia="Times New Roman" w:hAnsi="Times New Roman"/>
          <w:sz w:val="24"/>
          <w:szCs w:val="24"/>
        </w:rPr>
        <w:t xml:space="preserve">viitorului contract </w:t>
      </w:r>
      <w:r w:rsidR="00267C81" w:rsidRPr="00267C81">
        <w:rPr>
          <w:rFonts w:ascii="Times New Roman" w:eastAsia="Times New Roman" w:hAnsi="Times New Roman"/>
          <w:sz w:val="24"/>
          <w:szCs w:val="24"/>
        </w:rPr>
        <w:t xml:space="preserve">subsecvent </w:t>
      </w:r>
      <w:r w:rsidRPr="00267C81">
        <w:rPr>
          <w:rFonts w:ascii="Times New Roman" w:eastAsia="Times New Roman" w:hAnsi="Times New Roman"/>
          <w:sz w:val="24"/>
          <w:szCs w:val="24"/>
        </w:rPr>
        <w:t xml:space="preserve">de achizitie publica, in cuantum de 5% din valoarea fara TVA a contractului </w:t>
      </w:r>
      <w:r w:rsidR="00267C81" w:rsidRPr="00267C81">
        <w:rPr>
          <w:rFonts w:ascii="Times New Roman" w:eastAsia="Times New Roman" w:hAnsi="Times New Roman"/>
          <w:sz w:val="24"/>
          <w:szCs w:val="24"/>
        </w:rPr>
        <w:t xml:space="preserve">subsecvent </w:t>
      </w:r>
      <w:r w:rsidRPr="00267C81">
        <w:rPr>
          <w:rFonts w:ascii="Times New Roman" w:eastAsia="Times New Roman" w:hAnsi="Times New Roman"/>
          <w:sz w:val="24"/>
          <w:szCs w:val="24"/>
        </w:rPr>
        <w:t>atribuit.</w:t>
      </w:r>
    </w:p>
    <w:p w14:paraId="457BC64A" w14:textId="772391FF" w:rsidR="00B1124A" w:rsidRDefault="00B1124A" w:rsidP="00B1124A">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ab/>
        <w:t xml:space="preserve">Garantia de buna executie se constituie in termen de 5 zile lucratoare de la data semnarii </w:t>
      </w:r>
      <w:r w:rsidR="00267C81">
        <w:rPr>
          <w:rFonts w:ascii="Times New Roman" w:eastAsia="Times New Roman" w:hAnsi="Times New Roman"/>
          <w:sz w:val="24"/>
          <w:szCs w:val="24"/>
        </w:rPr>
        <w:t xml:space="preserve">fiecarui </w:t>
      </w:r>
      <w:r>
        <w:rPr>
          <w:rFonts w:ascii="Times New Roman" w:eastAsia="Times New Roman" w:hAnsi="Times New Roman"/>
          <w:sz w:val="24"/>
          <w:szCs w:val="24"/>
        </w:rPr>
        <w:t>contract</w:t>
      </w:r>
      <w:r w:rsidR="00267C81">
        <w:rPr>
          <w:rFonts w:ascii="Times New Roman" w:eastAsia="Times New Roman" w:hAnsi="Times New Roman"/>
          <w:sz w:val="24"/>
          <w:szCs w:val="24"/>
        </w:rPr>
        <w:t xml:space="preserve"> subsecvent</w:t>
      </w:r>
      <w:r>
        <w:rPr>
          <w:rFonts w:ascii="Times New Roman" w:eastAsia="Times New Roman" w:hAnsi="Times New Roman"/>
          <w:sz w:val="24"/>
          <w:szCs w:val="24"/>
        </w:rPr>
        <w:t>.</w:t>
      </w:r>
    </w:p>
    <w:p w14:paraId="781417AF" w14:textId="1298F5B3" w:rsidR="00B1124A" w:rsidRDefault="00B1124A" w:rsidP="00B1124A">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Garantia de buna executie se poate constitui prin virament bancar sau printr-un instrument de garantare emis de o institutie de credit din Romania sau din alt stat sau de o societate de asigurari, in conditiile legii si devine anexa la contract</w:t>
      </w:r>
      <w:r w:rsidR="00497C6A">
        <w:rPr>
          <w:rFonts w:ascii="Times New Roman" w:eastAsia="Times New Roman" w:hAnsi="Times New Roman"/>
          <w:sz w:val="24"/>
          <w:szCs w:val="24"/>
        </w:rPr>
        <w:t>ul subsecvent</w:t>
      </w:r>
      <w:r>
        <w:rPr>
          <w:rFonts w:ascii="Times New Roman" w:eastAsia="Times New Roman" w:hAnsi="Times New Roman"/>
          <w:sz w:val="24"/>
          <w:szCs w:val="24"/>
        </w:rPr>
        <w:t>.</w:t>
      </w:r>
    </w:p>
    <w:p w14:paraId="06564423" w14:textId="43D9762D" w:rsidR="00B1124A" w:rsidRPr="00B1124A" w:rsidRDefault="00B1124A" w:rsidP="00B1124A">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Aceasta poate fi constituita si prin retineri succesive din sumele datorate pentru facturi partiale, caz in care contractantul are obligatia de a deschide la Trezoreria Statului din cadrul organului fiscal competent un cont de disponibil distinct la dispozitia autoritatii contractante, in care va depune initial o suma ce nu trebuie sa fie mai mica de 0,5% din valoarea contractului </w:t>
      </w:r>
      <w:r w:rsidR="00497C6A">
        <w:rPr>
          <w:rFonts w:ascii="Times New Roman" w:eastAsia="Times New Roman" w:hAnsi="Times New Roman"/>
          <w:sz w:val="24"/>
          <w:szCs w:val="24"/>
        </w:rPr>
        <w:t xml:space="preserve">subsecvent </w:t>
      </w:r>
      <w:r>
        <w:rPr>
          <w:rFonts w:ascii="Times New Roman" w:eastAsia="Times New Roman" w:hAnsi="Times New Roman"/>
          <w:sz w:val="24"/>
          <w:szCs w:val="24"/>
        </w:rPr>
        <w:t>(fara TVA).</w:t>
      </w:r>
    </w:p>
    <w:p w14:paraId="0DA5BFDC" w14:textId="2ABC37D5" w:rsidR="000E7ECC" w:rsidRDefault="000E7ECC" w:rsidP="000E7ECC">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0E7ECC">
        <w:rPr>
          <w:rFonts w:ascii="Times New Roman" w:eastAsia="Times New Roman" w:hAnsi="Times New Roman"/>
          <w:sz w:val="24"/>
          <w:szCs w:val="24"/>
        </w:rPr>
        <w:t xml:space="preserve">Autoritatea contractanta are dreptul de a emite pretentii asupra garantiei de buna executie, oricand pe parcursul indeplinirii contractului </w:t>
      </w:r>
      <w:r w:rsidR="00497C6A">
        <w:rPr>
          <w:rFonts w:ascii="Times New Roman" w:eastAsia="Times New Roman" w:hAnsi="Times New Roman"/>
          <w:sz w:val="24"/>
          <w:szCs w:val="24"/>
        </w:rPr>
        <w:t xml:space="preserve">subsecvent </w:t>
      </w:r>
      <w:r w:rsidRPr="000E7ECC">
        <w:rPr>
          <w:rFonts w:ascii="Times New Roman" w:eastAsia="Times New Roman" w:hAnsi="Times New Roman"/>
          <w:sz w:val="24"/>
          <w:szCs w:val="24"/>
        </w:rPr>
        <w:t>de achizitie, in limita prejudiciului creat, in cazul in care contractantul nu isi indeplineste din culpa sa obligatiile asumate prin contract.</w:t>
      </w:r>
    </w:p>
    <w:p w14:paraId="2C918583" w14:textId="77777777" w:rsidR="000E7ECC" w:rsidRDefault="000E7ECC" w:rsidP="000E7ECC">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Anterior emiterii unei pretentii asupra garantiei, autoritatea contractanta are obligatia de a notifica pretenta atat contractantului, cat si emitentului intrumentului de garantare, precizand obligatiile care nu au fost respectate, precum si modul de calcul al prejudiciului. In situatia executarii garantiei de buna executie, partial sau total, contractantul are obligatia de a reintregi garantia in cauza raportat la restul ramas de executat.</w:t>
      </w:r>
    </w:p>
    <w:p w14:paraId="2DBF5350" w14:textId="1B928F9A" w:rsidR="000E7ECC" w:rsidRPr="000E7ECC" w:rsidRDefault="000E7ECC" w:rsidP="000E7ECC">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 Restituirea garantiei de buna executie se va efectua in concordanta cu dispozitiile art. 42 alin. (2) din HG 395/2016.</w:t>
      </w:r>
    </w:p>
    <w:p w14:paraId="03CCA2EF" w14:textId="3B0EB65E" w:rsidR="00552ECE" w:rsidRPr="001F3539" w:rsidRDefault="000E7ECC" w:rsidP="001F3539">
      <w:pPr>
        <w:pStyle w:val="Listparagraf"/>
        <w:tabs>
          <w:tab w:val="left" w:pos="700"/>
          <w:tab w:val="left" w:pos="993"/>
        </w:tabs>
        <w:spacing w:after="120" w:line="240" w:lineRule="auto"/>
        <w:ind w:left="567"/>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2A146AED" w14:textId="45018374" w:rsidR="001F3539" w:rsidRDefault="001F3539" w:rsidP="00394847">
      <w:pPr>
        <w:pStyle w:val="Listparagraf"/>
        <w:tabs>
          <w:tab w:val="left" w:pos="700"/>
          <w:tab w:val="left" w:pos="993"/>
        </w:tabs>
        <w:spacing w:after="0" w:line="240" w:lineRule="auto"/>
        <w:ind w:left="567"/>
        <w:jc w:val="both"/>
        <w:rPr>
          <w:rFonts w:ascii="Times New Roman" w:eastAsia="Times New Roman" w:hAnsi="Times New Roman"/>
          <w:b/>
          <w:bCs/>
          <w:sz w:val="24"/>
          <w:szCs w:val="24"/>
        </w:rPr>
      </w:pPr>
      <w:r w:rsidRPr="00BD7D8D">
        <w:rPr>
          <w:rFonts w:ascii="Times New Roman" w:eastAsia="Times New Roman" w:hAnsi="Times New Roman"/>
          <w:b/>
          <w:bCs/>
          <w:sz w:val="24"/>
          <w:szCs w:val="24"/>
        </w:rPr>
        <w:t xml:space="preserve">Sectiunea </w:t>
      </w:r>
      <w:r>
        <w:rPr>
          <w:rFonts w:ascii="Times New Roman" w:eastAsia="Times New Roman" w:hAnsi="Times New Roman"/>
          <w:b/>
          <w:bCs/>
          <w:sz w:val="24"/>
          <w:szCs w:val="24"/>
        </w:rPr>
        <w:t>V</w:t>
      </w:r>
      <w:r w:rsidRPr="00BD7D8D">
        <w:rPr>
          <w:rFonts w:ascii="Times New Roman" w:eastAsia="Times New Roman" w:hAnsi="Times New Roman"/>
          <w:b/>
          <w:bCs/>
          <w:sz w:val="24"/>
          <w:szCs w:val="24"/>
        </w:rPr>
        <w:t xml:space="preserve">: </w:t>
      </w:r>
      <w:r>
        <w:rPr>
          <w:rFonts w:ascii="Times New Roman" w:eastAsia="Times New Roman" w:hAnsi="Times New Roman"/>
          <w:b/>
          <w:bCs/>
          <w:sz w:val="24"/>
          <w:szCs w:val="24"/>
        </w:rPr>
        <w:t>MODUL DE INTOCMIRE SI PREZENTARE A OFERTELOR</w:t>
      </w:r>
    </w:p>
    <w:p w14:paraId="661CD527" w14:textId="7B2A151A" w:rsidR="001F3539" w:rsidRDefault="001F3539" w:rsidP="00394847">
      <w:pPr>
        <w:pStyle w:val="Listparagraf"/>
        <w:tabs>
          <w:tab w:val="left" w:pos="700"/>
          <w:tab w:val="left" w:pos="993"/>
        </w:tabs>
        <w:spacing w:after="0" w:line="240" w:lineRule="auto"/>
        <w:ind w:left="567"/>
        <w:jc w:val="both"/>
        <w:rPr>
          <w:rFonts w:ascii="Times New Roman" w:eastAsia="Times New Roman" w:hAnsi="Times New Roman"/>
          <w:b/>
          <w:bCs/>
          <w:sz w:val="24"/>
          <w:szCs w:val="24"/>
        </w:rPr>
      </w:pPr>
    </w:p>
    <w:p w14:paraId="3BDDB00F" w14:textId="6C6A7DFD" w:rsidR="001F3539" w:rsidRDefault="001F3539" w:rsidP="00394847">
      <w:pPr>
        <w:pStyle w:val="Listparagraf"/>
        <w:tabs>
          <w:tab w:val="left" w:pos="700"/>
          <w:tab w:val="left" w:pos="993"/>
        </w:tabs>
        <w:spacing w:after="0" w:line="240" w:lineRule="auto"/>
        <w:ind w:left="567"/>
        <w:jc w:val="both"/>
        <w:rPr>
          <w:rFonts w:ascii="Times New Roman" w:eastAsia="Times New Roman" w:hAnsi="Times New Roman"/>
          <w:b/>
          <w:bCs/>
          <w:sz w:val="24"/>
          <w:szCs w:val="24"/>
        </w:rPr>
      </w:pPr>
      <w:r>
        <w:rPr>
          <w:rFonts w:ascii="Times New Roman" w:eastAsia="Times New Roman" w:hAnsi="Times New Roman"/>
          <w:b/>
          <w:bCs/>
          <w:sz w:val="24"/>
          <w:szCs w:val="24"/>
        </w:rPr>
        <w:t>V.1) Modalitatea de intocmire a ofertelor</w:t>
      </w:r>
    </w:p>
    <w:p w14:paraId="187881C8" w14:textId="77777777" w:rsidR="001F3539" w:rsidRDefault="001F3539" w:rsidP="00394847">
      <w:pPr>
        <w:pStyle w:val="Listparagraf"/>
        <w:tabs>
          <w:tab w:val="left" w:pos="700"/>
          <w:tab w:val="left" w:pos="993"/>
        </w:tabs>
        <w:spacing w:after="0" w:line="240" w:lineRule="auto"/>
        <w:ind w:left="567"/>
        <w:jc w:val="both"/>
        <w:rPr>
          <w:rFonts w:ascii="Times New Roman" w:eastAsia="Times New Roman" w:hAnsi="Times New Roman"/>
          <w:b/>
          <w:bCs/>
          <w:sz w:val="24"/>
          <w:szCs w:val="24"/>
        </w:rPr>
      </w:pPr>
    </w:p>
    <w:p w14:paraId="09E9CB77" w14:textId="46E350CC" w:rsidR="001F3539" w:rsidRDefault="001F3539" w:rsidP="00394847">
      <w:pPr>
        <w:pStyle w:val="Listparagraf"/>
        <w:tabs>
          <w:tab w:val="left" w:pos="700"/>
          <w:tab w:val="left" w:pos="993"/>
        </w:tabs>
        <w:spacing w:after="120" w:line="240" w:lineRule="auto"/>
        <w:ind w:left="567"/>
        <w:jc w:val="both"/>
        <w:rPr>
          <w:rFonts w:ascii="Times New Roman" w:eastAsia="Times New Roman" w:hAnsi="Times New Roman"/>
          <w:sz w:val="24"/>
          <w:szCs w:val="24"/>
          <w:u w:val="single"/>
        </w:rPr>
      </w:pPr>
      <w:r w:rsidRPr="00150515">
        <w:rPr>
          <w:rFonts w:ascii="Times New Roman" w:eastAsia="Times New Roman" w:hAnsi="Times New Roman"/>
          <w:sz w:val="24"/>
          <w:szCs w:val="24"/>
          <w:u w:val="single"/>
        </w:rPr>
        <w:t>V.</w:t>
      </w:r>
      <w:r>
        <w:rPr>
          <w:rFonts w:ascii="Times New Roman" w:eastAsia="Times New Roman" w:hAnsi="Times New Roman"/>
          <w:sz w:val="24"/>
          <w:szCs w:val="24"/>
          <w:u w:val="single"/>
        </w:rPr>
        <w:t>1</w:t>
      </w:r>
      <w:r w:rsidRPr="00150515">
        <w:rPr>
          <w:rFonts w:ascii="Times New Roman" w:eastAsia="Times New Roman" w:hAnsi="Times New Roman"/>
          <w:sz w:val="24"/>
          <w:szCs w:val="24"/>
          <w:u w:val="single"/>
        </w:rPr>
        <w:t xml:space="preserve">.1) </w:t>
      </w:r>
      <w:r>
        <w:rPr>
          <w:rFonts w:ascii="Times New Roman" w:eastAsia="Times New Roman" w:hAnsi="Times New Roman"/>
          <w:sz w:val="24"/>
          <w:szCs w:val="24"/>
          <w:u w:val="single"/>
        </w:rPr>
        <w:t>Limba de redactare a documentelor ofertei</w:t>
      </w:r>
    </w:p>
    <w:p w14:paraId="199F8DB6" w14:textId="3A2F2A4A" w:rsidR="001F3539" w:rsidRDefault="001F3539" w:rsidP="00394847">
      <w:pPr>
        <w:pStyle w:val="Listparagraf"/>
        <w:tabs>
          <w:tab w:val="left" w:pos="700"/>
          <w:tab w:val="left" w:pos="993"/>
        </w:tabs>
        <w:spacing w:after="120" w:line="360" w:lineRule="auto"/>
        <w:ind w:left="567"/>
        <w:jc w:val="both"/>
        <w:rPr>
          <w:rFonts w:ascii="Times New Roman" w:eastAsia="Times New Roman" w:hAnsi="Times New Roman"/>
          <w:sz w:val="24"/>
          <w:szCs w:val="24"/>
        </w:rPr>
      </w:pPr>
      <w:r>
        <w:rPr>
          <w:rFonts w:ascii="Times New Roman" w:eastAsia="Times New Roman" w:hAnsi="Times New Roman"/>
          <w:sz w:val="24"/>
          <w:szCs w:val="24"/>
        </w:rPr>
        <w:t>Limba in care se vor prezenta documentele ofertei este limba ROMANA.</w:t>
      </w:r>
    </w:p>
    <w:p w14:paraId="5514F0F1" w14:textId="77777777" w:rsidR="001F3539" w:rsidRDefault="001F3539" w:rsidP="00394847">
      <w:pPr>
        <w:pStyle w:val="Listparagraf"/>
        <w:tabs>
          <w:tab w:val="left" w:pos="700"/>
          <w:tab w:val="left" w:pos="993"/>
        </w:tabs>
        <w:spacing w:after="0" w:line="240" w:lineRule="auto"/>
        <w:ind w:left="567"/>
        <w:jc w:val="both"/>
        <w:rPr>
          <w:rFonts w:ascii="Times New Roman" w:eastAsia="Times New Roman" w:hAnsi="Times New Roman"/>
          <w:b/>
          <w:bCs/>
          <w:sz w:val="24"/>
          <w:szCs w:val="24"/>
        </w:rPr>
      </w:pPr>
    </w:p>
    <w:p w14:paraId="1F6C32DB" w14:textId="5A0045E4" w:rsidR="001F3539" w:rsidRDefault="001F3539" w:rsidP="00394847">
      <w:pPr>
        <w:pStyle w:val="Listparagraf"/>
        <w:tabs>
          <w:tab w:val="left" w:pos="700"/>
          <w:tab w:val="left" w:pos="993"/>
        </w:tabs>
        <w:spacing w:after="120" w:line="240" w:lineRule="auto"/>
        <w:ind w:left="567"/>
        <w:jc w:val="both"/>
        <w:rPr>
          <w:rFonts w:ascii="Times New Roman" w:eastAsia="Times New Roman" w:hAnsi="Times New Roman"/>
          <w:sz w:val="24"/>
          <w:szCs w:val="24"/>
          <w:u w:val="single"/>
        </w:rPr>
      </w:pPr>
      <w:r w:rsidRPr="00150515">
        <w:rPr>
          <w:rFonts w:ascii="Times New Roman" w:eastAsia="Times New Roman" w:hAnsi="Times New Roman"/>
          <w:sz w:val="24"/>
          <w:szCs w:val="24"/>
          <w:u w:val="single"/>
        </w:rPr>
        <w:t>V.</w:t>
      </w:r>
      <w:r>
        <w:rPr>
          <w:rFonts w:ascii="Times New Roman" w:eastAsia="Times New Roman" w:hAnsi="Times New Roman"/>
          <w:sz w:val="24"/>
          <w:szCs w:val="24"/>
          <w:u w:val="single"/>
        </w:rPr>
        <w:t>1</w:t>
      </w:r>
      <w:r w:rsidRPr="00150515">
        <w:rPr>
          <w:rFonts w:ascii="Times New Roman" w:eastAsia="Times New Roman" w:hAnsi="Times New Roman"/>
          <w:sz w:val="24"/>
          <w:szCs w:val="24"/>
          <w:u w:val="single"/>
        </w:rPr>
        <w:t>.</w:t>
      </w:r>
      <w:r>
        <w:rPr>
          <w:rFonts w:ascii="Times New Roman" w:eastAsia="Times New Roman" w:hAnsi="Times New Roman"/>
          <w:sz w:val="24"/>
          <w:szCs w:val="24"/>
          <w:u w:val="single"/>
        </w:rPr>
        <w:t>2</w:t>
      </w:r>
      <w:r w:rsidRPr="00150515">
        <w:rPr>
          <w:rFonts w:ascii="Times New Roman" w:eastAsia="Times New Roman" w:hAnsi="Times New Roman"/>
          <w:sz w:val="24"/>
          <w:szCs w:val="24"/>
          <w:u w:val="single"/>
        </w:rPr>
        <w:t xml:space="preserve">) </w:t>
      </w:r>
      <w:r>
        <w:rPr>
          <w:rFonts w:ascii="Times New Roman" w:eastAsia="Times New Roman" w:hAnsi="Times New Roman"/>
          <w:sz w:val="24"/>
          <w:szCs w:val="24"/>
          <w:u w:val="single"/>
        </w:rPr>
        <w:t>Perioada de valabilitate a ofertelor</w:t>
      </w:r>
    </w:p>
    <w:p w14:paraId="2FA1BE37" w14:textId="140507F5" w:rsidR="005303F9" w:rsidRDefault="001F3539" w:rsidP="00394847">
      <w:pPr>
        <w:tabs>
          <w:tab w:val="left" w:pos="567"/>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1F3539">
        <w:rPr>
          <w:rFonts w:ascii="Times New Roman" w:eastAsia="Times New Roman" w:hAnsi="Times New Roman"/>
          <w:sz w:val="24"/>
          <w:szCs w:val="24"/>
        </w:rPr>
        <w:t xml:space="preserve">Perioada de valabilitate a ofertelor va fi de minim </w:t>
      </w:r>
      <w:r w:rsidR="00D76790">
        <w:rPr>
          <w:rFonts w:ascii="Times New Roman" w:eastAsia="Times New Roman" w:hAnsi="Times New Roman"/>
          <w:sz w:val="24"/>
          <w:szCs w:val="24"/>
        </w:rPr>
        <w:t>90</w:t>
      </w:r>
      <w:r w:rsidRPr="001F3539">
        <w:rPr>
          <w:rFonts w:ascii="Times New Roman" w:eastAsia="Times New Roman" w:hAnsi="Times New Roman"/>
          <w:sz w:val="24"/>
          <w:szCs w:val="24"/>
        </w:rPr>
        <w:t xml:space="preserve"> de zile de la data limita de depunere a lor.</w:t>
      </w:r>
    </w:p>
    <w:p w14:paraId="06544026" w14:textId="45FCCA8A" w:rsidR="001F3539" w:rsidRPr="0058535C" w:rsidRDefault="001F3539" w:rsidP="00394847">
      <w:pPr>
        <w:pStyle w:val="Listparagraf"/>
        <w:tabs>
          <w:tab w:val="left" w:pos="700"/>
          <w:tab w:val="left" w:pos="993"/>
        </w:tabs>
        <w:spacing w:after="120" w:line="240" w:lineRule="auto"/>
        <w:ind w:left="567"/>
        <w:jc w:val="both"/>
        <w:rPr>
          <w:rFonts w:ascii="Times New Roman" w:eastAsia="Times New Roman" w:hAnsi="Times New Roman"/>
          <w:b/>
          <w:bCs/>
          <w:sz w:val="24"/>
          <w:szCs w:val="24"/>
          <w:u w:val="single"/>
        </w:rPr>
      </w:pPr>
      <w:r w:rsidRPr="0058535C">
        <w:rPr>
          <w:rFonts w:ascii="Times New Roman" w:eastAsia="Times New Roman" w:hAnsi="Times New Roman"/>
          <w:b/>
          <w:bCs/>
          <w:sz w:val="24"/>
          <w:szCs w:val="24"/>
          <w:u w:val="single"/>
        </w:rPr>
        <w:t>V.1.3) Documente de inscriere la procedura</w:t>
      </w:r>
    </w:p>
    <w:p w14:paraId="0DF2D944" w14:textId="5C11750C" w:rsidR="001F3539" w:rsidRDefault="001F3539" w:rsidP="00394847">
      <w:pPr>
        <w:pStyle w:val="Listparagraf"/>
        <w:tabs>
          <w:tab w:val="left" w:pos="700"/>
          <w:tab w:val="left" w:pos="993"/>
        </w:tabs>
        <w:spacing w:after="120" w:line="240" w:lineRule="auto"/>
        <w:ind w:left="567"/>
        <w:jc w:val="both"/>
        <w:rPr>
          <w:rFonts w:ascii="Times New Roman" w:eastAsia="Times New Roman" w:hAnsi="Times New Roman"/>
          <w:sz w:val="24"/>
          <w:szCs w:val="24"/>
        </w:rPr>
      </w:pPr>
      <w:r>
        <w:rPr>
          <w:rFonts w:ascii="Times New Roman" w:eastAsia="Times New Roman" w:hAnsi="Times New Roman"/>
          <w:sz w:val="24"/>
          <w:szCs w:val="24"/>
        </w:rPr>
        <w:t>Ofertantul va inainta Documentele ofertei impreuna cu:</w:t>
      </w:r>
    </w:p>
    <w:p w14:paraId="24C42481" w14:textId="67323953" w:rsidR="001F3539" w:rsidRPr="00267C81" w:rsidRDefault="001F3539" w:rsidP="00394847">
      <w:pPr>
        <w:pStyle w:val="Listparagraf"/>
        <w:numPr>
          <w:ilvl w:val="0"/>
          <w:numId w:val="9"/>
        </w:numPr>
        <w:tabs>
          <w:tab w:val="left" w:pos="700"/>
          <w:tab w:val="left" w:pos="993"/>
        </w:tabs>
        <w:spacing w:after="120" w:line="240" w:lineRule="auto"/>
        <w:ind w:left="0" w:firstLine="709"/>
        <w:jc w:val="both"/>
        <w:rPr>
          <w:rFonts w:ascii="Times New Roman" w:eastAsia="Times New Roman" w:hAnsi="Times New Roman"/>
          <w:sz w:val="24"/>
          <w:szCs w:val="24"/>
        </w:rPr>
      </w:pPr>
      <w:r w:rsidRPr="00267C81">
        <w:rPr>
          <w:rFonts w:ascii="Times New Roman" w:eastAsia="Times New Roman" w:hAnsi="Times New Roman"/>
          <w:sz w:val="24"/>
          <w:szCs w:val="24"/>
        </w:rPr>
        <w:t>Scrisoare de inaintare (Formular A)</w:t>
      </w:r>
      <w:r w:rsidR="00E2686D" w:rsidRPr="00267C81">
        <w:rPr>
          <w:rFonts w:ascii="Times New Roman" w:eastAsia="Times New Roman" w:hAnsi="Times New Roman"/>
          <w:sz w:val="24"/>
          <w:szCs w:val="24"/>
        </w:rPr>
        <w:t>;</w:t>
      </w:r>
    </w:p>
    <w:p w14:paraId="0CCE043D" w14:textId="568A0E3C" w:rsidR="00E2686D" w:rsidRPr="00267C81" w:rsidRDefault="00E2686D" w:rsidP="00394847">
      <w:pPr>
        <w:pStyle w:val="Listparagraf"/>
        <w:numPr>
          <w:ilvl w:val="0"/>
          <w:numId w:val="9"/>
        </w:numPr>
        <w:tabs>
          <w:tab w:val="left" w:pos="700"/>
          <w:tab w:val="left" w:pos="993"/>
        </w:tabs>
        <w:spacing w:after="120" w:line="240" w:lineRule="auto"/>
        <w:ind w:left="0" w:firstLine="709"/>
        <w:jc w:val="both"/>
        <w:rPr>
          <w:rFonts w:ascii="Times New Roman" w:eastAsia="Times New Roman" w:hAnsi="Times New Roman"/>
          <w:sz w:val="24"/>
          <w:szCs w:val="24"/>
        </w:rPr>
      </w:pPr>
      <w:r w:rsidRPr="00267C81">
        <w:rPr>
          <w:rFonts w:ascii="Times New Roman" w:eastAsia="Times New Roman" w:hAnsi="Times New Roman"/>
          <w:sz w:val="24"/>
          <w:szCs w:val="24"/>
        </w:rPr>
        <w:t>Cerere de participare la procedura – folosind modelul din sectiunea Formulare (Formular B);</w:t>
      </w:r>
    </w:p>
    <w:p w14:paraId="39BDC3F9" w14:textId="7B9DE362" w:rsidR="001F3539" w:rsidRPr="00267C81" w:rsidRDefault="00E2686D" w:rsidP="00394847">
      <w:pPr>
        <w:pStyle w:val="Listparagraf"/>
        <w:numPr>
          <w:ilvl w:val="0"/>
          <w:numId w:val="9"/>
        </w:numPr>
        <w:tabs>
          <w:tab w:val="left" w:pos="700"/>
          <w:tab w:val="left" w:pos="993"/>
        </w:tabs>
        <w:spacing w:after="120" w:line="240" w:lineRule="auto"/>
        <w:ind w:left="0" w:firstLine="709"/>
        <w:jc w:val="both"/>
        <w:rPr>
          <w:rFonts w:ascii="Times New Roman" w:eastAsia="Times New Roman" w:hAnsi="Times New Roman"/>
          <w:sz w:val="24"/>
          <w:szCs w:val="24"/>
        </w:rPr>
      </w:pPr>
      <w:r w:rsidRPr="00267C81">
        <w:rPr>
          <w:rFonts w:ascii="Times New Roman" w:eastAsia="Times New Roman" w:hAnsi="Times New Roman"/>
          <w:sz w:val="24"/>
          <w:szCs w:val="24"/>
        </w:rPr>
        <w:t xml:space="preserve">Imputernicire scrisa, prin care reprezentantul operatorului economic sau o alta persoana este autorizata sa angajeze ofertantul in procedura pentru atribuirea </w:t>
      </w:r>
      <w:r w:rsidR="00497C6A">
        <w:rPr>
          <w:rFonts w:ascii="Times New Roman" w:eastAsia="Times New Roman" w:hAnsi="Times New Roman"/>
          <w:sz w:val="24"/>
          <w:szCs w:val="24"/>
        </w:rPr>
        <w:t>Acordului-cadru</w:t>
      </w:r>
      <w:r w:rsidRPr="00267C81">
        <w:rPr>
          <w:rFonts w:ascii="Times New Roman" w:eastAsia="Times New Roman" w:hAnsi="Times New Roman"/>
          <w:sz w:val="24"/>
          <w:szCs w:val="24"/>
        </w:rPr>
        <w:t xml:space="preserve"> de achizitie publica (Formular C din Sectiunea Formulare), respectiv sa depuna oferta;</w:t>
      </w:r>
    </w:p>
    <w:p w14:paraId="57972B23" w14:textId="77777777" w:rsidR="00B40734" w:rsidRPr="00267C81" w:rsidRDefault="00E2686D" w:rsidP="00B40734">
      <w:pPr>
        <w:pStyle w:val="Listparagraf"/>
        <w:numPr>
          <w:ilvl w:val="0"/>
          <w:numId w:val="9"/>
        </w:numPr>
        <w:tabs>
          <w:tab w:val="left" w:pos="700"/>
          <w:tab w:val="left" w:pos="993"/>
        </w:tabs>
        <w:spacing w:after="120" w:line="240" w:lineRule="auto"/>
        <w:ind w:left="0" w:firstLine="709"/>
        <w:jc w:val="both"/>
        <w:rPr>
          <w:rFonts w:ascii="Times New Roman" w:eastAsia="Times New Roman" w:hAnsi="Times New Roman"/>
          <w:sz w:val="24"/>
          <w:szCs w:val="24"/>
        </w:rPr>
      </w:pPr>
      <w:r w:rsidRPr="00267C81">
        <w:rPr>
          <w:rFonts w:ascii="Times New Roman" w:eastAsia="Times New Roman" w:hAnsi="Times New Roman"/>
          <w:sz w:val="24"/>
          <w:szCs w:val="24"/>
        </w:rPr>
        <w:t>Acord de asociere si/sau Acord de subcontractare – daca e cazul.</w:t>
      </w:r>
    </w:p>
    <w:p w14:paraId="77B69930" w14:textId="2E2EE1BF" w:rsidR="00B40734" w:rsidRPr="00267C81" w:rsidRDefault="00B40734" w:rsidP="00B40734">
      <w:pPr>
        <w:pStyle w:val="Listparagraf"/>
        <w:numPr>
          <w:ilvl w:val="0"/>
          <w:numId w:val="9"/>
        </w:numPr>
        <w:tabs>
          <w:tab w:val="left" w:pos="700"/>
          <w:tab w:val="left" w:pos="993"/>
        </w:tabs>
        <w:spacing w:after="120" w:line="240" w:lineRule="auto"/>
        <w:ind w:left="0" w:firstLine="709"/>
        <w:jc w:val="both"/>
        <w:rPr>
          <w:rFonts w:ascii="Times New Roman" w:eastAsia="Times New Roman" w:hAnsi="Times New Roman"/>
          <w:sz w:val="24"/>
          <w:szCs w:val="24"/>
        </w:rPr>
      </w:pPr>
      <w:r w:rsidRPr="00267C81">
        <w:rPr>
          <w:rFonts w:ascii="Times New Roman" w:eastAsia="Times New Roman" w:hAnsi="Times New Roman"/>
          <w:sz w:val="24"/>
          <w:szCs w:val="24"/>
        </w:rPr>
        <w:t>Dovada achitarii garantiei de participare (document de plata) in copie lizibila cu mentiunea „Conform cu originalul”.</w:t>
      </w:r>
    </w:p>
    <w:p w14:paraId="61FE5047" w14:textId="77777777" w:rsidR="00E2686D" w:rsidRPr="001F3539" w:rsidRDefault="00E2686D" w:rsidP="00394847">
      <w:pPr>
        <w:pStyle w:val="Listparagraf"/>
        <w:tabs>
          <w:tab w:val="left" w:pos="700"/>
          <w:tab w:val="left" w:pos="993"/>
        </w:tabs>
        <w:spacing w:after="120" w:line="240" w:lineRule="auto"/>
        <w:ind w:left="709"/>
        <w:jc w:val="both"/>
        <w:rPr>
          <w:rFonts w:ascii="Times New Roman" w:eastAsia="Times New Roman" w:hAnsi="Times New Roman"/>
          <w:sz w:val="24"/>
          <w:szCs w:val="24"/>
        </w:rPr>
      </w:pPr>
    </w:p>
    <w:p w14:paraId="52B5DD7A" w14:textId="4455C582" w:rsidR="00E2686D" w:rsidRPr="0058535C" w:rsidRDefault="00E2686D" w:rsidP="00394847">
      <w:pPr>
        <w:pStyle w:val="Listparagraf"/>
        <w:tabs>
          <w:tab w:val="left" w:pos="700"/>
          <w:tab w:val="left" w:pos="993"/>
        </w:tabs>
        <w:spacing w:after="120" w:line="240" w:lineRule="auto"/>
        <w:ind w:left="567"/>
        <w:jc w:val="both"/>
        <w:rPr>
          <w:rFonts w:ascii="Times New Roman" w:eastAsia="Times New Roman" w:hAnsi="Times New Roman"/>
          <w:b/>
          <w:bCs/>
          <w:sz w:val="24"/>
          <w:szCs w:val="24"/>
          <w:u w:val="single"/>
        </w:rPr>
      </w:pPr>
      <w:r w:rsidRPr="0058535C">
        <w:rPr>
          <w:rFonts w:ascii="Times New Roman" w:eastAsia="Times New Roman" w:hAnsi="Times New Roman"/>
          <w:b/>
          <w:bCs/>
          <w:sz w:val="24"/>
          <w:szCs w:val="24"/>
          <w:u w:val="single"/>
        </w:rPr>
        <w:t>V.1.4) Documente de calificare</w:t>
      </w:r>
    </w:p>
    <w:p w14:paraId="2986EE02" w14:textId="521ED833" w:rsidR="00E2686D" w:rsidRDefault="00E2686D" w:rsidP="00394847">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E2686D">
        <w:rPr>
          <w:rFonts w:ascii="Times New Roman" w:eastAsia="Times New Roman" w:hAnsi="Times New Roman"/>
          <w:sz w:val="24"/>
          <w:szCs w:val="24"/>
        </w:rPr>
        <w:t>Documentele de calificare sunt cele solicitate la sectiunea III.1 si III.2 din prezenta fisa de date a achizitiei si anume:</w:t>
      </w:r>
    </w:p>
    <w:p w14:paraId="0458F58C" w14:textId="397B7734" w:rsidR="00E2686D" w:rsidRDefault="00E2686D" w:rsidP="00394847">
      <w:pPr>
        <w:pStyle w:val="Listparagraf"/>
        <w:numPr>
          <w:ilvl w:val="0"/>
          <w:numId w:val="10"/>
        </w:numPr>
        <w:tabs>
          <w:tab w:val="left" w:pos="700"/>
          <w:tab w:val="left" w:pos="993"/>
        </w:tabs>
        <w:spacing w:before="120" w:after="120" w:line="240" w:lineRule="auto"/>
        <w:ind w:left="714" w:hanging="357"/>
        <w:contextualSpacing w:val="0"/>
        <w:jc w:val="both"/>
        <w:rPr>
          <w:rFonts w:ascii="Times New Roman" w:eastAsia="Times New Roman" w:hAnsi="Times New Roman"/>
          <w:b/>
          <w:bCs/>
          <w:sz w:val="24"/>
          <w:szCs w:val="24"/>
        </w:rPr>
      </w:pPr>
      <w:r w:rsidRPr="00E2686D">
        <w:rPr>
          <w:rFonts w:ascii="Times New Roman" w:eastAsia="Times New Roman" w:hAnsi="Times New Roman"/>
          <w:b/>
          <w:bCs/>
          <w:sz w:val="24"/>
          <w:szCs w:val="24"/>
        </w:rPr>
        <w:t>Documentele privind motivele de excludere a ofertantului si anume:</w:t>
      </w:r>
    </w:p>
    <w:p w14:paraId="4325712D" w14:textId="766A2411" w:rsidR="0066304B" w:rsidRDefault="00E2686D" w:rsidP="00394847">
      <w:pPr>
        <w:pStyle w:val="Listparagraf"/>
        <w:numPr>
          <w:ilvl w:val="0"/>
          <w:numId w:val="11"/>
        </w:numPr>
        <w:tabs>
          <w:tab w:val="left" w:pos="142"/>
          <w:tab w:val="left" w:pos="700"/>
          <w:tab w:val="left" w:pos="851"/>
        </w:tabs>
        <w:spacing w:before="120"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 </w:t>
      </w:r>
      <w:r w:rsidR="0066304B">
        <w:rPr>
          <w:rFonts w:ascii="Times New Roman" w:eastAsia="Times New Roman" w:hAnsi="Times New Roman"/>
          <w:sz w:val="24"/>
          <w:szCs w:val="24"/>
        </w:rPr>
        <w:t>Certificat unic de inregistrare, in copie conform cu originalul;</w:t>
      </w:r>
    </w:p>
    <w:p w14:paraId="3C73641F" w14:textId="3B0CB81F" w:rsidR="0066304B" w:rsidRDefault="0066304B" w:rsidP="0066304B">
      <w:pPr>
        <w:pStyle w:val="Listparagraf"/>
        <w:numPr>
          <w:ilvl w:val="0"/>
          <w:numId w:val="11"/>
        </w:numPr>
        <w:tabs>
          <w:tab w:val="left" w:pos="851"/>
        </w:tabs>
        <w:spacing w:after="200" w:line="276" w:lineRule="auto"/>
        <w:ind w:left="0" w:firstLine="709"/>
        <w:jc w:val="both"/>
        <w:rPr>
          <w:rFonts w:ascii="Times New Roman" w:hAnsi="Times New Roman"/>
          <w:sz w:val="24"/>
          <w:szCs w:val="24"/>
          <w:lang w:val="en-US"/>
        </w:rPr>
      </w:pPr>
      <w:r>
        <w:rPr>
          <w:rFonts w:ascii="Times New Roman" w:hAnsi="Times New Roman"/>
          <w:sz w:val="24"/>
          <w:szCs w:val="24"/>
          <w:lang w:val="en-US"/>
        </w:rPr>
        <w:t xml:space="preserve">Act constitutiv sau Statut in copie, din care sa reiasa ca are ca obiect de activitate, o incadrare corespunzatoare obiectului </w:t>
      </w:r>
      <w:r w:rsidR="00497C6A">
        <w:rPr>
          <w:rFonts w:ascii="Times New Roman" w:hAnsi="Times New Roman"/>
          <w:sz w:val="24"/>
          <w:szCs w:val="24"/>
          <w:lang w:val="en-US"/>
        </w:rPr>
        <w:t>Acordului cadru/contract</w:t>
      </w:r>
      <w:r>
        <w:rPr>
          <w:rFonts w:ascii="Times New Roman" w:hAnsi="Times New Roman"/>
          <w:sz w:val="24"/>
          <w:szCs w:val="24"/>
          <w:lang w:val="en-US"/>
        </w:rPr>
        <w:t xml:space="preserve"> pentru care depune oferta.</w:t>
      </w:r>
    </w:p>
    <w:p w14:paraId="74A842AE" w14:textId="6C819B08" w:rsidR="00E2686D" w:rsidRPr="00E2686D" w:rsidRDefault="00E2686D" w:rsidP="00394847">
      <w:pPr>
        <w:pStyle w:val="Listparagraf"/>
        <w:numPr>
          <w:ilvl w:val="0"/>
          <w:numId w:val="11"/>
        </w:numPr>
        <w:tabs>
          <w:tab w:val="left" w:pos="142"/>
          <w:tab w:val="left" w:pos="700"/>
          <w:tab w:val="left" w:pos="851"/>
        </w:tabs>
        <w:spacing w:before="120" w:after="120" w:line="240" w:lineRule="auto"/>
        <w:ind w:left="0" w:firstLine="709"/>
        <w:contextualSpacing w:val="0"/>
        <w:jc w:val="both"/>
        <w:rPr>
          <w:rFonts w:ascii="Times New Roman" w:eastAsia="Times New Roman" w:hAnsi="Times New Roman"/>
          <w:sz w:val="24"/>
          <w:szCs w:val="24"/>
        </w:rPr>
      </w:pPr>
      <w:r w:rsidRPr="00E2686D">
        <w:rPr>
          <w:rFonts w:ascii="Times New Roman" w:eastAsia="Times New Roman" w:hAnsi="Times New Roman"/>
          <w:sz w:val="24"/>
          <w:szCs w:val="24"/>
        </w:rPr>
        <w:t xml:space="preserve">Declaratia Ofertantului cu privire la situatiile prevazute la art. 164 din Legea 98/2016, conform modelului din sectiunea </w:t>
      </w:r>
      <w:r w:rsidRPr="00602A7B">
        <w:rPr>
          <w:rFonts w:ascii="Times New Roman" w:eastAsia="Times New Roman" w:hAnsi="Times New Roman"/>
          <w:sz w:val="24"/>
          <w:szCs w:val="24"/>
        </w:rPr>
        <w:t>formulare (Formularul nr. 3);</w:t>
      </w:r>
    </w:p>
    <w:p w14:paraId="6514E7DE" w14:textId="4EF4A17A" w:rsidR="00E2686D" w:rsidRDefault="00E2686D" w:rsidP="00394847">
      <w:pPr>
        <w:pStyle w:val="Listparagraf"/>
        <w:numPr>
          <w:ilvl w:val="0"/>
          <w:numId w:val="11"/>
        </w:numPr>
        <w:tabs>
          <w:tab w:val="left" w:pos="142"/>
          <w:tab w:val="left" w:pos="700"/>
          <w:tab w:val="left" w:pos="851"/>
          <w:tab w:val="left" w:pos="1134"/>
        </w:tabs>
        <w:spacing w:before="120"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6A5B02">
        <w:rPr>
          <w:rFonts w:ascii="Times New Roman" w:eastAsia="Times New Roman" w:hAnsi="Times New Roman"/>
          <w:sz w:val="24"/>
          <w:szCs w:val="24"/>
        </w:rPr>
        <w:t xml:space="preserve">Certificate de atestare fiscala </w:t>
      </w:r>
      <w:r>
        <w:rPr>
          <w:rFonts w:ascii="Times New Roman" w:eastAsia="Times New Roman" w:hAnsi="Times New Roman"/>
          <w:sz w:val="24"/>
          <w:szCs w:val="24"/>
        </w:rPr>
        <w:t>emise de ANAF ce dovedesc lipsa datoriilor cu privire la plata impozitelor, taxelor sau a contributiilor la bugetul de stat;</w:t>
      </w:r>
    </w:p>
    <w:p w14:paraId="7612FCC7" w14:textId="6B404DEB" w:rsidR="00E2686D" w:rsidRPr="006A5B02" w:rsidRDefault="00E2686D" w:rsidP="00394847">
      <w:pPr>
        <w:pStyle w:val="Listparagraf"/>
        <w:numPr>
          <w:ilvl w:val="0"/>
          <w:numId w:val="11"/>
        </w:numPr>
        <w:tabs>
          <w:tab w:val="left" w:pos="142"/>
          <w:tab w:val="left" w:pos="700"/>
          <w:tab w:val="left" w:pos="851"/>
          <w:tab w:val="left" w:pos="1134"/>
        </w:tabs>
        <w:spacing w:before="120"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Certificate de atestare fiscala emise de autoritatile locale ce dovedesc </w:t>
      </w:r>
      <w:r w:rsidRPr="006A5B02">
        <w:rPr>
          <w:rFonts w:ascii="Times New Roman" w:eastAsia="Times New Roman" w:hAnsi="Times New Roman"/>
          <w:sz w:val="24"/>
          <w:szCs w:val="24"/>
        </w:rPr>
        <w:t xml:space="preserve">lipsa datoriilor cu privire la plata impozitelor, taxelor sau a contributiilor la bugetul </w:t>
      </w:r>
      <w:r w:rsidR="00602A7B">
        <w:rPr>
          <w:rFonts w:ascii="Times New Roman" w:eastAsia="Times New Roman" w:hAnsi="Times New Roman"/>
          <w:sz w:val="24"/>
          <w:szCs w:val="24"/>
        </w:rPr>
        <w:t>local;</w:t>
      </w:r>
    </w:p>
    <w:p w14:paraId="517849F7" w14:textId="7116C660" w:rsidR="00E2686D" w:rsidRPr="00602A7B" w:rsidRDefault="00E2686D" w:rsidP="00394847">
      <w:pPr>
        <w:pStyle w:val="Listparagraf"/>
        <w:numPr>
          <w:ilvl w:val="0"/>
          <w:numId w:val="11"/>
        </w:numPr>
        <w:tabs>
          <w:tab w:val="left" w:pos="142"/>
          <w:tab w:val="left" w:pos="700"/>
          <w:tab w:val="left" w:pos="851"/>
          <w:tab w:val="left" w:pos="1134"/>
        </w:tabs>
        <w:spacing w:before="120"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rPr>
        <w:t>Cazier</w:t>
      </w:r>
      <w:r w:rsidR="00602A7B">
        <w:rPr>
          <w:rFonts w:ascii="Times New Roman" w:eastAsia="Times New Roman" w:hAnsi="Times New Roman"/>
          <w:sz w:val="24"/>
        </w:rPr>
        <w:t>ul</w:t>
      </w:r>
      <w:r>
        <w:rPr>
          <w:rFonts w:ascii="Times New Roman" w:eastAsia="Times New Roman" w:hAnsi="Times New Roman"/>
          <w:sz w:val="24"/>
        </w:rPr>
        <w:t xml:space="preserve"> judiciar al </w:t>
      </w:r>
      <w:r w:rsidR="00602A7B">
        <w:rPr>
          <w:rFonts w:ascii="Times New Roman" w:eastAsia="Times New Roman" w:hAnsi="Times New Roman"/>
          <w:sz w:val="24"/>
        </w:rPr>
        <w:t>ofertantului (al persoanei juridice)</w:t>
      </w:r>
      <w:r>
        <w:rPr>
          <w:rFonts w:ascii="Times New Roman" w:eastAsia="Times New Roman" w:hAnsi="Times New Roman"/>
          <w:sz w:val="24"/>
        </w:rPr>
        <w:t xml:space="preserve"> si al membrilor organului</w:t>
      </w:r>
      <w:r w:rsidR="00602A7B">
        <w:rPr>
          <w:rFonts w:ascii="Times New Roman" w:eastAsia="Times New Roman" w:hAnsi="Times New Roman"/>
          <w:sz w:val="24"/>
        </w:rPr>
        <w:t xml:space="preserve"> </w:t>
      </w:r>
      <w:r>
        <w:rPr>
          <w:rFonts w:ascii="Times New Roman" w:eastAsia="Times New Roman" w:hAnsi="Times New Roman"/>
          <w:sz w:val="24"/>
        </w:rPr>
        <w:t xml:space="preserve">de conducere </w:t>
      </w:r>
      <w:r w:rsidR="00602A7B">
        <w:rPr>
          <w:rFonts w:ascii="Times New Roman" w:eastAsia="Times New Roman" w:hAnsi="Times New Roman"/>
          <w:sz w:val="24"/>
        </w:rPr>
        <w:t>(al administratorilor);</w:t>
      </w:r>
    </w:p>
    <w:p w14:paraId="11C535BB" w14:textId="1AB41D57" w:rsidR="00602A7B" w:rsidRDefault="00602A7B" w:rsidP="00394847">
      <w:pPr>
        <w:pStyle w:val="Listparagraf"/>
        <w:numPr>
          <w:ilvl w:val="0"/>
          <w:numId w:val="11"/>
        </w:numPr>
        <w:tabs>
          <w:tab w:val="left" w:pos="142"/>
          <w:tab w:val="left" w:pos="700"/>
          <w:tab w:val="left" w:pos="851"/>
          <w:tab w:val="left" w:pos="1134"/>
        </w:tabs>
        <w:spacing w:before="120"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rPr>
        <w:t xml:space="preserve">Declaratia Ofertantului cu privire la situatiile prevazute la art. 165 si 167 din Legea 98/2016, </w:t>
      </w:r>
      <w:r>
        <w:rPr>
          <w:rFonts w:ascii="Times New Roman" w:eastAsia="Times New Roman" w:hAnsi="Times New Roman"/>
          <w:sz w:val="24"/>
          <w:szCs w:val="24"/>
        </w:rPr>
        <w:t xml:space="preserve">conform modelului din sectiunea formulare </w:t>
      </w:r>
      <w:r w:rsidRPr="00602A7B">
        <w:rPr>
          <w:rFonts w:ascii="Times New Roman" w:eastAsia="Times New Roman" w:hAnsi="Times New Roman"/>
          <w:sz w:val="24"/>
          <w:szCs w:val="24"/>
        </w:rPr>
        <w:t>(Formularul nr. 4 si Formularul nr. 5)</w:t>
      </w:r>
      <w:r>
        <w:rPr>
          <w:rFonts w:ascii="Times New Roman" w:eastAsia="Times New Roman" w:hAnsi="Times New Roman"/>
          <w:sz w:val="24"/>
          <w:szCs w:val="24"/>
        </w:rPr>
        <w:t>;</w:t>
      </w:r>
    </w:p>
    <w:p w14:paraId="5098E1FA" w14:textId="54CE60A4" w:rsidR="00E2686D" w:rsidRDefault="00602A7B" w:rsidP="00394847">
      <w:pPr>
        <w:pStyle w:val="Listparagraf"/>
        <w:numPr>
          <w:ilvl w:val="0"/>
          <w:numId w:val="11"/>
        </w:numPr>
        <w:tabs>
          <w:tab w:val="left" w:pos="142"/>
          <w:tab w:val="left" w:pos="700"/>
          <w:tab w:val="left" w:pos="851"/>
          <w:tab w:val="left" w:pos="1134"/>
        </w:tabs>
        <w:spacing w:before="120"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Declaratia ofertantului privind evitarea conflictului de interese, conform modelului din sectiunea formulare (Formular nr. 2),</w:t>
      </w:r>
    </w:p>
    <w:p w14:paraId="6C1DFB7A" w14:textId="77777777" w:rsidR="00602A7B" w:rsidRPr="00602A7B" w:rsidRDefault="00602A7B" w:rsidP="00394847">
      <w:pPr>
        <w:pStyle w:val="Listparagraf"/>
        <w:tabs>
          <w:tab w:val="left" w:pos="142"/>
          <w:tab w:val="left" w:pos="700"/>
          <w:tab w:val="left" w:pos="851"/>
          <w:tab w:val="left" w:pos="1134"/>
        </w:tabs>
        <w:spacing w:before="120" w:after="120" w:line="240" w:lineRule="auto"/>
        <w:ind w:left="709"/>
        <w:contextualSpacing w:val="0"/>
        <w:jc w:val="both"/>
        <w:rPr>
          <w:rFonts w:ascii="Times New Roman" w:eastAsia="Times New Roman" w:hAnsi="Times New Roman"/>
          <w:sz w:val="24"/>
          <w:szCs w:val="24"/>
        </w:rPr>
      </w:pPr>
    </w:p>
    <w:p w14:paraId="10EC6A82" w14:textId="6F21DAB7" w:rsidR="00602A7B" w:rsidRDefault="00602A7B" w:rsidP="00394847">
      <w:pPr>
        <w:pStyle w:val="Listparagraf"/>
        <w:numPr>
          <w:ilvl w:val="0"/>
          <w:numId w:val="10"/>
        </w:numPr>
        <w:tabs>
          <w:tab w:val="left" w:pos="700"/>
          <w:tab w:val="left" w:pos="993"/>
        </w:tabs>
        <w:spacing w:before="120" w:after="120" w:line="240" w:lineRule="auto"/>
        <w:ind w:left="714" w:hanging="357"/>
        <w:contextualSpacing w:val="0"/>
        <w:jc w:val="both"/>
        <w:rPr>
          <w:rFonts w:ascii="Times New Roman" w:eastAsia="Times New Roman" w:hAnsi="Times New Roman"/>
          <w:b/>
          <w:bCs/>
          <w:sz w:val="24"/>
          <w:szCs w:val="24"/>
        </w:rPr>
      </w:pPr>
      <w:r w:rsidRPr="00E2686D">
        <w:rPr>
          <w:rFonts w:ascii="Times New Roman" w:eastAsia="Times New Roman" w:hAnsi="Times New Roman"/>
          <w:b/>
          <w:bCs/>
          <w:sz w:val="24"/>
          <w:szCs w:val="24"/>
        </w:rPr>
        <w:t>Documente</w:t>
      </w:r>
      <w:r>
        <w:rPr>
          <w:rFonts w:ascii="Times New Roman" w:eastAsia="Times New Roman" w:hAnsi="Times New Roman"/>
          <w:b/>
          <w:bCs/>
          <w:sz w:val="24"/>
          <w:szCs w:val="24"/>
        </w:rPr>
        <w:t xml:space="preserve"> privind capacitatea de exercitare a activitatii profesionale:</w:t>
      </w:r>
    </w:p>
    <w:p w14:paraId="4A9EED9C" w14:textId="2431287B" w:rsidR="00602A7B" w:rsidRPr="00DF0DCB" w:rsidRDefault="00602A7B" w:rsidP="00394847">
      <w:pPr>
        <w:pStyle w:val="Listparagraf"/>
        <w:numPr>
          <w:ilvl w:val="2"/>
          <w:numId w:val="3"/>
        </w:numPr>
        <w:tabs>
          <w:tab w:val="left" w:pos="700"/>
          <w:tab w:val="left" w:pos="993"/>
        </w:tabs>
        <w:spacing w:before="120" w:after="120" w:line="240" w:lineRule="auto"/>
        <w:contextualSpacing w:val="0"/>
        <w:jc w:val="both"/>
        <w:rPr>
          <w:rFonts w:ascii="Times New Roman" w:eastAsia="Times New Roman" w:hAnsi="Times New Roman"/>
          <w:sz w:val="24"/>
          <w:szCs w:val="24"/>
        </w:rPr>
      </w:pPr>
      <w:r>
        <w:rPr>
          <w:rFonts w:ascii="Times New Roman" w:eastAsia="Times New Roman" w:hAnsi="Times New Roman"/>
          <w:sz w:val="24"/>
          <w:szCs w:val="24"/>
        </w:rPr>
        <w:t>Certificat emis de Oficiul Registrului Comertului.</w:t>
      </w:r>
    </w:p>
    <w:p w14:paraId="4328D7D2" w14:textId="5D47DE0C" w:rsidR="00602A7B" w:rsidRPr="00341112" w:rsidRDefault="00602A7B" w:rsidP="00394847">
      <w:pPr>
        <w:pStyle w:val="Listparagraf"/>
        <w:numPr>
          <w:ilvl w:val="0"/>
          <w:numId w:val="10"/>
        </w:numPr>
        <w:tabs>
          <w:tab w:val="left" w:pos="700"/>
          <w:tab w:val="left" w:pos="993"/>
        </w:tabs>
        <w:spacing w:before="120" w:after="120" w:line="240" w:lineRule="auto"/>
        <w:ind w:left="714" w:hanging="357"/>
        <w:contextualSpacing w:val="0"/>
        <w:jc w:val="both"/>
        <w:rPr>
          <w:rFonts w:ascii="Times New Roman" w:eastAsia="Times New Roman" w:hAnsi="Times New Roman"/>
          <w:b/>
          <w:bCs/>
          <w:sz w:val="24"/>
          <w:szCs w:val="24"/>
        </w:rPr>
      </w:pPr>
      <w:r w:rsidRPr="00E2686D">
        <w:rPr>
          <w:rFonts w:ascii="Times New Roman" w:eastAsia="Times New Roman" w:hAnsi="Times New Roman"/>
          <w:b/>
          <w:bCs/>
          <w:sz w:val="24"/>
          <w:szCs w:val="24"/>
        </w:rPr>
        <w:t>Documente</w:t>
      </w:r>
      <w:r>
        <w:rPr>
          <w:rFonts w:ascii="Times New Roman" w:eastAsia="Times New Roman" w:hAnsi="Times New Roman"/>
          <w:b/>
          <w:bCs/>
          <w:sz w:val="24"/>
          <w:szCs w:val="24"/>
        </w:rPr>
        <w:t xml:space="preserve"> privind capacitatea tehnica (</w:t>
      </w:r>
      <w:r w:rsidRPr="00341112">
        <w:rPr>
          <w:rFonts w:ascii="Times New Roman" w:eastAsia="Times New Roman" w:hAnsi="Times New Roman"/>
          <w:b/>
          <w:bCs/>
          <w:sz w:val="24"/>
          <w:szCs w:val="24"/>
        </w:rPr>
        <w:t>experienta similara):</w:t>
      </w:r>
    </w:p>
    <w:p w14:paraId="3D9AD633" w14:textId="2199FDB5" w:rsidR="00E2686D" w:rsidRPr="00341112" w:rsidRDefault="00E90F1B" w:rsidP="00394847">
      <w:pPr>
        <w:pStyle w:val="Listparagraf"/>
        <w:numPr>
          <w:ilvl w:val="0"/>
          <w:numId w:val="13"/>
        </w:numPr>
        <w:tabs>
          <w:tab w:val="left" w:pos="700"/>
          <w:tab w:val="left" w:pos="993"/>
        </w:tabs>
        <w:spacing w:after="120" w:line="240" w:lineRule="auto"/>
        <w:ind w:left="0" w:firstLine="720"/>
        <w:contextualSpacing w:val="0"/>
        <w:jc w:val="both"/>
        <w:rPr>
          <w:rFonts w:ascii="Times New Roman" w:eastAsia="Times New Roman" w:hAnsi="Times New Roman"/>
          <w:sz w:val="24"/>
          <w:szCs w:val="24"/>
        </w:rPr>
      </w:pPr>
      <w:r w:rsidRPr="00341112">
        <w:rPr>
          <w:rFonts w:ascii="Times New Roman" w:eastAsia="Times New Roman" w:hAnsi="Times New Roman"/>
          <w:sz w:val="24"/>
          <w:szCs w:val="24"/>
        </w:rPr>
        <w:t>Declaratia privind lista principalelor servicii prestate in ultimii 3 ani si tabelul anexat la aceasta, intocmita conform modelului din sectiunea formulare (formularul nr. 8);</w:t>
      </w:r>
    </w:p>
    <w:p w14:paraId="2BA6C932" w14:textId="7172EE71" w:rsidR="00E90F1B" w:rsidRPr="00341112" w:rsidRDefault="00E90F1B" w:rsidP="00394847">
      <w:pPr>
        <w:pStyle w:val="Listparagraf"/>
        <w:numPr>
          <w:ilvl w:val="0"/>
          <w:numId w:val="13"/>
        </w:numPr>
        <w:tabs>
          <w:tab w:val="left" w:pos="700"/>
          <w:tab w:val="left" w:pos="993"/>
        </w:tabs>
        <w:spacing w:after="120" w:line="240" w:lineRule="auto"/>
        <w:ind w:left="0" w:firstLine="720"/>
        <w:contextualSpacing w:val="0"/>
        <w:jc w:val="both"/>
        <w:rPr>
          <w:rFonts w:ascii="Times New Roman" w:eastAsia="Times New Roman" w:hAnsi="Times New Roman"/>
          <w:sz w:val="24"/>
          <w:szCs w:val="24"/>
        </w:rPr>
      </w:pPr>
      <w:r w:rsidRPr="00341112">
        <w:rPr>
          <w:rFonts w:ascii="Times New Roman" w:eastAsia="Times New Roman" w:hAnsi="Times New Roman"/>
          <w:sz w:val="24"/>
          <w:szCs w:val="24"/>
        </w:rPr>
        <w:t>Documente suport care fac dovada derularii serviciilor similare prestate si prezentate in lista cu relatiile contractuale similare;</w:t>
      </w:r>
    </w:p>
    <w:p w14:paraId="75D464F2" w14:textId="7E0F00D5" w:rsidR="00E2686D" w:rsidRPr="00F37096" w:rsidRDefault="00E90F1B" w:rsidP="00F37096">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In cazul in care oferta este inaintata de un grup de operatori economici (asociati/subcontractanti/sustinatori), documentele privind motivele de excludere a ofertantului si cele privind capacitatea de exercitare </w:t>
      </w:r>
      <w:r w:rsidR="00DF0DCB">
        <w:rPr>
          <w:rFonts w:ascii="Times New Roman" w:eastAsia="Times New Roman" w:hAnsi="Times New Roman"/>
          <w:sz w:val="24"/>
          <w:szCs w:val="24"/>
        </w:rPr>
        <w:t>a activitatii profesionale (lit.a) si b) de mai sus) se vor prezenta pentru fiecare membru al grupului.</w:t>
      </w:r>
    </w:p>
    <w:p w14:paraId="785B7E32" w14:textId="77777777" w:rsidR="00813F58" w:rsidRPr="00E2686D" w:rsidRDefault="00813F58" w:rsidP="00394847">
      <w:pPr>
        <w:pStyle w:val="Listparagraf"/>
        <w:tabs>
          <w:tab w:val="left" w:pos="700"/>
          <w:tab w:val="left" w:pos="993"/>
        </w:tabs>
        <w:spacing w:after="120" w:line="240" w:lineRule="auto"/>
        <w:ind w:left="567"/>
        <w:contextualSpacing w:val="0"/>
        <w:jc w:val="both"/>
        <w:rPr>
          <w:rFonts w:ascii="Times New Roman" w:eastAsia="Times New Roman" w:hAnsi="Times New Roman"/>
          <w:sz w:val="24"/>
          <w:szCs w:val="24"/>
        </w:rPr>
      </w:pPr>
    </w:p>
    <w:p w14:paraId="7C77A17C" w14:textId="00E817E6" w:rsidR="00DF0DCB" w:rsidRPr="00813F58" w:rsidRDefault="00DF0DCB" w:rsidP="00394847">
      <w:pPr>
        <w:pStyle w:val="Listparagraf"/>
        <w:tabs>
          <w:tab w:val="left" w:pos="700"/>
          <w:tab w:val="left" w:pos="993"/>
        </w:tabs>
        <w:spacing w:after="120" w:line="240" w:lineRule="auto"/>
        <w:ind w:left="567"/>
        <w:contextualSpacing w:val="0"/>
        <w:jc w:val="both"/>
        <w:rPr>
          <w:rFonts w:ascii="Times New Roman" w:eastAsia="Times New Roman" w:hAnsi="Times New Roman"/>
          <w:b/>
          <w:bCs/>
          <w:sz w:val="24"/>
          <w:szCs w:val="24"/>
          <w:u w:val="single"/>
        </w:rPr>
      </w:pPr>
      <w:r w:rsidRPr="00813F58">
        <w:rPr>
          <w:rFonts w:ascii="Times New Roman" w:eastAsia="Times New Roman" w:hAnsi="Times New Roman"/>
          <w:b/>
          <w:bCs/>
          <w:sz w:val="24"/>
          <w:szCs w:val="24"/>
          <w:u w:val="single"/>
        </w:rPr>
        <w:t>V.1.5) Modalitatea de intocmire si prezentare a propunerii tehnice</w:t>
      </w:r>
    </w:p>
    <w:p w14:paraId="62E98461" w14:textId="3129A291" w:rsidR="00DF0DCB" w:rsidRDefault="00DF0DCB" w:rsidP="00394847">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DF0DCB">
        <w:rPr>
          <w:rFonts w:ascii="Times New Roman" w:eastAsia="Times New Roman" w:hAnsi="Times New Roman"/>
          <w:sz w:val="24"/>
          <w:szCs w:val="24"/>
        </w:rPr>
        <w:t>Prin propunerea tehnica inaintata, ofertantul are obligatia de a face dovada conformitatii serviciilor ce urmeaza a fi prestate cu cerintele prevazute in Caietul de sarcini.</w:t>
      </w:r>
    </w:p>
    <w:p w14:paraId="254E550B" w14:textId="269606AD" w:rsidR="00DF0DCB" w:rsidRDefault="00DF0DCB" w:rsidP="00394847">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In acest sens</w:t>
      </w:r>
      <w:r w:rsidR="001301CD">
        <w:rPr>
          <w:rFonts w:ascii="Times New Roman" w:eastAsia="Times New Roman" w:hAnsi="Times New Roman"/>
          <w:sz w:val="24"/>
          <w:szCs w:val="24"/>
        </w:rPr>
        <w:t>, ofertantul va prezenta Formularul de pr</w:t>
      </w:r>
      <w:r w:rsidR="00C22891">
        <w:rPr>
          <w:rFonts w:ascii="Times New Roman" w:eastAsia="Times New Roman" w:hAnsi="Times New Roman"/>
          <w:sz w:val="24"/>
          <w:szCs w:val="24"/>
        </w:rPr>
        <w:t>o</w:t>
      </w:r>
      <w:r w:rsidR="001301CD">
        <w:rPr>
          <w:rFonts w:ascii="Times New Roman" w:eastAsia="Times New Roman" w:hAnsi="Times New Roman"/>
          <w:sz w:val="24"/>
          <w:szCs w:val="24"/>
        </w:rPr>
        <w:t>punere tehnica din sectiunea formulare (Formularul nr.11 – sectiunea formulare), completat corespunzator, conform instructiunilor din caietul de sarcini, ce va include/va fi insotit de:</w:t>
      </w:r>
    </w:p>
    <w:p w14:paraId="0AD3DEC6" w14:textId="347A2034" w:rsidR="001301CD" w:rsidRDefault="001301CD" w:rsidP="00394847">
      <w:pPr>
        <w:pStyle w:val="Listparagraf"/>
        <w:numPr>
          <w:ilvl w:val="0"/>
          <w:numId w:val="14"/>
        </w:numPr>
        <w:tabs>
          <w:tab w:val="left" w:pos="360"/>
          <w:tab w:val="left" w:pos="700"/>
          <w:tab w:val="left" w:pos="993"/>
        </w:tabs>
        <w:spacing w:after="12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Fisa tehnica (model) a unui meniu zilnic;</w:t>
      </w:r>
    </w:p>
    <w:p w14:paraId="4C323FEF" w14:textId="57875EDE" w:rsidR="001301CD" w:rsidRDefault="001301CD" w:rsidP="00394847">
      <w:pPr>
        <w:pStyle w:val="Listparagraf"/>
        <w:numPr>
          <w:ilvl w:val="0"/>
          <w:numId w:val="14"/>
        </w:numPr>
        <w:tabs>
          <w:tab w:val="left" w:pos="360"/>
          <w:tab w:val="left" w:pos="700"/>
          <w:tab w:val="left" w:pos="993"/>
        </w:tabs>
        <w:spacing w:after="12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Graficul de </w:t>
      </w:r>
      <w:r w:rsidR="00407795">
        <w:rPr>
          <w:rFonts w:ascii="Times New Roman" w:eastAsia="Times New Roman" w:hAnsi="Times New Roman"/>
          <w:sz w:val="24"/>
          <w:szCs w:val="24"/>
        </w:rPr>
        <w:t xml:space="preserve">livrare </w:t>
      </w:r>
      <w:r>
        <w:rPr>
          <w:rFonts w:ascii="Times New Roman" w:eastAsia="Times New Roman" w:hAnsi="Times New Roman"/>
          <w:sz w:val="24"/>
          <w:szCs w:val="24"/>
        </w:rPr>
        <w:t xml:space="preserve">a </w:t>
      </w:r>
      <w:r w:rsidR="00407795">
        <w:rPr>
          <w:rFonts w:ascii="Times New Roman" w:eastAsia="Times New Roman" w:hAnsi="Times New Roman"/>
          <w:sz w:val="24"/>
          <w:szCs w:val="24"/>
        </w:rPr>
        <w:t>meniurilor</w:t>
      </w:r>
      <w:r>
        <w:rPr>
          <w:rFonts w:ascii="Times New Roman" w:eastAsia="Times New Roman" w:hAnsi="Times New Roman"/>
          <w:sz w:val="24"/>
          <w:szCs w:val="24"/>
        </w:rPr>
        <w:t>, intocmite pentru o saptamana;</w:t>
      </w:r>
    </w:p>
    <w:p w14:paraId="4D1EDC95" w14:textId="2960A243" w:rsidR="001301CD" w:rsidRDefault="001301CD" w:rsidP="00394847">
      <w:pPr>
        <w:pStyle w:val="Listparagraf"/>
        <w:numPr>
          <w:ilvl w:val="0"/>
          <w:numId w:val="14"/>
        </w:numPr>
        <w:tabs>
          <w:tab w:val="left" w:pos="360"/>
          <w:tab w:val="left" w:pos="700"/>
          <w:tab w:val="left" w:pos="993"/>
        </w:tabs>
        <w:spacing w:after="12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Lista persoanelor responsabile de prestarea serviciilor impreuna cu dovada absolvirii cursurilor de igiena;</w:t>
      </w:r>
    </w:p>
    <w:p w14:paraId="7B3DB51C" w14:textId="3E47BEBC" w:rsidR="001301CD" w:rsidRDefault="001301CD" w:rsidP="00394847">
      <w:pPr>
        <w:pStyle w:val="Listparagraf"/>
        <w:numPr>
          <w:ilvl w:val="0"/>
          <w:numId w:val="14"/>
        </w:numPr>
        <w:tabs>
          <w:tab w:val="left" w:pos="360"/>
          <w:tab w:val="left" w:pos="700"/>
          <w:tab w:val="left" w:pos="993"/>
        </w:tabs>
        <w:spacing w:after="12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Lista cu ambalajele si mijloacele de transport, impreuna cu autorizatia sanitar veterinara pentru unitatea de preparare si mij</w:t>
      </w:r>
      <w:r w:rsidR="00394847">
        <w:rPr>
          <w:rFonts w:ascii="Times New Roman" w:eastAsia="Times New Roman" w:hAnsi="Times New Roman"/>
          <w:sz w:val="24"/>
          <w:szCs w:val="24"/>
        </w:rPr>
        <w:t>loacele de transport precum si alte autorizatii si avize impuse de legislatia in vigoare privind desfasurarea activitatii referitoare la serviciile prestate impreuna cu Formularul nr. 9 – sectiunea Formulare;</w:t>
      </w:r>
    </w:p>
    <w:p w14:paraId="3A4C36FB" w14:textId="77777777" w:rsidR="00946811" w:rsidRDefault="00394847" w:rsidP="00946811">
      <w:pPr>
        <w:pStyle w:val="Listparagraf"/>
        <w:numPr>
          <w:ilvl w:val="0"/>
          <w:numId w:val="14"/>
        </w:numPr>
        <w:tabs>
          <w:tab w:val="left" w:pos="360"/>
          <w:tab w:val="left" w:pos="700"/>
          <w:tab w:val="left" w:pos="993"/>
        </w:tabs>
        <w:spacing w:after="12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Declaratie pe proprie raspundere cu privire la respectarea reglementarilor obligatorii in domeniul social si al mediului, conform Formularului nr. 6, sectiunea Formulare.</w:t>
      </w:r>
    </w:p>
    <w:p w14:paraId="17A1E77E" w14:textId="55D77F60" w:rsidR="00946811" w:rsidRPr="00946811" w:rsidRDefault="00946811" w:rsidP="00946811">
      <w:pPr>
        <w:pStyle w:val="Listparagraf"/>
        <w:numPr>
          <w:ilvl w:val="0"/>
          <w:numId w:val="14"/>
        </w:numPr>
        <w:tabs>
          <w:tab w:val="left" w:pos="360"/>
          <w:tab w:val="left" w:pos="700"/>
          <w:tab w:val="left" w:pos="993"/>
        </w:tabs>
        <w:spacing w:after="120" w:line="240" w:lineRule="auto"/>
        <w:ind w:left="0" w:firstLine="709"/>
        <w:jc w:val="both"/>
        <w:rPr>
          <w:rFonts w:ascii="Times New Roman" w:eastAsia="Times New Roman" w:hAnsi="Times New Roman"/>
          <w:sz w:val="24"/>
          <w:szCs w:val="24"/>
        </w:rPr>
      </w:pPr>
      <w:r w:rsidRPr="00FF50B3">
        <w:rPr>
          <w:rFonts w:ascii="Times New Roman" w:hAnsi="Times New Roman"/>
          <w:sz w:val="24"/>
          <w:szCs w:val="24"/>
          <w:lang w:val="en-US"/>
        </w:rPr>
        <w:lastRenderedPageBreak/>
        <w:t xml:space="preserve">Draft-ul </w:t>
      </w:r>
      <w:r w:rsidR="00813F58" w:rsidRPr="00FF50B3">
        <w:rPr>
          <w:rFonts w:ascii="Times New Roman" w:hAnsi="Times New Roman"/>
          <w:sz w:val="24"/>
          <w:szCs w:val="24"/>
          <w:lang w:val="en-US"/>
        </w:rPr>
        <w:t>Acordului</w:t>
      </w:r>
      <w:r w:rsidR="00813F58">
        <w:rPr>
          <w:rFonts w:ascii="Times New Roman" w:hAnsi="Times New Roman"/>
          <w:sz w:val="24"/>
          <w:szCs w:val="24"/>
          <w:lang w:val="en-US"/>
        </w:rPr>
        <w:t>-Cadru si draft contract subsecvent</w:t>
      </w:r>
      <w:r w:rsidRPr="00946811">
        <w:rPr>
          <w:rFonts w:ascii="Times New Roman" w:hAnsi="Times New Roman"/>
          <w:sz w:val="24"/>
          <w:szCs w:val="24"/>
          <w:lang w:val="en-US"/>
        </w:rPr>
        <w:t xml:space="preserve"> insusit de ofertant sub semnatura, cu mentiunea “Sunt de acord cu prevederile, termenele si conditiile contractuale”.</w:t>
      </w:r>
    </w:p>
    <w:p w14:paraId="59F49917" w14:textId="77777777" w:rsidR="00946811" w:rsidRDefault="00946811" w:rsidP="00946811">
      <w:pPr>
        <w:pStyle w:val="Listparagraf"/>
        <w:tabs>
          <w:tab w:val="left" w:pos="360"/>
          <w:tab w:val="left" w:pos="700"/>
          <w:tab w:val="left" w:pos="993"/>
        </w:tabs>
        <w:spacing w:after="120" w:line="240" w:lineRule="auto"/>
        <w:ind w:left="709"/>
        <w:jc w:val="both"/>
        <w:rPr>
          <w:rFonts w:ascii="Times New Roman" w:eastAsia="Times New Roman" w:hAnsi="Times New Roman"/>
          <w:sz w:val="24"/>
          <w:szCs w:val="24"/>
        </w:rPr>
      </w:pPr>
    </w:p>
    <w:p w14:paraId="66B7CBDD" w14:textId="77777777" w:rsidR="00394847" w:rsidRPr="001301CD" w:rsidRDefault="00394847" w:rsidP="00394847">
      <w:pPr>
        <w:pStyle w:val="Listparagraf"/>
        <w:tabs>
          <w:tab w:val="left" w:pos="360"/>
          <w:tab w:val="left" w:pos="700"/>
          <w:tab w:val="left" w:pos="993"/>
        </w:tabs>
        <w:spacing w:after="120" w:line="240" w:lineRule="auto"/>
        <w:ind w:left="709"/>
        <w:jc w:val="both"/>
        <w:rPr>
          <w:rFonts w:ascii="Times New Roman" w:eastAsia="Times New Roman" w:hAnsi="Times New Roman"/>
          <w:sz w:val="24"/>
          <w:szCs w:val="24"/>
        </w:rPr>
      </w:pPr>
    </w:p>
    <w:p w14:paraId="1E555CA2" w14:textId="31941552" w:rsidR="00394847" w:rsidRPr="00813F58" w:rsidRDefault="00394847" w:rsidP="00394847">
      <w:pPr>
        <w:pStyle w:val="Listparagraf"/>
        <w:tabs>
          <w:tab w:val="left" w:pos="700"/>
          <w:tab w:val="left" w:pos="993"/>
        </w:tabs>
        <w:spacing w:after="120" w:line="240" w:lineRule="auto"/>
        <w:ind w:left="567"/>
        <w:contextualSpacing w:val="0"/>
        <w:jc w:val="both"/>
        <w:rPr>
          <w:rFonts w:ascii="Times New Roman" w:eastAsia="Times New Roman" w:hAnsi="Times New Roman"/>
          <w:b/>
          <w:bCs/>
          <w:sz w:val="24"/>
          <w:szCs w:val="24"/>
          <w:u w:val="single"/>
        </w:rPr>
      </w:pPr>
      <w:r w:rsidRPr="00813F58">
        <w:rPr>
          <w:rFonts w:ascii="Times New Roman" w:eastAsia="Times New Roman" w:hAnsi="Times New Roman"/>
          <w:b/>
          <w:bCs/>
          <w:sz w:val="24"/>
          <w:szCs w:val="24"/>
          <w:u w:val="single"/>
        </w:rPr>
        <w:t>V.1.6) Modalitatea de intocmire si prezentare a propunerii financiare</w:t>
      </w:r>
    </w:p>
    <w:p w14:paraId="28963163" w14:textId="209FED88" w:rsidR="00394847" w:rsidRDefault="00394847" w:rsidP="00F37096">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394847">
        <w:rPr>
          <w:rFonts w:ascii="Times New Roman" w:eastAsia="Times New Roman" w:hAnsi="Times New Roman"/>
          <w:sz w:val="24"/>
          <w:szCs w:val="24"/>
        </w:rPr>
        <w:t>Propunerea financiara globala se va intocmi si prezenta conform formularului de oferta din sectiunea Formulare (Formularul nr. 1 –</w:t>
      </w:r>
      <w:r w:rsidR="00C22891">
        <w:rPr>
          <w:rFonts w:ascii="Times New Roman" w:eastAsia="Times New Roman" w:hAnsi="Times New Roman"/>
          <w:sz w:val="24"/>
          <w:szCs w:val="24"/>
        </w:rPr>
        <w:t xml:space="preserve"> </w:t>
      </w:r>
      <w:r w:rsidRPr="00394847">
        <w:rPr>
          <w:rFonts w:ascii="Times New Roman" w:eastAsia="Times New Roman" w:hAnsi="Times New Roman"/>
          <w:sz w:val="24"/>
          <w:szCs w:val="24"/>
        </w:rPr>
        <w:t xml:space="preserve">sectiunea Formulare), cu explicitarea TVA in mod distinct. Aceasta va cuprinde pretul unitar al portiei, asa cum acesta este descris in cadrul propunerii tehnice si a caietului de sarcini. </w:t>
      </w:r>
    </w:p>
    <w:p w14:paraId="0D7BEB7B" w14:textId="5822BB42" w:rsidR="00394847" w:rsidRDefault="00394847" w:rsidP="00394847">
      <w:pPr>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Formularul de oferta completat corespunzator va fi insotit de:</w:t>
      </w:r>
    </w:p>
    <w:p w14:paraId="4776BA3A" w14:textId="5FDD3C50" w:rsidR="00394847" w:rsidRDefault="00394847" w:rsidP="00394847">
      <w:pPr>
        <w:pStyle w:val="Listparagraf"/>
        <w:numPr>
          <w:ilvl w:val="0"/>
          <w:numId w:val="16"/>
        </w:numPr>
        <w:tabs>
          <w:tab w:val="left" w:pos="851"/>
        </w:tabs>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Fisa de informatii generale (Formularul nr. 7 – sectiunea Formulare);</w:t>
      </w:r>
    </w:p>
    <w:p w14:paraId="11C8B029" w14:textId="32684184" w:rsidR="00394847" w:rsidRDefault="00394847" w:rsidP="00D67DC2">
      <w:pPr>
        <w:pStyle w:val="Listparagraf"/>
        <w:numPr>
          <w:ilvl w:val="0"/>
          <w:numId w:val="16"/>
        </w:numPr>
        <w:tabs>
          <w:tab w:val="left" w:pos="851"/>
        </w:tabs>
        <w:ind w:left="0" w:firstLine="567"/>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Declaratia privind efectivul mediu anual al personalului angajat si al cadrelor de conducere al ofertantului (Formularul nr. </w:t>
      </w:r>
      <w:r w:rsidR="004211E5">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00C22891">
        <w:rPr>
          <w:rFonts w:ascii="Times New Roman" w:hAnsi="Times New Roman" w:cs="Times New Roman"/>
          <w:sz w:val="24"/>
          <w:szCs w:val="24"/>
          <w:lang w:val="en-US"/>
        </w:rPr>
        <w:t xml:space="preserve"> </w:t>
      </w:r>
      <w:r>
        <w:rPr>
          <w:rFonts w:ascii="Times New Roman" w:hAnsi="Times New Roman" w:cs="Times New Roman"/>
          <w:sz w:val="24"/>
          <w:szCs w:val="24"/>
          <w:lang w:val="en-US"/>
        </w:rPr>
        <w:t>sectiunea Formulare)</w:t>
      </w:r>
      <w:r w:rsidR="00D67DC2">
        <w:rPr>
          <w:rFonts w:ascii="Times New Roman" w:hAnsi="Times New Roman" w:cs="Times New Roman"/>
          <w:sz w:val="24"/>
          <w:szCs w:val="24"/>
          <w:lang w:val="en-US"/>
        </w:rPr>
        <w:t>.</w:t>
      </w:r>
    </w:p>
    <w:p w14:paraId="5C8906F3" w14:textId="13C23627" w:rsidR="00DC7065" w:rsidRPr="00F15516" w:rsidRDefault="00D67DC2" w:rsidP="00DE7DE9">
      <w:pPr>
        <w:tabs>
          <w:tab w:val="left" w:pos="851"/>
        </w:tabs>
        <w:jc w:val="both"/>
        <w:rPr>
          <w:rFonts w:ascii="Times New Roman" w:hAnsi="Times New Roman" w:cs="Times New Roman"/>
          <w:bCs/>
          <w:sz w:val="24"/>
          <w:szCs w:val="24"/>
        </w:rPr>
      </w:pPr>
      <w:r>
        <w:rPr>
          <w:rFonts w:ascii="Times New Roman" w:hAnsi="Times New Roman" w:cs="Times New Roman"/>
          <w:sz w:val="24"/>
          <w:szCs w:val="24"/>
          <w:lang w:val="en-US"/>
        </w:rPr>
        <w:tab/>
      </w:r>
      <w:r w:rsidRPr="00D67DC2">
        <w:rPr>
          <w:rFonts w:ascii="Times New Roman" w:hAnsi="Times New Roman" w:cs="Times New Roman"/>
          <w:sz w:val="24"/>
          <w:szCs w:val="24"/>
          <w:lang w:val="en-US"/>
        </w:rPr>
        <w:t xml:space="preserve">La intocmirea propunerii financiare se va tine cont de volumul maxim al </w:t>
      </w:r>
      <w:r w:rsidR="009407C5">
        <w:rPr>
          <w:rFonts w:ascii="Times New Roman" w:hAnsi="Times New Roman" w:cs="Times New Roman"/>
          <w:sz w:val="24"/>
          <w:szCs w:val="24"/>
          <w:lang w:val="en-US"/>
        </w:rPr>
        <w:t>primului</w:t>
      </w:r>
      <w:r w:rsidRPr="00D67DC2">
        <w:rPr>
          <w:rFonts w:ascii="Times New Roman" w:hAnsi="Times New Roman" w:cs="Times New Roman"/>
          <w:sz w:val="24"/>
          <w:szCs w:val="24"/>
          <w:lang w:val="en-US"/>
        </w:rPr>
        <w:t xml:space="preserve"> contract</w:t>
      </w:r>
      <w:r w:rsidR="009407C5">
        <w:rPr>
          <w:rFonts w:ascii="Times New Roman" w:hAnsi="Times New Roman" w:cs="Times New Roman"/>
          <w:sz w:val="24"/>
          <w:szCs w:val="24"/>
          <w:lang w:val="en-US"/>
        </w:rPr>
        <w:t xml:space="preserve"> subsecvent</w:t>
      </w:r>
      <w:r w:rsidRPr="00D67DC2">
        <w:rPr>
          <w:rFonts w:ascii="Times New Roman" w:hAnsi="Times New Roman" w:cs="Times New Roman"/>
          <w:sz w:val="24"/>
          <w:szCs w:val="24"/>
          <w:lang w:val="en-US"/>
        </w:rPr>
        <w:t xml:space="preserve"> de achizitie publica</w:t>
      </w:r>
      <w:r w:rsidR="00DE7DE9">
        <w:rPr>
          <w:rFonts w:ascii="Times New Roman" w:hAnsi="Times New Roman" w:cs="Times New Roman"/>
          <w:sz w:val="24"/>
          <w:szCs w:val="24"/>
          <w:lang w:val="en-US"/>
        </w:rPr>
        <w:t xml:space="preserve">, un numar de </w:t>
      </w:r>
      <w:r w:rsidR="009407C5">
        <w:rPr>
          <w:rFonts w:ascii="Times New Roman" w:hAnsi="Times New Roman" w:cs="Times New Roman"/>
          <w:b/>
          <w:bCs/>
          <w:sz w:val="24"/>
          <w:szCs w:val="24"/>
          <w:lang w:val="en-US"/>
        </w:rPr>
        <w:t>19.800</w:t>
      </w:r>
      <w:r w:rsidR="00DE7DE9">
        <w:rPr>
          <w:rFonts w:ascii="Times New Roman" w:hAnsi="Times New Roman" w:cs="Times New Roman"/>
          <w:sz w:val="24"/>
          <w:szCs w:val="24"/>
          <w:lang w:val="en-US"/>
        </w:rPr>
        <w:t xml:space="preserve"> </w:t>
      </w:r>
      <w:r w:rsidR="009407C5">
        <w:rPr>
          <w:rFonts w:ascii="Times New Roman" w:hAnsi="Times New Roman" w:cs="Times New Roman"/>
          <w:b/>
          <w:bCs/>
          <w:sz w:val="24"/>
          <w:szCs w:val="24"/>
          <w:lang w:val="en-US"/>
        </w:rPr>
        <w:t xml:space="preserve">portii </w:t>
      </w:r>
      <w:r w:rsidR="00DE7DE9">
        <w:rPr>
          <w:rFonts w:ascii="Times New Roman" w:hAnsi="Times New Roman" w:cs="Times New Roman"/>
          <w:sz w:val="24"/>
          <w:szCs w:val="24"/>
          <w:lang w:val="en-US"/>
        </w:rPr>
        <w:t xml:space="preserve"> –</w:t>
      </w:r>
      <w:r w:rsidR="009407C5">
        <w:rPr>
          <w:rFonts w:ascii="Times New Roman" w:hAnsi="Times New Roman" w:cs="Times New Roman"/>
          <w:sz w:val="24"/>
          <w:szCs w:val="24"/>
          <w:lang w:val="en-US"/>
        </w:rPr>
        <w:t xml:space="preserve"> </w:t>
      </w:r>
      <w:r w:rsidR="009407C5" w:rsidRPr="007A46A6">
        <w:rPr>
          <w:rFonts w:ascii="Times New Roman" w:hAnsi="Times New Roman" w:cs="Times New Roman"/>
          <w:bCs/>
          <w:sz w:val="24"/>
          <w:szCs w:val="24"/>
        </w:rPr>
        <w:t xml:space="preserve">pentru pregătirea, prepararea si livrarea hranei (mic dejun, masă de prânz si gustare) </w:t>
      </w:r>
      <w:r w:rsidR="00DE7DE9">
        <w:rPr>
          <w:rFonts w:ascii="Times New Roman" w:hAnsi="Times New Roman" w:cs="Times New Roman"/>
          <w:sz w:val="24"/>
          <w:szCs w:val="24"/>
          <w:lang w:val="en-US"/>
        </w:rPr>
        <w:t xml:space="preserve">ce trebuie livrate pe perioada </w:t>
      </w:r>
      <w:r w:rsidR="00F15516">
        <w:rPr>
          <w:rFonts w:ascii="Times New Roman" w:hAnsi="Times New Roman" w:cs="Times New Roman"/>
          <w:sz w:val="24"/>
          <w:szCs w:val="24"/>
          <w:lang w:val="en-US"/>
        </w:rPr>
        <w:t xml:space="preserve">de 11 luni </w:t>
      </w:r>
      <w:r w:rsidR="00DE7DE9">
        <w:rPr>
          <w:rFonts w:ascii="Times New Roman" w:hAnsi="Times New Roman" w:cs="Times New Roman"/>
          <w:sz w:val="24"/>
          <w:szCs w:val="24"/>
          <w:lang w:val="en-US"/>
        </w:rPr>
        <w:t xml:space="preserve">cuprinsa intre </w:t>
      </w:r>
      <w:r w:rsidR="00F15516">
        <w:rPr>
          <w:rFonts w:ascii="Times New Roman" w:hAnsi="Times New Roman" w:cs="Times New Roman"/>
          <w:sz w:val="24"/>
          <w:szCs w:val="24"/>
          <w:lang w:val="en-US"/>
        </w:rPr>
        <w:t xml:space="preserve">ianuarie-decembrie (fara luna august) </w:t>
      </w:r>
      <w:r w:rsidR="00DE7DE9">
        <w:rPr>
          <w:rFonts w:ascii="Times New Roman" w:hAnsi="Times New Roman" w:cs="Times New Roman"/>
          <w:sz w:val="24"/>
          <w:szCs w:val="24"/>
          <w:lang w:val="en-US"/>
        </w:rPr>
        <w:t xml:space="preserve">pentru un numar maxim de </w:t>
      </w:r>
      <w:r w:rsidR="009407C5">
        <w:rPr>
          <w:rFonts w:ascii="Times New Roman" w:hAnsi="Times New Roman" w:cs="Times New Roman"/>
          <w:sz w:val="24"/>
          <w:szCs w:val="24"/>
          <w:lang w:val="en-US"/>
        </w:rPr>
        <w:t>90</w:t>
      </w:r>
      <w:r w:rsidR="00DE7DE9">
        <w:rPr>
          <w:rFonts w:ascii="Times New Roman" w:hAnsi="Times New Roman" w:cs="Times New Roman"/>
          <w:sz w:val="24"/>
          <w:szCs w:val="24"/>
          <w:lang w:val="en-US"/>
        </w:rPr>
        <w:t xml:space="preserve"> prescolari</w:t>
      </w:r>
      <w:r w:rsidR="009407C5">
        <w:rPr>
          <w:rFonts w:ascii="Times New Roman" w:hAnsi="Times New Roman" w:cs="Times New Roman"/>
          <w:sz w:val="24"/>
          <w:szCs w:val="24"/>
          <w:lang w:val="en-US"/>
        </w:rPr>
        <w:t>.</w:t>
      </w:r>
    </w:p>
    <w:p w14:paraId="0D63ED88" w14:textId="552ECCAC" w:rsidR="00AF7188" w:rsidRDefault="00DC7065" w:rsidP="00DE7DE9">
      <w:pPr>
        <w:tabs>
          <w:tab w:val="left" w:pos="851"/>
        </w:tabs>
        <w:jc w:val="both"/>
        <w:rPr>
          <w:rFonts w:ascii="Times New Roman" w:hAnsi="Times New Roman" w:cs="Times New Roman"/>
          <w:b/>
          <w:bCs/>
          <w:sz w:val="24"/>
          <w:szCs w:val="24"/>
          <w:lang w:val="en-US"/>
        </w:rPr>
      </w:pPr>
      <w:r>
        <w:rPr>
          <w:rFonts w:ascii="Times New Roman" w:hAnsi="Times New Roman" w:cs="Times New Roman"/>
          <w:sz w:val="24"/>
          <w:szCs w:val="24"/>
          <w:lang w:val="en-US"/>
        </w:rPr>
        <w:tab/>
      </w:r>
      <w:r w:rsidR="00DE7DE9">
        <w:rPr>
          <w:rFonts w:ascii="Times New Roman" w:hAnsi="Times New Roman" w:cs="Times New Roman"/>
          <w:sz w:val="24"/>
          <w:szCs w:val="24"/>
          <w:lang w:val="en-US"/>
        </w:rPr>
        <w:t>Acest</w:t>
      </w:r>
      <w:r>
        <w:rPr>
          <w:rFonts w:ascii="Times New Roman" w:hAnsi="Times New Roman" w:cs="Times New Roman"/>
          <w:sz w:val="24"/>
          <w:szCs w:val="24"/>
          <w:lang w:val="en-US"/>
        </w:rPr>
        <w:t>ui</w:t>
      </w:r>
      <w:r w:rsidR="00DE7DE9">
        <w:rPr>
          <w:rFonts w:ascii="Times New Roman" w:hAnsi="Times New Roman" w:cs="Times New Roman"/>
          <w:sz w:val="24"/>
          <w:szCs w:val="24"/>
          <w:lang w:val="en-US"/>
        </w:rPr>
        <w:t xml:space="preserve"> volum </w:t>
      </w:r>
      <w:r>
        <w:rPr>
          <w:rFonts w:ascii="Times New Roman" w:hAnsi="Times New Roman" w:cs="Times New Roman"/>
          <w:sz w:val="24"/>
          <w:szCs w:val="24"/>
          <w:lang w:val="en-US"/>
        </w:rPr>
        <w:t xml:space="preserve">maxim de </w:t>
      </w:r>
      <w:r w:rsidR="00F15516">
        <w:rPr>
          <w:rFonts w:ascii="Times New Roman" w:hAnsi="Times New Roman" w:cs="Times New Roman"/>
          <w:b/>
          <w:bCs/>
          <w:sz w:val="24"/>
          <w:szCs w:val="24"/>
          <w:lang w:val="en-US"/>
        </w:rPr>
        <w:t>19.800 portii</w:t>
      </w:r>
      <w:r>
        <w:rPr>
          <w:rFonts w:ascii="Times New Roman" w:hAnsi="Times New Roman" w:cs="Times New Roman"/>
          <w:sz w:val="24"/>
          <w:szCs w:val="24"/>
          <w:lang w:val="en-US"/>
        </w:rPr>
        <w:t xml:space="preserve">, ii corespunde valoarea estimata </w:t>
      </w:r>
      <w:r w:rsidR="00F15516">
        <w:rPr>
          <w:rFonts w:ascii="Times New Roman" w:hAnsi="Times New Roman" w:cs="Times New Roman"/>
          <w:sz w:val="24"/>
          <w:szCs w:val="24"/>
          <w:lang w:val="en-US"/>
        </w:rPr>
        <w:t xml:space="preserve">de </w:t>
      </w:r>
      <w:r w:rsidR="00F15516">
        <w:rPr>
          <w:rFonts w:ascii="Times New Roman" w:hAnsi="Times New Roman" w:cs="Times New Roman"/>
          <w:b/>
          <w:bCs/>
          <w:sz w:val="24"/>
          <w:szCs w:val="24"/>
          <w:lang w:val="en-US"/>
        </w:rPr>
        <w:t>495.000</w:t>
      </w:r>
      <w:r w:rsidR="00AC1807" w:rsidRPr="00F77DBF">
        <w:rPr>
          <w:rFonts w:ascii="Times New Roman" w:hAnsi="Times New Roman" w:cs="Times New Roman"/>
          <w:b/>
          <w:bCs/>
          <w:sz w:val="24"/>
          <w:szCs w:val="24"/>
          <w:lang w:val="en-US"/>
        </w:rPr>
        <w:t xml:space="preserve"> lei fara tva.</w:t>
      </w:r>
    </w:p>
    <w:p w14:paraId="1AE33D0D" w14:textId="7A8E355C" w:rsidR="00AC1807" w:rsidRDefault="00AC1807" w:rsidP="00DE7DE9">
      <w:pPr>
        <w:tabs>
          <w:tab w:val="left" w:pos="851"/>
        </w:tabs>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Achizitorul are dreptul de a suplimenta sau diminua cantitatile de </w:t>
      </w:r>
      <w:r w:rsidR="00823CBE">
        <w:rPr>
          <w:rFonts w:ascii="Times New Roman" w:hAnsi="Times New Roman" w:cs="Times New Roman"/>
          <w:sz w:val="24"/>
          <w:szCs w:val="24"/>
          <w:lang w:val="en-US"/>
        </w:rPr>
        <w:t>portii</w:t>
      </w:r>
      <w:r>
        <w:rPr>
          <w:rFonts w:ascii="Times New Roman" w:hAnsi="Times New Roman" w:cs="Times New Roman"/>
          <w:sz w:val="24"/>
          <w:szCs w:val="24"/>
          <w:lang w:val="en-US"/>
        </w:rPr>
        <w:t xml:space="preserve"> in raport de data semnarii contractului </w:t>
      </w:r>
      <w:r w:rsidR="00823CBE">
        <w:rPr>
          <w:rFonts w:ascii="Times New Roman" w:hAnsi="Times New Roman" w:cs="Times New Roman"/>
          <w:sz w:val="24"/>
          <w:szCs w:val="24"/>
          <w:lang w:val="en-US"/>
        </w:rPr>
        <w:t xml:space="preserve">subsecvent </w:t>
      </w:r>
      <w:r>
        <w:rPr>
          <w:rFonts w:ascii="Times New Roman" w:hAnsi="Times New Roman" w:cs="Times New Roman"/>
          <w:sz w:val="24"/>
          <w:szCs w:val="24"/>
          <w:lang w:val="en-US"/>
        </w:rPr>
        <w:t xml:space="preserve">dar si de numarul beneficiarilor prezenti in cadrul </w:t>
      </w:r>
      <w:r w:rsidR="00823CBE">
        <w:rPr>
          <w:rFonts w:ascii="Times New Roman" w:hAnsi="Times New Roman" w:cs="Times New Roman"/>
          <w:sz w:val="24"/>
          <w:szCs w:val="24"/>
          <w:lang w:val="en-US"/>
        </w:rPr>
        <w:t>Centrului de zi “Alba ca Zapada si cei 60 de pitici”</w:t>
      </w:r>
      <w:r>
        <w:rPr>
          <w:rFonts w:ascii="Times New Roman" w:hAnsi="Times New Roman" w:cs="Times New Roman"/>
          <w:sz w:val="24"/>
          <w:szCs w:val="24"/>
          <w:lang w:val="en-US"/>
        </w:rPr>
        <w:t>, pe durata derularii contractului</w:t>
      </w:r>
      <w:r w:rsidR="00823CBE">
        <w:rPr>
          <w:rFonts w:ascii="Times New Roman" w:hAnsi="Times New Roman" w:cs="Times New Roman"/>
          <w:sz w:val="24"/>
          <w:szCs w:val="24"/>
          <w:lang w:val="en-US"/>
        </w:rPr>
        <w:t xml:space="preserve"> subsecvent,</w:t>
      </w:r>
      <w:r>
        <w:rPr>
          <w:rFonts w:ascii="Times New Roman" w:hAnsi="Times New Roman" w:cs="Times New Roman"/>
          <w:sz w:val="24"/>
          <w:szCs w:val="24"/>
          <w:lang w:val="en-US"/>
        </w:rPr>
        <w:t xml:space="preserve"> fara modificarea tarifului (pretului unitar).</w:t>
      </w:r>
    </w:p>
    <w:p w14:paraId="36E83A57" w14:textId="279BC667" w:rsidR="00AC1807" w:rsidRDefault="00AC1807" w:rsidP="00DE7DE9">
      <w:pPr>
        <w:tabs>
          <w:tab w:val="left" w:pos="851"/>
        </w:tabs>
        <w:jc w:val="both"/>
        <w:rPr>
          <w:rFonts w:ascii="Times New Roman" w:hAnsi="Times New Roman" w:cs="Times New Roman"/>
          <w:sz w:val="24"/>
          <w:szCs w:val="24"/>
          <w:lang w:val="en-US"/>
        </w:rPr>
      </w:pPr>
      <w:r>
        <w:rPr>
          <w:rFonts w:ascii="Times New Roman" w:hAnsi="Times New Roman" w:cs="Times New Roman"/>
          <w:sz w:val="24"/>
          <w:szCs w:val="24"/>
          <w:lang w:val="en-US"/>
        </w:rPr>
        <w:tab/>
        <w:t>Achizitorul isi rezerva dreptul de a nu achizitiona intreaga cantitate de produse contractata.</w:t>
      </w:r>
    </w:p>
    <w:p w14:paraId="569B2F99" w14:textId="37AAEC93" w:rsidR="00CF53C5" w:rsidRPr="00CF53C5" w:rsidRDefault="00CF53C5" w:rsidP="00CF53C5">
      <w:pPr>
        <w:tabs>
          <w:tab w:val="left" w:pos="851"/>
        </w:tabs>
        <w:jc w:val="both"/>
        <w:rPr>
          <w:rFonts w:ascii="Times New Roman" w:hAnsi="Times New Roman" w:cs="Times New Roman"/>
          <w:sz w:val="24"/>
          <w:szCs w:val="24"/>
        </w:rPr>
      </w:pPr>
      <w:r>
        <w:rPr>
          <w:rFonts w:ascii="Times New Roman" w:hAnsi="Times New Roman" w:cs="Times New Roman"/>
          <w:i/>
          <w:sz w:val="24"/>
          <w:szCs w:val="24"/>
        </w:rPr>
        <w:tab/>
      </w:r>
      <w:r w:rsidRPr="00CF53C5">
        <w:rPr>
          <w:rFonts w:ascii="Times New Roman" w:hAnsi="Times New Roman" w:cs="Times New Roman"/>
          <w:i/>
          <w:sz w:val="24"/>
          <w:szCs w:val="24"/>
        </w:rPr>
        <w:t xml:space="preserve">În situaţia în care din documentele solicitate reiese că ofertantul nu îşi poate exercita activitatea, sau documentele nu sunt în termenul de valabilitate, nu sunt prezentate în forma solicitată sau lipsesc, acesta va fi exclus de la procedura pentru atribuirea </w:t>
      </w:r>
      <w:r>
        <w:rPr>
          <w:rFonts w:ascii="Times New Roman" w:hAnsi="Times New Roman" w:cs="Times New Roman"/>
          <w:i/>
          <w:sz w:val="24"/>
          <w:szCs w:val="24"/>
        </w:rPr>
        <w:t>Acordului-Cadru.</w:t>
      </w:r>
    </w:p>
    <w:p w14:paraId="1E172640" w14:textId="77777777" w:rsidR="008F3CE8" w:rsidRPr="00AC1807" w:rsidRDefault="008F3CE8" w:rsidP="00DE7DE9">
      <w:pPr>
        <w:tabs>
          <w:tab w:val="left" w:pos="851"/>
        </w:tabs>
        <w:jc w:val="both"/>
        <w:rPr>
          <w:rFonts w:ascii="Times New Roman" w:hAnsi="Times New Roman" w:cs="Times New Roman"/>
          <w:sz w:val="24"/>
          <w:szCs w:val="24"/>
          <w:lang w:val="en-US"/>
        </w:rPr>
      </w:pPr>
    </w:p>
    <w:p w14:paraId="46FCD4C3" w14:textId="0CFF9365" w:rsidR="00E43F95" w:rsidRDefault="00E43F95" w:rsidP="00E43F95">
      <w:pPr>
        <w:pStyle w:val="Listparagraf"/>
        <w:tabs>
          <w:tab w:val="left" w:pos="700"/>
          <w:tab w:val="left" w:pos="993"/>
        </w:tabs>
        <w:spacing w:after="120" w:line="240" w:lineRule="auto"/>
        <w:ind w:left="567"/>
        <w:contextualSpacing w:val="0"/>
        <w:jc w:val="both"/>
        <w:rPr>
          <w:rFonts w:ascii="Times New Roman" w:eastAsia="Times New Roman" w:hAnsi="Times New Roman"/>
          <w:sz w:val="24"/>
          <w:szCs w:val="24"/>
          <w:u w:val="single"/>
        </w:rPr>
      </w:pPr>
      <w:r w:rsidRPr="00150515">
        <w:rPr>
          <w:rFonts w:ascii="Times New Roman" w:eastAsia="Times New Roman" w:hAnsi="Times New Roman"/>
          <w:sz w:val="24"/>
          <w:szCs w:val="24"/>
          <w:u w:val="single"/>
        </w:rPr>
        <w:t>V.</w:t>
      </w:r>
      <w:r>
        <w:rPr>
          <w:rFonts w:ascii="Times New Roman" w:eastAsia="Times New Roman" w:hAnsi="Times New Roman"/>
          <w:sz w:val="24"/>
          <w:szCs w:val="24"/>
          <w:u w:val="single"/>
        </w:rPr>
        <w:t>2</w:t>
      </w:r>
      <w:r w:rsidRPr="00150515">
        <w:rPr>
          <w:rFonts w:ascii="Times New Roman" w:eastAsia="Times New Roman" w:hAnsi="Times New Roman"/>
          <w:sz w:val="24"/>
          <w:szCs w:val="24"/>
          <w:u w:val="single"/>
        </w:rPr>
        <w:t xml:space="preserve">) </w:t>
      </w:r>
      <w:r>
        <w:rPr>
          <w:rFonts w:ascii="Times New Roman" w:eastAsia="Times New Roman" w:hAnsi="Times New Roman"/>
          <w:sz w:val="24"/>
          <w:szCs w:val="24"/>
          <w:u w:val="single"/>
        </w:rPr>
        <w:t>Modalitatea de inaintare a ofertelor</w:t>
      </w:r>
    </w:p>
    <w:p w14:paraId="2C6C7334" w14:textId="454E25A5" w:rsidR="00E43F95" w:rsidRDefault="00E43F95" w:rsidP="00E43F95">
      <w:pPr>
        <w:pStyle w:val="Listparagraf"/>
        <w:tabs>
          <w:tab w:val="left" w:pos="700"/>
          <w:tab w:val="left" w:pos="993"/>
        </w:tabs>
        <w:spacing w:after="120" w:line="240" w:lineRule="auto"/>
        <w:ind w:left="567"/>
        <w:contextualSpacing w:val="0"/>
        <w:jc w:val="both"/>
        <w:rPr>
          <w:rFonts w:ascii="Times New Roman" w:eastAsia="Times New Roman" w:hAnsi="Times New Roman"/>
          <w:sz w:val="24"/>
          <w:szCs w:val="24"/>
          <w:u w:val="single"/>
        </w:rPr>
      </w:pPr>
      <w:r w:rsidRPr="00150515">
        <w:rPr>
          <w:rFonts w:ascii="Times New Roman" w:eastAsia="Times New Roman" w:hAnsi="Times New Roman"/>
          <w:sz w:val="24"/>
          <w:szCs w:val="24"/>
          <w:u w:val="single"/>
        </w:rPr>
        <w:t>V.</w:t>
      </w:r>
      <w:r>
        <w:rPr>
          <w:rFonts w:ascii="Times New Roman" w:eastAsia="Times New Roman" w:hAnsi="Times New Roman"/>
          <w:sz w:val="24"/>
          <w:szCs w:val="24"/>
          <w:u w:val="single"/>
        </w:rPr>
        <w:t>2.1)</w:t>
      </w:r>
      <w:r w:rsidRPr="00150515">
        <w:rPr>
          <w:rFonts w:ascii="Times New Roman" w:eastAsia="Times New Roman" w:hAnsi="Times New Roman"/>
          <w:sz w:val="24"/>
          <w:szCs w:val="24"/>
          <w:u w:val="single"/>
        </w:rPr>
        <w:t xml:space="preserve"> </w:t>
      </w:r>
      <w:r>
        <w:rPr>
          <w:rFonts w:ascii="Times New Roman" w:eastAsia="Times New Roman" w:hAnsi="Times New Roman"/>
          <w:sz w:val="24"/>
          <w:szCs w:val="24"/>
          <w:u w:val="single"/>
        </w:rPr>
        <w:t>Locul stabilit pentru depunerea ofertelor</w:t>
      </w:r>
    </w:p>
    <w:p w14:paraId="620715F0" w14:textId="0A81C703" w:rsidR="00E43F95" w:rsidRDefault="00ED21D7" w:rsidP="00ED21D7">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00E43F95" w:rsidRPr="00ED21D7">
        <w:rPr>
          <w:rFonts w:ascii="Times New Roman" w:eastAsia="Times New Roman" w:hAnsi="Times New Roman"/>
          <w:sz w:val="24"/>
          <w:szCs w:val="24"/>
        </w:rPr>
        <w:t xml:space="preserve">Oferta si documentele care insotesc oferta se vor depune la sediul COMUNEI MARACINENI din </w:t>
      </w:r>
      <w:r w:rsidRPr="00ED21D7">
        <w:rPr>
          <w:rFonts w:ascii="Times New Roman" w:eastAsia="Times New Roman" w:hAnsi="Times New Roman"/>
          <w:sz w:val="24"/>
          <w:szCs w:val="24"/>
        </w:rPr>
        <w:t>comuna Maracineni, strada Principala nr. 274A, judetul Arges, direct, prin posta sau curier.</w:t>
      </w:r>
    </w:p>
    <w:p w14:paraId="2FBC790F" w14:textId="0A2E7F92" w:rsidR="00ED21D7" w:rsidRDefault="00ED21D7" w:rsidP="00ED21D7">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In cazul in care coletul cu oferta se va transmite prin posta/curier, atunci ofertantii trebuie sa isi ia masuri pentru a asigura livrarea coletului pana la data si ora limita stabilita pentru primirea ofertelor, autoritatea contractanta nefiind responsabila sub nicio forma pentru livrarea coletului dupa data si ora stabilita pentru depunerea ofertelor.</w:t>
      </w:r>
    </w:p>
    <w:p w14:paraId="64451343" w14:textId="35B48228" w:rsidR="00ED21D7" w:rsidRDefault="00ED21D7" w:rsidP="00ED21D7">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Autoritatea contractanta nu-si asuma raspunderea pentru ofertele depuse/transmise la o alta adresa decat cea stabilita in anuntul achizitiei.</w:t>
      </w:r>
    </w:p>
    <w:p w14:paraId="68F203AF" w14:textId="3588B302" w:rsidR="00ED21D7" w:rsidRDefault="00ED21D7" w:rsidP="00ED21D7">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Oferta care este primita dupa expirarea termenului limita stabilit pentru depunere, se returneaza nedeschisa.</w:t>
      </w:r>
    </w:p>
    <w:p w14:paraId="116AD9C8" w14:textId="56192FBC" w:rsidR="00ED21D7" w:rsidRDefault="00ED21D7" w:rsidP="00ED21D7">
      <w:pPr>
        <w:pStyle w:val="Listparagraf"/>
        <w:tabs>
          <w:tab w:val="left" w:pos="700"/>
          <w:tab w:val="left" w:pos="993"/>
        </w:tabs>
        <w:spacing w:after="120" w:line="240" w:lineRule="auto"/>
        <w:ind w:left="567"/>
        <w:contextualSpacing w:val="0"/>
        <w:jc w:val="both"/>
        <w:rPr>
          <w:rFonts w:ascii="Times New Roman" w:eastAsia="Times New Roman" w:hAnsi="Times New Roman"/>
          <w:sz w:val="24"/>
          <w:szCs w:val="24"/>
          <w:u w:val="single"/>
        </w:rPr>
      </w:pPr>
      <w:r w:rsidRPr="00150515">
        <w:rPr>
          <w:rFonts w:ascii="Times New Roman" w:eastAsia="Times New Roman" w:hAnsi="Times New Roman"/>
          <w:sz w:val="24"/>
          <w:szCs w:val="24"/>
          <w:u w:val="single"/>
        </w:rPr>
        <w:t>V.</w:t>
      </w:r>
      <w:r>
        <w:rPr>
          <w:rFonts w:ascii="Times New Roman" w:eastAsia="Times New Roman" w:hAnsi="Times New Roman"/>
          <w:sz w:val="24"/>
          <w:szCs w:val="24"/>
          <w:u w:val="single"/>
        </w:rPr>
        <w:t>2.2)</w:t>
      </w:r>
      <w:r w:rsidRPr="00150515">
        <w:rPr>
          <w:rFonts w:ascii="Times New Roman" w:eastAsia="Times New Roman" w:hAnsi="Times New Roman"/>
          <w:sz w:val="24"/>
          <w:szCs w:val="24"/>
          <w:u w:val="single"/>
        </w:rPr>
        <w:t xml:space="preserve"> </w:t>
      </w:r>
      <w:r>
        <w:rPr>
          <w:rFonts w:ascii="Times New Roman" w:eastAsia="Times New Roman" w:hAnsi="Times New Roman"/>
          <w:sz w:val="24"/>
          <w:szCs w:val="24"/>
          <w:u w:val="single"/>
        </w:rPr>
        <w:t>Data si ora limita pentru primirea ofertelor</w:t>
      </w:r>
    </w:p>
    <w:p w14:paraId="09BD5C0D" w14:textId="509A7A19" w:rsidR="00ED21D7" w:rsidRPr="00ED21D7" w:rsidRDefault="00ED21D7" w:rsidP="00ED21D7">
      <w:pPr>
        <w:spacing w:after="120" w:line="240" w:lineRule="auto"/>
        <w:ind w:firstLine="567"/>
        <w:jc w:val="both"/>
        <w:rPr>
          <w:rFonts w:ascii="Times New Roman" w:hAnsi="Times New Roman" w:cs="Times New Roman"/>
          <w:sz w:val="24"/>
          <w:szCs w:val="24"/>
        </w:rPr>
      </w:pPr>
      <w:r w:rsidRPr="00ED21D7">
        <w:rPr>
          <w:rFonts w:ascii="Times New Roman" w:eastAsia="Times New Roman" w:hAnsi="Times New Roman"/>
          <w:sz w:val="24"/>
          <w:szCs w:val="24"/>
        </w:rPr>
        <w:lastRenderedPageBreak/>
        <w:t xml:space="preserve">Data limita pentru primirea ofertelor este cea indicata in cadrul anuntului publicat pe site-ul COMUNEI MARACINENI </w:t>
      </w:r>
      <w:r w:rsidRPr="00ED21D7">
        <w:rPr>
          <w:rFonts w:ascii="Times New Roman" w:hAnsi="Times New Roman" w:cs="Times New Roman"/>
          <w:sz w:val="24"/>
          <w:szCs w:val="24"/>
        </w:rPr>
        <w:t>(</w:t>
      </w:r>
      <w:hyperlink r:id="rId12" w:history="1">
        <w:r w:rsidRPr="00ED21D7">
          <w:rPr>
            <w:rStyle w:val="Hyperlink"/>
            <w:rFonts w:ascii="Times New Roman" w:hAnsi="Times New Roman" w:cs="Times New Roman"/>
            <w:sz w:val="24"/>
            <w:szCs w:val="24"/>
          </w:rPr>
          <w:t>https://www.comunamaracineni.ro</w:t>
        </w:r>
      </w:hyperlink>
      <w:r w:rsidRPr="00ED21D7">
        <w:rPr>
          <w:rFonts w:ascii="Times New Roman" w:hAnsi="Times New Roman" w:cs="Times New Roman"/>
          <w:sz w:val="24"/>
          <w:szCs w:val="24"/>
        </w:rPr>
        <w:t xml:space="preserve">) </w:t>
      </w:r>
      <w:r w:rsidRPr="00AF7188">
        <w:rPr>
          <w:rFonts w:ascii="Times New Roman" w:hAnsi="Times New Roman" w:cs="Times New Roman"/>
          <w:sz w:val="24"/>
          <w:szCs w:val="24"/>
        </w:rPr>
        <w:t xml:space="preserve">sectiunea </w:t>
      </w:r>
      <w:r w:rsidR="006765B1" w:rsidRPr="00C14345">
        <w:rPr>
          <w:rFonts w:ascii="Times New Roman" w:hAnsi="Times New Roman" w:cs="Times New Roman"/>
          <w:b/>
          <w:bCs/>
          <w:sz w:val="24"/>
          <w:szCs w:val="24"/>
        </w:rPr>
        <w:t>„Anunturi</w:t>
      </w:r>
      <w:r w:rsidR="006765B1">
        <w:rPr>
          <w:rFonts w:ascii="Times New Roman" w:hAnsi="Times New Roman" w:cs="Times New Roman"/>
          <w:b/>
          <w:bCs/>
          <w:sz w:val="24"/>
          <w:szCs w:val="24"/>
        </w:rPr>
        <w:t>-Achizitii”</w:t>
      </w:r>
      <w:r w:rsidR="006765B1" w:rsidRPr="00C14345">
        <w:rPr>
          <w:rFonts w:ascii="Times New Roman" w:hAnsi="Times New Roman" w:cs="Times New Roman"/>
          <w:b/>
          <w:bCs/>
          <w:sz w:val="24"/>
          <w:szCs w:val="24"/>
        </w:rPr>
        <w:t>.</w:t>
      </w:r>
    </w:p>
    <w:p w14:paraId="3EDFE63B" w14:textId="2D0FBC23" w:rsidR="00ED21D7" w:rsidRDefault="00ED21D7" w:rsidP="00ED21D7">
      <w:pPr>
        <w:pStyle w:val="Listparagraf"/>
        <w:tabs>
          <w:tab w:val="left" w:pos="700"/>
          <w:tab w:val="left" w:pos="993"/>
        </w:tabs>
        <w:spacing w:after="120" w:line="240" w:lineRule="auto"/>
        <w:ind w:left="567"/>
        <w:contextualSpacing w:val="0"/>
        <w:jc w:val="both"/>
        <w:rPr>
          <w:rFonts w:ascii="Times New Roman" w:eastAsia="Times New Roman" w:hAnsi="Times New Roman"/>
          <w:sz w:val="24"/>
          <w:szCs w:val="24"/>
          <w:u w:val="single"/>
        </w:rPr>
      </w:pPr>
      <w:r w:rsidRPr="00150515">
        <w:rPr>
          <w:rFonts w:ascii="Times New Roman" w:eastAsia="Times New Roman" w:hAnsi="Times New Roman"/>
          <w:sz w:val="24"/>
          <w:szCs w:val="24"/>
          <w:u w:val="single"/>
        </w:rPr>
        <w:t>V.</w:t>
      </w:r>
      <w:r>
        <w:rPr>
          <w:rFonts w:ascii="Times New Roman" w:eastAsia="Times New Roman" w:hAnsi="Times New Roman"/>
          <w:sz w:val="24"/>
          <w:szCs w:val="24"/>
          <w:u w:val="single"/>
        </w:rPr>
        <w:t>2.3)</w:t>
      </w:r>
      <w:r w:rsidRPr="00150515">
        <w:rPr>
          <w:rFonts w:ascii="Times New Roman" w:eastAsia="Times New Roman" w:hAnsi="Times New Roman"/>
          <w:sz w:val="24"/>
          <w:szCs w:val="24"/>
          <w:u w:val="single"/>
        </w:rPr>
        <w:t xml:space="preserve"> </w:t>
      </w:r>
      <w:r>
        <w:rPr>
          <w:rFonts w:ascii="Times New Roman" w:eastAsia="Times New Roman" w:hAnsi="Times New Roman"/>
          <w:sz w:val="24"/>
          <w:szCs w:val="24"/>
          <w:u w:val="single"/>
        </w:rPr>
        <w:t>Modul de prezentare si transmitere a ofertelor</w:t>
      </w:r>
    </w:p>
    <w:p w14:paraId="4FB15651" w14:textId="21BCBBDC" w:rsidR="00ED21D7" w:rsidRDefault="00B33D92" w:rsidP="00B33D92">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B33D92">
        <w:rPr>
          <w:rFonts w:ascii="Times New Roman" w:eastAsia="Times New Roman" w:hAnsi="Times New Roman"/>
          <w:sz w:val="24"/>
          <w:szCs w:val="24"/>
        </w:rPr>
        <w:t>Ofertantul trebuie sa prezinte un exemplar al ofertei (tehnice si financiare) si al documentelor de calificare, conform instructiunilor de la sectiunile V.1.1-V.1.6 din prezenta fisa de date a achizitiei.</w:t>
      </w:r>
    </w:p>
    <w:p w14:paraId="607FBA64" w14:textId="4A0C8E75" w:rsidR="00B33D92" w:rsidRDefault="00B33D92" w:rsidP="00B33D92">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Documentele ofertei trebuie sa fie tiparite sau scrise cu cerneala neiradiabila si vor fi angajate de catre reprezentantul/reprezentantii autorizat/autorizati care au atributii </w:t>
      </w:r>
      <w:r w:rsidR="008C3FB7">
        <w:rPr>
          <w:rFonts w:ascii="Times New Roman" w:eastAsia="Times New Roman" w:hAnsi="Times New Roman"/>
          <w:sz w:val="24"/>
          <w:szCs w:val="24"/>
        </w:rPr>
        <w:t>corespunzatoare sa angajeze ofertantul in contract.</w:t>
      </w:r>
    </w:p>
    <w:p w14:paraId="5EC1F69F" w14:textId="44E345A3" w:rsidR="008C3FB7" w:rsidRDefault="008C3FB7" w:rsidP="00B33D92">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Orice stersatura, adaugire, interliniere sau scris peste cel dinainte, sunt valide doar daca sunt vizate de catre persoana/persoanele autorizata/autorizate sa semneze oferta.</w:t>
      </w:r>
    </w:p>
    <w:p w14:paraId="5DF36684" w14:textId="6F3D2A66" w:rsidR="00341112" w:rsidRPr="0056780F" w:rsidRDefault="00341112" w:rsidP="00B33D92">
      <w:pPr>
        <w:tabs>
          <w:tab w:val="left" w:pos="700"/>
          <w:tab w:val="left" w:pos="993"/>
        </w:tabs>
        <w:spacing w:after="120" w:line="240" w:lineRule="auto"/>
        <w:jc w:val="both"/>
        <w:rPr>
          <w:rFonts w:ascii="Times New Roman" w:eastAsia="Times New Roman" w:hAnsi="Times New Roman"/>
          <w:b/>
          <w:bCs/>
          <w:sz w:val="24"/>
          <w:szCs w:val="24"/>
        </w:rPr>
      </w:pPr>
      <w:r>
        <w:rPr>
          <w:rFonts w:ascii="Times New Roman" w:eastAsia="Times New Roman" w:hAnsi="Times New Roman"/>
          <w:sz w:val="24"/>
          <w:szCs w:val="24"/>
        </w:rPr>
        <w:tab/>
      </w:r>
      <w:r w:rsidRPr="0056780F">
        <w:rPr>
          <w:rFonts w:ascii="Times New Roman" w:eastAsia="Times New Roman" w:hAnsi="Times New Roman"/>
          <w:b/>
          <w:bCs/>
          <w:sz w:val="24"/>
          <w:szCs w:val="24"/>
        </w:rPr>
        <w:t>Ofertantul trebuie sa plaseze si sa sigileze documentele ofertei in plicuri separate, marcandu-le corespunzator respectiv:</w:t>
      </w:r>
    </w:p>
    <w:p w14:paraId="1DC97B8E" w14:textId="2AAD0A3C" w:rsidR="0058535C" w:rsidRDefault="0058535C" w:rsidP="00341112">
      <w:pPr>
        <w:pStyle w:val="Listparagraf"/>
        <w:numPr>
          <w:ilvl w:val="0"/>
          <w:numId w:val="17"/>
        </w:num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Documente de inscriere la procedura – in afara plicului sigilat.</w:t>
      </w:r>
    </w:p>
    <w:p w14:paraId="18908677" w14:textId="15F3A868" w:rsidR="00341112" w:rsidRDefault="00341112" w:rsidP="00341112">
      <w:pPr>
        <w:pStyle w:val="Listparagraf"/>
        <w:numPr>
          <w:ilvl w:val="0"/>
          <w:numId w:val="17"/>
        </w:num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Documente de calificare</w:t>
      </w:r>
      <w:r w:rsidR="0058535C">
        <w:rPr>
          <w:rFonts w:ascii="Times New Roman" w:eastAsia="Times New Roman" w:hAnsi="Times New Roman"/>
          <w:sz w:val="24"/>
          <w:szCs w:val="24"/>
        </w:rPr>
        <w:t xml:space="preserve"> – plic sigilat;</w:t>
      </w:r>
    </w:p>
    <w:p w14:paraId="70BC7127" w14:textId="6E64CA23" w:rsidR="00341112" w:rsidRDefault="00341112" w:rsidP="00341112">
      <w:pPr>
        <w:pStyle w:val="Listparagraf"/>
        <w:numPr>
          <w:ilvl w:val="0"/>
          <w:numId w:val="17"/>
        </w:num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Propunere tehnica</w:t>
      </w:r>
      <w:r w:rsidR="0058535C">
        <w:rPr>
          <w:rFonts w:ascii="Times New Roman" w:eastAsia="Times New Roman" w:hAnsi="Times New Roman"/>
          <w:sz w:val="24"/>
          <w:szCs w:val="24"/>
        </w:rPr>
        <w:t xml:space="preserve"> – plic sigilat;</w:t>
      </w:r>
    </w:p>
    <w:p w14:paraId="4002C636" w14:textId="571BE29D" w:rsidR="00341112" w:rsidRDefault="00341112" w:rsidP="00341112">
      <w:pPr>
        <w:pStyle w:val="Listparagraf"/>
        <w:numPr>
          <w:ilvl w:val="0"/>
          <w:numId w:val="17"/>
        </w:num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Propunere financiara</w:t>
      </w:r>
      <w:r w:rsidR="0058535C">
        <w:rPr>
          <w:rFonts w:ascii="Times New Roman" w:eastAsia="Times New Roman" w:hAnsi="Times New Roman"/>
          <w:sz w:val="24"/>
          <w:szCs w:val="24"/>
        </w:rPr>
        <w:t xml:space="preserve"> – plic sigilat;</w:t>
      </w:r>
    </w:p>
    <w:p w14:paraId="62517445" w14:textId="77777777" w:rsidR="00341112" w:rsidRPr="00341112" w:rsidRDefault="00341112" w:rsidP="00341112">
      <w:pPr>
        <w:pStyle w:val="Listparagraf"/>
        <w:tabs>
          <w:tab w:val="left" w:pos="700"/>
          <w:tab w:val="left" w:pos="993"/>
        </w:tabs>
        <w:spacing w:before="120" w:after="120" w:line="240" w:lineRule="auto"/>
        <w:jc w:val="both"/>
        <w:rPr>
          <w:rFonts w:ascii="Times New Roman" w:eastAsia="Times New Roman" w:hAnsi="Times New Roman"/>
          <w:sz w:val="24"/>
          <w:szCs w:val="24"/>
        </w:rPr>
      </w:pPr>
    </w:p>
    <w:p w14:paraId="2F3BCB44" w14:textId="649EC6BE" w:rsidR="00B33D92" w:rsidRDefault="0058535C" w:rsidP="00341112">
      <w:pPr>
        <w:pStyle w:val="Listparagraf"/>
        <w:tabs>
          <w:tab w:val="left" w:pos="567"/>
          <w:tab w:val="left" w:pos="993"/>
        </w:tabs>
        <w:spacing w:after="120" w:line="240" w:lineRule="auto"/>
        <w:ind w:left="567" w:firstLine="142"/>
        <w:contextualSpacing w:val="0"/>
        <w:jc w:val="both"/>
        <w:rPr>
          <w:rFonts w:ascii="Times New Roman" w:eastAsia="Times New Roman" w:hAnsi="Times New Roman"/>
          <w:sz w:val="24"/>
          <w:szCs w:val="24"/>
        </w:rPr>
      </w:pPr>
      <w:r>
        <w:rPr>
          <w:rFonts w:ascii="Times New Roman" w:eastAsia="Times New Roman" w:hAnsi="Times New Roman"/>
          <w:sz w:val="24"/>
          <w:szCs w:val="24"/>
        </w:rPr>
        <w:t>Cele 3 p</w:t>
      </w:r>
      <w:r w:rsidR="00341112" w:rsidRPr="0056780F">
        <w:rPr>
          <w:rFonts w:ascii="Times New Roman" w:eastAsia="Times New Roman" w:hAnsi="Times New Roman"/>
          <w:sz w:val="24"/>
          <w:szCs w:val="24"/>
        </w:rPr>
        <w:t>licuri</w:t>
      </w:r>
      <w:r>
        <w:rPr>
          <w:rFonts w:ascii="Times New Roman" w:eastAsia="Times New Roman" w:hAnsi="Times New Roman"/>
          <w:sz w:val="24"/>
          <w:szCs w:val="24"/>
        </w:rPr>
        <w:t xml:space="preserve"> sigilate</w:t>
      </w:r>
      <w:r w:rsidR="00341112" w:rsidRPr="0056780F">
        <w:rPr>
          <w:rFonts w:ascii="Times New Roman" w:eastAsia="Times New Roman" w:hAnsi="Times New Roman"/>
          <w:sz w:val="24"/>
          <w:szCs w:val="24"/>
        </w:rPr>
        <w:t xml:space="preserve"> se vor introduce intr-un plic exterior, inchis corespunzator si netransparent.</w:t>
      </w:r>
      <w:r>
        <w:rPr>
          <w:rFonts w:ascii="Times New Roman" w:eastAsia="Times New Roman" w:hAnsi="Times New Roman"/>
          <w:sz w:val="24"/>
          <w:szCs w:val="24"/>
        </w:rPr>
        <w:t xml:space="preserve"> </w:t>
      </w:r>
    </w:p>
    <w:p w14:paraId="3A3B4775" w14:textId="0AB423C5" w:rsidR="005303F9" w:rsidRPr="005303F9" w:rsidRDefault="005303F9" w:rsidP="005303F9">
      <w:pPr>
        <w:pStyle w:val="Listparagraf"/>
        <w:tabs>
          <w:tab w:val="left" w:pos="700"/>
          <w:tab w:val="left" w:pos="993"/>
        </w:tabs>
        <w:spacing w:after="120" w:line="240" w:lineRule="auto"/>
        <w:ind w:left="0" w:firstLine="709"/>
        <w:contextualSpacing w:val="0"/>
        <w:jc w:val="both"/>
        <w:rPr>
          <w:rFonts w:ascii="Times New Roman" w:eastAsia="Times New Roman" w:hAnsi="Times New Roman"/>
          <w:b/>
          <w:bCs/>
          <w:sz w:val="24"/>
          <w:szCs w:val="24"/>
          <w:u w:val="single"/>
        </w:rPr>
      </w:pPr>
      <w:r w:rsidRPr="00AA74D5">
        <w:rPr>
          <w:rFonts w:ascii="Times New Roman" w:eastAsia="Times New Roman" w:hAnsi="Times New Roman"/>
          <w:b/>
          <w:bCs/>
          <w:sz w:val="24"/>
          <w:szCs w:val="24"/>
          <w:u w:val="single"/>
        </w:rPr>
        <w:t>Separat de plicul cu oferta, se vor depune documentele de inscriere la procedura, conform sectiunii V.I.3, in original, in plic nesigilat.</w:t>
      </w:r>
    </w:p>
    <w:p w14:paraId="4D9610B6" w14:textId="3D48F18F" w:rsidR="0056780F" w:rsidRDefault="0056780F" w:rsidP="0056780F">
      <w:pPr>
        <w:pStyle w:val="Listparagraf"/>
        <w:tabs>
          <w:tab w:val="left" w:pos="993"/>
        </w:tabs>
        <w:spacing w:after="120" w:line="240" w:lineRule="auto"/>
        <w:ind w:left="0" w:firstLine="709"/>
        <w:contextualSpacing w:val="0"/>
        <w:jc w:val="both"/>
        <w:rPr>
          <w:rFonts w:ascii="Times New Roman" w:eastAsia="Times New Roman" w:hAnsi="Times New Roman"/>
          <w:b/>
          <w:bCs/>
          <w:sz w:val="24"/>
          <w:szCs w:val="24"/>
        </w:rPr>
      </w:pPr>
      <w:r w:rsidRPr="0056780F">
        <w:rPr>
          <w:rFonts w:ascii="Times New Roman" w:eastAsia="Times New Roman" w:hAnsi="Times New Roman"/>
          <w:b/>
          <w:bCs/>
          <w:sz w:val="24"/>
          <w:szCs w:val="24"/>
        </w:rPr>
        <w:t>Nerespectarea plasarii documentelor in plicurile aferente (Documente de calificare, propunere tehnica, propunere financiara), duce la descalificare.</w:t>
      </w:r>
    </w:p>
    <w:p w14:paraId="3267DAEF" w14:textId="77777777" w:rsidR="0056780F" w:rsidRPr="0056780F" w:rsidRDefault="0056780F" w:rsidP="0056780F">
      <w:pPr>
        <w:pStyle w:val="Listparagraf"/>
        <w:tabs>
          <w:tab w:val="left" w:pos="993"/>
        </w:tabs>
        <w:spacing w:after="120" w:line="240" w:lineRule="auto"/>
        <w:ind w:left="0" w:firstLine="709"/>
        <w:contextualSpacing w:val="0"/>
        <w:jc w:val="both"/>
        <w:rPr>
          <w:rFonts w:ascii="Times New Roman" w:eastAsia="Times New Roman" w:hAnsi="Times New Roman"/>
          <w:b/>
          <w:bCs/>
          <w:sz w:val="24"/>
          <w:szCs w:val="24"/>
        </w:rPr>
      </w:pPr>
    </w:p>
    <w:p w14:paraId="275A5653" w14:textId="0C8005CC" w:rsidR="00341112" w:rsidRDefault="00341112" w:rsidP="00341112">
      <w:pPr>
        <w:pStyle w:val="Listparagraf"/>
        <w:tabs>
          <w:tab w:val="left" w:pos="567"/>
          <w:tab w:val="left" w:pos="993"/>
        </w:tabs>
        <w:spacing w:after="120" w:line="240" w:lineRule="auto"/>
        <w:ind w:left="567" w:firstLine="142"/>
        <w:contextualSpacing w:val="0"/>
        <w:jc w:val="both"/>
        <w:rPr>
          <w:rFonts w:ascii="Times New Roman" w:eastAsia="Times New Roman" w:hAnsi="Times New Roman"/>
          <w:sz w:val="24"/>
          <w:szCs w:val="24"/>
        </w:rPr>
      </w:pPr>
      <w:r>
        <w:rPr>
          <w:rFonts w:ascii="Times New Roman" w:eastAsia="Times New Roman" w:hAnsi="Times New Roman"/>
          <w:sz w:val="24"/>
          <w:szCs w:val="24"/>
        </w:rPr>
        <w:t>Plicul exterior trebuie sa fie sigilat si marcat cu:</w:t>
      </w:r>
    </w:p>
    <w:p w14:paraId="266B2101" w14:textId="66DCA97F" w:rsidR="00341112" w:rsidRDefault="00341112" w:rsidP="00341112">
      <w:pPr>
        <w:pStyle w:val="Listparagraf"/>
        <w:numPr>
          <w:ilvl w:val="0"/>
          <w:numId w:val="18"/>
        </w:numPr>
        <w:tabs>
          <w:tab w:val="left" w:pos="700"/>
          <w:tab w:val="left" w:pos="993"/>
        </w:tabs>
        <w:spacing w:after="120" w:line="240" w:lineRule="auto"/>
        <w:contextualSpacing w:val="0"/>
        <w:jc w:val="both"/>
        <w:rPr>
          <w:rFonts w:ascii="Times New Roman" w:eastAsia="Times New Roman" w:hAnsi="Times New Roman"/>
          <w:sz w:val="24"/>
          <w:szCs w:val="24"/>
        </w:rPr>
      </w:pPr>
      <w:r>
        <w:rPr>
          <w:rFonts w:ascii="Times New Roman" w:eastAsia="Times New Roman" w:hAnsi="Times New Roman"/>
          <w:sz w:val="24"/>
          <w:szCs w:val="24"/>
        </w:rPr>
        <w:t>Numele si datele de contact ale ofertantului</w:t>
      </w:r>
    </w:p>
    <w:p w14:paraId="4DE736D1" w14:textId="77777777" w:rsidR="00DF2BFF" w:rsidRDefault="00341112" w:rsidP="00DF2BFF">
      <w:pPr>
        <w:pStyle w:val="Listparagraf"/>
        <w:numPr>
          <w:ilvl w:val="0"/>
          <w:numId w:val="18"/>
        </w:numPr>
        <w:tabs>
          <w:tab w:val="left" w:pos="700"/>
          <w:tab w:val="left" w:pos="993"/>
        </w:tabs>
        <w:spacing w:after="120" w:line="240" w:lineRule="auto"/>
        <w:contextualSpacing w:val="0"/>
        <w:jc w:val="both"/>
        <w:rPr>
          <w:rFonts w:ascii="Times New Roman" w:eastAsia="Times New Roman" w:hAnsi="Times New Roman"/>
          <w:sz w:val="24"/>
          <w:szCs w:val="24"/>
        </w:rPr>
      </w:pPr>
      <w:r>
        <w:rPr>
          <w:rFonts w:ascii="Times New Roman" w:eastAsia="Times New Roman" w:hAnsi="Times New Roman"/>
          <w:sz w:val="24"/>
          <w:szCs w:val="24"/>
        </w:rPr>
        <w:t>Numele si datele de corespondenta ale autoritatii contractante;</w:t>
      </w:r>
    </w:p>
    <w:p w14:paraId="6B430939" w14:textId="52FE7B32" w:rsidR="00DF2BFF" w:rsidRPr="00C16748" w:rsidRDefault="00341112" w:rsidP="00C16748">
      <w:pPr>
        <w:jc w:val="both"/>
        <w:rPr>
          <w:rFonts w:ascii="Times New Roman" w:hAnsi="Times New Roman" w:cs="Times New Roman"/>
          <w:sz w:val="24"/>
          <w:szCs w:val="24"/>
          <w:u w:val="single"/>
          <w:lang w:val="en-US"/>
        </w:rPr>
      </w:pPr>
      <w:r w:rsidRPr="00DF2BFF">
        <w:rPr>
          <w:rFonts w:ascii="Times New Roman" w:eastAsia="Times New Roman" w:hAnsi="Times New Roman"/>
          <w:sz w:val="24"/>
          <w:szCs w:val="24"/>
        </w:rPr>
        <w:t xml:space="preserve">Numele procedurii (Procedura de atribuire proprie pentru achizitia </w:t>
      </w:r>
      <w:r w:rsidRPr="00AF7188">
        <w:rPr>
          <w:rFonts w:ascii="Times New Roman" w:eastAsia="Times New Roman" w:hAnsi="Times New Roman"/>
          <w:sz w:val="24"/>
          <w:szCs w:val="24"/>
        </w:rPr>
        <w:t xml:space="preserve">de </w:t>
      </w:r>
      <w:r w:rsidR="00C16748" w:rsidRPr="0090589C">
        <w:rPr>
          <w:rFonts w:ascii="Times New Roman" w:hAnsi="Times New Roman" w:cs="Times New Roman"/>
          <w:sz w:val="24"/>
          <w:szCs w:val="24"/>
          <w:u w:val="single"/>
          <w:lang w:val="en-US"/>
        </w:rPr>
        <w:t>Servicii de catering: pregatirea, prepararea și livrarea zilnica a hranei pentru beneficiari Centrului de zi „Alba ca Zapada si cei 60 de pitici” din comuna Maracineni, judetul Arges</w:t>
      </w:r>
      <w:r w:rsidR="00DF2BFF" w:rsidRPr="00C16748">
        <w:rPr>
          <w:rFonts w:ascii="Times New Roman" w:hAnsi="Times New Roman" w:cs="Times New Roman"/>
          <w:sz w:val="24"/>
          <w:szCs w:val="24"/>
          <w:lang w:val="en-US"/>
        </w:rPr>
        <w:t xml:space="preserve"> insotita de inscriptia “A NU SE DESCHIDE INAINTE DE DATA ………….., ORA…………….., facandu-se referire la data si ora limita de depunere a ofertelor din anuntul de participare.</w:t>
      </w:r>
    </w:p>
    <w:p w14:paraId="3AF830A5" w14:textId="4B747D4C" w:rsidR="006378BF" w:rsidRDefault="006378BF" w:rsidP="00DF2BFF">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u w:val="single"/>
        </w:rPr>
      </w:pPr>
      <w:r w:rsidRPr="006378BF">
        <w:rPr>
          <w:rFonts w:ascii="Times New Roman" w:eastAsia="Times New Roman" w:hAnsi="Times New Roman"/>
          <w:sz w:val="24"/>
          <w:szCs w:val="24"/>
          <w:u w:val="single"/>
        </w:rPr>
        <w:t>V.2.3 Posibilitatea retragerii sau modificarii/completarii ofertei</w:t>
      </w:r>
    </w:p>
    <w:p w14:paraId="4EF7A420" w14:textId="589C8927" w:rsidR="006378BF" w:rsidRDefault="006378BF" w:rsidP="00DF2BFF">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Ofertantul nu are dreptul de a retrage sau modifica oferta sau/si documentele care insotesc oferta, dupa expirarea datei limita pentru depunerea ofertelor, sub sanctiunea excluderii acestuia de la procedura pentru atribuirea </w:t>
      </w:r>
      <w:r w:rsidR="00497C6A">
        <w:rPr>
          <w:rFonts w:ascii="Times New Roman" w:eastAsia="Times New Roman" w:hAnsi="Times New Roman"/>
          <w:sz w:val="24"/>
          <w:szCs w:val="24"/>
        </w:rPr>
        <w:t>Acordului cadru/</w:t>
      </w:r>
      <w:r>
        <w:rPr>
          <w:rFonts w:ascii="Times New Roman" w:eastAsia="Times New Roman" w:hAnsi="Times New Roman"/>
          <w:sz w:val="24"/>
          <w:szCs w:val="24"/>
        </w:rPr>
        <w:t>contractului de achizitie publica si a pierderii garantiei de participare.</w:t>
      </w:r>
    </w:p>
    <w:p w14:paraId="20D14ED5" w14:textId="13E20A83" w:rsidR="006378BF" w:rsidRDefault="006378BF" w:rsidP="00DF2BFF">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In cazul revizuirii sau completarii documentelor ofertei, inainte de termenul limita de depunere a ofertelor, documentele modificate/revizuite/completate vor purta mentiuni cu privire la modificarile aduse documentelor initiale ale ofertei precum si cu privire la datele/informatiile finale valabile si asumate de ofertant, prin persoana imputernicita sa reprezinte ofertantul. In caz contrar oferta va fi declarata ca fiind inacceptabila si prin urmare va fi respinsa.</w:t>
      </w:r>
    </w:p>
    <w:p w14:paraId="61BA0AD8" w14:textId="393EF6B5" w:rsidR="006378BF" w:rsidRDefault="006378BF" w:rsidP="00DF2BFF">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p>
    <w:p w14:paraId="52E809D6" w14:textId="08FAC536" w:rsidR="006378BF" w:rsidRPr="00F37096" w:rsidRDefault="006378BF" w:rsidP="00F37096">
      <w:pPr>
        <w:pStyle w:val="Listparagraf"/>
        <w:tabs>
          <w:tab w:val="left" w:pos="700"/>
          <w:tab w:val="left" w:pos="993"/>
        </w:tabs>
        <w:spacing w:after="120" w:line="240" w:lineRule="auto"/>
        <w:ind w:left="0" w:firstLine="709"/>
        <w:contextualSpacing w:val="0"/>
        <w:jc w:val="both"/>
        <w:rPr>
          <w:rFonts w:ascii="Times New Roman" w:eastAsia="Times New Roman" w:hAnsi="Times New Roman"/>
          <w:b/>
          <w:bCs/>
          <w:sz w:val="24"/>
          <w:szCs w:val="24"/>
        </w:rPr>
      </w:pPr>
      <w:r w:rsidRPr="006378BF">
        <w:rPr>
          <w:rFonts w:ascii="Times New Roman" w:eastAsia="Times New Roman" w:hAnsi="Times New Roman"/>
          <w:b/>
          <w:bCs/>
          <w:sz w:val="24"/>
          <w:szCs w:val="24"/>
        </w:rPr>
        <w:t>Sectiunea VI: MODUL DE DESCHIDERE SI EVALUARE A OFERTELOR</w:t>
      </w:r>
    </w:p>
    <w:p w14:paraId="44278A6C" w14:textId="6E415AC4" w:rsidR="006378BF" w:rsidRDefault="006378BF" w:rsidP="00DF2BFF">
      <w:pPr>
        <w:pStyle w:val="Listparagraf"/>
        <w:tabs>
          <w:tab w:val="left" w:pos="700"/>
          <w:tab w:val="left" w:pos="993"/>
        </w:tabs>
        <w:spacing w:after="120" w:line="240" w:lineRule="auto"/>
        <w:ind w:left="0" w:firstLine="709"/>
        <w:contextualSpacing w:val="0"/>
        <w:jc w:val="both"/>
        <w:rPr>
          <w:rFonts w:ascii="Times New Roman" w:eastAsia="Times New Roman" w:hAnsi="Times New Roman"/>
          <w:b/>
          <w:bCs/>
          <w:sz w:val="24"/>
          <w:szCs w:val="24"/>
        </w:rPr>
      </w:pPr>
      <w:r>
        <w:rPr>
          <w:rFonts w:ascii="Times New Roman" w:eastAsia="Times New Roman" w:hAnsi="Times New Roman"/>
          <w:b/>
          <w:bCs/>
          <w:sz w:val="24"/>
          <w:szCs w:val="24"/>
        </w:rPr>
        <w:t>VI.1 Deschiderea ofertelor</w:t>
      </w:r>
    </w:p>
    <w:p w14:paraId="5C43FFDF" w14:textId="6FEB7248" w:rsidR="006378BF" w:rsidRDefault="006378BF" w:rsidP="00DF2BFF">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Deschiderea ofertelor va avea loc dupa data si ora limita de depunere a ofertelor.</w:t>
      </w:r>
    </w:p>
    <w:p w14:paraId="368C33AF" w14:textId="1C3FE44E" w:rsidR="006378BF" w:rsidRDefault="006378BF" w:rsidP="00DF2BFF">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In urma acestei etape, comisia de evaluare va intocmi un proces verbal de deschidere ce va fi comunicat in copie tuturor ofertantilor (prin email).</w:t>
      </w:r>
    </w:p>
    <w:p w14:paraId="0122EA82" w14:textId="3DCD9405" w:rsidR="006378BF" w:rsidRDefault="006378BF" w:rsidP="006378BF">
      <w:pPr>
        <w:pStyle w:val="Listparagraf"/>
        <w:tabs>
          <w:tab w:val="left" w:pos="700"/>
          <w:tab w:val="left" w:pos="993"/>
        </w:tabs>
        <w:spacing w:after="120" w:line="240" w:lineRule="auto"/>
        <w:ind w:left="0" w:firstLine="709"/>
        <w:contextualSpacing w:val="0"/>
        <w:jc w:val="both"/>
        <w:rPr>
          <w:rFonts w:ascii="Times New Roman" w:eastAsia="Times New Roman" w:hAnsi="Times New Roman"/>
          <w:b/>
          <w:bCs/>
          <w:sz w:val="24"/>
          <w:szCs w:val="24"/>
        </w:rPr>
      </w:pPr>
      <w:r>
        <w:rPr>
          <w:rFonts w:ascii="Times New Roman" w:eastAsia="Times New Roman" w:hAnsi="Times New Roman"/>
          <w:b/>
          <w:bCs/>
          <w:sz w:val="24"/>
          <w:szCs w:val="24"/>
        </w:rPr>
        <w:t>VI.2 Evaluarea ofertelor</w:t>
      </w:r>
    </w:p>
    <w:p w14:paraId="12B44A54" w14:textId="5D2C7932" w:rsidR="006378BF" w:rsidRDefault="006378BF" w:rsidP="006378BF">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r w:rsidRPr="006378BF">
        <w:rPr>
          <w:rFonts w:ascii="Times New Roman" w:eastAsia="Times New Roman" w:hAnsi="Times New Roman"/>
          <w:sz w:val="24"/>
          <w:szCs w:val="24"/>
        </w:rPr>
        <w:t xml:space="preserve">Activitatile </w:t>
      </w:r>
      <w:r>
        <w:rPr>
          <w:rFonts w:ascii="Times New Roman" w:eastAsia="Times New Roman" w:hAnsi="Times New Roman"/>
          <w:sz w:val="24"/>
          <w:szCs w:val="24"/>
        </w:rPr>
        <w:t>de evaluare a ofertelor se vor desfasura de comisia de evaluare, conform mecanismelor prevazute la art. 131-141 din HG 395/2016, cu respectarea principiilor prevazute la art. 2 alin. 2) din Legea 98/2016.</w:t>
      </w:r>
    </w:p>
    <w:p w14:paraId="0E3250E7" w14:textId="51DBE2FC" w:rsidR="006378BF" w:rsidRDefault="006378BF" w:rsidP="006378BF">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In acest sens, comisia de evaluare are dreptul de a solicita clarificari si/sau completari atat cu privire </w:t>
      </w:r>
      <w:r w:rsidR="00905267">
        <w:rPr>
          <w:rFonts w:ascii="Times New Roman" w:eastAsia="Times New Roman" w:hAnsi="Times New Roman"/>
          <w:sz w:val="24"/>
          <w:szCs w:val="24"/>
        </w:rPr>
        <w:t>la documentele de clarificare cat si cu privire la propunerea tehnica si financiara, oferindu-le ofertantilor un timp rezonabil pentru a se prezenta un raspuns la acestea, in functie de volumul si complexitatea celor solicitate pentru calificare.</w:t>
      </w:r>
    </w:p>
    <w:p w14:paraId="7B9FC3E5" w14:textId="3FB5CC86" w:rsidR="00905267" w:rsidRDefault="00905267" w:rsidP="006378BF">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In cazul in care raspunsurile primite de comisia de evaluare la solicitarile de clarificari nu sunt transmise in termen sau sunt neconcludente atunci oferta in cauza oate fi declarata ca fiind inacceptabila si ca urmare va fi respinsa.</w:t>
      </w:r>
    </w:p>
    <w:p w14:paraId="19A1C9DC" w14:textId="77777777" w:rsidR="008F3CE8" w:rsidRPr="00AF7188" w:rsidRDefault="008F3CE8" w:rsidP="00AF7188">
      <w:pPr>
        <w:tabs>
          <w:tab w:val="left" w:pos="700"/>
          <w:tab w:val="left" w:pos="993"/>
        </w:tabs>
        <w:spacing w:after="120" w:line="240" w:lineRule="auto"/>
        <w:jc w:val="both"/>
        <w:rPr>
          <w:rFonts w:ascii="Times New Roman" w:eastAsia="Times New Roman" w:hAnsi="Times New Roman"/>
          <w:sz w:val="24"/>
          <w:szCs w:val="24"/>
        </w:rPr>
      </w:pPr>
    </w:p>
    <w:p w14:paraId="06A87F29" w14:textId="26272F44" w:rsidR="00905267" w:rsidRDefault="00905267" w:rsidP="00905267">
      <w:pPr>
        <w:pStyle w:val="Listparagraf"/>
        <w:tabs>
          <w:tab w:val="left" w:pos="700"/>
          <w:tab w:val="left" w:pos="993"/>
        </w:tabs>
        <w:spacing w:after="120" w:line="240" w:lineRule="auto"/>
        <w:ind w:left="0" w:firstLine="709"/>
        <w:contextualSpacing w:val="0"/>
        <w:jc w:val="both"/>
        <w:rPr>
          <w:rFonts w:ascii="Times New Roman" w:eastAsia="Times New Roman" w:hAnsi="Times New Roman"/>
          <w:b/>
          <w:bCs/>
          <w:sz w:val="24"/>
          <w:szCs w:val="24"/>
        </w:rPr>
      </w:pPr>
      <w:r w:rsidRPr="006378BF">
        <w:rPr>
          <w:rFonts w:ascii="Times New Roman" w:eastAsia="Times New Roman" w:hAnsi="Times New Roman"/>
          <w:b/>
          <w:bCs/>
          <w:sz w:val="24"/>
          <w:szCs w:val="24"/>
        </w:rPr>
        <w:t>Sectiunea VI</w:t>
      </w:r>
      <w:r>
        <w:rPr>
          <w:rFonts w:ascii="Times New Roman" w:eastAsia="Times New Roman" w:hAnsi="Times New Roman"/>
          <w:b/>
          <w:bCs/>
          <w:sz w:val="24"/>
          <w:szCs w:val="24"/>
        </w:rPr>
        <w:t>I</w:t>
      </w:r>
      <w:r w:rsidRPr="006378BF">
        <w:rPr>
          <w:rFonts w:ascii="Times New Roman" w:eastAsia="Times New Roman" w:hAnsi="Times New Roman"/>
          <w:b/>
          <w:bCs/>
          <w:sz w:val="24"/>
          <w:szCs w:val="24"/>
        </w:rPr>
        <w:t xml:space="preserve">: </w:t>
      </w:r>
      <w:r>
        <w:rPr>
          <w:rFonts w:ascii="Times New Roman" w:eastAsia="Times New Roman" w:hAnsi="Times New Roman"/>
          <w:b/>
          <w:bCs/>
          <w:sz w:val="24"/>
          <w:szCs w:val="24"/>
        </w:rPr>
        <w:t>PRECIZARI FINALE</w:t>
      </w:r>
    </w:p>
    <w:p w14:paraId="484D1680" w14:textId="5DDEA40A" w:rsidR="00905267" w:rsidRDefault="00905267" w:rsidP="00905267">
      <w:pPr>
        <w:pStyle w:val="Listparagraf"/>
        <w:tabs>
          <w:tab w:val="left" w:pos="700"/>
          <w:tab w:val="left" w:pos="993"/>
        </w:tabs>
        <w:spacing w:after="120" w:line="240" w:lineRule="auto"/>
        <w:ind w:left="0" w:firstLine="709"/>
        <w:contextualSpacing w:val="0"/>
        <w:jc w:val="both"/>
        <w:rPr>
          <w:rFonts w:ascii="Times New Roman" w:eastAsia="Times New Roman" w:hAnsi="Times New Roman"/>
          <w:b/>
          <w:bCs/>
          <w:sz w:val="24"/>
          <w:szCs w:val="24"/>
        </w:rPr>
      </w:pPr>
      <w:r>
        <w:rPr>
          <w:rFonts w:ascii="Times New Roman" w:eastAsia="Times New Roman" w:hAnsi="Times New Roman"/>
          <w:b/>
          <w:bCs/>
          <w:sz w:val="24"/>
          <w:szCs w:val="24"/>
        </w:rPr>
        <w:t>Prezumtia de legalitate si autenticitate a documentelor prezentate</w:t>
      </w:r>
    </w:p>
    <w:p w14:paraId="38BA8FE1" w14:textId="45FEBB47" w:rsidR="00905267" w:rsidRPr="008F3CE8" w:rsidRDefault="00905267" w:rsidP="008F3CE8">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Ofertantul isi asuma raspunderea exclusiva pentru legalitatea si autenticitatea tuturor documentelor prezentate in original si/sau copie in vederea participarii la procedura. Analizarea documentelor prezentate de ofertanti de catre comisia de evaluare nu angajeaza din partea acesteia nici o raspundere sau obligatie fata de acceptarea acestora ca fiind autentice sau legale si nu inlatura raspunderea exclusiva a ofertantului sub acest aspect.</w:t>
      </w:r>
    </w:p>
    <w:p w14:paraId="5CEB8490" w14:textId="72CBFE23" w:rsidR="00905267" w:rsidRDefault="00905267" w:rsidP="00905267">
      <w:pPr>
        <w:pStyle w:val="Listparagraf"/>
        <w:tabs>
          <w:tab w:val="left" w:pos="700"/>
          <w:tab w:val="left" w:pos="993"/>
        </w:tabs>
        <w:spacing w:after="120" w:line="240" w:lineRule="auto"/>
        <w:ind w:left="0" w:firstLine="709"/>
        <w:contextualSpacing w:val="0"/>
        <w:jc w:val="both"/>
        <w:rPr>
          <w:rFonts w:ascii="Times New Roman" w:eastAsia="Times New Roman" w:hAnsi="Times New Roman"/>
          <w:b/>
          <w:bCs/>
          <w:sz w:val="24"/>
          <w:szCs w:val="24"/>
        </w:rPr>
      </w:pPr>
      <w:r w:rsidRPr="00905267">
        <w:rPr>
          <w:rFonts w:ascii="Times New Roman" w:eastAsia="Times New Roman" w:hAnsi="Times New Roman"/>
          <w:b/>
          <w:bCs/>
          <w:sz w:val="24"/>
          <w:szCs w:val="24"/>
        </w:rPr>
        <w:t>Riscuri si cheltuieli</w:t>
      </w:r>
    </w:p>
    <w:p w14:paraId="15BD6359" w14:textId="469AF25E" w:rsidR="00905267" w:rsidRDefault="00905267" w:rsidP="008F3CE8">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Odata cu participarea la aceasta procedura Ofertantul este de acord sa suporte pe propria sa raspundere toate costurile asociate pregatirii si depunerii ofertei sale, inclusiv a costurilor asociate obtinerii documentelor prezentate de aceasta odata cu oferta, autoritatii contractante neputandu-i fi imputate in niciun caz aceste costuri.</w:t>
      </w:r>
    </w:p>
    <w:p w14:paraId="4150CE4D" w14:textId="77777777" w:rsidR="008F3CE8" w:rsidRPr="008F3CE8" w:rsidRDefault="008F3CE8" w:rsidP="008F3CE8">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p>
    <w:p w14:paraId="7834FB57" w14:textId="4159FA76" w:rsidR="00983F6B" w:rsidRPr="008F3CE8" w:rsidRDefault="00905267" w:rsidP="008F3CE8">
      <w:pPr>
        <w:pStyle w:val="Listparagraf"/>
        <w:tabs>
          <w:tab w:val="left" w:pos="700"/>
          <w:tab w:val="left" w:pos="993"/>
        </w:tabs>
        <w:spacing w:after="120" w:line="240" w:lineRule="auto"/>
        <w:ind w:left="0" w:firstLine="709"/>
        <w:contextualSpacing w:val="0"/>
        <w:jc w:val="both"/>
        <w:rPr>
          <w:rFonts w:ascii="Times New Roman" w:eastAsia="Times New Roman" w:hAnsi="Times New Roman"/>
          <w:sz w:val="24"/>
          <w:szCs w:val="24"/>
        </w:rPr>
      </w:pPr>
      <w:r>
        <w:rPr>
          <w:rFonts w:ascii="Times New Roman" w:eastAsia="Times New Roman" w:hAnsi="Times New Roman"/>
          <w:sz w:val="24"/>
          <w:szCs w:val="24"/>
        </w:rPr>
        <w:t>Pentru a intelege mai bine procesul de derularea prezentei proceduri, recomandam tuturor ofertantilor consultarea Procedurii operationale privind normele procedurale interne privitoare la achizitia de servicii sociale si alte servicii prevazute in Anexa 2 la Legea 98/2016</w:t>
      </w:r>
      <w:r w:rsidR="009C537C">
        <w:rPr>
          <w:rFonts w:ascii="Times New Roman" w:eastAsia="Times New Roman" w:hAnsi="Times New Roman"/>
          <w:sz w:val="24"/>
          <w:szCs w:val="24"/>
        </w:rPr>
        <w:t xml:space="preserve"> cu valori mai mici decat pragurile corespunzatoare prevazute la art. 7 alin. 1) din Legea 98/2016, aprobata la nivelul COMUNEI MARACINENI si care poate fi consultata la adresa </w:t>
      </w:r>
      <w:r w:rsidR="009C537C">
        <w:rPr>
          <w:rFonts w:ascii="Times New Roman" w:hAnsi="Times New Roman" w:cs="Times New Roman"/>
          <w:sz w:val="24"/>
          <w:szCs w:val="24"/>
        </w:rPr>
        <w:t>(</w:t>
      </w:r>
      <w:hyperlink r:id="rId13" w:history="1">
        <w:r w:rsidR="009C537C" w:rsidRPr="00073BC6">
          <w:rPr>
            <w:rStyle w:val="Hyperlink"/>
            <w:rFonts w:ascii="Times New Roman" w:hAnsi="Times New Roman" w:cs="Times New Roman"/>
            <w:sz w:val="24"/>
            <w:szCs w:val="24"/>
          </w:rPr>
          <w:t>https://www.comunamaracineni.ro</w:t>
        </w:r>
      </w:hyperlink>
      <w:r w:rsidR="009C537C">
        <w:rPr>
          <w:rFonts w:ascii="Times New Roman" w:hAnsi="Times New Roman" w:cs="Times New Roman"/>
          <w:sz w:val="24"/>
          <w:szCs w:val="24"/>
        </w:rPr>
        <w:t xml:space="preserve">) </w:t>
      </w:r>
      <w:r w:rsidR="009C537C" w:rsidRPr="00AF7188">
        <w:rPr>
          <w:rFonts w:ascii="Times New Roman" w:hAnsi="Times New Roman" w:cs="Times New Roman"/>
          <w:sz w:val="24"/>
          <w:szCs w:val="24"/>
        </w:rPr>
        <w:t xml:space="preserve">sectiunea </w:t>
      </w:r>
      <w:r w:rsidR="006765B1" w:rsidRPr="00C14345">
        <w:rPr>
          <w:rFonts w:ascii="Times New Roman" w:hAnsi="Times New Roman" w:cs="Times New Roman"/>
          <w:b/>
          <w:bCs/>
          <w:sz w:val="24"/>
          <w:szCs w:val="24"/>
        </w:rPr>
        <w:t>„Anunturi</w:t>
      </w:r>
      <w:r w:rsidR="006765B1">
        <w:rPr>
          <w:rFonts w:ascii="Times New Roman" w:hAnsi="Times New Roman" w:cs="Times New Roman"/>
          <w:b/>
          <w:bCs/>
          <w:sz w:val="24"/>
          <w:szCs w:val="24"/>
        </w:rPr>
        <w:t>-Achizitii”</w:t>
      </w:r>
      <w:r w:rsidR="006765B1" w:rsidRPr="00C14345">
        <w:rPr>
          <w:rFonts w:ascii="Times New Roman" w:hAnsi="Times New Roman" w:cs="Times New Roman"/>
          <w:b/>
          <w:bCs/>
          <w:sz w:val="24"/>
          <w:szCs w:val="24"/>
        </w:rPr>
        <w:t>.</w:t>
      </w:r>
    </w:p>
    <w:p w14:paraId="72C9E674" w14:textId="77777777" w:rsidR="008F3CE8" w:rsidRDefault="008F3CE8" w:rsidP="008F3CE8">
      <w:pPr>
        <w:rPr>
          <w:rFonts w:ascii="Times New Roman" w:hAnsi="Times New Roman"/>
          <w:sz w:val="24"/>
          <w:szCs w:val="24"/>
        </w:rPr>
      </w:pPr>
    </w:p>
    <w:p w14:paraId="7E4B548C" w14:textId="176C6144" w:rsidR="008F3CE8" w:rsidRDefault="008F3CE8" w:rsidP="00F37096">
      <w:pPr>
        <w:jc w:val="center"/>
        <w:rPr>
          <w:rFonts w:ascii="Times New Roman" w:hAnsi="Times New Roman"/>
          <w:sz w:val="24"/>
          <w:szCs w:val="24"/>
        </w:rPr>
      </w:pPr>
      <w:r>
        <w:rPr>
          <w:rFonts w:ascii="Times New Roman" w:hAnsi="Times New Roman"/>
          <w:sz w:val="24"/>
          <w:szCs w:val="24"/>
        </w:rPr>
        <w:t>Consilier achizitii publice,</w:t>
      </w:r>
    </w:p>
    <w:p w14:paraId="68CDBC72" w14:textId="794F9D1D" w:rsidR="008F3CE8" w:rsidRPr="00092838" w:rsidRDefault="008F3CE8" w:rsidP="00F37096">
      <w:pPr>
        <w:jc w:val="center"/>
        <w:rPr>
          <w:rFonts w:ascii="Times New Roman" w:hAnsi="Times New Roman"/>
          <w:sz w:val="24"/>
          <w:szCs w:val="24"/>
        </w:rPr>
      </w:pPr>
      <w:r>
        <w:rPr>
          <w:rFonts w:ascii="Times New Roman" w:hAnsi="Times New Roman"/>
          <w:sz w:val="24"/>
          <w:szCs w:val="24"/>
        </w:rPr>
        <w:t>Nanu Daniela</w:t>
      </w:r>
    </w:p>
    <w:p w14:paraId="2AEA396F" w14:textId="77777777" w:rsidR="00092838" w:rsidRPr="00092838" w:rsidRDefault="00092838" w:rsidP="00092838">
      <w:pPr>
        <w:rPr>
          <w:rFonts w:ascii="Times New Roman" w:hAnsi="Times New Roman" w:cs="Times New Roman"/>
          <w:sz w:val="24"/>
          <w:szCs w:val="24"/>
          <w:lang w:val="en-US"/>
        </w:rPr>
      </w:pPr>
    </w:p>
    <w:sectPr w:rsidR="00092838" w:rsidRPr="00092838" w:rsidSect="008F3CE8">
      <w:pgSz w:w="11906" w:h="16838"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E51EB" w14:textId="77777777" w:rsidR="00671A60" w:rsidRDefault="00671A60" w:rsidP="00DB3D1E">
      <w:pPr>
        <w:spacing w:after="0" w:line="240" w:lineRule="auto"/>
      </w:pPr>
      <w:r>
        <w:separator/>
      </w:r>
    </w:p>
  </w:endnote>
  <w:endnote w:type="continuationSeparator" w:id="0">
    <w:p w14:paraId="121B8E2F" w14:textId="77777777" w:rsidR="00671A60" w:rsidRDefault="00671A60" w:rsidP="00DB3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C3E8E" w14:textId="77777777" w:rsidR="00671A60" w:rsidRDefault="00671A60" w:rsidP="00DB3D1E">
      <w:pPr>
        <w:spacing w:after="0" w:line="240" w:lineRule="auto"/>
      </w:pPr>
      <w:r>
        <w:separator/>
      </w:r>
    </w:p>
  </w:footnote>
  <w:footnote w:type="continuationSeparator" w:id="0">
    <w:p w14:paraId="51A2D58F" w14:textId="77777777" w:rsidR="00671A60" w:rsidRDefault="00671A60" w:rsidP="00DB3D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F64E8"/>
    <w:multiLevelType w:val="hybridMultilevel"/>
    <w:tmpl w:val="377CEA50"/>
    <w:lvl w:ilvl="0" w:tplc="06FEA526">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A936D6B"/>
    <w:multiLevelType w:val="hybridMultilevel"/>
    <w:tmpl w:val="2AB0EF90"/>
    <w:lvl w:ilvl="0" w:tplc="F72C0676">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C2B0388"/>
    <w:multiLevelType w:val="hybridMultilevel"/>
    <w:tmpl w:val="BDC021FE"/>
    <w:lvl w:ilvl="0" w:tplc="10A4DEFA">
      <w:start w:val="9"/>
      <w:numFmt w:val="lowerLetter"/>
      <w:lvlText w:val="%1)"/>
      <w:lvlJc w:val="left"/>
      <w:pPr>
        <w:ind w:left="1074" w:hanging="360"/>
      </w:pPr>
      <w:rPr>
        <w:rFonts w:hint="default"/>
      </w:rPr>
    </w:lvl>
    <w:lvl w:ilvl="1" w:tplc="04180019" w:tentative="1">
      <w:start w:val="1"/>
      <w:numFmt w:val="lowerLetter"/>
      <w:lvlText w:val="%2."/>
      <w:lvlJc w:val="left"/>
      <w:pPr>
        <w:ind w:left="1794" w:hanging="360"/>
      </w:pPr>
    </w:lvl>
    <w:lvl w:ilvl="2" w:tplc="0418001B" w:tentative="1">
      <w:start w:val="1"/>
      <w:numFmt w:val="lowerRoman"/>
      <w:lvlText w:val="%3."/>
      <w:lvlJc w:val="right"/>
      <w:pPr>
        <w:ind w:left="2514" w:hanging="180"/>
      </w:pPr>
    </w:lvl>
    <w:lvl w:ilvl="3" w:tplc="0418000F" w:tentative="1">
      <w:start w:val="1"/>
      <w:numFmt w:val="decimal"/>
      <w:lvlText w:val="%4."/>
      <w:lvlJc w:val="left"/>
      <w:pPr>
        <w:ind w:left="3234" w:hanging="360"/>
      </w:pPr>
    </w:lvl>
    <w:lvl w:ilvl="4" w:tplc="04180019" w:tentative="1">
      <w:start w:val="1"/>
      <w:numFmt w:val="lowerLetter"/>
      <w:lvlText w:val="%5."/>
      <w:lvlJc w:val="left"/>
      <w:pPr>
        <w:ind w:left="3954" w:hanging="360"/>
      </w:pPr>
    </w:lvl>
    <w:lvl w:ilvl="5" w:tplc="0418001B" w:tentative="1">
      <w:start w:val="1"/>
      <w:numFmt w:val="lowerRoman"/>
      <w:lvlText w:val="%6."/>
      <w:lvlJc w:val="right"/>
      <w:pPr>
        <w:ind w:left="4674" w:hanging="180"/>
      </w:pPr>
    </w:lvl>
    <w:lvl w:ilvl="6" w:tplc="0418000F" w:tentative="1">
      <w:start w:val="1"/>
      <w:numFmt w:val="decimal"/>
      <w:lvlText w:val="%7."/>
      <w:lvlJc w:val="left"/>
      <w:pPr>
        <w:ind w:left="5394" w:hanging="360"/>
      </w:pPr>
    </w:lvl>
    <w:lvl w:ilvl="7" w:tplc="04180019" w:tentative="1">
      <w:start w:val="1"/>
      <w:numFmt w:val="lowerLetter"/>
      <w:lvlText w:val="%8."/>
      <w:lvlJc w:val="left"/>
      <w:pPr>
        <w:ind w:left="6114" w:hanging="360"/>
      </w:pPr>
    </w:lvl>
    <w:lvl w:ilvl="8" w:tplc="0418001B" w:tentative="1">
      <w:start w:val="1"/>
      <w:numFmt w:val="lowerRoman"/>
      <w:lvlText w:val="%9."/>
      <w:lvlJc w:val="right"/>
      <w:pPr>
        <w:ind w:left="6834" w:hanging="180"/>
      </w:pPr>
    </w:lvl>
  </w:abstractNum>
  <w:abstractNum w:abstractNumId="3" w15:restartNumberingAfterBreak="0">
    <w:nsid w:val="0E700298"/>
    <w:multiLevelType w:val="hybridMultilevel"/>
    <w:tmpl w:val="3D16D59A"/>
    <w:lvl w:ilvl="0" w:tplc="0418001B">
      <w:start w:val="1"/>
      <w:numFmt w:val="lowerRoman"/>
      <w:lvlText w:val="%1."/>
      <w:lvlJc w:val="right"/>
      <w:pPr>
        <w:ind w:left="2136" w:hanging="360"/>
      </w:pPr>
    </w:lvl>
    <w:lvl w:ilvl="1" w:tplc="04180019" w:tentative="1">
      <w:start w:val="1"/>
      <w:numFmt w:val="lowerLetter"/>
      <w:lvlText w:val="%2."/>
      <w:lvlJc w:val="left"/>
      <w:pPr>
        <w:ind w:left="2856" w:hanging="360"/>
      </w:p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4" w15:restartNumberingAfterBreak="0">
    <w:nsid w:val="10967528"/>
    <w:multiLevelType w:val="hybridMultilevel"/>
    <w:tmpl w:val="FA1A3DF2"/>
    <w:lvl w:ilvl="0" w:tplc="6AF47522">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48B5940"/>
    <w:multiLevelType w:val="hybridMultilevel"/>
    <w:tmpl w:val="5B589D04"/>
    <w:lvl w:ilvl="0" w:tplc="0214FF36">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8A23449"/>
    <w:multiLevelType w:val="hybridMultilevel"/>
    <w:tmpl w:val="C67AEA8C"/>
    <w:lvl w:ilvl="0" w:tplc="0418001B">
      <w:start w:val="1"/>
      <w:numFmt w:val="lowerRoman"/>
      <w:lvlText w:val="%1."/>
      <w:lvlJc w:val="right"/>
      <w:pPr>
        <w:ind w:left="1440" w:hanging="360"/>
      </w:pPr>
      <w:rPr>
        <w:b w:val="0"/>
        <w:bCs w:val="0"/>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 w15:restartNumberingAfterBreak="0">
    <w:nsid w:val="24284E97"/>
    <w:multiLevelType w:val="hybridMultilevel"/>
    <w:tmpl w:val="96DC1F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DA0138"/>
    <w:multiLevelType w:val="multilevel"/>
    <w:tmpl w:val="EAD478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Roman"/>
      <w:lvlText w:val="%5."/>
      <w:lvlJc w:val="righ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CE0182E"/>
    <w:multiLevelType w:val="hybridMultilevel"/>
    <w:tmpl w:val="3B9E9F7A"/>
    <w:lvl w:ilvl="0" w:tplc="DD90615A">
      <w:start w:val="1"/>
      <w:numFmt w:val="bullet"/>
      <w:lvlText w:val="-"/>
      <w:lvlJc w:val="left"/>
      <w:pPr>
        <w:ind w:left="1074" w:hanging="360"/>
      </w:pPr>
      <w:rPr>
        <w:rFonts w:ascii="Times New Roman" w:eastAsiaTheme="minorHAnsi" w:hAnsi="Times New Roman" w:cs="Times New Roman" w:hint="default"/>
      </w:rPr>
    </w:lvl>
    <w:lvl w:ilvl="1" w:tplc="04180003" w:tentative="1">
      <w:start w:val="1"/>
      <w:numFmt w:val="bullet"/>
      <w:lvlText w:val="o"/>
      <w:lvlJc w:val="left"/>
      <w:pPr>
        <w:ind w:left="1794" w:hanging="360"/>
      </w:pPr>
      <w:rPr>
        <w:rFonts w:ascii="Courier New" w:hAnsi="Courier New" w:cs="Courier New" w:hint="default"/>
      </w:rPr>
    </w:lvl>
    <w:lvl w:ilvl="2" w:tplc="04180005" w:tentative="1">
      <w:start w:val="1"/>
      <w:numFmt w:val="bullet"/>
      <w:lvlText w:val=""/>
      <w:lvlJc w:val="left"/>
      <w:pPr>
        <w:ind w:left="2514" w:hanging="360"/>
      </w:pPr>
      <w:rPr>
        <w:rFonts w:ascii="Wingdings" w:hAnsi="Wingdings" w:hint="default"/>
      </w:rPr>
    </w:lvl>
    <w:lvl w:ilvl="3" w:tplc="04180001" w:tentative="1">
      <w:start w:val="1"/>
      <w:numFmt w:val="bullet"/>
      <w:lvlText w:val=""/>
      <w:lvlJc w:val="left"/>
      <w:pPr>
        <w:ind w:left="3234" w:hanging="360"/>
      </w:pPr>
      <w:rPr>
        <w:rFonts w:ascii="Symbol" w:hAnsi="Symbol" w:hint="default"/>
      </w:rPr>
    </w:lvl>
    <w:lvl w:ilvl="4" w:tplc="04180003" w:tentative="1">
      <w:start w:val="1"/>
      <w:numFmt w:val="bullet"/>
      <w:lvlText w:val="o"/>
      <w:lvlJc w:val="left"/>
      <w:pPr>
        <w:ind w:left="3954" w:hanging="360"/>
      </w:pPr>
      <w:rPr>
        <w:rFonts w:ascii="Courier New" w:hAnsi="Courier New" w:cs="Courier New" w:hint="default"/>
      </w:rPr>
    </w:lvl>
    <w:lvl w:ilvl="5" w:tplc="04180005" w:tentative="1">
      <w:start w:val="1"/>
      <w:numFmt w:val="bullet"/>
      <w:lvlText w:val=""/>
      <w:lvlJc w:val="left"/>
      <w:pPr>
        <w:ind w:left="4674" w:hanging="360"/>
      </w:pPr>
      <w:rPr>
        <w:rFonts w:ascii="Wingdings" w:hAnsi="Wingdings" w:hint="default"/>
      </w:rPr>
    </w:lvl>
    <w:lvl w:ilvl="6" w:tplc="04180001" w:tentative="1">
      <w:start w:val="1"/>
      <w:numFmt w:val="bullet"/>
      <w:lvlText w:val=""/>
      <w:lvlJc w:val="left"/>
      <w:pPr>
        <w:ind w:left="5394" w:hanging="360"/>
      </w:pPr>
      <w:rPr>
        <w:rFonts w:ascii="Symbol" w:hAnsi="Symbol" w:hint="default"/>
      </w:rPr>
    </w:lvl>
    <w:lvl w:ilvl="7" w:tplc="04180003" w:tentative="1">
      <w:start w:val="1"/>
      <w:numFmt w:val="bullet"/>
      <w:lvlText w:val="o"/>
      <w:lvlJc w:val="left"/>
      <w:pPr>
        <w:ind w:left="6114" w:hanging="360"/>
      </w:pPr>
      <w:rPr>
        <w:rFonts w:ascii="Courier New" w:hAnsi="Courier New" w:cs="Courier New" w:hint="default"/>
      </w:rPr>
    </w:lvl>
    <w:lvl w:ilvl="8" w:tplc="04180005" w:tentative="1">
      <w:start w:val="1"/>
      <w:numFmt w:val="bullet"/>
      <w:lvlText w:val=""/>
      <w:lvlJc w:val="left"/>
      <w:pPr>
        <w:ind w:left="6834" w:hanging="360"/>
      </w:pPr>
      <w:rPr>
        <w:rFonts w:ascii="Wingdings" w:hAnsi="Wingdings" w:hint="default"/>
      </w:rPr>
    </w:lvl>
  </w:abstractNum>
  <w:abstractNum w:abstractNumId="10" w15:restartNumberingAfterBreak="0">
    <w:nsid w:val="3DA22D2B"/>
    <w:multiLevelType w:val="hybridMultilevel"/>
    <w:tmpl w:val="D4AAF6A6"/>
    <w:lvl w:ilvl="0" w:tplc="F21245DC">
      <w:start w:val="1"/>
      <w:numFmt w:val="lowerLetter"/>
      <w:lvlText w:val="%1)"/>
      <w:lvlJc w:val="left"/>
      <w:pPr>
        <w:ind w:left="1065" w:hanging="360"/>
      </w:pPr>
      <w:rPr>
        <w:rFonts w:ascii="Times New Roman" w:eastAsia="Times New Roman" w:hAnsi="Times New Roman" w:cstheme="minorBidi"/>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11" w15:restartNumberingAfterBreak="0">
    <w:nsid w:val="401521EF"/>
    <w:multiLevelType w:val="hybridMultilevel"/>
    <w:tmpl w:val="F63ACCE2"/>
    <w:lvl w:ilvl="0" w:tplc="0418001B">
      <w:start w:val="1"/>
      <w:numFmt w:val="lowerRoman"/>
      <w:lvlText w:val="%1."/>
      <w:lvlJc w:val="righ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2" w15:restartNumberingAfterBreak="0">
    <w:nsid w:val="403F008F"/>
    <w:multiLevelType w:val="hybridMultilevel"/>
    <w:tmpl w:val="4F141A4E"/>
    <w:lvl w:ilvl="0" w:tplc="DE6EE464">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20A34B8"/>
    <w:multiLevelType w:val="hybridMultilevel"/>
    <w:tmpl w:val="A77CC138"/>
    <w:lvl w:ilvl="0" w:tplc="38C8B9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7B6DA2"/>
    <w:multiLevelType w:val="hybridMultilevel"/>
    <w:tmpl w:val="6D06FFC4"/>
    <w:lvl w:ilvl="0" w:tplc="43FEE1D0">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5" w15:restartNumberingAfterBreak="0">
    <w:nsid w:val="53B17527"/>
    <w:multiLevelType w:val="hybridMultilevel"/>
    <w:tmpl w:val="9A6EF0B0"/>
    <w:lvl w:ilvl="0" w:tplc="24DA403C">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57227B9A"/>
    <w:multiLevelType w:val="hybridMultilevel"/>
    <w:tmpl w:val="437EA8EC"/>
    <w:lvl w:ilvl="0" w:tplc="9AE01E42">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7" w15:restartNumberingAfterBreak="0">
    <w:nsid w:val="59A43462"/>
    <w:multiLevelType w:val="hybridMultilevel"/>
    <w:tmpl w:val="96DC1F8C"/>
    <w:lvl w:ilvl="0" w:tplc="48A8DA6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6E632998"/>
    <w:multiLevelType w:val="hybridMultilevel"/>
    <w:tmpl w:val="6CA46888"/>
    <w:lvl w:ilvl="0" w:tplc="04180017">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9" w15:restartNumberingAfterBreak="0">
    <w:nsid w:val="78C32DCA"/>
    <w:multiLevelType w:val="hybridMultilevel"/>
    <w:tmpl w:val="41189528"/>
    <w:lvl w:ilvl="0" w:tplc="2C681A38">
      <w:start w:val="1"/>
      <w:numFmt w:val="low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1584337326">
    <w:abstractNumId w:val="12"/>
  </w:num>
  <w:num w:numId="2" w16cid:durableId="491265248">
    <w:abstractNumId w:val="9"/>
  </w:num>
  <w:num w:numId="3" w16cid:durableId="859126638">
    <w:abstractNumId w:val="8"/>
  </w:num>
  <w:num w:numId="4" w16cid:durableId="1224369619">
    <w:abstractNumId w:val="3"/>
  </w:num>
  <w:num w:numId="5" w16cid:durableId="960575628">
    <w:abstractNumId w:val="13"/>
  </w:num>
  <w:num w:numId="6" w16cid:durableId="33891837">
    <w:abstractNumId w:val="10"/>
  </w:num>
  <w:num w:numId="7" w16cid:durableId="299582745">
    <w:abstractNumId w:val="0"/>
  </w:num>
  <w:num w:numId="8" w16cid:durableId="397482126">
    <w:abstractNumId w:val="11"/>
  </w:num>
  <w:num w:numId="9" w16cid:durableId="1508790418">
    <w:abstractNumId w:val="18"/>
  </w:num>
  <w:num w:numId="10" w16cid:durableId="1743598618">
    <w:abstractNumId w:val="1"/>
  </w:num>
  <w:num w:numId="11" w16cid:durableId="1315984987">
    <w:abstractNumId w:val="6"/>
  </w:num>
  <w:num w:numId="12" w16cid:durableId="379403547">
    <w:abstractNumId w:val="2"/>
  </w:num>
  <w:num w:numId="13" w16cid:durableId="1700471733">
    <w:abstractNumId w:val="19"/>
  </w:num>
  <w:num w:numId="14" w16cid:durableId="683089278">
    <w:abstractNumId w:val="17"/>
  </w:num>
  <w:num w:numId="15" w16cid:durableId="1524250503">
    <w:abstractNumId w:val="5"/>
  </w:num>
  <w:num w:numId="16" w16cid:durableId="1377239650">
    <w:abstractNumId w:val="14"/>
  </w:num>
  <w:num w:numId="17" w16cid:durableId="1333096842">
    <w:abstractNumId w:val="15"/>
  </w:num>
  <w:num w:numId="18" w16cid:durableId="728110046">
    <w:abstractNumId w:val="16"/>
  </w:num>
  <w:num w:numId="19" w16cid:durableId="2001888978">
    <w:abstractNumId w:val="4"/>
  </w:num>
  <w:num w:numId="20" w16cid:durableId="12508891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838"/>
    <w:rsid w:val="00023451"/>
    <w:rsid w:val="0008443A"/>
    <w:rsid w:val="00092838"/>
    <w:rsid w:val="00094FAC"/>
    <w:rsid w:val="000B1E5B"/>
    <w:rsid w:val="000E7ECC"/>
    <w:rsid w:val="001077D8"/>
    <w:rsid w:val="001301CD"/>
    <w:rsid w:val="001369DC"/>
    <w:rsid w:val="00150515"/>
    <w:rsid w:val="001F3539"/>
    <w:rsid w:val="0022525D"/>
    <w:rsid w:val="00267B7E"/>
    <w:rsid w:val="00267C81"/>
    <w:rsid w:val="00287E1F"/>
    <w:rsid w:val="002A79F9"/>
    <w:rsid w:val="002C5F3D"/>
    <w:rsid w:val="00341112"/>
    <w:rsid w:val="00360764"/>
    <w:rsid w:val="00394847"/>
    <w:rsid w:val="00407795"/>
    <w:rsid w:val="004211E5"/>
    <w:rsid w:val="00497C6A"/>
    <w:rsid w:val="004A022E"/>
    <w:rsid w:val="004A7055"/>
    <w:rsid w:val="004C5600"/>
    <w:rsid w:val="004E6F67"/>
    <w:rsid w:val="005303F9"/>
    <w:rsid w:val="00551888"/>
    <w:rsid w:val="00552ECE"/>
    <w:rsid w:val="0056780F"/>
    <w:rsid w:val="00567B24"/>
    <w:rsid w:val="0058535C"/>
    <w:rsid w:val="00602A7B"/>
    <w:rsid w:val="0063490B"/>
    <w:rsid w:val="006378BF"/>
    <w:rsid w:val="00657173"/>
    <w:rsid w:val="00660472"/>
    <w:rsid w:val="0066304B"/>
    <w:rsid w:val="00663F3C"/>
    <w:rsid w:val="00671A60"/>
    <w:rsid w:val="006765B1"/>
    <w:rsid w:val="006A749D"/>
    <w:rsid w:val="006C7CD4"/>
    <w:rsid w:val="00703EA7"/>
    <w:rsid w:val="007C1228"/>
    <w:rsid w:val="007D313C"/>
    <w:rsid w:val="00813F58"/>
    <w:rsid w:val="00823CBE"/>
    <w:rsid w:val="008B03B9"/>
    <w:rsid w:val="008B3D85"/>
    <w:rsid w:val="008C3FB7"/>
    <w:rsid w:val="008F3CE8"/>
    <w:rsid w:val="00905267"/>
    <w:rsid w:val="0090589C"/>
    <w:rsid w:val="009407C5"/>
    <w:rsid w:val="00946811"/>
    <w:rsid w:val="00962D8F"/>
    <w:rsid w:val="009634C9"/>
    <w:rsid w:val="00983F6B"/>
    <w:rsid w:val="00985330"/>
    <w:rsid w:val="009A7DB2"/>
    <w:rsid w:val="009C537C"/>
    <w:rsid w:val="009F4745"/>
    <w:rsid w:val="00A55325"/>
    <w:rsid w:val="00A76B82"/>
    <w:rsid w:val="00AA07FA"/>
    <w:rsid w:val="00AA74D5"/>
    <w:rsid w:val="00AC1807"/>
    <w:rsid w:val="00AF7188"/>
    <w:rsid w:val="00B1124A"/>
    <w:rsid w:val="00B33D92"/>
    <w:rsid w:val="00B40734"/>
    <w:rsid w:val="00B452A2"/>
    <w:rsid w:val="00B50196"/>
    <w:rsid w:val="00B54580"/>
    <w:rsid w:val="00B55C5D"/>
    <w:rsid w:val="00B86B08"/>
    <w:rsid w:val="00BD08BA"/>
    <w:rsid w:val="00BD2A8B"/>
    <w:rsid w:val="00BD7D8D"/>
    <w:rsid w:val="00BF5874"/>
    <w:rsid w:val="00C14345"/>
    <w:rsid w:val="00C16748"/>
    <w:rsid w:val="00C22891"/>
    <w:rsid w:val="00C8680C"/>
    <w:rsid w:val="00CF53C5"/>
    <w:rsid w:val="00D407F8"/>
    <w:rsid w:val="00D57CED"/>
    <w:rsid w:val="00D67DC2"/>
    <w:rsid w:val="00D76790"/>
    <w:rsid w:val="00DB3D1E"/>
    <w:rsid w:val="00DC7065"/>
    <w:rsid w:val="00DE7DE9"/>
    <w:rsid w:val="00DF0DCB"/>
    <w:rsid w:val="00DF2BFF"/>
    <w:rsid w:val="00E2686D"/>
    <w:rsid w:val="00E43F95"/>
    <w:rsid w:val="00E82FAF"/>
    <w:rsid w:val="00E90F1B"/>
    <w:rsid w:val="00ED21D7"/>
    <w:rsid w:val="00ED300D"/>
    <w:rsid w:val="00F15516"/>
    <w:rsid w:val="00F3027D"/>
    <w:rsid w:val="00F37096"/>
    <w:rsid w:val="00F77DBF"/>
    <w:rsid w:val="00FF50B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EFD39"/>
  <w15:chartTrackingRefBased/>
  <w15:docId w15:val="{30A504F8-7273-4832-9F52-651DFDA99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092838"/>
    <w:rPr>
      <w:color w:val="0563C1" w:themeColor="hyperlink"/>
      <w:u w:val="single"/>
    </w:rPr>
  </w:style>
  <w:style w:type="character" w:styleId="MeniuneNerezolvat">
    <w:name w:val="Unresolved Mention"/>
    <w:basedOn w:val="Fontdeparagrafimplicit"/>
    <w:uiPriority w:val="99"/>
    <w:semiHidden/>
    <w:unhideWhenUsed/>
    <w:rsid w:val="00092838"/>
    <w:rPr>
      <w:color w:val="605E5C"/>
      <w:shd w:val="clear" w:color="auto" w:fill="E1DFDD"/>
    </w:rPr>
  </w:style>
  <w:style w:type="paragraph" w:styleId="Listparagraf">
    <w:name w:val="List Paragraph"/>
    <w:basedOn w:val="Normal"/>
    <w:uiPriority w:val="34"/>
    <w:qFormat/>
    <w:rsid w:val="00092838"/>
    <w:pPr>
      <w:ind w:left="720"/>
      <w:contextualSpacing/>
    </w:pPr>
  </w:style>
  <w:style w:type="character" w:styleId="HyperlinkParcurs">
    <w:name w:val="FollowedHyperlink"/>
    <w:basedOn w:val="Fontdeparagrafimplicit"/>
    <w:uiPriority w:val="99"/>
    <w:semiHidden/>
    <w:unhideWhenUsed/>
    <w:rsid w:val="00567B24"/>
    <w:rPr>
      <w:color w:val="954F72" w:themeColor="followedHyperlink"/>
      <w:u w:val="single"/>
    </w:rPr>
  </w:style>
  <w:style w:type="paragraph" w:customStyle="1" w:styleId="TableParagraph">
    <w:name w:val="Table Paragraph"/>
    <w:basedOn w:val="Normal"/>
    <w:uiPriority w:val="1"/>
    <w:qFormat/>
    <w:rsid w:val="00660472"/>
    <w:pPr>
      <w:widowControl w:val="0"/>
      <w:autoSpaceDE w:val="0"/>
      <w:autoSpaceDN w:val="0"/>
      <w:spacing w:before="77" w:after="0" w:line="240" w:lineRule="auto"/>
      <w:ind w:left="283"/>
    </w:pPr>
    <w:rPr>
      <w:rFonts w:ascii="Segoe UI" w:eastAsia="Segoe UI" w:hAnsi="Segoe UI" w:cs="Segoe UI"/>
    </w:rPr>
  </w:style>
  <w:style w:type="paragraph" w:styleId="Antet">
    <w:name w:val="header"/>
    <w:basedOn w:val="Normal"/>
    <w:link w:val="AntetCaracter"/>
    <w:uiPriority w:val="99"/>
    <w:unhideWhenUsed/>
    <w:rsid w:val="00DB3D1E"/>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DB3D1E"/>
  </w:style>
  <w:style w:type="paragraph" w:styleId="Subsol">
    <w:name w:val="footer"/>
    <w:basedOn w:val="Normal"/>
    <w:link w:val="SubsolCaracter"/>
    <w:uiPriority w:val="99"/>
    <w:unhideWhenUsed/>
    <w:rsid w:val="00DB3D1E"/>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DB3D1E"/>
  </w:style>
  <w:style w:type="paragraph" w:customStyle="1" w:styleId="Default">
    <w:name w:val="Default"/>
    <w:rsid w:val="0022525D"/>
    <w:pPr>
      <w:autoSpaceDE w:val="0"/>
      <w:autoSpaceDN w:val="0"/>
      <w:adjustRightInd w:val="0"/>
      <w:spacing w:after="0" w:line="240" w:lineRule="auto"/>
    </w:pPr>
    <w:rPr>
      <w:rFonts w:ascii="Courier New" w:hAnsi="Courier New" w:cs="Courier New"/>
      <w:color w:val="000000"/>
      <w:sz w:val="24"/>
      <w:szCs w:val="24"/>
      <w:lang w:val="en-US"/>
    </w:rPr>
  </w:style>
  <w:style w:type="paragraph" w:styleId="Corptext">
    <w:name w:val="Body Text"/>
    <w:basedOn w:val="Normal"/>
    <w:link w:val="CorptextCaracter"/>
    <w:uiPriority w:val="1"/>
    <w:qFormat/>
    <w:rsid w:val="00F3709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textCaracter">
    <w:name w:val="Corp text Caracter"/>
    <w:basedOn w:val="Fontdeparagrafimplicit"/>
    <w:link w:val="Corptext"/>
    <w:uiPriority w:val="1"/>
    <w:rsid w:val="00F370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amaracineni.ro" TargetMode="External"/><Relationship Id="rId13" Type="http://schemas.openxmlformats.org/officeDocument/2006/relationships/hyperlink" Target="https://www.comunamaracineni.ro" TargetMode="External"/><Relationship Id="rId3" Type="http://schemas.openxmlformats.org/officeDocument/2006/relationships/settings" Target="settings.xml"/><Relationship Id="rId7" Type="http://schemas.openxmlformats.org/officeDocument/2006/relationships/hyperlink" Target="mailto:achizitiipublice@comunamaracineni.ro" TargetMode="External"/><Relationship Id="rId12" Type="http://schemas.openxmlformats.org/officeDocument/2006/relationships/hyperlink" Target="https://www.comunamaracineni.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munamaracineni.r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omunamaracineni.ro" TargetMode="External"/><Relationship Id="rId4" Type="http://schemas.openxmlformats.org/officeDocument/2006/relationships/webSettings" Target="webSettings.xml"/><Relationship Id="rId9" Type="http://schemas.openxmlformats.org/officeDocument/2006/relationships/hyperlink" Target="https://www.comunamaracineni.ro" TargetMode="Externa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11</Pages>
  <Words>4576</Words>
  <Characters>26547</Characters>
  <Application>Microsoft Office Word</Application>
  <DocSecurity>0</DocSecurity>
  <Lines>221</Lines>
  <Paragraphs>62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MARACINENI</dc:creator>
  <cp:keywords/>
  <dc:description/>
  <cp:lastModifiedBy>Primaria MARACINENI</cp:lastModifiedBy>
  <cp:revision>82</cp:revision>
  <cp:lastPrinted>2025-02-18T06:51:00Z</cp:lastPrinted>
  <dcterms:created xsi:type="dcterms:W3CDTF">2025-02-14T08:22:00Z</dcterms:created>
  <dcterms:modified xsi:type="dcterms:W3CDTF">2025-11-05T10:03:00Z</dcterms:modified>
</cp:coreProperties>
</file>