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63F" w:rsidRDefault="002F663F" w:rsidP="002F663F"/>
    <w:p w:rsidR="00F70EDB" w:rsidRDefault="00F70EDB" w:rsidP="00F70EDB">
      <w:pPr>
        <w:jc w:val="center"/>
        <w:rPr>
          <w:sz w:val="24"/>
          <w:szCs w:val="24"/>
        </w:rPr>
      </w:pPr>
      <w:r>
        <w:rPr>
          <w:sz w:val="24"/>
          <w:szCs w:val="24"/>
        </w:rPr>
        <w:t>Nr. 1818/29.05.2020</w:t>
      </w:r>
    </w:p>
    <w:p w:rsidR="00F70EDB" w:rsidRDefault="00F70EDB" w:rsidP="002F663F">
      <w:pPr>
        <w:rPr>
          <w:sz w:val="24"/>
          <w:szCs w:val="24"/>
        </w:rPr>
      </w:pPr>
    </w:p>
    <w:p w:rsidR="00F70EDB" w:rsidRDefault="00F70EDB" w:rsidP="002F663F">
      <w:pPr>
        <w:rPr>
          <w:sz w:val="24"/>
          <w:szCs w:val="24"/>
        </w:rPr>
      </w:pPr>
    </w:p>
    <w:p w:rsidR="002F663F" w:rsidRPr="000C1C26" w:rsidRDefault="00F70EDB" w:rsidP="002F663F">
      <w:pPr>
        <w:rPr>
          <w:sz w:val="24"/>
          <w:szCs w:val="24"/>
        </w:rPr>
      </w:pPr>
      <w:r>
        <w:rPr>
          <w:sz w:val="24"/>
          <w:szCs w:val="24"/>
        </w:rPr>
        <w:t>R</w:t>
      </w:r>
      <w:r w:rsidR="002F663F" w:rsidRPr="000C1C26">
        <w:rPr>
          <w:sz w:val="24"/>
          <w:szCs w:val="24"/>
        </w:rPr>
        <w:t>OMÂNIA</w:t>
      </w:r>
    </w:p>
    <w:p w:rsidR="002F663F" w:rsidRDefault="002F663F" w:rsidP="002F663F">
      <w:pPr>
        <w:rPr>
          <w:sz w:val="24"/>
          <w:szCs w:val="24"/>
        </w:rPr>
      </w:pPr>
      <w:r w:rsidRPr="000C1C26">
        <w:rPr>
          <w:sz w:val="24"/>
          <w:szCs w:val="24"/>
        </w:rPr>
        <w:t xml:space="preserve">JUDEŢUL </w:t>
      </w:r>
      <w:r w:rsidR="00CB088B" w:rsidRPr="000C1C26">
        <w:rPr>
          <w:sz w:val="24"/>
          <w:szCs w:val="24"/>
        </w:rPr>
        <w:t>DÂMBOVIȚA</w:t>
      </w:r>
    </w:p>
    <w:p w:rsidR="00481307" w:rsidRPr="000C1C26" w:rsidRDefault="00481307" w:rsidP="002F663F">
      <w:pPr>
        <w:rPr>
          <w:sz w:val="24"/>
          <w:szCs w:val="24"/>
        </w:rPr>
      </w:pPr>
      <w:r>
        <w:rPr>
          <w:sz w:val="24"/>
          <w:szCs w:val="24"/>
        </w:rPr>
        <w:t xml:space="preserve">COMUNA </w:t>
      </w:r>
      <w:r w:rsidR="00F70EDB">
        <w:rPr>
          <w:sz w:val="24"/>
          <w:szCs w:val="24"/>
        </w:rPr>
        <w:t>CORNĂȚELU</w:t>
      </w:r>
    </w:p>
    <w:p w:rsidR="002F663F" w:rsidRPr="000C1C26" w:rsidRDefault="00F70EDB" w:rsidP="002F663F">
      <w:pPr>
        <w:rPr>
          <w:sz w:val="24"/>
          <w:szCs w:val="24"/>
        </w:rPr>
      </w:pPr>
      <w:r>
        <w:rPr>
          <w:sz w:val="24"/>
          <w:szCs w:val="24"/>
        </w:rPr>
        <w:t>VICE</w:t>
      </w:r>
      <w:r w:rsidR="002F663F" w:rsidRPr="000C1C26">
        <w:rPr>
          <w:sz w:val="24"/>
          <w:szCs w:val="24"/>
        </w:rPr>
        <w:t>PRIMAR</w:t>
      </w:r>
      <w:r>
        <w:rPr>
          <w:sz w:val="24"/>
          <w:szCs w:val="24"/>
        </w:rPr>
        <w:t xml:space="preserve"> CU ATRIBUȚII PRIMAR</w:t>
      </w:r>
    </w:p>
    <w:p w:rsidR="000C1C26" w:rsidRPr="000C1C26" w:rsidRDefault="000C1C26" w:rsidP="000C1C26">
      <w:pPr>
        <w:rPr>
          <w:b/>
          <w:sz w:val="24"/>
          <w:szCs w:val="24"/>
        </w:rPr>
      </w:pPr>
    </w:p>
    <w:p w:rsidR="002F663F" w:rsidRPr="000C1C26" w:rsidRDefault="002F663F" w:rsidP="000C1C26">
      <w:pPr>
        <w:jc w:val="center"/>
        <w:rPr>
          <w:b/>
          <w:sz w:val="24"/>
          <w:szCs w:val="24"/>
        </w:rPr>
      </w:pPr>
      <w:r w:rsidRPr="000C1C26">
        <w:rPr>
          <w:b/>
          <w:sz w:val="24"/>
          <w:szCs w:val="24"/>
        </w:rPr>
        <w:t>REFERAT DE APROBARE</w:t>
      </w:r>
    </w:p>
    <w:p w:rsidR="000C1C26" w:rsidRPr="000C1C26" w:rsidRDefault="000C1C26" w:rsidP="000C1C26">
      <w:pPr>
        <w:jc w:val="center"/>
        <w:rPr>
          <w:b/>
          <w:sz w:val="24"/>
          <w:szCs w:val="24"/>
        </w:rPr>
      </w:pPr>
      <w:proofErr w:type="gramStart"/>
      <w:r w:rsidRPr="000C1C26">
        <w:rPr>
          <w:b/>
          <w:sz w:val="24"/>
          <w:szCs w:val="24"/>
        </w:rPr>
        <w:t>al</w:t>
      </w:r>
      <w:proofErr w:type="gramEnd"/>
      <w:r w:rsidRPr="000C1C26">
        <w:rPr>
          <w:b/>
          <w:sz w:val="24"/>
          <w:szCs w:val="24"/>
        </w:rPr>
        <w:t xml:space="preserve"> </w:t>
      </w:r>
      <w:proofErr w:type="spellStart"/>
      <w:r w:rsidRPr="000C1C26">
        <w:rPr>
          <w:b/>
          <w:sz w:val="24"/>
          <w:szCs w:val="24"/>
        </w:rPr>
        <w:t>proiectului</w:t>
      </w:r>
      <w:proofErr w:type="spellEnd"/>
      <w:r w:rsidRPr="000C1C26">
        <w:rPr>
          <w:b/>
          <w:sz w:val="24"/>
          <w:szCs w:val="24"/>
        </w:rPr>
        <w:t xml:space="preserve">  de </w:t>
      </w:r>
      <w:proofErr w:type="spellStart"/>
      <w:r w:rsidRPr="000C1C26">
        <w:rPr>
          <w:b/>
          <w:sz w:val="24"/>
          <w:szCs w:val="24"/>
        </w:rPr>
        <w:t>hotarare</w:t>
      </w:r>
      <w:proofErr w:type="spellEnd"/>
      <w:r w:rsidRPr="000C1C26">
        <w:rPr>
          <w:b/>
          <w:sz w:val="24"/>
          <w:szCs w:val="24"/>
        </w:rPr>
        <w:t xml:space="preserve"> </w:t>
      </w:r>
      <w:proofErr w:type="spellStart"/>
      <w:r w:rsidRPr="000C1C26">
        <w:rPr>
          <w:b/>
          <w:sz w:val="24"/>
          <w:szCs w:val="24"/>
        </w:rPr>
        <w:t>privind</w:t>
      </w:r>
      <w:proofErr w:type="spellEnd"/>
      <w:r w:rsidRPr="000C1C26">
        <w:rPr>
          <w:b/>
          <w:sz w:val="24"/>
          <w:szCs w:val="24"/>
        </w:rPr>
        <w:t xml:space="preserve"> </w:t>
      </w:r>
      <w:proofErr w:type="spellStart"/>
      <w:r w:rsidRPr="000C1C26">
        <w:rPr>
          <w:b/>
          <w:sz w:val="24"/>
          <w:szCs w:val="24"/>
        </w:rPr>
        <w:t>aprobarea</w:t>
      </w:r>
      <w:proofErr w:type="spellEnd"/>
      <w:r w:rsidRPr="000C1C26">
        <w:rPr>
          <w:b/>
          <w:sz w:val="24"/>
          <w:szCs w:val="24"/>
        </w:rPr>
        <w:t xml:space="preserve"> </w:t>
      </w:r>
      <w:proofErr w:type="spellStart"/>
      <w:r w:rsidRPr="000C1C26">
        <w:rPr>
          <w:b/>
          <w:sz w:val="24"/>
          <w:szCs w:val="24"/>
        </w:rPr>
        <w:t>Metodologiei</w:t>
      </w:r>
      <w:proofErr w:type="spellEnd"/>
      <w:r w:rsidRPr="000C1C26">
        <w:rPr>
          <w:b/>
          <w:sz w:val="24"/>
          <w:szCs w:val="24"/>
        </w:rPr>
        <w:t xml:space="preserve"> de </w:t>
      </w:r>
      <w:proofErr w:type="spellStart"/>
      <w:r w:rsidRPr="000C1C26">
        <w:rPr>
          <w:b/>
          <w:sz w:val="24"/>
          <w:szCs w:val="24"/>
        </w:rPr>
        <w:t>acordare</w:t>
      </w:r>
      <w:proofErr w:type="spellEnd"/>
      <w:r w:rsidRPr="000C1C26">
        <w:rPr>
          <w:b/>
          <w:sz w:val="24"/>
          <w:szCs w:val="24"/>
        </w:rPr>
        <w:t xml:space="preserve"> a </w:t>
      </w:r>
      <w:proofErr w:type="spellStart"/>
      <w:r w:rsidRPr="000C1C26">
        <w:rPr>
          <w:b/>
          <w:sz w:val="24"/>
          <w:szCs w:val="24"/>
        </w:rPr>
        <w:t>unui</w:t>
      </w:r>
      <w:proofErr w:type="spellEnd"/>
      <w:r w:rsidRPr="000C1C26">
        <w:rPr>
          <w:b/>
          <w:sz w:val="24"/>
          <w:szCs w:val="24"/>
        </w:rPr>
        <w:t xml:space="preserve"> </w:t>
      </w:r>
      <w:proofErr w:type="spellStart"/>
      <w:r w:rsidRPr="000C1C26">
        <w:rPr>
          <w:b/>
          <w:sz w:val="24"/>
          <w:szCs w:val="24"/>
        </w:rPr>
        <w:t>ajutor</w:t>
      </w:r>
      <w:proofErr w:type="spellEnd"/>
      <w:r w:rsidRPr="000C1C26">
        <w:rPr>
          <w:b/>
          <w:sz w:val="24"/>
          <w:szCs w:val="24"/>
        </w:rPr>
        <w:t xml:space="preserve"> </w:t>
      </w:r>
      <w:proofErr w:type="spellStart"/>
      <w:r w:rsidRPr="000C1C26">
        <w:rPr>
          <w:b/>
          <w:sz w:val="24"/>
          <w:szCs w:val="24"/>
        </w:rPr>
        <w:t>financiar</w:t>
      </w:r>
      <w:proofErr w:type="spellEnd"/>
      <w:r w:rsidRPr="000C1C26">
        <w:rPr>
          <w:b/>
          <w:sz w:val="24"/>
          <w:szCs w:val="24"/>
        </w:rPr>
        <w:t xml:space="preserve"> </w:t>
      </w:r>
      <w:proofErr w:type="spellStart"/>
      <w:r w:rsidRPr="000C1C26">
        <w:rPr>
          <w:b/>
          <w:sz w:val="24"/>
          <w:szCs w:val="24"/>
        </w:rPr>
        <w:t>familiilor</w:t>
      </w:r>
      <w:proofErr w:type="spellEnd"/>
      <w:r w:rsidRPr="000C1C26">
        <w:rPr>
          <w:b/>
          <w:sz w:val="24"/>
          <w:szCs w:val="24"/>
        </w:rPr>
        <w:t xml:space="preserve"> cu </w:t>
      </w:r>
      <w:proofErr w:type="spellStart"/>
      <w:r w:rsidRPr="000C1C26">
        <w:rPr>
          <w:b/>
          <w:sz w:val="24"/>
          <w:szCs w:val="24"/>
        </w:rPr>
        <w:t>copii</w:t>
      </w:r>
      <w:proofErr w:type="spellEnd"/>
      <w:r w:rsidRPr="000C1C26">
        <w:rPr>
          <w:b/>
          <w:sz w:val="24"/>
          <w:szCs w:val="24"/>
        </w:rPr>
        <w:t xml:space="preserve"> </w:t>
      </w:r>
      <w:proofErr w:type="spellStart"/>
      <w:r w:rsidRPr="000C1C26">
        <w:rPr>
          <w:b/>
          <w:sz w:val="24"/>
          <w:szCs w:val="24"/>
        </w:rPr>
        <w:t>preşcolari</w:t>
      </w:r>
      <w:proofErr w:type="spellEnd"/>
      <w:r w:rsidRPr="000C1C26">
        <w:rPr>
          <w:b/>
          <w:sz w:val="24"/>
          <w:szCs w:val="24"/>
        </w:rPr>
        <w:t xml:space="preserve"> </w:t>
      </w:r>
      <w:proofErr w:type="spellStart"/>
      <w:r w:rsidRPr="000C1C26">
        <w:rPr>
          <w:b/>
          <w:sz w:val="24"/>
          <w:szCs w:val="24"/>
        </w:rPr>
        <w:t>pentru</w:t>
      </w:r>
      <w:proofErr w:type="spellEnd"/>
      <w:r w:rsidRPr="000C1C26">
        <w:rPr>
          <w:b/>
          <w:sz w:val="24"/>
          <w:szCs w:val="24"/>
        </w:rPr>
        <w:t xml:space="preserve"> </w:t>
      </w:r>
      <w:proofErr w:type="spellStart"/>
      <w:r w:rsidRPr="000C1C26">
        <w:rPr>
          <w:b/>
          <w:sz w:val="24"/>
          <w:szCs w:val="24"/>
        </w:rPr>
        <w:t>plata</w:t>
      </w:r>
      <w:proofErr w:type="spellEnd"/>
      <w:r w:rsidRPr="000C1C26">
        <w:rPr>
          <w:b/>
          <w:sz w:val="24"/>
          <w:szCs w:val="24"/>
        </w:rPr>
        <w:t xml:space="preserve"> </w:t>
      </w:r>
      <w:proofErr w:type="spellStart"/>
      <w:r w:rsidRPr="000C1C26">
        <w:rPr>
          <w:b/>
          <w:sz w:val="24"/>
          <w:szCs w:val="24"/>
        </w:rPr>
        <w:t>serviciilor</w:t>
      </w:r>
      <w:proofErr w:type="spellEnd"/>
      <w:r w:rsidRPr="000C1C26">
        <w:rPr>
          <w:b/>
          <w:sz w:val="24"/>
          <w:szCs w:val="24"/>
        </w:rPr>
        <w:t xml:space="preserve"> </w:t>
      </w:r>
      <w:proofErr w:type="spellStart"/>
      <w:r w:rsidRPr="000C1C26">
        <w:rPr>
          <w:b/>
          <w:sz w:val="24"/>
          <w:szCs w:val="24"/>
        </w:rPr>
        <w:t>oferite</w:t>
      </w:r>
      <w:proofErr w:type="spellEnd"/>
      <w:r w:rsidRPr="000C1C26">
        <w:rPr>
          <w:b/>
          <w:sz w:val="24"/>
          <w:szCs w:val="24"/>
        </w:rPr>
        <w:t xml:space="preserve"> de </w:t>
      </w:r>
      <w:proofErr w:type="spellStart"/>
      <w:r w:rsidRPr="000C1C26">
        <w:rPr>
          <w:b/>
          <w:sz w:val="24"/>
          <w:szCs w:val="24"/>
        </w:rPr>
        <w:t>bonă</w:t>
      </w:r>
      <w:proofErr w:type="spellEnd"/>
    </w:p>
    <w:p w:rsidR="00CB088B" w:rsidRPr="000C1C26" w:rsidRDefault="00CB088B" w:rsidP="002F663F">
      <w:pPr>
        <w:rPr>
          <w:sz w:val="24"/>
          <w:szCs w:val="24"/>
        </w:rPr>
      </w:pPr>
    </w:p>
    <w:p w:rsidR="000C1C26" w:rsidRPr="000C1C26" w:rsidRDefault="000C1C26" w:rsidP="000C1C26">
      <w:pPr>
        <w:ind w:firstLine="708"/>
        <w:jc w:val="both"/>
        <w:rPr>
          <w:rFonts w:cs="Times New Roman"/>
          <w:sz w:val="24"/>
          <w:szCs w:val="24"/>
        </w:rPr>
      </w:pPr>
      <w:proofErr w:type="spellStart"/>
      <w:r w:rsidRPr="000C1C26">
        <w:rPr>
          <w:rFonts w:cs="Times New Roman"/>
          <w:sz w:val="24"/>
          <w:szCs w:val="24"/>
        </w:rPr>
        <w:t>Subsemnat</w:t>
      </w:r>
      <w:r w:rsidR="00F70EDB">
        <w:rPr>
          <w:rFonts w:cs="Times New Roman"/>
          <w:sz w:val="24"/>
          <w:szCs w:val="24"/>
        </w:rPr>
        <w:t>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="00F70EDB">
        <w:rPr>
          <w:rFonts w:cs="Times New Roman"/>
          <w:sz w:val="24"/>
          <w:szCs w:val="24"/>
        </w:rPr>
        <w:t>Constantin</w:t>
      </w:r>
      <w:proofErr w:type="spellEnd"/>
      <w:r w:rsidR="00F70EDB">
        <w:rPr>
          <w:rFonts w:cs="Times New Roman"/>
          <w:sz w:val="24"/>
          <w:szCs w:val="24"/>
        </w:rPr>
        <w:t xml:space="preserve"> Adriana</w:t>
      </w:r>
      <w:r w:rsidRPr="000C1C26">
        <w:rPr>
          <w:rFonts w:cs="Times New Roman"/>
          <w:sz w:val="24"/>
          <w:szCs w:val="24"/>
        </w:rPr>
        <w:t xml:space="preserve">, </w:t>
      </w:r>
      <w:proofErr w:type="spellStart"/>
      <w:r w:rsidR="00F70EDB">
        <w:rPr>
          <w:rFonts w:cs="Times New Roman"/>
          <w:sz w:val="24"/>
          <w:szCs w:val="24"/>
        </w:rPr>
        <w:t>vice</w:t>
      </w:r>
      <w:r w:rsidRPr="000C1C26">
        <w:rPr>
          <w:rFonts w:cs="Times New Roman"/>
          <w:sz w:val="24"/>
          <w:szCs w:val="24"/>
        </w:rPr>
        <w:t>primarul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comunei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="00F70EDB">
        <w:rPr>
          <w:rFonts w:cs="Times New Roman"/>
          <w:sz w:val="24"/>
          <w:szCs w:val="24"/>
        </w:rPr>
        <w:t>Cornățelu</w:t>
      </w:r>
      <w:proofErr w:type="spellEnd"/>
      <w:r w:rsidRPr="000C1C26">
        <w:rPr>
          <w:rFonts w:cs="Times New Roman"/>
          <w:sz w:val="24"/>
          <w:szCs w:val="24"/>
        </w:rPr>
        <w:t xml:space="preserve">, in </w:t>
      </w:r>
      <w:proofErr w:type="spellStart"/>
      <w:r w:rsidRPr="000C1C26">
        <w:rPr>
          <w:rFonts w:cs="Times New Roman"/>
          <w:sz w:val="24"/>
          <w:szCs w:val="24"/>
        </w:rPr>
        <w:t>calitate</w:t>
      </w:r>
      <w:proofErr w:type="spellEnd"/>
      <w:r w:rsidRPr="000C1C26">
        <w:rPr>
          <w:rFonts w:cs="Times New Roman"/>
          <w:sz w:val="24"/>
          <w:szCs w:val="24"/>
        </w:rPr>
        <w:t xml:space="preserve"> de initiator al </w:t>
      </w:r>
      <w:proofErr w:type="spellStart"/>
      <w:proofErr w:type="gramStart"/>
      <w:r w:rsidRPr="000C1C26">
        <w:rPr>
          <w:rFonts w:cs="Times New Roman"/>
          <w:sz w:val="24"/>
          <w:szCs w:val="24"/>
        </w:rPr>
        <w:t>proiectului</w:t>
      </w:r>
      <w:proofErr w:type="spellEnd"/>
      <w:r w:rsidRPr="000C1C26">
        <w:rPr>
          <w:rFonts w:cs="Times New Roman"/>
          <w:sz w:val="24"/>
          <w:szCs w:val="24"/>
        </w:rPr>
        <w:t xml:space="preserve">  de</w:t>
      </w:r>
      <w:proofErr w:type="gram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hotarare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privind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aprobarea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Metodologiei</w:t>
      </w:r>
      <w:proofErr w:type="spellEnd"/>
      <w:r w:rsidRPr="000C1C26">
        <w:rPr>
          <w:rFonts w:cs="Times New Roman"/>
          <w:sz w:val="24"/>
          <w:szCs w:val="24"/>
        </w:rPr>
        <w:t xml:space="preserve"> de </w:t>
      </w:r>
      <w:proofErr w:type="spellStart"/>
      <w:r w:rsidRPr="000C1C26">
        <w:rPr>
          <w:rFonts w:cs="Times New Roman"/>
          <w:sz w:val="24"/>
          <w:szCs w:val="24"/>
        </w:rPr>
        <w:t>acordare</w:t>
      </w:r>
      <w:proofErr w:type="spellEnd"/>
      <w:r w:rsidRPr="000C1C26">
        <w:rPr>
          <w:rFonts w:cs="Times New Roman"/>
          <w:sz w:val="24"/>
          <w:szCs w:val="24"/>
        </w:rPr>
        <w:t xml:space="preserve"> a </w:t>
      </w:r>
      <w:proofErr w:type="spellStart"/>
      <w:r w:rsidRPr="000C1C26">
        <w:rPr>
          <w:rFonts w:cs="Times New Roman"/>
          <w:sz w:val="24"/>
          <w:szCs w:val="24"/>
        </w:rPr>
        <w:t>unui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ajutor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financiar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familiilor</w:t>
      </w:r>
      <w:proofErr w:type="spellEnd"/>
      <w:r w:rsidRPr="000C1C26">
        <w:rPr>
          <w:rFonts w:cs="Times New Roman"/>
          <w:sz w:val="24"/>
          <w:szCs w:val="24"/>
        </w:rPr>
        <w:t xml:space="preserve"> cu </w:t>
      </w:r>
      <w:proofErr w:type="spellStart"/>
      <w:r w:rsidRPr="000C1C26">
        <w:rPr>
          <w:rFonts w:cs="Times New Roman"/>
          <w:sz w:val="24"/>
          <w:szCs w:val="24"/>
        </w:rPr>
        <w:t>copii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preşcolari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pentru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plata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serviciilor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oferite</w:t>
      </w:r>
      <w:proofErr w:type="spellEnd"/>
      <w:r w:rsidRPr="000C1C26">
        <w:rPr>
          <w:rFonts w:cs="Times New Roman"/>
          <w:sz w:val="24"/>
          <w:szCs w:val="24"/>
        </w:rPr>
        <w:t xml:space="preserve"> de </w:t>
      </w:r>
      <w:proofErr w:type="spellStart"/>
      <w:r w:rsidRPr="000C1C26">
        <w:rPr>
          <w:rFonts w:cs="Times New Roman"/>
          <w:sz w:val="24"/>
          <w:szCs w:val="24"/>
        </w:rPr>
        <w:t>bonă</w:t>
      </w:r>
      <w:proofErr w:type="spellEnd"/>
      <w:r w:rsidR="00776A97">
        <w:rPr>
          <w:rFonts w:cs="Times New Roman"/>
          <w:sz w:val="24"/>
          <w:szCs w:val="24"/>
        </w:rPr>
        <w:t>,</w:t>
      </w:r>
      <w:bookmarkStart w:id="0" w:name="_GoBack"/>
      <w:bookmarkEnd w:id="0"/>
    </w:p>
    <w:p w:rsidR="000C1C26" w:rsidRPr="000C1C26" w:rsidRDefault="000C1C26" w:rsidP="00776A97">
      <w:pPr>
        <w:ind w:firstLine="708"/>
        <w:jc w:val="both"/>
        <w:rPr>
          <w:rFonts w:cs="Times New Roman"/>
          <w:sz w:val="24"/>
          <w:szCs w:val="24"/>
        </w:rPr>
      </w:pPr>
      <w:r w:rsidRPr="000C1C26">
        <w:rPr>
          <w:rFonts w:cs="Times New Roman"/>
          <w:sz w:val="24"/>
          <w:szCs w:val="24"/>
        </w:rPr>
        <w:t xml:space="preserve">In </w:t>
      </w:r>
      <w:proofErr w:type="spellStart"/>
      <w:r w:rsidRPr="000C1C26">
        <w:rPr>
          <w:rFonts w:cs="Times New Roman"/>
          <w:sz w:val="24"/>
          <w:szCs w:val="24"/>
        </w:rPr>
        <w:t>conformitate</w:t>
      </w:r>
      <w:proofErr w:type="spellEnd"/>
      <w:r w:rsidRPr="000C1C26">
        <w:rPr>
          <w:rFonts w:cs="Times New Roman"/>
          <w:sz w:val="24"/>
          <w:szCs w:val="24"/>
        </w:rPr>
        <w:t xml:space="preserve"> cu </w:t>
      </w:r>
      <w:proofErr w:type="spellStart"/>
      <w:r w:rsidRPr="000C1C26">
        <w:rPr>
          <w:rFonts w:cs="Times New Roman"/>
          <w:sz w:val="24"/>
          <w:szCs w:val="24"/>
        </w:rPr>
        <w:t>prevederile</w:t>
      </w:r>
      <w:proofErr w:type="spellEnd"/>
      <w:r w:rsidRPr="000C1C26">
        <w:rPr>
          <w:rFonts w:cs="Times New Roman"/>
          <w:sz w:val="24"/>
          <w:szCs w:val="24"/>
        </w:rPr>
        <w:t xml:space="preserve"> art. 129, </w:t>
      </w:r>
      <w:proofErr w:type="spellStart"/>
      <w:r w:rsidRPr="000C1C26">
        <w:rPr>
          <w:rFonts w:cs="Times New Roman"/>
          <w:sz w:val="24"/>
          <w:szCs w:val="24"/>
        </w:rPr>
        <w:t>alin</w:t>
      </w:r>
      <w:proofErr w:type="spellEnd"/>
      <w:r w:rsidRPr="000C1C26">
        <w:rPr>
          <w:rFonts w:cs="Times New Roman"/>
          <w:sz w:val="24"/>
          <w:szCs w:val="24"/>
        </w:rPr>
        <w:t>. (2)</w:t>
      </w:r>
      <w:r w:rsidR="00D23501">
        <w:rPr>
          <w:rFonts w:cs="Times New Roman"/>
          <w:sz w:val="24"/>
          <w:szCs w:val="24"/>
        </w:rPr>
        <w:t>,</w:t>
      </w:r>
      <w:r w:rsidRPr="000C1C26">
        <w:rPr>
          <w:rFonts w:cs="Times New Roman"/>
          <w:sz w:val="24"/>
          <w:szCs w:val="24"/>
        </w:rPr>
        <w:t xml:space="preserve"> lit. “</w:t>
      </w:r>
      <w:proofErr w:type="gramStart"/>
      <w:r w:rsidRPr="000C1C26">
        <w:rPr>
          <w:rFonts w:cs="Times New Roman"/>
          <w:sz w:val="24"/>
          <w:szCs w:val="24"/>
        </w:rPr>
        <w:t>d</w:t>
      </w:r>
      <w:proofErr w:type="gramEnd"/>
      <w:r w:rsidRPr="000C1C26">
        <w:rPr>
          <w:rFonts w:cs="Times New Roman"/>
          <w:sz w:val="24"/>
          <w:szCs w:val="24"/>
        </w:rPr>
        <w:t xml:space="preserve">” </w:t>
      </w:r>
      <w:proofErr w:type="spellStart"/>
      <w:r w:rsidRPr="000C1C26">
        <w:rPr>
          <w:rFonts w:cs="Times New Roman"/>
          <w:sz w:val="24"/>
          <w:szCs w:val="24"/>
        </w:rPr>
        <w:t>si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alin</w:t>
      </w:r>
      <w:proofErr w:type="spellEnd"/>
      <w:r w:rsidRPr="000C1C26">
        <w:rPr>
          <w:rFonts w:cs="Times New Roman"/>
          <w:sz w:val="24"/>
          <w:szCs w:val="24"/>
        </w:rPr>
        <w:t>. (7)</w:t>
      </w:r>
      <w:r w:rsidR="00D23501">
        <w:rPr>
          <w:rFonts w:cs="Times New Roman"/>
          <w:sz w:val="24"/>
          <w:szCs w:val="24"/>
        </w:rPr>
        <w:t xml:space="preserve">, </w:t>
      </w:r>
      <w:r w:rsidRPr="000C1C26">
        <w:rPr>
          <w:rFonts w:cs="Times New Roman"/>
          <w:sz w:val="24"/>
          <w:szCs w:val="24"/>
        </w:rPr>
        <w:t>lit. b)</w:t>
      </w:r>
      <w:r w:rsidR="00D23501">
        <w:rPr>
          <w:rFonts w:cs="Times New Roman"/>
          <w:sz w:val="24"/>
          <w:szCs w:val="24"/>
        </w:rPr>
        <w:t xml:space="preserve"> </w:t>
      </w:r>
      <w:proofErr w:type="gramStart"/>
      <w:r w:rsidR="00D23501">
        <w:rPr>
          <w:rFonts w:cs="Times New Roman"/>
          <w:sz w:val="24"/>
          <w:szCs w:val="24"/>
        </w:rPr>
        <w:t>din</w:t>
      </w:r>
      <w:proofErr w:type="gramEnd"/>
      <w:r w:rsidR="00D23501">
        <w:rPr>
          <w:rFonts w:cs="Times New Roman"/>
          <w:sz w:val="24"/>
          <w:szCs w:val="24"/>
        </w:rPr>
        <w:t xml:space="preserve"> </w:t>
      </w:r>
      <w:r w:rsidRPr="000C1C26">
        <w:rPr>
          <w:rFonts w:cs="Times New Roman"/>
          <w:sz w:val="24"/>
          <w:szCs w:val="24"/>
        </w:rPr>
        <w:t xml:space="preserve">O.U.G nr. 57/2019, </w:t>
      </w:r>
      <w:proofErr w:type="spellStart"/>
      <w:r w:rsidRPr="000C1C26">
        <w:rPr>
          <w:rFonts w:cs="Times New Roman"/>
          <w:sz w:val="24"/>
          <w:szCs w:val="24"/>
        </w:rPr>
        <w:t>consiliul</w:t>
      </w:r>
      <w:proofErr w:type="spellEnd"/>
      <w:r w:rsidRPr="000C1C26">
        <w:rPr>
          <w:rFonts w:cs="Times New Roman"/>
          <w:sz w:val="24"/>
          <w:szCs w:val="24"/>
        </w:rPr>
        <w:t xml:space="preserve"> local </w:t>
      </w:r>
      <w:proofErr w:type="spellStart"/>
      <w:r w:rsidRPr="000C1C26">
        <w:rPr>
          <w:rFonts w:cs="Times New Roman"/>
          <w:sz w:val="24"/>
          <w:szCs w:val="24"/>
        </w:rPr>
        <w:t>asigura</w:t>
      </w:r>
      <w:proofErr w:type="spellEnd"/>
      <w:r w:rsidRPr="000C1C26">
        <w:rPr>
          <w:rFonts w:cs="Times New Roman"/>
          <w:sz w:val="24"/>
          <w:szCs w:val="24"/>
        </w:rPr>
        <w:t xml:space="preserve">, </w:t>
      </w:r>
      <w:proofErr w:type="spellStart"/>
      <w:r w:rsidRPr="000C1C26">
        <w:rPr>
          <w:rFonts w:cs="Times New Roman"/>
          <w:sz w:val="24"/>
          <w:szCs w:val="24"/>
        </w:rPr>
        <w:t>potrivit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competentei</w:t>
      </w:r>
      <w:proofErr w:type="spellEnd"/>
      <w:r w:rsidRPr="000C1C26">
        <w:rPr>
          <w:rFonts w:cs="Times New Roman"/>
          <w:sz w:val="24"/>
          <w:szCs w:val="24"/>
        </w:rPr>
        <w:t xml:space="preserve"> sale </w:t>
      </w:r>
      <w:proofErr w:type="spellStart"/>
      <w:r w:rsidRPr="000C1C26">
        <w:rPr>
          <w:rFonts w:cs="Times New Roman"/>
          <w:sz w:val="24"/>
          <w:szCs w:val="24"/>
        </w:rPr>
        <w:t>si</w:t>
      </w:r>
      <w:proofErr w:type="spellEnd"/>
      <w:r w:rsidRPr="000C1C26">
        <w:rPr>
          <w:rFonts w:cs="Times New Roman"/>
          <w:sz w:val="24"/>
          <w:szCs w:val="24"/>
        </w:rPr>
        <w:t xml:space="preserve"> in </w:t>
      </w:r>
      <w:proofErr w:type="spellStart"/>
      <w:r w:rsidRPr="000C1C26">
        <w:rPr>
          <w:rFonts w:cs="Times New Roman"/>
          <w:sz w:val="24"/>
          <w:szCs w:val="24"/>
        </w:rPr>
        <w:t>conditiile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legii</w:t>
      </w:r>
      <w:proofErr w:type="spellEnd"/>
      <w:r w:rsidRPr="000C1C26">
        <w:rPr>
          <w:rFonts w:cs="Times New Roman"/>
          <w:sz w:val="24"/>
          <w:szCs w:val="24"/>
        </w:rPr>
        <w:t xml:space="preserve">, </w:t>
      </w:r>
      <w:proofErr w:type="spellStart"/>
      <w:r w:rsidRPr="000C1C26">
        <w:rPr>
          <w:rFonts w:cs="Times New Roman"/>
          <w:sz w:val="24"/>
          <w:szCs w:val="24"/>
        </w:rPr>
        <w:t>cadrul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necesar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pentru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furnizarea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serviciilor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publice</w:t>
      </w:r>
      <w:proofErr w:type="spellEnd"/>
      <w:r w:rsidRPr="000C1C26">
        <w:rPr>
          <w:rFonts w:cs="Times New Roman"/>
          <w:sz w:val="24"/>
          <w:szCs w:val="24"/>
        </w:rPr>
        <w:t xml:space="preserve"> de </w:t>
      </w:r>
      <w:proofErr w:type="spellStart"/>
      <w:r w:rsidRPr="000C1C26">
        <w:rPr>
          <w:rFonts w:cs="Times New Roman"/>
          <w:sz w:val="24"/>
          <w:szCs w:val="24"/>
        </w:rPr>
        <w:t>interes</w:t>
      </w:r>
      <w:proofErr w:type="spellEnd"/>
      <w:r w:rsidRPr="000C1C26">
        <w:rPr>
          <w:rFonts w:cs="Times New Roman"/>
          <w:sz w:val="24"/>
          <w:szCs w:val="24"/>
        </w:rPr>
        <w:t xml:space="preserve"> local </w:t>
      </w:r>
      <w:proofErr w:type="spellStart"/>
      <w:r w:rsidRPr="000C1C26">
        <w:rPr>
          <w:rFonts w:cs="Times New Roman"/>
          <w:sz w:val="24"/>
          <w:szCs w:val="24"/>
        </w:rPr>
        <w:t>privind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serviciile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sociale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pentru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protectia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copilului</w:t>
      </w:r>
      <w:proofErr w:type="spellEnd"/>
      <w:r w:rsidRPr="000C1C26">
        <w:rPr>
          <w:rFonts w:cs="Times New Roman"/>
          <w:sz w:val="24"/>
          <w:szCs w:val="24"/>
        </w:rPr>
        <w:t xml:space="preserve">, a </w:t>
      </w:r>
      <w:proofErr w:type="spellStart"/>
      <w:r w:rsidRPr="000C1C26">
        <w:rPr>
          <w:rFonts w:cs="Times New Roman"/>
          <w:sz w:val="24"/>
          <w:szCs w:val="24"/>
        </w:rPr>
        <w:t>persoanelor</w:t>
      </w:r>
      <w:proofErr w:type="spellEnd"/>
      <w:r w:rsidRPr="000C1C26">
        <w:rPr>
          <w:rFonts w:cs="Times New Roman"/>
          <w:sz w:val="24"/>
          <w:szCs w:val="24"/>
        </w:rPr>
        <w:t xml:space="preserve"> cu handicap, a </w:t>
      </w:r>
      <w:proofErr w:type="spellStart"/>
      <w:r w:rsidRPr="000C1C26">
        <w:rPr>
          <w:rFonts w:cs="Times New Roman"/>
          <w:sz w:val="24"/>
          <w:szCs w:val="24"/>
        </w:rPr>
        <w:t>persoanelor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varstnice</w:t>
      </w:r>
      <w:proofErr w:type="spellEnd"/>
      <w:r w:rsidRPr="000C1C26">
        <w:rPr>
          <w:rFonts w:cs="Times New Roman"/>
          <w:sz w:val="24"/>
          <w:szCs w:val="24"/>
        </w:rPr>
        <w:t xml:space="preserve">, a </w:t>
      </w:r>
      <w:proofErr w:type="spellStart"/>
      <w:r w:rsidRPr="000C1C26">
        <w:rPr>
          <w:rFonts w:cs="Times New Roman"/>
          <w:sz w:val="24"/>
          <w:szCs w:val="24"/>
        </w:rPr>
        <w:t>familiei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si</w:t>
      </w:r>
      <w:proofErr w:type="spellEnd"/>
      <w:r w:rsidRPr="000C1C26">
        <w:rPr>
          <w:rFonts w:cs="Times New Roman"/>
          <w:sz w:val="24"/>
          <w:szCs w:val="24"/>
        </w:rPr>
        <w:t xml:space="preserve"> a </w:t>
      </w:r>
      <w:proofErr w:type="spellStart"/>
      <w:r w:rsidRPr="000C1C26">
        <w:rPr>
          <w:rFonts w:cs="Times New Roman"/>
          <w:sz w:val="24"/>
          <w:szCs w:val="24"/>
        </w:rPr>
        <w:t>altor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persoane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sau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grupuri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aflate</w:t>
      </w:r>
      <w:proofErr w:type="spellEnd"/>
      <w:r w:rsidRPr="000C1C26">
        <w:rPr>
          <w:rFonts w:cs="Times New Roman"/>
          <w:sz w:val="24"/>
          <w:szCs w:val="24"/>
        </w:rPr>
        <w:t xml:space="preserve"> in </w:t>
      </w:r>
      <w:proofErr w:type="spellStart"/>
      <w:r w:rsidRPr="000C1C26">
        <w:rPr>
          <w:rFonts w:cs="Times New Roman"/>
          <w:sz w:val="24"/>
          <w:szCs w:val="24"/>
        </w:rPr>
        <w:t>nevoie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sociala</w:t>
      </w:r>
      <w:proofErr w:type="spellEnd"/>
      <w:r w:rsidRPr="000C1C26">
        <w:rPr>
          <w:rFonts w:cs="Times New Roman"/>
          <w:sz w:val="24"/>
          <w:szCs w:val="24"/>
        </w:rPr>
        <w:t>.</w:t>
      </w:r>
    </w:p>
    <w:p w:rsidR="000C1C26" w:rsidRPr="000C1C26" w:rsidRDefault="000C1C26" w:rsidP="000C1C26">
      <w:pPr>
        <w:ind w:firstLine="708"/>
        <w:jc w:val="both"/>
        <w:rPr>
          <w:rFonts w:cs="Times New Roman"/>
          <w:b/>
          <w:sz w:val="24"/>
          <w:szCs w:val="24"/>
        </w:rPr>
      </w:pPr>
      <w:proofErr w:type="spellStart"/>
      <w:r w:rsidRPr="000C1C26">
        <w:rPr>
          <w:rFonts w:cs="Times New Roman"/>
          <w:b/>
          <w:sz w:val="24"/>
          <w:szCs w:val="24"/>
        </w:rPr>
        <w:t>Necesitatea</w:t>
      </w:r>
      <w:proofErr w:type="spellEnd"/>
      <w:r w:rsidRPr="000C1C26">
        <w:rPr>
          <w:rFonts w:cs="Times New Roman"/>
          <w:b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b/>
          <w:sz w:val="24"/>
          <w:szCs w:val="24"/>
        </w:rPr>
        <w:t>adoptarii</w:t>
      </w:r>
      <w:proofErr w:type="spellEnd"/>
      <w:r w:rsidRPr="000C1C26">
        <w:rPr>
          <w:rFonts w:cs="Times New Roman"/>
          <w:b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b/>
          <w:sz w:val="24"/>
          <w:szCs w:val="24"/>
        </w:rPr>
        <w:t>acestui</w:t>
      </w:r>
      <w:proofErr w:type="spellEnd"/>
      <w:r w:rsidRPr="000C1C26">
        <w:rPr>
          <w:rFonts w:cs="Times New Roman"/>
          <w:b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b/>
          <w:sz w:val="24"/>
          <w:szCs w:val="24"/>
        </w:rPr>
        <w:t>proiect</w:t>
      </w:r>
      <w:proofErr w:type="spellEnd"/>
      <w:r w:rsidRPr="000C1C26">
        <w:rPr>
          <w:rFonts w:cs="Times New Roman"/>
          <w:b/>
          <w:sz w:val="24"/>
          <w:szCs w:val="24"/>
        </w:rPr>
        <w:t xml:space="preserve"> de </w:t>
      </w:r>
      <w:proofErr w:type="spellStart"/>
      <w:r w:rsidRPr="000C1C26">
        <w:rPr>
          <w:rFonts w:cs="Times New Roman"/>
          <w:b/>
          <w:sz w:val="24"/>
          <w:szCs w:val="24"/>
        </w:rPr>
        <w:t>hotarare</w:t>
      </w:r>
      <w:proofErr w:type="spellEnd"/>
      <w:r w:rsidRPr="000C1C26">
        <w:rPr>
          <w:rFonts w:cs="Times New Roman"/>
          <w:b/>
          <w:sz w:val="24"/>
          <w:szCs w:val="24"/>
        </w:rPr>
        <w:t xml:space="preserve"> o </w:t>
      </w:r>
      <w:proofErr w:type="spellStart"/>
      <w:r w:rsidRPr="000C1C26">
        <w:rPr>
          <w:rFonts w:cs="Times New Roman"/>
          <w:b/>
          <w:sz w:val="24"/>
          <w:szCs w:val="24"/>
        </w:rPr>
        <w:t>argumentez</w:t>
      </w:r>
      <w:proofErr w:type="spellEnd"/>
      <w:r w:rsidRPr="000C1C26">
        <w:rPr>
          <w:rFonts w:cs="Times New Roman"/>
          <w:b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b/>
          <w:sz w:val="24"/>
          <w:szCs w:val="24"/>
        </w:rPr>
        <w:t>astfel</w:t>
      </w:r>
      <w:proofErr w:type="spellEnd"/>
      <w:r w:rsidRPr="000C1C26">
        <w:rPr>
          <w:rFonts w:cs="Times New Roman"/>
          <w:b/>
          <w:sz w:val="24"/>
          <w:szCs w:val="24"/>
        </w:rPr>
        <w:t>:</w:t>
      </w:r>
    </w:p>
    <w:p w:rsidR="000C1C26" w:rsidRPr="000C1C26" w:rsidRDefault="000C1C26" w:rsidP="000C1C26">
      <w:pPr>
        <w:ind w:firstLine="708"/>
        <w:jc w:val="both"/>
        <w:rPr>
          <w:rFonts w:cs="Times New Roman"/>
          <w:sz w:val="24"/>
          <w:szCs w:val="24"/>
        </w:rPr>
      </w:pPr>
      <w:r w:rsidRPr="000C1C26">
        <w:rPr>
          <w:rFonts w:cs="Times New Roman"/>
          <w:sz w:val="24"/>
          <w:szCs w:val="24"/>
        </w:rPr>
        <w:t xml:space="preserve">- </w:t>
      </w:r>
      <w:proofErr w:type="spellStart"/>
      <w:proofErr w:type="gramStart"/>
      <w:r w:rsidRPr="000C1C26">
        <w:rPr>
          <w:rFonts w:cs="Times New Roman"/>
          <w:sz w:val="24"/>
          <w:szCs w:val="24"/>
        </w:rPr>
        <w:t>prevederile</w:t>
      </w:r>
      <w:proofErr w:type="spellEnd"/>
      <w:proofErr w:type="gramEnd"/>
      <w:r w:rsidRPr="000C1C26">
        <w:rPr>
          <w:rFonts w:cs="Times New Roman"/>
          <w:sz w:val="24"/>
          <w:szCs w:val="24"/>
        </w:rPr>
        <w:t xml:space="preserve"> art. 17 din </w:t>
      </w:r>
      <w:proofErr w:type="spellStart"/>
      <w:r w:rsidRPr="000C1C26">
        <w:rPr>
          <w:rFonts w:cs="Times New Roman"/>
          <w:sz w:val="24"/>
          <w:szCs w:val="24"/>
        </w:rPr>
        <w:t>Legea</w:t>
      </w:r>
      <w:proofErr w:type="spellEnd"/>
      <w:r w:rsidRPr="000C1C26">
        <w:rPr>
          <w:rFonts w:cs="Times New Roman"/>
          <w:sz w:val="24"/>
          <w:szCs w:val="24"/>
        </w:rPr>
        <w:t xml:space="preserve"> nr. 35/2020 </w:t>
      </w:r>
      <w:proofErr w:type="spellStart"/>
      <w:r w:rsidRPr="000C1C26">
        <w:rPr>
          <w:rFonts w:cs="Times New Roman"/>
          <w:sz w:val="24"/>
          <w:szCs w:val="24"/>
        </w:rPr>
        <w:t>privind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acordarea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unui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ajutor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financiar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familiilor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pentru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plata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serviciilor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oferite</w:t>
      </w:r>
      <w:proofErr w:type="spellEnd"/>
      <w:r w:rsidRPr="000C1C26">
        <w:rPr>
          <w:rFonts w:cs="Times New Roman"/>
          <w:sz w:val="24"/>
          <w:szCs w:val="24"/>
        </w:rPr>
        <w:t xml:space="preserve"> de </w:t>
      </w:r>
      <w:proofErr w:type="spellStart"/>
      <w:r w:rsidRPr="000C1C26">
        <w:rPr>
          <w:rFonts w:cs="Times New Roman"/>
          <w:sz w:val="24"/>
          <w:szCs w:val="24"/>
        </w:rPr>
        <w:t>bonă</w:t>
      </w:r>
      <w:proofErr w:type="spellEnd"/>
    </w:p>
    <w:p w:rsidR="000C1C26" w:rsidRPr="000C1C26" w:rsidRDefault="000C1C26" w:rsidP="000C1C26">
      <w:pPr>
        <w:ind w:firstLine="708"/>
        <w:jc w:val="both"/>
        <w:rPr>
          <w:rFonts w:cs="Times New Roman"/>
          <w:sz w:val="24"/>
          <w:szCs w:val="24"/>
        </w:rPr>
      </w:pPr>
      <w:r w:rsidRPr="000C1C26">
        <w:rPr>
          <w:rFonts w:cs="Times New Roman"/>
          <w:sz w:val="24"/>
          <w:szCs w:val="24"/>
        </w:rPr>
        <w:t xml:space="preserve">- </w:t>
      </w:r>
      <w:proofErr w:type="spellStart"/>
      <w:proofErr w:type="gramStart"/>
      <w:r w:rsidRPr="000C1C26">
        <w:rPr>
          <w:rFonts w:cs="Times New Roman"/>
          <w:sz w:val="24"/>
          <w:szCs w:val="24"/>
        </w:rPr>
        <w:t>prevederile</w:t>
      </w:r>
      <w:proofErr w:type="spellEnd"/>
      <w:proofErr w:type="gramEnd"/>
      <w:r w:rsidRPr="000C1C26">
        <w:rPr>
          <w:rFonts w:cs="Times New Roman"/>
          <w:sz w:val="24"/>
          <w:szCs w:val="24"/>
        </w:rPr>
        <w:t xml:space="preserve"> art. 67, art. 112</w:t>
      </w:r>
      <w:r w:rsidR="00D23501">
        <w:rPr>
          <w:rFonts w:cs="Times New Roman"/>
          <w:sz w:val="24"/>
          <w:szCs w:val="24"/>
        </w:rPr>
        <w:t>,</w:t>
      </w:r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alin</w:t>
      </w:r>
      <w:proofErr w:type="spellEnd"/>
      <w:r w:rsidR="00D23501">
        <w:rPr>
          <w:rFonts w:cs="Times New Roman"/>
          <w:sz w:val="24"/>
          <w:szCs w:val="24"/>
        </w:rPr>
        <w:t>.</w:t>
      </w:r>
      <w:r w:rsidRPr="000C1C26">
        <w:rPr>
          <w:rFonts w:cs="Times New Roman"/>
          <w:sz w:val="24"/>
          <w:szCs w:val="24"/>
        </w:rPr>
        <w:t xml:space="preserve"> (1) </w:t>
      </w:r>
      <w:proofErr w:type="spellStart"/>
      <w:proofErr w:type="gramStart"/>
      <w:r w:rsidRPr="000C1C26">
        <w:rPr>
          <w:rFonts w:cs="Times New Roman"/>
          <w:sz w:val="24"/>
          <w:szCs w:val="24"/>
        </w:rPr>
        <w:t>şi</w:t>
      </w:r>
      <w:proofErr w:type="spellEnd"/>
      <w:proofErr w:type="gram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alin</w:t>
      </w:r>
      <w:proofErr w:type="spellEnd"/>
      <w:r w:rsidRPr="000C1C26">
        <w:rPr>
          <w:rFonts w:cs="Times New Roman"/>
          <w:sz w:val="24"/>
          <w:szCs w:val="24"/>
        </w:rPr>
        <w:t>. (3)</w:t>
      </w:r>
      <w:r w:rsidR="00D23501">
        <w:rPr>
          <w:rFonts w:cs="Times New Roman"/>
          <w:sz w:val="24"/>
          <w:szCs w:val="24"/>
        </w:rPr>
        <w:t>,</w:t>
      </w:r>
      <w:r w:rsidRPr="000C1C26">
        <w:rPr>
          <w:rFonts w:cs="Times New Roman"/>
          <w:sz w:val="24"/>
          <w:szCs w:val="24"/>
        </w:rPr>
        <w:t xml:space="preserve"> lit. </w:t>
      </w:r>
      <w:proofErr w:type="gramStart"/>
      <w:r w:rsidRPr="000C1C26">
        <w:rPr>
          <w:rFonts w:cs="Times New Roman"/>
          <w:sz w:val="24"/>
          <w:szCs w:val="24"/>
        </w:rPr>
        <w:t>m</w:t>
      </w:r>
      <w:proofErr w:type="gramEnd"/>
      <w:r w:rsidRPr="000C1C26">
        <w:rPr>
          <w:rFonts w:cs="Times New Roman"/>
          <w:sz w:val="24"/>
          <w:szCs w:val="24"/>
        </w:rPr>
        <w:t xml:space="preserve"> din </w:t>
      </w:r>
      <w:proofErr w:type="spellStart"/>
      <w:r w:rsidRPr="000C1C26">
        <w:rPr>
          <w:rFonts w:cs="Times New Roman"/>
          <w:sz w:val="24"/>
          <w:szCs w:val="24"/>
        </w:rPr>
        <w:t>Legea</w:t>
      </w:r>
      <w:proofErr w:type="spellEnd"/>
      <w:r w:rsidRPr="000C1C26">
        <w:rPr>
          <w:rFonts w:cs="Times New Roman"/>
          <w:sz w:val="24"/>
          <w:szCs w:val="24"/>
        </w:rPr>
        <w:t xml:space="preserve"> nr. 292/2011 a </w:t>
      </w:r>
      <w:proofErr w:type="spellStart"/>
      <w:r w:rsidRPr="000C1C26">
        <w:rPr>
          <w:rFonts w:cs="Times New Roman"/>
          <w:sz w:val="24"/>
          <w:szCs w:val="24"/>
        </w:rPr>
        <w:t>asistenţei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sociale</w:t>
      </w:r>
      <w:proofErr w:type="spellEnd"/>
      <w:r w:rsidRPr="000C1C26">
        <w:rPr>
          <w:rFonts w:cs="Times New Roman"/>
          <w:sz w:val="24"/>
          <w:szCs w:val="24"/>
        </w:rPr>
        <w:t xml:space="preserve">; </w:t>
      </w:r>
    </w:p>
    <w:p w:rsidR="000C1C26" w:rsidRPr="000C1C26" w:rsidRDefault="000C1C26" w:rsidP="00776A97">
      <w:pPr>
        <w:ind w:firstLine="708"/>
        <w:jc w:val="both"/>
        <w:rPr>
          <w:rFonts w:cs="Times New Roman"/>
          <w:sz w:val="24"/>
          <w:szCs w:val="24"/>
        </w:rPr>
      </w:pPr>
      <w:r w:rsidRPr="000C1C26">
        <w:rPr>
          <w:rFonts w:cs="Times New Roman"/>
          <w:sz w:val="24"/>
          <w:szCs w:val="24"/>
        </w:rPr>
        <w:t xml:space="preserve">- </w:t>
      </w:r>
      <w:proofErr w:type="spellStart"/>
      <w:proofErr w:type="gramStart"/>
      <w:r w:rsidRPr="000C1C26">
        <w:rPr>
          <w:rFonts w:cs="Times New Roman"/>
          <w:sz w:val="24"/>
          <w:szCs w:val="24"/>
        </w:rPr>
        <w:t>prevederile</w:t>
      </w:r>
      <w:proofErr w:type="spellEnd"/>
      <w:proofErr w:type="gramEnd"/>
      <w:r w:rsidRPr="000C1C26">
        <w:rPr>
          <w:rFonts w:cs="Times New Roman"/>
          <w:sz w:val="24"/>
          <w:szCs w:val="24"/>
        </w:rPr>
        <w:t xml:space="preserve"> art. 129</w:t>
      </w:r>
      <w:r w:rsidR="00D23501">
        <w:rPr>
          <w:rFonts w:cs="Times New Roman"/>
          <w:sz w:val="24"/>
          <w:szCs w:val="24"/>
        </w:rPr>
        <w:t>,</w:t>
      </w:r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alin</w:t>
      </w:r>
      <w:proofErr w:type="spellEnd"/>
      <w:r w:rsidRPr="000C1C26">
        <w:rPr>
          <w:rFonts w:cs="Times New Roman"/>
          <w:sz w:val="24"/>
          <w:szCs w:val="24"/>
        </w:rPr>
        <w:t xml:space="preserve">. (1), </w:t>
      </w:r>
      <w:proofErr w:type="spellStart"/>
      <w:r w:rsidRPr="000C1C26">
        <w:rPr>
          <w:rFonts w:cs="Times New Roman"/>
          <w:sz w:val="24"/>
          <w:szCs w:val="24"/>
        </w:rPr>
        <w:t>alin</w:t>
      </w:r>
      <w:proofErr w:type="spellEnd"/>
      <w:r w:rsidRPr="000C1C26">
        <w:rPr>
          <w:rFonts w:cs="Times New Roman"/>
          <w:sz w:val="24"/>
          <w:szCs w:val="24"/>
        </w:rPr>
        <w:t>. (2)</w:t>
      </w:r>
      <w:r w:rsidR="00D23501">
        <w:rPr>
          <w:rFonts w:cs="Times New Roman"/>
          <w:sz w:val="24"/>
          <w:szCs w:val="24"/>
        </w:rPr>
        <w:t xml:space="preserve">, lit. </w:t>
      </w:r>
      <w:proofErr w:type="gramStart"/>
      <w:r w:rsidR="00D23501">
        <w:rPr>
          <w:rFonts w:cs="Times New Roman"/>
          <w:sz w:val="24"/>
          <w:szCs w:val="24"/>
        </w:rPr>
        <w:t>d</w:t>
      </w:r>
      <w:proofErr w:type="gramEnd"/>
      <w:r w:rsidR="00D23501">
        <w:rPr>
          <w:rFonts w:cs="Times New Roman"/>
          <w:sz w:val="24"/>
          <w:szCs w:val="24"/>
        </w:rPr>
        <w:t xml:space="preserve">), </w:t>
      </w:r>
      <w:proofErr w:type="spellStart"/>
      <w:r w:rsidRPr="000C1C26">
        <w:rPr>
          <w:rFonts w:cs="Times New Roman"/>
          <w:sz w:val="24"/>
          <w:szCs w:val="24"/>
        </w:rPr>
        <w:t>alin</w:t>
      </w:r>
      <w:proofErr w:type="spellEnd"/>
      <w:r w:rsidRPr="000C1C26">
        <w:rPr>
          <w:rFonts w:cs="Times New Roman"/>
          <w:sz w:val="24"/>
          <w:szCs w:val="24"/>
        </w:rPr>
        <w:t>. (7)</w:t>
      </w:r>
      <w:r w:rsidR="00D23501">
        <w:rPr>
          <w:rFonts w:cs="Times New Roman"/>
          <w:sz w:val="24"/>
          <w:szCs w:val="24"/>
        </w:rPr>
        <w:t>,</w:t>
      </w:r>
      <w:r w:rsidRPr="000C1C26">
        <w:rPr>
          <w:rFonts w:cs="Times New Roman"/>
          <w:sz w:val="24"/>
          <w:szCs w:val="24"/>
        </w:rPr>
        <w:t xml:space="preserve"> lit. b) </w:t>
      </w:r>
      <w:proofErr w:type="spellStart"/>
      <w:proofErr w:type="gramStart"/>
      <w:r w:rsidRPr="000C1C26">
        <w:rPr>
          <w:rFonts w:cs="Times New Roman"/>
          <w:sz w:val="24"/>
          <w:szCs w:val="24"/>
        </w:rPr>
        <w:t>si</w:t>
      </w:r>
      <w:proofErr w:type="spellEnd"/>
      <w:proofErr w:type="gramEnd"/>
      <w:r w:rsidRPr="000C1C26">
        <w:rPr>
          <w:rFonts w:cs="Times New Roman"/>
          <w:sz w:val="24"/>
          <w:szCs w:val="24"/>
        </w:rPr>
        <w:t xml:space="preserve"> art. 136</w:t>
      </w:r>
      <w:r w:rsidR="00D23501">
        <w:rPr>
          <w:rFonts w:cs="Times New Roman"/>
          <w:sz w:val="24"/>
          <w:szCs w:val="24"/>
        </w:rPr>
        <w:t>,</w:t>
      </w:r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alin</w:t>
      </w:r>
      <w:proofErr w:type="spellEnd"/>
      <w:r w:rsidRPr="000C1C26">
        <w:rPr>
          <w:rFonts w:cs="Times New Roman"/>
          <w:sz w:val="24"/>
          <w:szCs w:val="24"/>
        </w:rPr>
        <w:t xml:space="preserve">. 1 </w:t>
      </w:r>
      <w:proofErr w:type="spellStart"/>
      <w:r w:rsidRPr="000C1C26">
        <w:rPr>
          <w:rFonts w:cs="Times New Roman"/>
          <w:sz w:val="24"/>
          <w:szCs w:val="24"/>
        </w:rPr>
        <w:t>si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alin</w:t>
      </w:r>
      <w:proofErr w:type="spellEnd"/>
      <w:r w:rsidRPr="000C1C26">
        <w:rPr>
          <w:rFonts w:cs="Times New Roman"/>
          <w:sz w:val="24"/>
          <w:szCs w:val="24"/>
        </w:rPr>
        <w:t>. 8</w:t>
      </w:r>
      <w:r w:rsidR="00D23501">
        <w:rPr>
          <w:rFonts w:cs="Times New Roman"/>
          <w:sz w:val="24"/>
          <w:szCs w:val="24"/>
        </w:rPr>
        <w:t>,</w:t>
      </w:r>
      <w:r w:rsidRPr="000C1C26">
        <w:rPr>
          <w:rFonts w:cs="Times New Roman"/>
          <w:sz w:val="24"/>
          <w:szCs w:val="24"/>
        </w:rPr>
        <w:t xml:space="preserve"> lit. a) </w:t>
      </w:r>
      <w:proofErr w:type="gramStart"/>
      <w:r w:rsidRPr="000C1C26">
        <w:rPr>
          <w:rFonts w:cs="Times New Roman"/>
          <w:sz w:val="24"/>
          <w:szCs w:val="24"/>
        </w:rPr>
        <w:t>din</w:t>
      </w:r>
      <w:proofErr w:type="gram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Ordonanţa</w:t>
      </w:r>
      <w:proofErr w:type="spellEnd"/>
      <w:r w:rsidRPr="000C1C26">
        <w:rPr>
          <w:rFonts w:cs="Times New Roman"/>
          <w:sz w:val="24"/>
          <w:szCs w:val="24"/>
        </w:rPr>
        <w:t xml:space="preserve"> de </w:t>
      </w:r>
      <w:proofErr w:type="spellStart"/>
      <w:r w:rsidRPr="000C1C26">
        <w:rPr>
          <w:rFonts w:cs="Times New Roman"/>
          <w:sz w:val="24"/>
          <w:szCs w:val="24"/>
        </w:rPr>
        <w:t>Urgenţă</w:t>
      </w:r>
      <w:proofErr w:type="spellEnd"/>
      <w:r w:rsidRPr="000C1C26">
        <w:rPr>
          <w:rFonts w:cs="Times New Roman"/>
          <w:sz w:val="24"/>
          <w:szCs w:val="24"/>
        </w:rPr>
        <w:t xml:space="preserve"> a </w:t>
      </w:r>
      <w:proofErr w:type="spellStart"/>
      <w:r w:rsidRPr="000C1C26">
        <w:rPr>
          <w:rFonts w:cs="Times New Roman"/>
          <w:sz w:val="24"/>
          <w:szCs w:val="24"/>
        </w:rPr>
        <w:t>Guvernului</w:t>
      </w:r>
      <w:proofErr w:type="spellEnd"/>
      <w:r w:rsidRPr="000C1C26">
        <w:rPr>
          <w:rFonts w:cs="Times New Roman"/>
          <w:sz w:val="24"/>
          <w:szCs w:val="24"/>
        </w:rPr>
        <w:t xml:space="preserve"> nr.</w:t>
      </w:r>
      <w:r w:rsidR="00D23501">
        <w:rPr>
          <w:rFonts w:cs="Times New Roman"/>
          <w:sz w:val="24"/>
          <w:szCs w:val="24"/>
        </w:rPr>
        <w:t xml:space="preserve"> </w:t>
      </w:r>
      <w:r w:rsidRPr="000C1C26">
        <w:rPr>
          <w:rFonts w:cs="Times New Roman"/>
          <w:sz w:val="24"/>
          <w:szCs w:val="24"/>
        </w:rPr>
        <w:t xml:space="preserve">57/2019 </w:t>
      </w:r>
      <w:proofErr w:type="spellStart"/>
      <w:r w:rsidRPr="000C1C26">
        <w:rPr>
          <w:rFonts w:cs="Times New Roman"/>
          <w:sz w:val="24"/>
          <w:szCs w:val="24"/>
        </w:rPr>
        <w:t>privind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Codul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Administrativ</w:t>
      </w:r>
      <w:proofErr w:type="spellEnd"/>
      <w:r w:rsidRPr="000C1C26">
        <w:rPr>
          <w:rFonts w:cs="Times New Roman"/>
          <w:sz w:val="24"/>
          <w:szCs w:val="24"/>
        </w:rPr>
        <w:t xml:space="preserve">, cu </w:t>
      </w:r>
      <w:proofErr w:type="spellStart"/>
      <w:r w:rsidRPr="000C1C26">
        <w:rPr>
          <w:rFonts w:cs="Times New Roman"/>
          <w:sz w:val="24"/>
          <w:szCs w:val="24"/>
        </w:rPr>
        <w:t>modificările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şi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completările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ulterioare</w:t>
      </w:r>
      <w:proofErr w:type="spellEnd"/>
      <w:r w:rsidRPr="000C1C26">
        <w:rPr>
          <w:rFonts w:cs="Times New Roman"/>
          <w:sz w:val="24"/>
          <w:szCs w:val="24"/>
        </w:rPr>
        <w:t>,</w:t>
      </w:r>
    </w:p>
    <w:p w:rsidR="000C1C26" w:rsidRPr="000C1C26" w:rsidRDefault="000C1C26" w:rsidP="000C1C26">
      <w:pPr>
        <w:ind w:firstLine="708"/>
        <w:jc w:val="both"/>
        <w:rPr>
          <w:rFonts w:cs="Times New Roman"/>
          <w:sz w:val="24"/>
          <w:szCs w:val="24"/>
        </w:rPr>
      </w:pPr>
      <w:proofErr w:type="spellStart"/>
      <w:r w:rsidRPr="000C1C26">
        <w:rPr>
          <w:rFonts w:cs="Times New Roman"/>
          <w:sz w:val="24"/>
          <w:szCs w:val="24"/>
        </w:rPr>
        <w:t>Statul</w:t>
      </w:r>
      <w:proofErr w:type="spellEnd"/>
      <w:r w:rsidRPr="000C1C26">
        <w:rPr>
          <w:rFonts w:cs="Times New Roman"/>
          <w:sz w:val="24"/>
          <w:szCs w:val="24"/>
        </w:rPr>
        <w:t xml:space="preserve">, prin </w:t>
      </w:r>
      <w:proofErr w:type="spellStart"/>
      <w:r w:rsidRPr="000C1C26">
        <w:rPr>
          <w:rFonts w:cs="Times New Roman"/>
          <w:sz w:val="24"/>
          <w:szCs w:val="24"/>
        </w:rPr>
        <w:t>autorităţile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administraţiei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publice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centrale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şi</w:t>
      </w:r>
      <w:proofErr w:type="spellEnd"/>
      <w:r w:rsidRPr="000C1C26">
        <w:rPr>
          <w:rFonts w:cs="Times New Roman"/>
          <w:sz w:val="24"/>
          <w:szCs w:val="24"/>
        </w:rPr>
        <w:t xml:space="preserve"> locale, are </w:t>
      </w:r>
      <w:proofErr w:type="spellStart"/>
      <w:r w:rsidRPr="000C1C26">
        <w:rPr>
          <w:rFonts w:cs="Times New Roman"/>
          <w:sz w:val="24"/>
          <w:szCs w:val="24"/>
        </w:rPr>
        <w:t>obligaţia</w:t>
      </w:r>
      <w:proofErr w:type="spellEnd"/>
      <w:r w:rsidRPr="000C1C26">
        <w:rPr>
          <w:rFonts w:cs="Times New Roman"/>
          <w:sz w:val="24"/>
          <w:szCs w:val="24"/>
        </w:rPr>
        <w:t xml:space="preserve"> de </w:t>
      </w:r>
      <w:proofErr w:type="gramStart"/>
      <w:r w:rsidRPr="000C1C26">
        <w:rPr>
          <w:rFonts w:cs="Times New Roman"/>
          <w:sz w:val="24"/>
          <w:szCs w:val="24"/>
        </w:rPr>
        <w:t>a</w:t>
      </w:r>
      <w:proofErr w:type="gram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asigura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cetăţenilor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săi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dreptul</w:t>
      </w:r>
      <w:proofErr w:type="spellEnd"/>
      <w:r w:rsidRPr="000C1C26">
        <w:rPr>
          <w:rFonts w:cs="Times New Roman"/>
          <w:sz w:val="24"/>
          <w:szCs w:val="24"/>
        </w:rPr>
        <w:t xml:space="preserve"> la </w:t>
      </w:r>
      <w:proofErr w:type="spellStart"/>
      <w:r w:rsidRPr="000C1C26">
        <w:rPr>
          <w:rFonts w:cs="Times New Roman"/>
          <w:sz w:val="24"/>
          <w:szCs w:val="24"/>
        </w:rPr>
        <w:t>asistenţă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socială</w:t>
      </w:r>
      <w:proofErr w:type="spellEnd"/>
      <w:r w:rsidRPr="000C1C26">
        <w:rPr>
          <w:rFonts w:cs="Times New Roman"/>
          <w:sz w:val="24"/>
          <w:szCs w:val="24"/>
        </w:rPr>
        <w:t xml:space="preserve">, sens </w:t>
      </w:r>
      <w:proofErr w:type="spellStart"/>
      <w:r w:rsidRPr="000C1C26">
        <w:rPr>
          <w:rFonts w:cs="Times New Roman"/>
          <w:sz w:val="24"/>
          <w:szCs w:val="24"/>
        </w:rPr>
        <w:t>în</w:t>
      </w:r>
      <w:proofErr w:type="spellEnd"/>
      <w:r w:rsidRPr="000C1C26">
        <w:rPr>
          <w:rFonts w:cs="Times New Roman"/>
          <w:sz w:val="24"/>
          <w:szCs w:val="24"/>
        </w:rPr>
        <w:t xml:space="preserve"> care </w:t>
      </w:r>
      <w:proofErr w:type="spellStart"/>
      <w:r w:rsidRPr="000C1C26">
        <w:rPr>
          <w:rFonts w:cs="Times New Roman"/>
          <w:sz w:val="24"/>
          <w:szCs w:val="24"/>
        </w:rPr>
        <w:t>elaborează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politici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publice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în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domeniul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serviciilor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sociale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pentru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prevenirea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şi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limitarea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situaţiilor</w:t>
      </w:r>
      <w:proofErr w:type="spellEnd"/>
      <w:r w:rsidRPr="000C1C26">
        <w:rPr>
          <w:rFonts w:cs="Times New Roman"/>
          <w:sz w:val="24"/>
          <w:szCs w:val="24"/>
        </w:rPr>
        <w:t xml:space="preserve"> care pot genera </w:t>
      </w:r>
      <w:proofErr w:type="spellStart"/>
      <w:r w:rsidRPr="000C1C26">
        <w:rPr>
          <w:rFonts w:cs="Times New Roman"/>
          <w:sz w:val="24"/>
          <w:szCs w:val="24"/>
        </w:rPr>
        <w:t>marginalizarea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sau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excluziunea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socială</w:t>
      </w:r>
      <w:proofErr w:type="spellEnd"/>
      <w:r w:rsidRPr="000C1C26">
        <w:rPr>
          <w:rFonts w:cs="Times New Roman"/>
          <w:sz w:val="24"/>
          <w:szCs w:val="24"/>
        </w:rPr>
        <w:t xml:space="preserve"> a </w:t>
      </w:r>
      <w:proofErr w:type="spellStart"/>
      <w:r w:rsidRPr="000C1C26">
        <w:rPr>
          <w:rFonts w:cs="Times New Roman"/>
          <w:sz w:val="24"/>
          <w:szCs w:val="24"/>
        </w:rPr>
        <w:t>persoanei</w:t>
      </w:r>
      <w:proofErr w:type="spellEnd"/>
      <w:r w:rsidRPr="000C1C26">
        <w:rPr>
          <w:rFonts w:cs="Times New Roman"/>
          <w:sz w:val="24"/>
          <w:szCs w:val="24"/>
        </w:rPr>
        <w:t xml:space="preserve">, </w:t>
      </w:r>
      <w:proofErr w:type="spellStart"/>
      <w:r w:rsidRPr="000C1C26">
        <w:rPr>
          <w:rFonts w:cs="Times New Roman"/>
          <w:sz w:val="24"/>
          <w:szCs w:val="24"/>
        </w:rPr>
        <w:t>familiei</w:t>
      </w:r>
      <w:proofErr w:type="spellEnd"/>
      <w:r w:rsidRPr="000C1C26">
        <w:rPr>
          <w:rFonts w:cs="Times New Roman"/>
          <w:sz w:val="24"/>
          <w:szCs w:val="24"/>
        </w:rPr>
        <w:t xml:space="preserve">, </w:t>
      </w:r>
      <w:proofErr w:type="spellStart"/>
      <w:r w:rsidRPr="000C1C26">
        <w:rPr>
          <w:rFonts w:cs="Times New Roman"/>
          <w:sz w:val="24"/>
          <w:szCs w:val="24"/>
        </w:rPr>
        <w:t>grupurilor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ori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comunităţilor</w:t>
      </w:r>
      <w:proofErr w:type="spellEnd"/>
      <w:r w:rsidRPr="000C1C26">
        <w:rPr>
          <w:rFonts w:cs="Times New Roman"/>
          <w:sz w:val="24"/>
          <w:szCs w:val="24"/>
        </w:rPr>
        <w:t xml:space="preserve">. </w:t>
      </w:r>
      <w:proofErr w:type="spellStart"/>
      <w:r w:rsidRPr="000C1C26">
        <w:rPr>
          <w:rFonts w:cs="Times New Roman"/>
          <w:sz w:val="24"/>
          <w:szCs w:val="24"/>
        </w:rPr>
        <w:t>Serviciile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sociale</w:t>
      </w:r>
      <w:proofErr w:type="spellEnd"/>
      <w:r w:rsidRPr="000C1C26">
        <w:rPr>
          <w:rFonts w:cs="Times New Roman"/>
          <w:sz w:val="24"/>
          <w:szCs w:val="24"/>
        </w:rPr>
        <w:t xml:space="preserve"> au </w:t>
      </w:r>
      <w:proofErr w:type="spellStart"/>
      <w:r w:rsidRPr="000C1C26">
        <w:rPr>
          <w:rFonts w:cs="Times New Roman"/>
          <w:sz w:val="24"/>
          <w:szCs w:val="24"/>
        </w:rPr>
        <w:t>caracter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proactiv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şi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presupun</w:t>
      </w:r>
      <w:proofErr w:type="spellEnd"/>
      <w:r w:rsidRPr="000C1C26">
        <w:rPr>
          <w:rFonts w:cs="Times New Roman"/>
          <w:sz w:val="24"/>
          <w:szCs w:val="24"/>
        </w:rPr>
        <w:t xml:space="preserve"> o </w:t>
      </w:r>
      <w:proofErr w:type="spellStart"/>
      <w:r w:rsidRPr="000C1C26">
        <w:rPr>
          <w:rFonts w:cs="Times New Roman"/>
          <w:sz w:val="24"/>
          <w:szCs w:val="24"/>
        </w:rPr>
        <w:t>abordare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integrată</w:t>
      </w:r>
      <w:proofErr w:type="spellEnd"/>
      <w:r w:rsidRPr="000C1C26">
        <w:rPr>
          <w:rFonts w:cs="Times New Roman"/>
          <w:sz w:val="24"/>
          <w:szCs w:val="24"/>
        </w:rPr>
        <w:t xml:space="preserve"> a </w:t>
      </w:r>
      <w:proofErr w:type="spellStart"/>
      <w:r w:rsidRPr="000C1C26">
        <w:rPr>
          <w:rFonts w:cs="Times New Roman"/>
          <w:sz w:val="24"/>
          <w:szCs w:val="24"/>
        </w:rPr>
        <w:t>nevoilor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persoanei</w:t>
      </w:r>
      <w:proofErr w:type="spellEnd"/>
      <w:r w:rsidRPr="000C1C26">
        <w:rPr>
          <w:rFonts w:cs="Times New Roman"/>
          <w:sz w:val="24"/>
          <w:szCs w:val="24"/>
        </w:rPr>
        <w:t xml:space="preserve">, </w:t>
      </w:r>
      <w:proofErr w:type="spellStart"/>
      <w:r w:rsidRPr="000C1C26">
        <w:rPr>
          <w:rFonts w:cs="Times New Roman"/>
          <w:sz w:val="24"/>
          <w:szCs w:val="24"/>
        </w:rPr>
        <w:t>contribuind</w:t>
      </w:r>
      <w:proofErr w:type="spellEnd"/>
      <w:r w:rsidRPr="000C1C26">
        <w:rPr>
          <w:rFonts w:cs="Times New Roman"/>
          <w:sz w:val="24"/>
          <w:szCs w:val="24"/>
        </w:rPr>
        <w:t xml:space="preserve"> la </w:t>
      </w:r>
      <w:proofErr w:type="spellStart"/>
      <w:r w:rsidRPr="000C1C26">
        <w:rPr>
          <w:rFonts w:cs="Times New Roman"/>
          <w:sz w:val="24"/>
          <w:szCs w:val="24"/>
        </w:rPr>
        <w:t>promovarea</w:t>
      </w:r>
      <w:proofErr w:type="spellEnd"/>
      <w:r w:rsidRPr="000C1C26">
        <w:rPr>
          <w:rFonts w:cs="Times New Roman"/>
          <w:sz w:val="24"/>
          <w:szCs w:val="24"/>
        </w:rPr>
        <w:t xml:space="preserve">, </w:t>
      </w:r>
      <w:proofErr w:type="spellStart"/>
      <w:r w:rsidRPr="000C1C26">
        <w:rPr>
          <w:rFonts w:cs="Times New Roman"/>
          <w:sz w:val="24"/>
          <w:szCs w:val="24"/>
        </w:rPr>
        <w:t>respectarea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şi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garantarea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drepturilor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acesteia</w:t>
      </w:r>
      <w:proofErr w:type="spellEnd"/>
      <w:r w:rsidRPr="000C1C26">
        <w:rPr>
          <w:rFonts w:cs="Times New Roman"/>
          <w:sz w:val="24"/>
          <w:szCs w:val="24"/>
        </w:rPr>
        <w:t xml:space="preserve"> la o </w:t>
      </w:r>
      <w:proofErr w:type="spellStart"/>
      <w:r w:rsidRPr="000C1C26">
        <w:rPr>
          <w:rFonts w:cs="Times New Roman"/>
          <w:sz w:val="24"/>
          <w:szCs w:val="24"/>
        </w:rPr>
        <w:t>viaţă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independentă</w:t>
      </w:r>
      <w:proofErr w:type="spellEnd"/>
      <w:r w:rsidRPr="000C1C26">
        <w:rPr>
          <w:rFonts w:cs="Times New Roman"/>
          <w:sz w:val="24"/>
          <w:szCs w:val="24"/>
        </w:rPr>
        <w:t xml:space="preserve">, </w:t>
      </w:r>
      <w:proofErr w:type="spellStart"/>
      <w:r w:rsidRPr="000C1C26">
        <w:rPr>
          <w:rFonts w:cs="Times New Roman"/>
          <w:sz w:val="24"/>
          <w:szCs w:val="24"/>
        </w:rPr>
        <w:t>împlinită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şi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demnă</w:t>
      </w:r>
      <w:proofErr w:type="spellEnd"/>
      <w:r w:rsidRPr="000C1C26">
        <w:rPr>
          <w:rFonts w:cs="Times New Roman"/>
          <w:sz w:val="24"/>
          <w:szCs w:val="24"/>
        </w:rPr>
        <w:t xml:space="preserve">, </w:t>
      </w:r>
      <w:proofErr w:type="spellStart"/>
      <w:r w:rsidRPr="000C1C26">
        <w:rPr>
          <w:rFonts w:cs="Times New Roman"/>
          <w:sz w:val="24"/>
          <w:szCs w:val="24"/>
        </w:rPr>
        <w:t>precum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şi</w:t>
      </w:r>
      <w:proofErr w:type="spellEnd"/>
      <w:r w:rsidRPr="000C1C26">
        <w:rPr>
          <w:rFonts w:cs="Times New Roman"/>
          <w:sz w:val="24"/>
          <w:szCs w:val="24"/>
        </w:rPr>
        <w:t xml:space="preserve"> la </w:t>
      </w:r>
      <w:proofErr w:type="spellStart"/>
      <w:r w:rsidRPr="000C1C26">
        <w:rPr>
          <w:rFonts w:cs="Times New Roman"/>
          <w:sz w:val="24"/>
          <w:szCs w:val="24"/>
        </w:rPr>
        <w:t>facilitarea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participării</w:t>
      </w:r>
      <w:proofErr w:type="spellEnd"/>
      <w:r w:rsidRPr="000C1C26">
        <w:rPr>
          <w:rFonts w:cs="Times New Roman"/>
          <w:sz w:val="24"/>
          <w:szCs w:val="24"/>
        </w:rPr>
        <w:t xml:space="preserve"> la </w:t>
      </w:r>
      <w:proofErr w:type="spellStart"/>
      <w:r w:rsidRPr="000C1C26">
        <w:rPr>
          <w:rFonts w:cs="Times New Roman"/>
          <w:sz w:val="24"/>
          <w:szCs w:val="24"/>
        </w:rPr>
        <w:t>viaţa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socială</w:t>
      </w:r>
      <w:proofErr w:type="spellEnd"/>
      <w:r w:rsidRPr="000C1C26">
        <w:rPr>
          <w:rFonts w:cs="Times New Roman"/>
          <w:sz w:val="24"/>
          <w:szCs w:val="24"/>
        </w:rPr>
        <w:t xml:space="preserve">, </w:t>
      </w:r>
      <w:proofErr w:type="spellStart"/>
      <w:r w:rsidRPr="000C1C26">
        <w:rPr>
          <w:rFonts w:cs="Times New Roman"/>
          <w:sz w:val="24"/>
          <w:szCs w:val="24"/>
        </w:rPr>
        <w:t>economică</w:t>
      </w:r>
      <w:proofErr w:type="spellEnd"/>
      <w:r w:rsidRPr="000C1C26">
        <w:rPr>
          <w:rFonts w:cs="Times New Roman"/>
          <w:sz w:val="24"/>
          <w:szCs w:val="24"/>
        </w:rPr>
        <w:t xml:space="preserve">, </w:t>
      </w:r>
      <w:proofErr w:type="spellStart"/>
      <w:r w:rsidRPr="000C1C26">
        <w:rPr>
          <w:rFonts w:cs="Times New Roman"/>
          <w:sz w:val="24"/>
          <w:szCs w:val="24"/>
        </w:rPr>
        <w:t>politică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şi</w:t>
      </w:r>
      <w:proofErr w:type="spellEnd"/>
      <w:r w:rsidRPr="000C1C26">
        <w:rPr>
          <w:rFonts w:cs="Times New Roman"/>
          <w:sz w:val="24"/>
          <w:szCs w:val="24"/>
        </w:rPr>
        <w:t xml:space="preserve"> cultural a </w:t>
      </w:r>
      <w:proofErr w:type="spellStart"/>
      <w:r w:rsidRPr="000C1C26">
        <w:rPr>
          <w:rFonts w:cs="Times New Roman"/>
          <w:sz w:val="24"/>
          <w:szCs w:val="24"/>
        </w:rPr>
        <w:t>comunităţii</w:t>
      </w:r>
      <w:proofErr w:type="spellEnd"/>
      <w:r w:rsidRPr="000C1C26">
        <w:rPr>
          <w:rFonts w:cs="Times New Roman"/>
          <w:sz w:val="24"/>
          <w:szCs w:val="24"/>
        </w:rPr>
        <w:t xml:space="preserve">. </w:t>
      </w:r>
    </w:p>
    <w:p w:rsidR="000C1C26" w:rsidRPr="000C1C26" w:rsidRDefault="000C1C26" w:rsidP="000C1C26">
      <w:pPr>
        <w:ind w:firstLine="708"/>
        <w:jc w:val="both"/>
        <w:rPr>
          <w:rFonts w:cs="Times New Roman"/>
          <w:sz w:val="24"/>
          <w:szCs w:val="24"/>
        </w:rPr>
      </w:pPr>
      <w:r w:rsidRPr="000C1C26">
        <w:rPr>
          <w:rFonts w:cs="Times New Roman"/>
          <w:sz w:val="24"/>
          <w:szCs w:val="24"/>
        </w:rPr>
        <w:t xml:space="preserve">Din </w:t>
      </w:r>
      <w:proofErr w:type="spellStart"/>
      <w:r w:rsidRPr="000C1C26">
        <w:rPr>
          <w:rFonts w:cs="Times New Roman"/>
          <w:sz w:val="24"/>
          <w:szCs w:val="24"/>
        </w:rPr>
        <w:t>categoria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serviciilor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sociale</w:t>
      </w:r>
      <w:proofErr w:type="spellEnd"/>
      <w:r w:rsidRPr="000C1C26">
        <w:rPr>
          <w:rFonts w:cs="Times New Roman"/>
          <w:sz w:val="24"/>
          <w:szCs w:val="24"/>
        </w:rPr>
        <w:t xml:space="preserve"> de </w:t>
      </w:r>
      <w:proofErr w:type="spellStart"/>
      <w:r w:rsidRPr="000C1C26">
        <w:rPr>
          <w:rFonts w:cs="Times New Roman"/>
          <w:sz w:val="24"/>
          <w:szCs w:val="24"/>
        </w:rPr>
        <w:t>reconciliere</w:t>
      </w:r>
      <w:proofErr w:type="spellEnd"/>
      <w:r w:rsidRPr="000C1C26">
        <w:rPr>
          <w:rFonts w:cs="Times New Roman"/>
          <w:sz w:val="24"/>
          <w:szCs w:val="24"/>
        </w:rPr>
        <w:t xml:space="preserve"> a </w:t>
      </w:r>
      <w:proofErr w:type="spellStart"/>
      <w:r w:rsidRPr="000C1C26">
        <w:rPr>
          <w:rFonts w:cs="Times New Roman"/>
          <w:sz w:val="24"/>
          <w:szCs w:val="24"/>
        </w:rPr>
        <w:t>vieţii</w:t>
      </w:r>
      <w:proofErr w:type="spellEnd"/>
      <w:r w:rsidRPr="000C1C26">
        <w:rPr>
          <w:rFonts w:cs="Times New Roman"/>
          <w:sz w:val="24"/>
          <w:szCs w:val="24"/>
        </w:rPr>
        <w:t xml:space="preserve"> de </w:t>
      </w:r>
      <w:proofErr w:type="spellStart"/>
      <w:r w:rsidRPr="000C1C26">
        <w:rPr>
          <w:rFonts w:cs="Times New Roman"/>
          <w:sz w:val="24"/>
          <w:szCs w:val="24"/>
        </w:rPr>
        <w:t>familie</w:t>
      </w:r>
      <w:proofErr w:type="spellEnd"/>
      <w:r w:rsidRPr="000C1C26">
        <w:rPr>
          <w:rFonts w:cs="Times New Roman"/>
          <w:sz w:val="24"/>
          <w:szCs w:val="24"/>
        </w:rPr>
        <w:t xml:space="preserve"> cu </w:t>
      </w:r>
      <w:proofErr w:type="spellStart"/>
      <w:r w:rsidRPr="000C1C26">
        <w:rPr>
          <w:rFonts w:cs="Times New Roman"/>
          <w:sz w:val="24"/>
          <w:szCs w:val="24"/>
        </w:rPr>
        <w:t>viaţa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profesională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fac</w:t>
      </w:r>
      <w:proofErr w:type="spellEnd"/>
      <w:r w:rsidRPr="000C1C26">
        <w:rPr>
          <w:rFonts w:cs="Times New Roman"/>
          <w:sz w:val="24"/>
          <w:szCs w:val="24"/>
        </w:rPr>
        <w:t xml:space="preserve"> parte </w:t>
      </w:r>
      <w:proofErr w:type="spellStart"/>
      <w:r w:rsidRPr="000C1C26">
        <w:rPr>
          <w:rFonts w:cs="Times New Roman"/>
          <w:sz w:val="24"/>
          <w:szCs w:val="24"/>
        </w:rPr>
        <w:t>şi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serviciile</w:t>
      </w:r>
      <w:proofErr w:type="spellEnd"/>
      <w:r w:rsidRPr="000C1C26">
        <w:rPr>
          <w:rFonts w:cs="Times New Roman"/>
          <w:sz w:val="24"/>
          <w:szCs w:val="24"/>
        </w:rPr>
        <w:t xml:space="preserve"> de </w:t>
      </w:r>
      <w:proofErr w:type="spellStart"/>
      <w:r w:rsidRPr="000C1C26">
        <w:rPr>
          <w:rFonts w:cs="Times New Roman"/>
          <w:sz w:val="24"/>
          <w:szCs w:val="24"/>
        </w:rPr>
        <w:t>îngrijire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şi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supraveghere</w:t>
      </w:r>
      <w:proofErr w:type="spellEnd"/>
      <w:r w:rsidRPr="000C1C26">
        <w:rPr>
          <w:rFonts w:cs="Times New Roman"/>
          <w:sz w:val="24"/>
          <w:szCs w:val="24"/>
        </w:rPr>
        <w:t xml:space="preserve"> a </w:t>
      </w:r>
      <w:proofErr w:type="spellStart"/>
      <w:r w:rsidRPr="000C1C26">
        <w:rPr>
          <w:rFonts w:cs="Times New Roman"/>
          <w:sz w:val="24"/>
          <w:szCs w:val="24"/>
        </w:rPr>
        <w:t>copilului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timpul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zilei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prestate</w:t>
      </w:r>
      <w:proofErr w:type="spellEnd"/>
      <w:r w:rsidRPr="000C1C26">
        <w:rPr>
          <w:rFonts w:cs="Times New Roman"/>
          <w:sz w:val="24"/>
          <w:szCs w:val="24"/>
        </w:rPr>
        <w:t xml:space="preserve"> de bone </w:t>
      </w:r>
      <w:proofErr w:type="spellStart"/>
      <w:r w:rsidRPr="000C1C26">
        <w:rPr>
          <w:rFonts w:cs="Times New Roman"/>
          <w:sz w:val="24"/>
          <w:szCs w:val="24"/>
        </w:rPr>
        <w:t>ele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putând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fi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furnizate</w:t>
      </w:r>
      <w:proofErr w:type="spellEnd"/>
      <w:r w:rsidRPr="000C1C26">
        <w:rPr>
          <w:rFonts w:cs="Times New Roman"/>
          <w:sz w:val="24"/>
          <w:szCs w:val="24"/>
        </w:rPr>
        <w:t xml:space="preserve">, </w:t>
      </w:r>
      <w:proofErr w:type="spellStart"/>
      <w:r w:rsidRPr="000C1C26">
        <w:rPr>
          <w:rFonts w:cs="Times New Roman"/>
          <w:sz w:val="24"/>
          <w:szCs w:val="24"/>
        </w:rPr>
        <w:t>după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caz</w:t>
      </w:r>
      <w:proofErr w:type="spellEnd"/>
      <w:r w:rsidRPr="000C1C26">
        <w:rPr>
          <w:rFonts w:cs="Times New Roman"/>
          <w:sz w:val="24"/>
          <w:szCs w:val="24"/>
        </w:rPr>
        <w:t xml:space="preserve">, </w:t>
      </w:r>
      <w:proofErr w:type="spellStart"/>
      <w:r w:rsidRPr="000C1C26">
        <w:rPr>
          <w:rFonts w:cs="Times New Roman"/>
          <w:sz w:val="24"/>
          <w:szCs w:val="24"/>
        </w:rPr>
        <w:t>atât</w:t>
      </w:r>
      <w:proofErr w:type="spellEnd"/>
      <w:r w:rsidRPr="000C1C26">
        <w:rPr>
          <w:rFonts w:cs="Times New Roman"/>
          <w:sz w:val="24"/>
          <w:szCs w:val="24"/>
        </w:rPr>
        <w:t xml:space="preserve"> la </w:t>
      </w:r>
      <w:proofErr w:type="spellStart"/>
      <w:r w:rsidRPr="000C1C26">
        <w:rPr>
          <w:rFonts w:cs="Times New Roman"/>
          <w:sz w:val="24"/>
          <w:szCs w:val="24"/>
        </w:rPr>
        <w:t>domiciliul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copilului</w:t>
      </w:r>
      <w:proofErr w:type="spellEnd"/>
      <w:r w:rsidRPr="000C1C26">
        <w:rPr>
          <w:rFonts w:cs="Times New Roman"/>
          <w:sz w:val="24"/>
          <w:szCs w:val="24"/>
        </w:rPr>
        <w:t xml:space="preserve">, </w:t>
      </w:r>
      <w:proofErr w:type="spellStart"/>
      <w:r w:rsidRPr="000C1C26">
        <w:rPr>
          <w:rFonts w:cs="Times New Roman"/>
          <w:sz w:val="24"/>
          <w:szCs w:val="24"/>
        </w:rPr>
        <w:t>cât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şi</w:t>
      </w:r>
      <w:proofErr w:type="spellEnd"/>
      <w:r w:rsidRPr="000C1C26">
        <w:rPr>
          <w:rFonts w:cs="Times New Roman"/>
          <w:sz w:val="24"/>
          <w:szCs w:val="24"/>
        </w:rPr>
        <w:t xml:space="preserve"> la </w:t>
      </w:r>
      <w:proofErr w:type="spellStart"/>
      <w:r w:rsidRPr="000C1C26">
        <w:rPr>
          <w:rFonts w:cs="Times New Roman"/>
          <w:sz w:val="24"/>
          <w:szCs w:val="24"/>
        </w:rPr>
        <w:t>domiciliul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bonei</w:t>
      </w:r>
      <w:proofErr w:type="spellEnd"/>
      <w:r w:rsidRPr="000C1C26">
        <w:rPr>
          <w:rFonts w:cs="Times New Roman"/>
          <w:sz w:val="24"/>
          <w:szCs w:val="24"/>
        </w:rPr>
        <w:t xml:space="preserve">. </w:t>
      </w:r>
    </w:p>
    <w:p w:rsidR="000C1C26" w:rsidRPr="000C1C26" w:rsidRDefault="000C1C26" w:rsidP="000C1C26">
      <w:pPr>
        <w:ind w:firstLine="708"/>
        <w:jc w:val="both"/>
        <w:rPr>
          <w:rFonts w:cs="Times New Roman"/>
          <w:sz w:val="24"/>
          <w:szCs w:val="24"/>
        </w:rPr>
      </w:pPr>
      <w:r w:rsidRPr="000C1C26">
        <w:rPr>
          <w:rFonts w:cs="Times New Roman"/>
          <w:sz w:val="24"/>
          <w:szCs w:val="24"/>
        </w:rPr>
        <w:t xml:space="preserve">In </w:t>
      </w:r>
      <w:proofErr w:type="spellStart"/>
      <w:r w:rsidRPr="000C1C26">
        <w:rPr>
          <w:rFonts w:cs="Times New Roman"/>
          <w:sz w:val="24"/>
          <w:szCs w:val="24"/>
        </w:rPr>
        <w:t>fapt</w:t>
      </w:r>
      <w:proofErr w:type="spellEnd"/>
      <w:r w:rsidRPr="000C1C26">
        <w:rPr>
          <w:rFonts w:cs="Times New Roman"/>
          <w:sz w:val="24"/>
          <w:szCs w:val="24"/>
        </w:rPr>
        <w:t xml:space="preserve">, </w:t>
      </w:r>
      <w:proofErr w:type="spellStart"/>
      <w:r w:rsidRPr="000C1C26">
        <w:rPr>
          <w:rFonts w:cs="Times New Roman"/>
          <w:sz w:val="24"/>
          <w:szCs w:val="24"/>
        </w:rPr>
        <w:t>reglementarea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activităţii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bonelor</w:t>
      </w:r>
      <w:proofErr w:type="spellEnd"/>
      <w:r w:rsidRPr="000C1C26">
        <w:rPr>
          <w:rFonts w:cs="Times New Roman"/>
          <w:sz w:val="24"/>
          <w:szCs w:val="24"/>
        </w:rPr>
        <w:t xml:space="preserve"> ca </w:t>
      </w:r>
      <w:proofErr w:type="spellStart"/>
      <w:r w:rsidRPr="000C1C26">
        <w:rPr>
          <w:rFonts w:cs="Times New Roman"/>
          <w:sz w:val="24"/>
          <w:szCs w:val="24"/>
        </w:rPr>
        <w:t>serviciu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alternativ</w:t>
      </w:r>
      <w:proofErr w:type="spellEnd"/>
      <w:r w:rsidRPr="000C1C26">
        <w:rPr>
          <w:rFonts w:cs="Times New Roman"/>
          <w:sz w:val="24"/>
          <w:szCs w:val="24"/>
        </w:rPr>
        <w:t xml:space="preserve"> de </w:t>
      </w:r>
      <w:proofErr w:type="spellStart"/>
      <w:r w:rsidRPr="000C1C26">
        <w:rPr>
          <w:rFonts w:cs="Times New Roman"/>
          <w:sz w:val="24"/>
          <w:szCs w:val="24"/>
        </w:rPr>
        <w:t>asigurare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gramStart"/>
      <w:r w:rsidRPr="000C1C26">
        <w:rPr>
          <w:rFonts w:cs="Times New Roman"/>
          <w:sz w:val="24"/>
          <w:szCs w:val="24"/>
        </w:rPr>
        <w:t>a</w:t>
      </w:r>
      <w:proofErr w:type="gram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îngrijirii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şi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supravegherii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copilului</w:t>
      </w:r>
      <w:proofErr w:type="spellEnd"/>
      <w:r w:rsidRPr="000C1C26">
        <w:rPr>
          <w:rFonts w:cs="Times New Roman"/>
          <w:sz w:val="24"/>
          <w:szCs w:val="24"/>
        </w:rPr>
        <w:t xml:space="preserve"> s-a </w:t>
      </w:r>
      <w:proofErr w:type="spellStart"/>
      <w:r w:rsidRPr="000C1C26">
        <w:rPr>
          <w:rFonts w:cs="Times New Roman"/>
          <w:sz w:val="24"/>
          <w:szCs w:val="24"/>
        </w:rPr>
        <w:t>realizat</w:t>
      </w:r>
      <w:proofErr w:type="spellEnd"/>
      <w:r w:rsidRPr="000C1C26">
        <w:rPr>
          <w:rFonts w:cs="Times New Roman"/>
          <w:sz w:val="24"/>
          <w:szCs w:val="24"/>
        </w:rPr>
        <w:t xml:space="preserve"> prin </w:t>
      </w:r>
      <w:proofErr w:type="spellStart"/>
      <w:r w:rsidRPr="000C1C26">
        <w:rPr>
          <w:rFonts w:cs="Times New Roman"/>
          <w:sz w:val="24"/>
          <w:szCs w:val="24"/>
        </w:rPr>
        <w:t>Legea</w:t>
      </w:r>
      <w:proofErr w:type="spellEnd"/>
      <w:r w:rsidRPr="000C1C26">
        <w:rPr>
          <w:rFonts w:cs="Times New Roman"/>
          <w:sz w:val="24"/>
          <w:szCs w:val="24"/>
        </w:rPr>
        <w:t xml:space="preserve"> nr.</w:t>
      </w:r>
      <w:r w:rsidR="00D23501">
        <w:rPr>
          <w:rFonts w:cs="Times New Roman"/>
          <w:sz w:val="24"/>
          <w:szCs w:val="24"/>
        </w:rPr>
        <w:t xml:space="preserve"> </w:t>
      </w:r>
      <w:r w:rsidRPr="000C1C26">
        <w:rPr>
          <w:rFonts w:cs="Times New Roman"/>
          <w:sz w:val="24"/>
          <w:szCs w:val="24"/>
        </w:rPr>
        <w:t xml:space="preserve">167/2014, </w:t>
      </w:r>
      <w:proofErr w:type="spellStart"/>
      <w:r w:rsidRPr="000C1C26">
        <w:rPr>
          <w:rFonts w:cs="Times New Roman"/>
          <w:sz w:val="24"/>
          <w:szCs w:val="24"/>
        </w:rPr>
        <w:t>normele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metodologice</w:t>
      </w:r>
      <w:proofErr w:type="spellEnd"/>
      <w:r w:rsidRPr="000C1C26">
        <w:rPr>
          <w:rFonts w:cs="Times New Roman"/>
          <w:sz w:val="24"/>
          <w:szCs w:val="24"/>
        </w:rPr>
        <w:t xml:space="preserve"> de </w:t>
      </w:r>
      <w:proofErr w:type="spellStart"/>
      <w:r w:rsidRPr="000C1C26">
        <w:rPr>
          <w:rFonts w:cs="Times New Roman"/>
          <w:sz w:val="24"/>
          <w:szCs w:val="24"/>
        </w:rPr>
        <w:t>aplicare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gramStart"/>
      <w:r w:rsidRPr="000C1C26">
        <w:rPr>
          <w:rFonts w:cs="Times New Roman"/>
          <w:sz w:val="24"/>
          <w:szCs w:val="24"/>
        </w:rPr>
        <w:t>a</w:t>
      </w:r>
      <w:proofErr w:type="gram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acesteia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fiind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aprobate</w:t>
      </w:r>
      <w:proofErr w:type="spellEnd"/>
      <w:r w:rsidRPr="000C1C26">
        <w:rPr>
          <w:rFonts w:cs="Times New Roman"/>
          <w:sz w:val="24"/>
          <w:szCs w:val="24"/>
        </w:rPr>
        <w:t xml:space="preserve"> prin HG nr.</w:t>
      </w:r>
      <w:r w:rsidR="00D23501">
        <w:rPr>
          <w:rFonts w:cs="Times New Roman"/>
          <w:sz w:val="24"/>
          <w:szCs w:val="24"/>
        </w:rPr>
        <w:t xml:space="preserve"> </w:t>
      </w:r>
      <w:r w:rsidRPr="000C1C26">
        <w:rPr>
          <w:rFonts w:cs="Times New Roman"/>
          <w:sz w:val="24"/>
          <w:szCs w:val="24"/>
        </w:rPr>
        <w:t xml:space="preserve">652/2017. Ulterior, </w:t>
      </w:r>
      <w:proofErr w:type="spellStart"/>
      <w:r w:rsidRPr="000C1C26">
        <w:rPr>
          <w:rFonts w:cs="Times New Roman"/>
          <w:sz w:val="24"/>
          <w:szCs w:val="24"/>
        </w:rPr>
        <w:t>în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proofErr w:type="gramStart"/>
      <w:r w:rsidRPr="000C1C26">
        <w:rPr>
          <w:rFonts w:cs="Times New Roman"/>
          <w:sz w:val="24"/>
          <w:szCs w:val="24"/>
        </w:rPr>
        <w:t>luna</w:t>
      </w:r>
      <w:proofErr w:type="spellEnd"/>
      <w:proofErr w:type="gram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aprilie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r w:rsidR="008E31D6">
        <w:rPr>
          <w:rFonts w:cs="Times New Roman"/>
          <w:sz w:val="24"/>
          <w:szCs w:val="24"/>
        </w:rPr>
        <w:t>2020</w:t>
      </w:r>
      <w:r w:rsidRPr="000C1C26">
        <w:rPr>
          <w:rFonts w:cs="Times New Roman"/>
          <w:sz w:val="24"/>
          <w:szCs w:val="24"/>
        </w:rPr>
        <w:t xml:space="preserve"> a </w:t>
      </w:r>
      <w:proofErr w:type="spellStart"/>
      <w:r w:rsidRPr="000C1C26">
        <w:rPr>
          <w:rFonts w:cs="Times New Roman"/>
          <w:sz w:val="24"/>
          <w:szCs w:val="24"/>
        </w:rPr>
        <w:t>fost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adoptată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Legea</w:t>
      </w:r>
      <w:proofErr w:type="spellEnd"/>
      <w:r w:rsidRPr="000C1C26">
        <w:rPr>
          <w:rFonts w:cs="Times New Roman"/>
          <w:sz w:val="24"/>
          <w:szCs w:val="24"/>
        </w:rPr>
        <w:t xml:space="preserve"> nr.</w:t>
      </w:r>
      <w:r w:rsidR="008E31D6">
        <w:rPr>
          <w:rFonts w:cs="Times New Roman"/>
          <w:sz w:val="24"/>
          <w:szCs w:val="24"/>
        </w:rPr>
        <w:t xml:space="preserve"> </w:t>
      </w:r>
      <w:r w:rsidRPr="000C1C26">
        <w:rPr>
          <w:rFonts w:cs="Times New Roman"/>
          <w:sz w:val="24"/>
          <w:szCs w:val="24"/>
        </w:rPr>
        <w:t xml:space="preserve">35/2020 care </w:t>
      </w:r>
      <w:proofErr w:type="spellStart"/>
      <w:r w:rsidRPr="000C1C26">
        <w:rPr>
          <w:rFonts w:cs="Times New Roman"/>
          <w:sz w:val="24"/>
          <w:szCs w:val="24"/>
        </w:rPr>
        <w:t>stabileşte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cadrul</w:t>
      </w:r>
      <w:proofErr w:type="spellEnd"/>
      <w:r w:rsidRPr="000C1C26">
        <w:rPr>
          <w:rFonts w:cs="Times New Roman"/>
          <w:sz w:val="24"/>
          <w:szCs w:val="24"/>
        </w:rPr>
        <w:t xml:space="preserve"> legal de </w:t>
      </w:r>
      <w:proofErr w:type="spellStart"/>
      <w:r w:rsidRPr="000C1C26">
        <w:rPr>
          <w:rFonts w:cs="Times New Roman"/>
          <w:sz w:val="24"/>
          <w:szCs w:val="24"/>
        </w:rPr>
        <w:t>acordare</w:t>
      </w:r>
      <w:proofErr w:type="spellEnd"/>
      <w:r w:rsidRPr="000C1C26">
        <w:rPr>
          <w:rFonts w:cs="Times New Roman"/>
          <w:sz w:val="24"/>
          <w:szCs w:val="24"/>
        </w:rPr>
        <w:t xml:space="preserve"> de </w:t>
      </w:r>
      <w:proofErr w:type="spellStart"/>
      <w:r w:rsidRPr="000C1C26">
        <w:rPr>
          <w:rFonts w:cs="Times New Roman"/>
          <w:sz w:val="24"/>
          <w:szCs w:val="24"/>
        </w:rPr>
        <w:t>către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autorităţile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administraţiei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publice</w:t>
      </w:r>
      <w:proofErr w:type="spellEnd"/>
      <w:r w:rsidRPr="000C1C26">
        <w:rPr>
          <w:rFonts w:cs="Times New Roman"/>
          <w:sz w:val="24"/>
          <w:szCs w:val="24"/>
        </w:rPr>
        <w:t xml:space="preserve"> locale a </w:t>
      </w:r>
      <w:proofErr w:type="spellStart"/>
      <w:r w:rsidRPr="000C1C26">
        <w:rPr>
          <w:rFonts w:cs="Times New Roman"/>
          <w:sz w:val="24"/>
          <w:szCs w:val="24"/>
        </w:rPr>
        <w:t>unui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ajutor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familiilor</w:t>
      </w:r>
      <w:proofErr w:type="spellEnd"/>
      <w:r w:rsidRPr="000C1C26">
        <w:rPr>
          <w:rFonts w:cs="Times New Roman"/>
          <w:sz w:val="24"/>
          <w:szCs w:val="24"/>
        </w:rPr>
        <w:t xml:space="preserve"> cu </w:t>
      </w:r>
      <w:proofErr w:type="spellStart"/>
      <w:r w:rsidRPr="000C1C26">
        <w:rPr>
          <w:rFonts w:cs="Times New Roman"/>
          <w:sz w:val="24"/>
          <w:szCs w:val="24"/>
        </w:rPr>
        <w:t>copii</w:t>
      </w:r>
      <w:proofErr w:type="spellEnd"/>
      <w:r w:rsidRPr="000C1C26">
        <w:rPr>
          <w:rFonts w:cs="Times New Roman"/>
          <w:sz w:val="24"/>
          <w:szCs w:val="24"/>
        </w:rPr>
        <w:t xml:space="preserve"> de </w:t>
      </w:r>
      <w:proofErr w:type="spellStart"/>
      <w:r w:rsidRPr="000C1C26">
        <w:rPr>
          <w:rFonts w:cs="Times New Roman"/>
          <w:sz w:val="24"/>
          <w:szCs w:val="24"/>
        </w:rPr>
        <w:t>vârstă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preşcolară</w:t>
      </w:r>
      <w:proofErr w:type="spellEnd"/>
      <w:r w:rsidRPr="000C1C26">
        <w:rPr>
          <w:rFonts w:cs="Times New Roman"/>
          <w:sz w:val="24"/>
          <w:szCs w:val="24"/>
        </w:rPr>
        <w:t xml:space="preserve">, </w:t>
      </w:r>
      <w:proofErr w:type="spellStart"/>
      <w:r w:rsidRPr="000C1C26">
        <w:rPr>
          <w:rFonts w:cs="Times New Roman"/>
          <w:sz w:val="24"/>
          <w:szCs w:val="24"/>
        </w:rPr>
        <w:t>pentru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plata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serviciilor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oferite</w:t>
      </w:r>
      <w:proofErr w:type="spellEnd"/>
      <w:r w:rsidRPr="000C1C26">
        <w:rPr>
          <w:rFonts w:cs="Times New Roman"/>
          <w:sz w:val="24"/>
          <w:szCs w:val="24"/>
        </w:rPr>
        <w:t xml:space="preserve"> de </w:t>
      </w:r>
      <w:proofErr w:type="spellStart"/>
      <w:r w:rsidRPr="000C1C26">
        <w:rPr>
          <w:rFonts w:cs="Times New Roman"/>
          <w:sz w:val="24"/>
          <w:szCs w:val="24"/>
        </w:rPr>
        <w:t>bonă</w:t>
      </w:r>
      <w:proofErr w:type="spellEnd"/>
      <w:r w:rsidRPr="000C1C26">
        <w:rPr>
          <w:rFonts w:cs="Times New Roman"/>
          <w:sz w:val="24"/>
          <w:szCs w:val="24"/>
        </w:rPr>
        <w:t xml:space="preserve">. </w:t>
      </w:r>
    </w:p>
    <w:p w:rsidR="000C1C26" w:rsidRPr="008E31D6" w:rsidRDefault="000C1C26" w:rsidP="000C1C26">
      <w:pPr>
        <w:ind w:firstLine="708"/>
        <w:jc w:val="both"/>
        <w:rPr>
          <w:rFonts w:cs="Times New Roman"/>
          <w:b/>
          <w:sz w:val="24"/>
          <w:szCs w:val="24"/>
        </w:rPr>
      </w:pPr>
      <w:proofErr w:type="spellStart"/>
      <w:r w:rsidRPr="000C1C26">
        <w:rPr>
          <w:rFonts w:cs="Times New Roman"/>
          <w:sz w:val="24"/>
          <w:szCs w:val="24"/>
        </w:rPr>
        <w:t>Potrivit</w:t>
      </w:r>
      <w:proofErr w:type="spellEnd"/>
      <w:r w:rsidRPr="000C1C26">
        <w:rPr>
          <w:rFonts w:cs="Times New Roman"/>
          <w:sz w:val="24"/>
          <w:szCs w:val="24"/>
        </w:rPr>
        <w:t xml:space="preserve"> art.</w:t>
      </w:r>
      <w:r w:rsidR="00D23501">
        <w:rPr>
          <w:rFonts w:cs="Times New Roman"/>
          <w:sz w:val="24"/>
          <w:szCs w:val="24"/>
        </w:rPr>
        <w:t xml:space="preserve"> </w:t>
      </w:r>
      <w:r w:rsidRPr="000C1C26">
        <w:rPr>
          <w:rFonts w:cs="Times New Roman"/>
          <w:sz w:val="24"/>
          <w:szCs w:val="24"/>
        </w:rPr>
        <w:t xml:space="preserve">17 din </w:t>
      </w:r>
      <w:proofErr w:type="spellStart"/>
      <w:r w:rsidRPr="000C1C26">
        <w:rPr>
          <w:rFonts w:cs="Times New Roman"/>
          <w:sz w:val="24"/>
          <w:szCs w:val="24"/>
        </w:rPr>
        <w:t>Legea</w:t>
      </w:r>
      <w:proofErr w:type="spellEnd"/>
      <w:r w:rsidRPr="000C1C26">
        <w:rPr>
          <w:rFonts w:cs="Times New Roman"/>
          <w:sz w:val="24"/>
          <w:szCs w:val="24"/>
        </w:rPr>
        <w:t xml:space="preserve"> nr. 35</w:t>
      </w:r>
      <w:r w:rsidR="008E31D6">
        <w:rPr>
          <w:rFonts w:cs="Times New Roman"/>
          <w:sz w:val="24"/>
          <w:szCs w:val="24"/>
        </w:rPr>
        <w:t>/</w:t>
      </w:r>
      <w:r w:rsidRPr="000C1C26">
        <w:rPr>
          <w:rFonts w:cs="Times New Roman"/>
          <w:sz w:val="24"/>
          <w:szCs w:val="24"/>
        </w:rPr>
        <w:t xml:space="preserve">2020 </w:t>
      </w:r>
      <w:proofErr w:type="spellStart"/>
      <w:r w:rsidRPr="000C1C26">
        <w:rPr>
          <w:rFonts w:cs="Times New Roman"/>
          <w:sz w:val="24"/>
          <w:szCs w:val="24"/>
        </w:rPr>
        <w:t>privind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acordarea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unui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ajutor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financiar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familiilor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pentru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plata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serviciilor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oferite</w:t>
      </w:r>
      <w:proofErr w:type="spellEnd"/>
      <w:r w:rsidRPr="000C1C26">
        <w:rPr>
          <w:rFonts w:cs="Times New Roman"/>
          <w:sz w:val="24"/>
          <w:szCs w:val="24"/>
        </w:rPr>
        <w:t xml:space="preserve"> de </w:t>
      </w:r>
      <w:proofErr w:type="spellStart"/>
      <w:r w:rsidRPr="000C1C26">
        <w:rPr>
          <w:rFonts w:cs="Times New Roman"/>
          <w:sz w:val="24"/>
          <w:szCs w:val="24"/>
        </w:rPr>
        <w:t>bonă</w:t>
      </w:r>
      <w:proofErr w:type="spellEnd"/>
      <w:r w:rsidRPr="000C1C26">
        <w:rPr>
          <w:rFonts w:cs="Times New Roman"/>
          <w:sz w:val="24"/>
          <w:szCs w:val="24"/>
        </w:rPr>
        <w:t xml:space="preserve">, </w:t>
      </w:r>
      <w:proofErr w:type="spellStart"/>
      <w:r w:rsidRPr="000C1C26">
        <w:rPr>
          <w:rFonts w:cs="Times New Roman"/>
          <w:sz w:val="24"/>
          <w:szCs w:val="24"/>
        </w:rPr>
        <w:t>consiliul</w:t>
      </w:r>
      <w:proofErr w:type="spellEnd"/>
      <w:r w:rsidRPr="000C1C26">
        <w:rPr>
          <w:rFonts w:cs="Times New Roman"/>
          <w:sz w:val="24"/>
          <w:szCs w:val="24"/>
        </w:rPr>
        <w:t xml:space="preserve"> local </w:t>
      </w:r>
      <w:proofErr w:type="spellStart"/>
      <w:r w:rsidRPr="000C1C26">
        <w:rPr>
          <w:rFonts w:cs="Times New Roman"/>
          <w:sz w:val="24"/>
          <w:szCs w:val="24"/>
        </w:rPr>
        <w:t>trebuie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să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aprobe</w:t>
      </w:r>
      <w:proofErr w:type="spellEnd"/>
      <w:r w:rsidRPr="000C1C26">
        <w:rPr>
          <w:rFonts w:cs="Times New Roman"/>
          <w:sz w:val="24"/>
          <w:szCs w:val="24"/>
        </w:rPr>
        <w:t xml:space="preserve"> o </w:t>
      </w:r>
      <w:proofErr w:type="spellStart"/>
      <w:r w:rsidRPr="000C1C26">
        <w:rPr>
          <w:rFonts w:cs="Times New Roman"/>
          <w:sz w:val="24"/>
          <w:szCs w:val="24"/>
        </w:rPr>
        <w:t>metodologie</w:t>
      </w:r>
      <w:proofErr w:type="spellEnd"/>
      <w:r w:rsidRPr="000C1C26">
        <w:rPr>
          <w:rFonts w:cs="Times New Roman"/>
          <w:sz w:val="24"/>
          <w:szCs w:val="24"/>
        </w:rPr>
        <w:t xml:space="preserve"> de </w:t>
      </w:r>
      <w:proofErr w:type="spellStart"/>
      <w:r w:rsidRPr="000C1C26">
        <w:rPr>
          <w:rFonts w:cs="Times New Roman"/>
          <w:sz w:val="24"/>
          <w:szCs w:val="24"/>
        </w:rPr>
        <w:t>acordare</w:t>
      </w:r>
      <w:proofErr w:type="spellEnd"/>
      <w:r w:rsidRPr="000C1C26">
        <w:rPr>
          <w:rFonts w:cs="Times New Roman"/>
          <w:sz w:val="24"/>
          <w:szCs w:val="24"/>
        </w:rPr>
        <w:t xml:space="preserve"> a </w:t>
      </w:r>
      <w:proofErr w:type="spellStart"/>
      <w:r w:rsidRPr="000C1C26">
        <w:rPr>
          <w:rFonts w:cs="Times New Roman"/>
          <w:sz w:val="24"/>
          <w:szCs w:val="24"/>
        </w:rPr>
        <w:t>acestui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ajutor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familiilor</w:t>
      </w:r>
      <w:proofErr w:type="spellEnd"/>
      <w:r w:rsidRPr="000C1C26">
        <w:rPr>
          <w:rFonts w:cs="Times New Roman"/>
          <w:sz w:val="24"/>
          <w:szCs w:val="24"/>
        </w:rPr>
        <w:t xml:space="preserve"> cu </w:t>
      </w:r>
      <w:proofErr w:type="spellStart"/>
      <w:r w:rsidRPr="000C1C26">
        <w:rPr>
          <w:rFonts w:cs="Times New Roman"/>
          <w:sz w:val="24"/>
          <w:szCs w:val="24"/>
        </w:rPr>
        <w:t>copii</w:t>
      </w:r>
      <w:proofErr w:type="spellEnd"/>
      <w:r w:rsidRPr="000C1C26">
        <w:rPr>
          <w:rFonts w:cs="Times New Roman"/>
          <w:sz w:val="24"/>
          <w:szCs w:val="24"/>
        </w:rPr>
        <w:t xml:space="preserve"> de </w:t>
      </w:r>
      <w:proofErr w:type="spellStart"/>
      <w:r w:rsidRPr="000C1C26">
        <w:rPr>
          <w:rFonts w:cs="Times New Roman"/>
          <w:sz w:val="24"/>
          <w:szCs w:val="24"/>
        </w:rPr>
        <w:t>vârstă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preşcolară</w:t>
      </w:r>
      <w:proofErr w:type="spellEnd"/>
      <w:r w:rsidRPr="000C1C26">
        <w:rPr>
          <w:rFonts w:cs="Times New Roman"/>
          <w:sz w:val="24"/>
          <w:szCs w:val="24"/>
        </w:rPr>
        <w:t xml:space="preserve">, </w:t>
      </w:r>
      <w:proofErr w:type="spellStart"/>
      <w:r w:rsidRPr="000C1C26">
        <w:rPr>
          <w:rFonts w:cs="Times New Roman"/>
          <w:sz w:val="24"/>
          <w:szCs w:val="24"/>
        </w:rPr>
        <w:t>ţinându</w:t>
      </w:r>
      <w:proofErr w:type="spellEnd"/>
      <w:r w:rsidRPr="000C1C26">
        <w:rPr>
          <w:rFonts w:cs="Times New Roman"/>
          <w:sz w:val="24"/>
          <w:szCs w:val="24"/>
        </w:rPr>
        <w:t xml:space="preserve">-se cont de </w:t>
      </w:r>
      <w:proofErr w:type="spellStart"/>
      <w:r w:rsidRPr="000C1C26">
        <w:rPr>
          <w:rFonts w:cs="Times New Roman"/>
          <w:sz w:val="24"/>
          <w:szCs w:val="24"/>
        </w:rPr>
        <w:t>specificul</w:t>
      </w:r>
      <w:proofErr w:type="spellEnd"/>
      <w:r w:rsidRPr="000C1C26">
        <w:rPr>
          <w:rFonts w:cs="Times New Roman"/>
          <w:sz w:val="24"/>
          <w:szCs w:val="24"/>
        </w:rPr>
        <w:t xml:space="preserve"> local </w:t>
      </w:r>
      <w:proofErr w:type="spellStart"/>
      <w:r w:rsidRPr="000C1C26">
        <w:rPr>
          <w:rFonts w:cs="Times New Roman"/>
          <w:sz w:val="24"/>
          <w:szCs w:val="24"/>
        </w:rPr>
        <w:t>şi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0C1C26">
        <w:rPr>
          <w:rFonts w:cs="Times New Roman"/>
          <w:sz w:val="24"/>
          <w:szCs w:val="24"/>
        </w:rPr>
        <w:t>în</w:t>
      </w:r>
      <w:proofErr w:type="spellEnd"/>
      <w:r w:rsidRPr="000C1C26">
        <w:rPr>
          <w:rFonts w:cs="Times New Roman"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limita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fondurilor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bugetare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anuale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aprobate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cu </w:t>
      </w:r>
      <w:proofErr w:type="spellStart"/>
      <w:r w:rsidRPr="008E31D6">
        <w:rPr>
          <w:rFonts w:cs="Times New Roman"/>
          <w:b/>
          <w:sz w:val="24"/>
          <w:szCs w:val="24"/>
        </w:rPr>
        <w:t>această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destinaţie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în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bugetul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local</w:t>
      </w:r>
      <w:r w:rsidRPr="000C1C26">
        <w:rPr>
          <w:rFonts w:cs="Times New Roman"/>
          <w:sz w:val="24"/>
          <w:szCs w:val="24"/>
        </w:rPr>
        <w:t xml:space="preserve">. </w:t>
      </w:r>
      <w:proofErr w:type="spellStart"/>
      <w:r w:rsidRPr="008E31D6">
        <w:rPr>
          <w:rFonts w:cs="Times New Roman"/>
          <w:b/>
          <w:sz w:val="24"/>
          <w:szCs w:val="24"/>
        </w:rPr>
        <w:t>Metodologia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stabileşte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categoriile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de </w:t>
      </w:r>
      <w:proofErr w:type="spellStart"/>
      <w:r w:rsidRPr="008E31D6">
        <w:rPr>
          <w:rFonts w:cs="Times New Roman"/>
          <w:b/>
          <w:sz w:val="24"/>
          <w:szCs w:val="24"/>
        </w:rPr>
        <w:t>beneficiari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, </w:t>
      </w:r>
      <w:proofErr w:type="spellStart"/>
      <w:r w:rsidRPr="008E31D6">
        <w:rPr>
          <w:rFonts w:cs="Times New Roman"/>
          <w:b/>
          <w:sz w:val="24"/>
          <w:szCs w:val="24"/>
        </w:rPr>
        <w:t>cuantumul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ajutorului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r w:rsidR="008E31D6">
        <w:rPr>
          <w:rFonts w:cs="Times New Roman"/>
          <w:b/>
          <w:sz w:val="24"/>
          <w:szCs w:val="24"/>
        </w:rPr>
        <w:t xml:space="preserve">in </w:t>
      </w:r>
      <w:proofErr w:type="spellStart"/>
      <w:r w:rsidRPr="008E31D6">
        <w:rPr>
          <w:rFonts w:cs="Times New Roman"/>
          <w:b/>
          <w:sz w:val="24"/>
          <w:szCs w:val="24"/>
        </w:rPr>
        <w:t>funcţie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de </w:t>
      </w:r>
      <w:proofErr w:type="spellStart"/>
      <w:r w:rsidRPr="008E31D6">
        <w:rPr>
          <w:rFonts w:cs="Times New Roman"/>
          <w:b/>
          <w:sz w:val="24"/>
          <w:szCs w:val="24"/>
        </w:rPr>
        <w:t>venitul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net al </w:t>
      </w:r>
      <w:proofErr w:type="spellStart"/>
      <w:r w:rsidRPr="008E31D6">
        <w:rPr>
          <w:rFonts w:cs="Times New Roman"/>
          <w:b/>
          <w:sz w:val="24"/>
          <w:szCs w:val="24"/>
        </w:rPr>
        <w:t>familiei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, </w:t>
      </w:r>
      <w:proofErr w:type="spellStart"/>
      <w:r w:rsidRPr="008E31D6">
        <w:rPr>
          <w:rFonts w:cs="Times New Roman"/>
          <w:b/>
          <w:sz w:val="24"/>
          <w:szCs w:val="24"/>
        </w:rPr>
        <w:t>precum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şi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procedura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de </w:t>
      </w:r>
      <w:proofErr w:type="spellStart"/>
      <w:r w:rsidRPr="008E31D6">
        <w:rPr>
          <w:rFonts w:cs="Times New Roman"/>
          <w:b/>
          <w:sz w:val="24"/>
          <w:szCs w:val="24"/>
        </w:rPr>
        <w:t>solicitare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şi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acordare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gramStart"/>
      <w:r w:rsidRPr="008E31D6">
        <w:rPr>
          <w:rFonts w:cs="Times New Roman"/>
          <w:b/>
          <w:sz w:val="24"/>
          <w:szCs w:val="24"/>
        </w:rPr>
        <w:t>a</w:t>
      </w:r>
      <w:proofErr w:type="gram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ajutorului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. </w:t>
      </w:r>
      <w:proofErr w:type="spellStart"/>
      <w:r w:rsidRPr="008E31D6">
        <w:rPr>
          <w:rFonts w:cs="Times New Roman"/>
          <w:b/>
          <w:sz w:val="24"/>
          <w:szCs w:val="24"/>
        </w:rPr>
        <w:t>Mentionez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ca</w:t>
      </w:r>
      <w:r w:rsidR="008E31D6">
        <w:rPr>
          <w:rFonts w:cs="Times New Roman"/>
          <w:b/>
          <w:sz w:val="24"/>
          <w:szCs w:val="24"/>
        </w:rPr>
        <w:t>,</w:t>
      </w:r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pentru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anul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2020 nu au </w:t>
      </w:r>
      <w:proofErr w:type="spellStart"/>
      <w:r w:rsidRPr="008E31D6">
        <w:rPr>
          <w:rFonts w:cs="Times New Roman"/>
          <w:b/>
          <w:sz w:val="24"/>
          <w:szCs w:val="24"/>
        </w:rPr>
        <w:t>fost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incluse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fonduri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in </w:t>
      </w:r>
      <w:proofErr w:type="spellStart"/>
      <w:r w:rsidRPr="008E31D6">
        <w:rPr>
          <w:rFonts w:cs="Times New Roman"/>
          <w:b/>
          <w:sz w:val="24"/>
          <w:szCs w:val="24"/>
        </w:rPr>
        <w:t>bugetul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local al </w:t>
      </w:r>
      <w:proofErr w:type="spellStart"/>
      <w:r w:rsidRPr="008E31D6">
        <w:rPr>
          <w:rFonts w:cs="Times New Roman"/>
          <w:b/>
          <w:sz w:val="24"/>
          <w:szCs w:val="24"/>
        </w:rPr>
        <w:t>comunei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="00F70EDB">
        <w:rPr>
          <w:rFonts w:cs="Times New Roman"/>
          <w:b/>
          <w:sz w:val="24"/>
          <w:szCs w:val="24"/>
        </w:rPr>
        <w:t>Cornățelu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, </w:t>
      </w:r>
      <w:proofErr w:type="spellStart"/>
      <w:r w:rsidRPr="008E31D6">
        <w:rPr>
          <w:rFonts w:cs="Times New Roman"/>
          <w:b/>
          <w:sz w:val="24"/>
          <w:szCs w:val="24"/>
        </w:rPr>
        <w:t>legea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fiind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aprobata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si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publicata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la data de 1 </w:t>
      </w:r>
      <w:proofErr w:type="spellStart"/>
      <w:r w:rsidRPr="008E31D6">
        <w:rPr>
          <w:rFonts w:cs="Times New Roman"/>
          <w:b/>
          <w:sz w:val="24"/>
          <w:szCs w:val="24"/>
        </w:rPr>
        <w:t>aprilie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2020, </w:t>
      </w:r>
      <w:proofErr w:type="spellStart"/>
      <w:r w:rsidRPr="008E31D6">
        <w:rPr>
          <w:rFonts w:cs="Times New Roman"/>
          <w:b/>
          <w:sz w:val="24"/>
          <w:szCs w:val="24"/>
        </w:rPr>
        <w:t>iar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bugetul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local </w:t>
      </w:r>
      <w:r w:rsidR="006F5919" w:rsidRPr="008E31D6">
        <w:rPr>
          <w:rFonts w:cs="Times New Roman"/>
          <w:b/>
          <w:sz w:val="24"/>
          <w:szCs w:val="24"/>
        </w:rPr>
        <w:t xml:space="preserve">a </w:t>
      </w:r>
      <w:proofErr w:type="spellStart"/>
      <w:r w:rsidR="006F5919" w:rsidRPr="008E31D6">
        <w:rPr>
          <w:rFonts w:cs="Times New Roman"/>
          <w:b/>
          <w:sz w:val="24"/>
          <w:szCs w:val="24"/>
        </w:rPr>
        <w:t>fost</w:t>
      </w:r>
      <w:proofErr w:type="spellEnd"/>
      <w:r w:rsidR="006F5919"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aprobat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in </w:t>
      </w:r>
      <w:proofErr w:type="spellStart"/>
      <w:r w:rsidRPr="008E31D6">
        <w:rPr>
          <w:rFonts w:cs="Times New Roman"/>
          <w:b/>
          <w:sz w:val="24"/>
          <w:szCs w:val="24"/>
        </w:rPr>
        <w:t>luna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</w:t>
      </w:r>
      <w:proofErr w:type="spellStart"/>
      <w:r w:rsidRPr="008E31D6">
        <w:rPr>
          <w:rFonts w:cs="Times New Roman"/>
          <w:b/>
          <w:sz w:val="24"/>
          <w:szCs w:val="24"/>
        </w:rPr>
        <w:t>februarie</w:t>
      </w:r>
      <w:proofErr w:type="spellEnd"/>
      <w:r w:rsidRPr="008E31D6">
        <w:rPr>
          <w:rFonts w:cs="Times New Roman"/>
          <w:b/>
          <w:sz w:val="24"/>
          <w:szCs w:val="24"/>
        </w:rPr>
        <w:t xml:space="preserve"> 2020.</w:t>
      </w:r>
    </w:p>
    <w:p w:rsidR="000C1C26" w:rsidRDefault="00AD1A03" w:rsidP="00917593">
      <w:pPr>
        <w:jc w:val="both"/>
        <w:rPr>
          <w:sz w:val="24"/>
          <w:szCs w:val="24"/>
        </w:rPr>
      </w:pPr>
      <w:r w:rsidRPr="000C1C26">
        <w:rPr>
          <w:sz w:val="24"/>
          <w:szCs w:val="24"/>
        </w:rPr>
        <w:t xml:space="preserve">                         </w:t>
      </w:r>
      <w:r w:rsidR="00917593" w:rsidRPr="000C1C26">
        <w:rPr>
          <w:sz w:val="24"/>
          <w:szCs w:val="24"/>
        </w:rPr>
        <w:t xml:space="preserve">                                                     </w:t>
      </w:r>
    </w:p>
    <w:p w:rsidR="00776A97" w:rsidRPr="000C1C26" w:rsidRDefault="00776A97" w:rsidP="00917593">
      <w:pPr>
        <w:jc w:val="both"/>
        <w:rPr>
          <w:sz w:val="24"/>
          <w:szCs w:val="24"/>
        </w:rPr>
      </w:pPr>
    </w:p>
    <w:p w:rsidR="002F663F" w:rsidRPr="00D23501" w:rsidRDefault="00F70EDB" w:rsidP="000C1C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VICE</w:t>
      </w:r>
      <w:r w:rsidR="002F663F" w:rsidRPr="00D23501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CU ATRIBUȚII PRIMAR</w:t>
      </w:r>
      <w:r w:rsidR="002F663F" w:rsidRPr="00D23501">
        <w:rPr>
          <w:b/>
          <w:sz w:val="24"/>
          <w:szCs w:val="24"/>
        </w:rPr>
        <w:t>,</w:t>
      </w:r>
    </w:p>
    <w:p w:rsidR="00CB088B" w:rsidRPr="00F70EDB" w:rsidRDefault="00F70EDB" w:rsidP="00481307">
      <w:pPr>
        <w:jc w:val="center"/>
        <w:rPr>
          <w:b/>
          <w:sz w:val="24"/>
          <w:szCs w:val="24"/>
        </w:rPr>
      </w:pPr>
      <w:r w:rsidRPr="00F70EDB">
        <w:rPr>
          <w:b/>
          <w:sz w:val="24"/>
          <w:szCs w:val="24"/>
        </w:rPr>
        <w:t>PROF. ADRIANA CONSTANTIN</w:t>
      </w:r>
    </w:p>
    <w:p w:rsidR="00956574" w:rsidRPr="00925D23" w:rsidRDefault="00956574" w:rsidP="00FD413F">
      <w:pPr>
        <w:rPr>
          <w:sz w:val="22"/>
          <w:szCs w:val="22"/>
        </w:rPr>
      </w:pPr>
    </w:p>
    <w:sectPr w:rsidR="00956574" w:rsidRPr="00925D23" w:rsidSect="00526602">
      <w:pgSz w:w="11906" w:h="16838"/>
      <w:pgMar w:top="426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MT Condensed Ligh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663F"/>
    <w:rsid w:val="000C1C26"/>
    <w:rsid w:val="000D468B"/>
    <w:rsid w:val="000E26E4"/>
    <w:rsid w:val="00160EE2"/>
    <w:rsid w:val="002120BA"/>
    <w:rsid w:val="00215988"/>
    <w:rsid w:val="002233A8"/>
    <w:rsid w:val="002313C8"/>
    <w:rsid w:val="002839CB"/>
    <w:rsid w:val="002F663F"/>
    <w:rsid w:val="003017D4"/>
    <w:rsid w:val="003160F3"/>
    <w:rsid w:val="003165CD"/>
    <w:rsid w:val="00332512"/>
    <w:rsid w:val="0034410C"/>
    <w:rsid w:val="003744D2"/>
    <w:rsid w:val="00385175"/>
    <w:rsid w:val="004336DA"/>
    <w:rsid w:val="00481307"/>
    <w:rsid w:val="004C5923"/>
    <w:rsid w:val="00526431"/>
    <w:rsid w:val="00526602"/>
    <w:rsid w:val="005737B1"/>
    <w:rsid w:val="005943C4"/>
    <w:rsid w:val="005A6B82"/>
    <w:rsid w:val="005C0886"/>
    <w:rsid w:val="00631D17"/>
    <w:rsid w:val="0069358A"/>
    <w:rsid w:val="00694E3C"/>
    <w:rsid w:val="006A49BC"/>
    <w:rsid w:val="006D7EF7"/>
    <w:rsid w:val="006E174D"/>
    <w:rsid w:val="006F3568"/>
    <w:rsid w:val="006F5919"/>
    <w:rsid w:val="006F7450"/>
    <w:rsid w:val="0070052F"/>
    <w:rsid w:val="007479B1"/>
    <w:rsid w:val="00751AA9"/>
    <w:rsid w:val="00776A97"/>
    <w:rsid w:val="007E2BA7"/>
    <w:rsid w:val="007E6CCA"/>
    <w:rsid w:val="008E31D6"/>
    <w:rsid w:val="008F784B"/>
    <w:rsid w:val="009126D9"/>
    <w:rsid w:val="00917593"/>
    <w:rsid w:val="00925D23"/>
    <w:rsid w:val="00956574"/>
    <w:rsid w:val="009748DD"/>
    <w:rsid w:val="009B209A"/>
    <w:rsid w:val="009E01D9"/>
    <w:rsid w:val="009E2DBC"/>
    <w:rsid w:val="00A05E02"/>
    <w:rsid w:val="00A25DDD"/>
    <w:rsid w:val="00AD1A03"/>
    <w:rsid w:val="00B04625"/>
    <w:rsid w:val="00B71226"/>
    <w:rsid w:val="00B90561"/>
    <w:rsid w:val="00BC1B18"/>
    <w:rsid w:val="00BC2551"/>
    <w:rsid w:val="00BE6C82"/>
    <w:rsid w:val="00C53A68"/>
    <w:rsid w:val="00C60C4F"/>
    <w:rsid w:val="00CB088B"/>
    <w:rsid w:val="00D15821"/>
    <w:rsid w:val="00D1785F"/>
    <w:rsid w:val="00D23501"/>
    <w:rsid w:val="00D3146C"/>
    <w:rsid w:val="00D41501"/>
    <w:rsid w:val="00D902D2"/>
    <w:rsid w:val="00DC4520"/>
    <w:rsid w:val="00DD4153"/>
    <w:rsid w:val="00E13788"/>
    <w:rsid w:val="00E506E8"/>
    <w:rsid w:val="00EA106B"/>
    <w:rsid w:val="00EF6B34"/>
    <w:rsid w:val="00F17E94"/>
    <w:rsid w:val="00F61744"/>
    <w:rsid w:val="00F70EDB"/>
    <w:rsid w:val="00F76EAE"/>
    <w:rsid w:val="00FD4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88B"/>
    <w:pPr>
      <w:spacing w:after="0" w:line="240" w:lineRule="auto"/>
    </w:pPr>
    <w:rPr>
      <w:rFonts w:ascii="Times New Roman" w:hAnsi="Times New Roman"/>
      <w:sz w:val="20"/>
      <w:szCs w:val="20"/>
      <w:lang w:val="en-AU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153"/>
    <w:pPr>
      <w:ind w:left="720"/>
      <w:contextualSpacing/>
    </w:pPr>
    <w:rPr>
      <w:rFonts w:eastAsia="Times New Roman" w:cs="Times New Roman"/>
    </w:rPr>
  </w:style>
  <w:style w:type="paragraph" w:styleId="BodyTextIndent">
    <w:name w:val="Body Text Indent"/>
    <w:basedOn w:val="Normal"/>
    <w:link w:val="BodyTextIndentChar1"/>
    <w:uiPriority w:val="99"/>
    <w:unhideWhenUsed/>
    <w:rsid w:val="00E13788"/>
    <w:pPr>
      <w:ind w:left="567" w:hanging="567"/>
      <w:jc w:val="both"/>
    </w:pPr>
    <w:rPr>
      <w:rFonts w:ascii="Abadi MT Condensed Light" w:hAnsi="Abadi MT Condensed Light" w:cs="Abadi MT Condensed Light"/>
    </w:rPr>
  </w:style>
  <w:style w:type="character" w:customStyle="1" w:styleId="BodyTextIndentChar">
    <w:name w:val="Body Text Indent Char"/>
    <w:basedOn w:val="DefaultParagraphFont"/>
    <w:uiPriority w:val="99"/>
    <w:semiHidden/>
    <w:rsid w:val="00E13788"/>
    <w:rPr>
      <w:rFonts w:ascii="Times New Roman" w:hAnsi="Times New Roman"/>
      <w:sz w:val="20"/>
      <w:szCs w:val="20"/>
      <w:lang w:val="en-AU" w:eastAsia="ro-RO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13788"/>
    <w:pPr>
      <w:spacing w:after="120" w:line="480" w:lineRule="auto"/>
      <w:ind w:left="283"/>
    </w:pPr>
    <w:rPr>
      <w:rFonts w:eastAsia="Times New Roman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13788"/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paragraph" w:customStyle="1" w:styleId="Frspaiere1">
    <w:name w:val="Fără spațiere1"/>
    <w:uiPriority w:val="1"/>
    <w:qFormat/>
    <w:rsid w:val="00E137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E13788"/>
    <w:rPr>
      <w:rFonts w:ascii="Abadi MT Condensed Light" w:hAnsi="Abadi MT Condensed Light" w:cs="Abadi MT Condensed Light"/>
      <w:sz w:val="20"/>
      <w:szCs w:val="20"/>
      <w:lang w:val="en-AU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1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06B"/>
    <w:rPr>
      <w:rFonts w:ascii="Tahoma" w:hAnsi="Tahoma" w:cs="Tahoma"/>
      <w:sz w:val="16"/>
      <w:szCs w:val="16"/>
      <w:lang w:val="en-AU" w:eastAsia="ro-RO"/>
    </w:rPr>
  </w:style>
  <w:style w:type="paragraph" w:styleId="NormalWeb">
    <w:name w:val="Normal (Web)"/>
    <w:basedOn w:val="Normal"/>
    <w:uiPriority w:val="99"/>
    <w:semiHidden/>
    <w:unhideWhenUsed/>
    <w:rsid w:val="000C1C26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</dc:creator>
  <cp:lastModifiedBy>Secretariat</cp:lastModifiedBy>
  <cp:revision>5</cp:revision>
  <cp:lastPrinted>2020-06-23T07:35:00Z</cp:lastPrinted>
  <dcterms:created xsi:type="dcterms:W3CDTF">2020-06-23T07:31:00Z</dcterms:created>
  <dcterms:modified xsi:type="dcterms:W3CDTF">2020-06-29T07:33:00Z</dcterms:modified>
</cp:coreProperties>
</file>