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2569" w14:textId="77777777" w:rsidR="00BE0BB9" w:rsidRPr="00BE0BB9" w:rsidRDefault="00BE0BB9" w:rsidP="00BE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4854"/>
        <w:gridCol w:w="2988"/>
      </w:tblGrid>
      <w:tr w:rsidR="00BE0BB9" w:rsidRPr="00702E85" w14:paraId="62C1C503" w14:textId="77777777" w:rsidTr="009C263A">
        <w:trPr>
          <w:trHeight w:val="255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039E" w14:textId="77777777" w:rsidR="00BE0BB9" w:rsidRPr="00702E85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49358CB4" wp14:editId="2663A07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9D71" w14:textId="1AF25E2F" w:rsidR="00EA40F4" w:rsidRPr="00702E85" w:rsidRDefault="00BE0BB9" w:rsidP="00EA40F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UNITATEA   ADMINISTRATIV   TERITORIALA MUNICIPIUL   DROBETA   TURNU   SEVERIN</w:t>
            </w:r>
          </w:p>
          <w:p w14:paraId="3EBB019D" w14:textId="77777777" w:rsidR="0064503C" w:rsidRPr="00702E85" w:rsidRDefault="00BE0BB9" w:rsidP="00EA40F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Strada Maresal Averescu nr. 2 </w:t>
            </w:r>
          </w:p>
          <w:p w14:paraId="5787690A" w14:textId="497593FC" w:rsidR="00BE0BB9" w:rsidRPr="00702E85" w:rsidRDefault="00BE0BB9" w:rsidP="00EA40F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Drobeta Turnu Severin                                                               Telefon: 0252.31.43.79   Fax: 0252.31.63.17 E-mail: </w:t>
            </w:r>
            <w:hyperlink r:id="rId6" w:history="1">
              <w:r w:rsidRPr="00702E85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o-RO" w:bidi="en-US"/>
                </w:rPr>
                <w:t>primaria@primariadrobeta.ro</w:t>
              </w:r>
            </w:hyperlink>
          </w:p>
          <w:p w14:paraId="00D577A8" w14:textId="61A6876C" w:rsidR="00BE0BB9" w:rsidRPr="00702E85" w:rsidRDefault="00BE0BB9" w:rsidP="00BE0BB9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2566" w14:textId="77777777" w:rsidR="00BE0BB9" w:rsidRPr="00702E85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  <w:object w:dxaOrig="3586" w:dyaOrig="2070" w14:anchorId="72FE4B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pt;height:64.5pt" o:ole="">
                  <v:imagedata r:id="rId7" o:title=""/>
                </v:shape>
                <o:OLEObject Type="Embed" ProgID="PBrush" ShapeID="_x0000_i1025" DrawAspect="Content" ObjectID="_1826355259" r:id="rId8"/>
              </w:object>
            </w:r>
          </w:p>
          <w:p w14:paraId="22138AD5" w14:textId="77777777" w:rsidR="00BE0BB9" w:rsidRPr="00702E85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  <w:object w:dxaOrig="3615" w:dyaOrig="1965" w14:anchorId="20AA9879">
                <v:shape id="_x0000_i1026" type="#_x0000_t75" style="width:160.7pt;height:57.6pt" o:ole="">
                  <v:imagedata r:id="rId9" o:title=""/>
                </v:shape>
                <o:OLEObject Type="Embed" ProgID="PBrush" ShapeID="_x0000_i1026" DrawAspect="Content" ObjectID="_1826355260" r:id="rId10"/>
              </w:object>
            </w:r>
          </w:p>
        </w:tc>
      </w:tr>
    </w:tbl>
    <w:p w14:paraId="1A94BD3F" w14:textId="77777777" w:rsidR="00C259F3" w:rsidRPr="00702E85" w:rsidRDefault="00C259F3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70826BB8" w14:textId="77777777" w:rsidR="00552A53" w:rsidRPr="00702E85" w:rsidRDefault="00552A53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6F571251" w14:textId="7A66B20C" w:rsidR="00552A53" w:rsidRPr="00702E85" w:rsidRDefault="00BE0BB9" w:rsidP="00552A53">
      <w:pPr>
        <w:tabs>
          <w:tab w:val="left" w:pos="306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b/>
          <w:sz w:val="26"/>
          <w:szCs w:val="26"/>
          <w:lang w:val="ro-RO"/>
        </w:rPr>
        <w:t>REFERAT DE APROBARE</w:t>
      </w:r>
    </w:p>
    <w:p w14:paraId="14252495" w14:textId="5DA35273" w:rsidR="00C310B6" w:rsidRDefault="00FA5A08" w:rsidP="00123F7E">
      <w:pPr>
        <w:spacing w:after="200" w:line="276" w:lineRule="auto"/>
        <w:ind w:firstLine="360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>privind atestarea inventarului bunurilor care alcătuiesc domeniul privat al Municipiului Drobeta Turnu Severin precum și modificarea Anexei nr. 1 la HCL nr. 21/1999</w:t>
      </w:r>
    </w:p>
    <w:p w14:paraId="0D2D7490" w14:textId="61B5BD1E" w:rsidR="00BE0BB9" w:rsidRPr="00702E85" w:rsidRDefault="00BE0BB9" w:rsidP="00123F7E">
      <w:pPr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Având în vedere :</w:t>
      </w:r>
    </w:p>
    <w:p w14:paraId="23DD8019" w14:textId="2EDE3C2B" w:rsidR="00BE0BB9" w:rsidRPr="00702E85" w:rsidRDefault="00BE0BB9" w:rsidP="00123F7E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faptul că de la data înscrierii inventarului bunurilor care aparțin domeniului privat al Municipiului Drobeta Turnu Severin, conform H.C.L. nr. 21/1999, s-au înregistrat mai multe modificări privind regimul juridic, modificări provenite</w:t>
      </w:r>
      <w:r w:rsidR="0097379E"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din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dezmembrare, alipire, etc.;</w:t>
      </w:r>
    </w:p>
    <w:p w14:paraId="0387F303" w14:textId="1EA103F9" w:rsidR="00BE0BB9" w:rsidRPr="00702E85" w:rsidRDefault="00BE0BB9" w:rsidP="00123F7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dispozițiile art. 357 alin</w:t>
      </w:r>
      <w:r w:rsidR="00F74611"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1 din O.U.G. nr. 57/05.07.2019 privind Codul administrativ, conform cărora</w:t>
      </w:r>
      <w:r w:rsidR="00BF463A"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„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inventarul bunurilor care alcătuiesc domeniul privat al unităților administrativ-teritoriale se întocmește și se actualizează de către o comisie special constituită, condusă de autoritatea executivă ori de o altă persoană împuternicită să exercite atribuțiile respective, după caz” ;</w:t>
      </w:r>
    </w:p>
    <w:p w14:paraId="118268D9" w14:textId="24CC1FC8" w:rsidR="00BE0BB9" w:rsidRPr="00702E85" w:rsidRDefault="00BE0BB9" w:rsidP="00123F7E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dispozițiile art.</w:t>
      </w:r>
      <w:r w:rsidR="00F74611"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357 alin.3 din O.U.G. nr. 57/05.07.2019 conform cărora „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comisia prevăzută la alin</w:t>
      </w:r>
      <w:r w:rsidR="00F74611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. 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1 are obligația de a actualiza inventarul bunurilor care alcătuiesc domeniul privat al unității administrativ-teritoriale </w:t>
      </w:r>
      <w:r w:rsidR="00C658E2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î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n termen de cel mult 90 de zile de la modificarea regimului juridic al bunurilor respective”;</w:t>
      </w:r>
    </w:p>
    <w:p w14:paraId="50FB919C" w14:textId="46A88FE4" w:rsidR="00BE0BB9" w:rsidRDefault="00BE0BB9" w:rsidP="00123F7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dispozițiile art.</w:t>
      </w:r>
      <w:r w:rsidR="00F74611"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357 alin.4 din O.U.G. nr. 57/05.07.2019 conform cărora „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inventarul prev</w:t>
      </w:r>
      <w:r w:rsidR="002D088E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ă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zut la alin.</w:t>
      </w:r>
      <w:r w:rsidR="00F74611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1 se aprob</w:t>
      </w:r>
      <w:r w:rsidR="002D088E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ă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prin hotărâre a autorității deliberative a fiecărei unități administrativ-teritoriale”.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</w:p>
    <w:p w14:paraId="22E4D453" w14:textId="77777777" w:rsidR="00354B22" w:rsidRDefault="00354B22" w:rsidP="00354B2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2FCAB66" w14:textId="2A2C24D5" w:rsidR="00354B22" w:rsidRPr="00702E85" w:rsidRDefault="00354B22" w:rsidP="00C310B6">
      <w:pPr>
        <w:spacing w:after="0" w:line="240" w:lineRule="auto"/>
        <w:ind w:firstLine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>În speț</w:t>
      </w:r>
      <w:r w:rsidR="00C310B6">
        <w:rPr>
          <w:rFonts w:ascii="Times New Roman" w:eastAsia="Calibri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C310B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de față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>este vorba despre</w:t>
      </w:r>
      <w:r w:rsidR="00A600FF">
        <w:rPr>
          <w:rFonts w:ascii="Times New Roman" w:eastAsia="Calibri" w:hAnsi="Times New Roman" w:cs="Times New Roman"/>
          <w:sz w:val="26"/>
          <w:szCs w:val="26"/>
          <w:lang w:val="ro-RO"/>
        </w:rPr>
        <w:t>:</w:t>
      </w:r>
    </w:p>
    <w:p w14:paraId="53B0ABE4" w14:textId="77777777" w:rsidR="007E4777" w:rsidRPr="00702E85" w:rsidRDefault="007E4777" w:rsidP="0079719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404B9C44" w14:textId="77777777" w:rsidR="00E23A88" w:rsidRPr="00342F36" w:rsidRDefault="00E23A88" w:rsidP="00E23A88">
      <w:pPr>
        <w:pStyle w:val="Listparagraf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bookmarkStart w:id="0" w:name="_Hlk215739271"/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Teren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ul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situat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Severin, 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zona Centura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Ocolitoare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- Râul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Topolnița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: </w:t>
      </w:r>
    </w:p>
    <w:p w14:paraId="2FB6B472" w14:textId="77777777" w:rsidR="00E23A88" w:rsidRPr="00D50750" w:rsidRDefault="00E23A88" w:rsidP="00E23A8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72753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– S – </w:t>
      </w:r>
      <w:r>
        <w:rPr>
          <w:rFonts w:ascii="Times New Roman" w:eastAsia="Calibri" w:hAnsi="Times New Roman" w:cs="Times New Roman"/>
          <w:sz w:val="26"/>
          <w:szCs w:val="26"/>
        </w:rPr>
        <w:t>8512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263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</w:p>
    <w:bookmarkEnd w:id="0"/>
    <w:p w14:paraId="0F3547CB" w14:textId="77777777" w:rsidR="00E23A88" w:rsidRDefault="00E23A88" w:rsidP="00E23A8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A0FEA13" w14:textId="77777777" w:rsidR="00E23A88" w:rsidRPr="008845B3" w:rsidRDefault="00E23A88" w:rsidP="00E23A88">
      <w:pPr>
        <w:pStyle w:val="Listparagraf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Terenul</w:t>
      </w:r>
      <w:proofErr w:type="spellEnd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situat</w:t>
      </w:r>
      <w:proofErr w:type="spellEnd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Severin, zona Centura </w:t>
      </w:r>
      <w:proofErr w:type="spellStart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Ocolitoare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-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Râul </w:t>
      </w:r>
      <w:proofErr w:type="spellStart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Topolnița</w:t>
      </w:r>
      <w:proofErr w:type="spellEnd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: </w:t>
      </w:r>
    </w:p>
    <w:p w14:paraId="1F939EA4" w14:textId="77777777" w:rsidR="00E23A88" w:rsidRPr="00D50750" w:rsidRDefault="00E23A88" w:rsidP="00E23A8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 xml:space="preserve">72778 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– S – </w:t>
      </w:r>
      <w:r>
        <w:rPr>
          <w:rFonts w:ascii="Times New Roman" w:eastAsia="Calibri" w:hAnsi="Times New Roman" w:cs="Times New Roman"/>
          <w:sz w:val="26"/>
          <w:szCs w:val="26"/>
        </w:rPr>
        <w:t>15983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263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</w:p>
    <w:p w14:paraId="7D39B4D8" w14:textId="77777777" w:rsidR="00E23A88" w:rsidRDefault="00E23A88" w:rsidP="00E23A8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417966EF" w14:textId="77777777" w:rsidR="00797198" w:rsidRPr="00797198" w:rsidRDefault="00797198" w:rsidP="00797198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BFBE6A0" w14:textId="77777777" w:rsidR="00980493" w:rsidRDefault="00980493" w:rsidP="008D43BB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E8A6AA9" w14:textId="0294527D" w:rsidR="00841218" w:rsidRPr="008D43BB" w:rsidRDefault="00973F80" w:rsidP="008D43BB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În acest context, propun ca în </w:t>
      </w:r>
      <w:r w:rsidR="00407BEF">
        <w:rPr>
          <w:rFonts w:ascii="Times New Roman" w:eastAsia="Calibri" w:hAnsi="Times New Roman" w:cs="Times New Roman"/>
          <w:sz w:val="26"/>
          <w:szCs w:val="26"/>
          <w:lang w:val="ro-RO"/>
        </w:rPr>
        <w:t>ș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edința Consiliului Local al Municipiului Drobeta Turnu Severin, să se supună spre dezbatere și adoptare proiectul de hotărâre privind </w:t>
      </w:r>
      <w:r w:rsidR="00A06E0B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atestarea 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inventarului bunurilor care alcătuiesc domeniul privat al Municipiului Drobeta Turnu Severin precum și modificarea Anexei nr</w:t>
      </w:r>
      <w:r w:rsidR="00BF463A" w:rsidRPr="008D43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o-RO"/>
        </w:rPr>
        <w:t xml:space="preserve">. </w:t>
      </w:r>
      <w:r w:rsidR="00BE0BB9" w:rsidRPr="008D43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o-RO"/>
        </w:rPr>
        <w:t>1 la H.C.L. nr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. 21/1999 privind delimitarea domeniului public de interes local fa</w:t>
      </w:r>
      <w:r w:rsidR="00A00617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3772C8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Severin.</w:t>
      </w:r>
    </w:p>
    <w:p w14:paraId="02867924" w14:textId="77777777" w:rsidR="00B56907" w:rsidRPr="008D43BB" w:rsidRDefault="00B56907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2284CF48" w14:textId="77777777" w:rsidR="00552A53" w:rsidRDefault="00552A53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0AB92178" w14:textId="77777777" w:rsidR="00552A53" w:rsidRDefault="00552A53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5D87CDD5" w14:textId="5C10C742" w:rsidR="00BE0BB9" w:rsidRPr="008D43BB" w:rsidRDefault="00BE0BB9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INI</w:t>
      </w:r>
      <w:r w:rsidR="002971A9"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Ț</w:t>
      </w: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IATOR,</w:t>
      </w:r>
    </w:p>
    <w:p w14:paraId="3DF04077" w14:textId="5E2F6F37" w:rsidR="00BE0BB9" w:rsidRPr="008D43BB" w:rsidRDefault="00BE0BB9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PRIMAR</w:t>
      </w:r>
    </w:p>
    <w:p w14:paraId="1155DACA" w14:textId="5BE90963" w:rsidR="008420DA" w:rsidRPr="008D43BB" w:rsidRDefault="007A1426" w:rsidP="00841218">
      <w:pPr>
        <w:tabs>
          <w:tab w:val="left" w:pos="4335"/>
        </w:tabs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MARIUS VASILE SCRECIU</w:t>
      </w:r>
    </w:p>
    <w:sectPr w:rsidR="008420DA" w:rsidRPr="008D43BB" w:rsidSect="00972B02">
      <w:pgSz w:w="12240" w:h="15840"/>
      <w:pgMar w:top="9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7649"/>
    <w:multiLevelType w:val="hybridMultilevel"/>
    <w:tmpl w:val="467466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005A8"/>
    <w:multiLevelType w:val="hybridMultilevel"/>
    <w:tmpl w:val="B2BA286A"/>
    <w:lvl w:ilvl="0" w:tplc="16A64B5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D5E3BC8"/>
    <w:multiLevelType w:val="hybridMultilevel"/>
    <w:tmpl w:val="3C3E7720"/>
    <w:lvl w:ilvl="0" w:tplc="6CE4E48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254715A"/>
    <w:multiLevelType w:val="hybridMultilevel"/>
    <w:tmpl w:val="3C3E7720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>
      <w:start w:val="1"/>
      <w:numFmt w:val="lowerRoman"/>
      <w:lvlText w:val="%3."/>
      <w:lvlJc w:val="right"/>
      <w:pPr>
        <w:ind w:left="2610" w:hanging="180"/>
      </w:pPr>
    </w:lvl>
    <w:lvl w:ilvl="3" w:tplc="FFFFFFFF">
      <w:start w:val="1"/>
      <w:numFmt w:val="decimal"/>
      <w:lvlText w:val="%4."/>
      <w:lvlJc w:val="left"/>
      <w:pPr>
        <w:ind w:left="1170" w:hanging="360"/>
      </w:pPr>
    </w:lvl>
    <w:lvl w:ilvl="4" w:tplc="FFFFFFFF">
      <w:start w:val="1"/>
      <w:numFmt w:val="lowerLetter"/>
      <w:lvlText w:val="%5."/>
      <w:lvlJc w:val="left"/>
      <w:pPr>
        <w:ind w:left="4050" w:hanging="360"/>
      </w:pPr>
    </w:lvl>
    <w:lvl w:ilvl="5" w:tplc="FFFFFFFF">
      <w:start w:val="1"/>
      <w:numFmt w:val="lowerRoman"/>
      <w:lvlText w:val="%6."/>
      <w:lvlJc w:val="right"/>
      <w:pPr>
        <w:ind w:left="4770" w:hanging="180"/>
      </w:pPr>
    </w:lvl>
    <w:lvl w:ilvl="6" w:tplc="FFFFFFFF">
      <w:start w:val="1"/>
      <w:numFmt w:val="decimal"/>
      <w:lvlText w:val="%7."/>
      <w:lvlJc w:val="left"/>
      <w:pPr>
        <w:ind w:left="5490" w:hanging="360"/>
      </w:pPr>
    </w:lvl>
    <w:lvl w:ilvl="7" w:tplc="FFFFFFFF">
      <w:start w:val="1"/>
      <w:numFmt w:val="lowerLetter"/>
      <w:lvlText w:val="%8."/>
      <w:lvlJc w:val="left"/>
      <w:pPr>
        <w:ind w:left="6210" w:hanging="360"/>
      </w:pPr>
    </w:lvl>
    <w:lvl w:ilvl="8" w:tplc="FFFFFFFF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AF3"/>
    <w:multiLevelType w:val="hybridMultilevel"/>
    <w:tmpl w:val="5680CFE6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463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784593">
    <w:abstractNumId w:val="7"/>
  </w:num>
  <w:num w:numId="3" w16cid:durableId="1261525731">
    <w:abstractNumId w:val="8"/>
  </w:num>
  <w:num w:numId="4" w16cid:durableId="1871139627">
    <w:abstractNumId w:val="8"/>
  </w:num>
  <w:num w:numId="5" w16cid:durableId="335042142">
    <w:abstractNumId w:val="7"/>
  </w:num>
  <w:num w:numId="6" w16cid:durableId="1673025525">
    <w:abstractNumId w:val="0"/>
  </w:num>
  <w:num w:numId="7" w16cid:durableId="13990906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962118">
    <w:abstractNumId w:val="7"/>
  </w:num>
  <w:num w:numId="9" w16cid:durableId="5931293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5312528">
    <w:abstractNumId w:val="1"/>
  </w:num>
  <w:num w:numId="11" w16cid:durableId="670716114">
    <w:abstractNumId w:val="5"/>
  </w:num>
  <w:num w:numId="12" w16cid:durableId="193160423">
    <w:abstractNumId w:val="2"/>
  </w:num>
  <w:num w:numId="13" w16cid:durableId="1488133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174478">
    <w:abstractNumId w:val="7"/>
  </w:num>
  <w:num w:numId="15" w16cid:durableId="321278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9555683">
    <w:abstractNumId w:val="7"/>
  </w:num>
  <w:num w:numId="17" w16cid:durableId="446511326">
    <w:abstractNumId w:val="7"/>
  </w:num>
  <w:num w:numId="18" w16cid:durableId="173808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69"/>
    <w:rsid w:val="0001728F"/>
    <w:rsid w:val="00020D55"/>
    <w:rsid w:val="000B191A"/>
    <w:rsid w:val="00123F7E"/>
    <w:rsid w:val="0013132D"/>
    <w:rsid w:val="00144933"/>
    <w:rsid w:val="00156760"/>
    <w:rsid w:val="001948F8"/>
    <w:rsid w:val="001F6A08"/>
    <w:rsid w:val="002971A9"/>
    <w:rsid w:val="002B0C16"/>
    <w:rsid w:val="002B75E3"/>
    <w:rsid w:val="002D088E"/>
    <w:rsid w:val="002D2038"/>
    <w:rsid w:val="002E0A77"/>
    <w:rsid w:val="00302A40"/>
    <w:rsid w:val="00312C28"/>
    <w:rsid w:val="00312DAB"/>
    <w:rsid w:val="00321316"/>
    <w:rsid w:val="00324FEC"/>
    <w:rsid w:val="00354B22"/>
    <w:rsid w:val="0036018C"/>
    <w:rsid w:val="003772C8"/>
    <w:rsid w:val="003A3BAC"/>
    <w:rsid w:val="003A4FFB"/>
    <w:rsid w:val="003B2EE4"/>
    <w:rsid w:val="003C467C"/>
    <w:rsid w:val="003F7B87"/>
    <w:rsid w:val="00407BEF"/>
    <w:rsid w:val="00463305"/>
    <w:rsid w:val="00464AB3"/>
    <w:rsid w:val="0048701E"/>
    <w:rsid w:val="004B740B"/>
    <w:rsid w:val="004E6D43"/>
    <w:rsid w:val="0052559A"/>
    <w:rsid w:val="00537AC0"/>
    <w:rsid w:val="00552A53"/>
    <w:rsid w:val="00553D27"/>
    <w:rsid w:val="005723F1"/>
    <w:rsid w:val="005C339C"/>
    <w:rsid w:val="00602BF6"/>
    <w:rsid w:val="00603F5E"/>
    <w:rsid w:val="00621B86"/>
    <w:rsid w:val="0064244A"/>
    <w:rsid w:val="0064503C"/>
    <w:rsid w:val="00652EE7"/>
    <w:rsid w:val="006672DE"/>
    <w:rsid w:val="00702E85"/>
    <w:rsid w:val="00717654"/>
    <w:rsid w:val="00736FC5"/>
    <w:rsid w:val="007402D6"/>
    <w:rsid w:val="007564D4"/>
    <w:rsid w:val="00797198"/>
    <w:rsid w:val="007A1426"/>
    <w:rsid w:val="007E4777"/>
    <w:rsid w:val="007F1C0A"/>
    <w:rsid w:val="0082651B"/>
    <w:rsid w:val="00841218"/>
    <w:rsid w:val="008420DA"/>
    <w:rsid w:val="0087013B"/>
    <w:rsid w:val="008871E3"/>
    <w:rsid w:val="008A2817"/>
    <w:rsid w:val="008D2338"/>
    <w:rsid w:val="008D43BB"/>
    <w:rsid w:val="008D7AB7"/>
    <w:rsid w:val="00921ACA"/>
    <w:rsid w:val="00972B02"/>
    <w:rsid w:val="0097379E"/>
    <w:rsid w:val="00973DF3"/>
    <w:rsid w:val="00973F80"/>
    <w:rsid w:val="00980493"/>
    <w:rsid w:val="00992229"/>
    <w:rsid w:val="009C263A"/>
    <w:rsid w:val="009D16CC"/>
    <w:rsid w:val="00A00617"/>
    <w:rsid w:val="00A06E0B"/>
    <w:rsid w:val="00A119BD"/>
    <w:rsid w:val="00A600FF"/>
    <w:rsid w:val="00AA4594"/>
    <w:rsid w:val="00B56907"/>
    <w:rsid w:val="00B63B5B"/>
    <w:rsid w:val="00B67D69"/>
    <w:rsid w:val="00B806DE"/>
    <w:rsid w:val="00B95133"/>
    <w:rsid w:val="00BE0BB9"/>
    <w:rsid w:val="00BF2BB4"/>
    <w:rsid w:val="00BF463A"/>
    <w:rsid w:val="00C259F3"/>
    <w:rsid w:val="00C310B6"/>
    <w:rsid w:val="00C5644D"/>
    <w:rsid w:val="00C658E2"/>
    <w:rsid w:val="00D353DA"/>
    <w:rsid w:val="00DE3DB3"/>
    <w:rsid w:val="00E23A88"/>
    <w:rsid w:val="00E31C02"/>
    <w:rsid w:val="00E35161"/>
    <w:rsid w:val="00E77681"/>
    <w:rsid w:val="00EA40F4"/>
    <w:rsid w:val="00EE2A03"/>
    <w:rsid w:val="00F43D08"/>
    <w:rsid w:val="00F52EB7"/>
    <w:rsid w:val="00F74611"/>
    <w:rsid w:val="00FA5A08"/>
    <w:rsid w:val="00FE1D10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DE2D"/>
  <w15:chartTrackingRefBased/>
  <w15:docId w15:val="{DBAC9BFF-1B94-4D8B-B1A1-C7E11E84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564D4"/>
    <w:pPr>
      <w:ind w:left="720"/>
      <w:contextualSpacing/>
    </w:pPr>
  </w:style>
  <w:style w:type="paragraph" w:styleId="Frspaiere">
    <w:name w:val="No Spacing"/>
    <w:uiPriority w:val="1"/>
    <w:qFormat/>
    <w:rsid w:val="00EA40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366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 7</cp:lastModifiedBy>
  <cp:revision>86</cp:revision>
  <cp:lastPrinted>2024-08-14T05:24:00Z</cp:lastPrinted>
  <dcterms:created xsi:type="dcterms:W3CDTF">2022-09-06T06:11:00Z</dcterms:created>
  <dcterms:modified xsi:type="dcterms:W3CDTF">2025-12-04T10:07:00Z</dcterms:modified>
</cp:coreProperties>
</file>