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F7AE0" w14:textId="77777777" w:rsidR="005444EC" w:rsidRPr="0066713B" w:rsidRDefault="003C16DD" w:rsidP="005444EC">
      <w:pPr>
        <w:jc w:val="both"/>
        <w:rPr>
          <w:b/>
          <w:sz w:val="28"/>
          <w:szCs w:val="28"/>
        </w:rPr>
      </w:pPr>
      <w:r w:rsidRPr="0066713B">
        <w:rPr>
          <w:b/>
        </w:rPr>
        <w:t xml:space="preserve"> </w:t>
      </w:r>
      <w:r w:rsidR="0066713B" w:rsidRPr="0066713B">
        <w:rPr>
          <w:b/>
          <w:sz w:val="28"/>
          <w:szCs w:val="28"/>
        </w:rPr>
        <w:t xml:space="preserve">      </w:t>
      </w:r>
      <w:r w:rsidR="005444EC" w:rsidRPr="0066713B">
        <w:rPr>
          <w:b/>
          <w:sz w:val="28"/>
          <w:szCs w:val="28"/>
        </w:rPr>
        <w:t xml:space="preserve">   R O M Â N I </w:t>
      </w:r>
      <w:r w:rsidR="0066713B" w:rsidRPr="0066713B">
        <w:rPr>
          <w:b/>
          <w:sz w:val="28"/>
          <w:szCs w:val="28"/>
        </w:rPr>
        <w:t>A</w:t>
      </w:r>
    </w:p>
    <w:p w14:paraId="6D89B6EB" w14:textId="77777777" w:rsidR="005444EC" w:rsidRPr="0066713B" w:rsidRDefault="005444EC" w:rsidP="005444EC">
      <w:pPr>
        <w:jc w:val="both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 xml:space="preserve">JUDEŢUL HUNEDOARA </w:t>
      </w:r>
    </w:p>
    <w:p w14:paraId="573B4384" w14:textId="77777777" w:rsidR="005444EC" w:rsidRPr="0066713B" w:rsidRDefault="005444EC" w:rsidP="005444EC">
      <w:pPr>
        <w:jc w:val="both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 xml:space="preserve">    MUNICIPIUL BRAD</w:t>
      </w:r>
    </w:p>
    <w:p w14:paraId="1799F965" w14:textId="77777777" w:rsidR="001E7BD7" w:rsidRDefault="005444EC" w:rsidP="005444EC">
      <w:pPr>
        <w:jc w:val="both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 xml:space="preserve">           P R I M A R</w:t>
      </w:r>
    </w:p>
    <w:p w14:paraId="09015463" w14:textId="77777777" w:rsidR="005444EC" w:rsidRPr="0066713B" w:rsidRDefault="00CB3952" w:rsidP="005444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Nr. 208/11829/15.12</w:t>
      </w:r>
      <w:r w:rsidR="005D4B4E">
        <w:rPr>
          <w:b/>
          <w:sz w:val="28"/>
          <w:szCs w:val="28"/>
        </w:rPr>
        <w:t>.2021</w:t>
      </w:r>
    </w:p>
    <w:p w14:paraId="130F1264" w14:textId="77777777" w:rsidR="005444EC" w:rsidRPr="0066713B" w:rsidRDefault="005444EC" w:rsidP="005444EC">
      <w:pPr>
        <w:jc w:val="center"/>
        <w:rPr>
          <w:b/>
          <w:sz w:val="28"/>
          <w:szCs w:val="28"/>
          <w:u w:val="single"/>
        </w:rPr>
      </w:pPr>
    </w:p>
    <w:p w14:paraId="44413130" w14:textId="77777777" w:rsidR="005444EC" w:rsidRPr="0066713B" w:rsidRDefault="00441AEA" w:rsidP="005444EC">
      <w:pPr>
        <w:jc w:val="center"/>
        <w:rPr>
          <w:b/>
          <w:sz w:val="28"/>
          <w:szCs w:val="28"/>
          <w:u w:val="single"/>
        </w:rPr>
      </w:pPr>
      <w:r w:rsidRPr="0066713B">
        <w:rPr>
          <w:b/>
          <w:sz w:val="28"/>
          <w:szCs w:val="28"/>
          <w:u w:val="single"/>
        </w:rPr>
        <w:t>R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E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F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E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R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A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T</w:t>
      </w:r>
      <w:r w:rsidR="00F44169" w:rsidRPr="0066713B">
        <w:rPr>
          <w:b/>
          <w:sz w:val="28"/>
          <w:szCs w:val="28"/>
          <w:u w:val="single"/>
        </w:rPr>
        <w:t xml:space="preserve">  </w:t>
      </w:r>
      <w:r w:rsidRPr="0066713B">
        <w:rPr>
          <w:b/>
          <w:sz w:val="28"/>
          <w:szCs w:val="28"/>
          <w:u w:val="single"/>
        </w:rPr>
        <w:t xml:space="preserve">  D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E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 xml:space="preserve">  A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P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R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O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B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A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R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 xml:space="preserve">E </w:t>
      </w:r>
    </w:p>
    <w:p w14:paraId="1408D462" w14:textId="77777777" w:rsidR="005444EC" w:rsidRPr="0066713B" w:rsidRDefault="005444EC" w:rsidP="005444EC">
      <w:pPr>
        <w:jc w:val="center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 xml:space="preserve"> pri</w:t>
      </w:r>
      <w:r w:rsidR="006B4245">
        <w:rPr>
          <w:b/>
          <w:sz w:val="28"/>
          <w:szCs w:val="28"/>
        </w:rPr>
        <w:t xml:space="preserve">vind aprobarea Organigramei </w:t>
      </w:r>
      <w:proofErr w:type="spellStart"/>
      <w:r w:rsidR="006B4245">
        <w:rPr>
          <w:b/>
          <w:sz w:val="28"/>
          <w:szCs w:val="28"/>
        </w:rPr>
        <w:t>şi</w:t>
      </w:r>
      <w:proofErr w:type="spellEnd"/>
      <w:r w:rsidR="006B4245">
        <w:rPr>
          <w:b/>
          <w:sz w:val="28"/>
          <w:szCs w:val="28"/>
        </w:rPr>
        <w:t xml:space="preserve"> </w:t>
      </w:r>
      <w:r w:rsidRPr="0066713B">
        <w:rPr>
          <w:b/>
          <w:sz w:val="28"/>
          <w:szCs w:val="28"/>
        </w:rPr>
        <w:t xml:space="preserve"> Statului de </w:t>
      </w:r>
      <w:proofErr w:type="spellStart"/>
      <w:r w:rsidRPr="0066713B">
        <w:rPr>
          <w:b/>
          <w:sz w:val="28"/>
          <w:szCs w:val="28"/>
        </w:rPr>
        <w:t>funcţii</w:t>
      </w:r>
      <w:proofErr w:type="spellEnd"/>
    </w:p>
    <w:p w14:paraId="31C87431" w14:textId="77777777" w:rsidR="005444EC" w:rsidRPr="0066713B" w:rsidRDefault="00AD4A31" w:rsidP="00544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ale </w:t>
      </w:r>
      <w:r w:rsidR="005444EC" w:rsidRPr="0066713B">
        <w:rPr>
          <w:b/>
          <w:sz w:val="28"/>
          <w:szCs w:val="28"/>
        </w:rPr>
        <w:t xml:space="preserve"> Spitalul</w:t>
      </w:r>
      <w:r>
        <w:rPr>
          <w:b/>
          <w:sz w:val="28"/>
          <w:szCs w:val="28"/>
        </w:rPr>
        <w:t xml:space="preserve">ui </w:t>
      </w:r>
      <w:r w:rsidR="005444EC" w:rsidRPr="0066713B">
        <w:rPr>
          <w:b/>
          <w:sz w:val="28"/>
          <w:szCs w:val="28"/>
        </w:rPr>
        <w:t xml:space="preserve"> Municipal Brad </w:t>
      </w:r>
    </w:p>
    <w:p w14:paraId="721E454D" w14:textId="77777777" w:rsidR="005444EC" w:rsidRDefault="005444EC" w:rsidP="005444EC">
      <w:pPr>
        <w:jc w:val="center"/>
        <w:rPr>
          <w:b/>
          <w:sz w:val="28"/>
          <w:szCs w:val="28"/>
        </w:rPr>
      </w:pPr>
    </w:p>
    <w:p w14:paraId="0E55A272" w14:textId="77777777" w:rsidR="005444EC" w:rsidRDefault="005444EC" w:rsidP="005444EC">
      <w:pPr>
        <w:jc w:val="both"/>
        <w:rPr>
          <w:sz w:val="28"/>
          <w:szCs w:val="28"/>
        </w:rPr>
      </w:pPr>
      <w:r w:rsidRPr="00B433F0">
        <w:rPr>
          <w:sz w:val="28"/>
          <w:szCs w:val="28"/>
        </w:rPr>
        <w:tab/>
      </w:r>
      <w:proofErr w:type="spellStart"/>
      <w:r w:rsidRPr="00B433F0">
        <w:rPr>
          <w:sz w:val="28"/>
          <w:szCs w:val="28"/>
        </w:rPr>
        <w:t>Îmbunătăţirea</w:t>
      </w:r>
      <w:proofErr w:type="spellEnd"/>
      <w:r w:rsidRPr="00B433F0">
        <w:rPr>
          <w:sz w:val="28"/>
          <w:szCs w:val="28"/>
        </w:rPr>
        <w:t xml:space="preserve"> </w:t>
      </w:r>
      <w:proofErr w:type="spellStart"/>
      <w:r w:rsidRPr="00B433F0">
        <w:rPr>
          <w:sz w:val="28"/>
          <w:szCs w:val="28"/>
        </w:rPr>
        <w:t>condiţiilor</w:t>
      </w:r>
      <w:proofErr w:type="spellEnd"/>
      <w:r w:rsidRPr="00B433F0">
        <w:rPr>
          <w:sz w:val="28"/>
          <w:szCs w:val="28"/>
        </w:rPr>
        <w:t xml:space="preserve"> de acordare a </w:t>
      </w:r>
      <w:proofErr w:type="spellStart"/>
      <w:r w:rsidRPr="00B433F0">
        <w:rPr>
          <w:sz w:val="28"/>
          <w:szCs w:val="28"/>
        </w:rPr>
        <w:t>asistenţei</w:t>
      </w:r>
      <w:proofErr w:type="spellEnd"/>
      <w:r w:rsidRPr="00B433F0">
        <w:rPr>
          <w:sz w:val="28"/>
          <w:szCs w:val="28"/>
        </w:rPr>
        <w:t xml:space="preserve"> medicale la nivelul Spitalului Municipal Brad, respectiv asigurarea unor servicii medicale de calitate în scopul </w:t>
      </w:r>
      <w:proofErr w:type="spellStart"/>
      <w:r w:rsidRPr="00B433F0">
        <w:rPr>
          <w:sz w:val="28"/>
          <w:szCs w:val="28"/>
        </w:rPr>
        <w:t>creş</w:t>
      </w:r>
      <w:r w:rsidR="003C344D">
        <w:rPr>
          <w:sz w:val="28"/>
          <w:szCs w:val="28"/>
        </w:rPr>
        <w:t>terii</w:t>
      </w:r>
      <w:proofErr w:type="spellEnd"/>
      <w:r w:rsidR="003C344D">
        <w:rPr>
          <w:sz w:val="28"/>
          <w:szCs w:val="28"/>
        </w:rPr>
        <w:t xml:space="preserve"> gradului de </w:t>
      </w:r>
      <w:proofErr w:type="spellStart"/>
      <w:r w:rsidR="003C344D">
        <w:rPr>
          <w:sz w:val="28"/>
          <w:szCs w:val="28"/>
        </w:rPr>
        <w:t>satisfacţie</w:t>
      </w:r>
      <w:proofErr w:type="spellEnd"/>
      <w:r w:rsidR="003C344D">
        <w:rPr>
          <w:sz w:val="28"/>
          <w:szCs w:val="28"/>
        </w:rPr>
        <w:t xml:space="preserve"> a</w:t>
      </w:r>
      <w:r w:rsidRPr="00B433F0">
        <w:rPr>
          <w:sz w:val="28"/>
          <w:szCs w:val="28"/>
        </w:rPr>
        <w:t xml:space="preserve"> </w:t>
      </w:r>
      <w:proofErr w:type="spellStart"/>
      <w:r w:rsidRPr="00B433F0">
        <w:rPr>
          <w:sz w:val="28"/>
          <w:szCs w:val="28"/>
        </w:rPr>
        <w:t>pacienţ</w:t>
      </w:r>
      <w:r w:rsidR="003B75AC">
        <w:rPr>
          <w:sz w:val="28"/>
          <w:szCs w:val="28"/>
        </w:rPr>
        <w:t>ilor</w:t>
      </w:r>
      <w:proofErr w:type="spellEnd"/>
      <w:r w:rsidR="003B75AC">
        <w:rPr>
          <w:sz w:val="28"/>
          <w:szCs w:val="28"/>
        </w:rPr>
        <w:t xml:space="preserve"> </w:t>
      </w:r>
      <w:proofErr w:type="spellStart"/>
      <w:r w:rsidR="003B75AC">
        <w:rPr>
          <w:sz w:val="28"/>
          <w:szCs w:val="28"/>
        </w:rPr>
        <w:t>trataţi</w:t>
      </w:r>
      <w:proofErr w:type="spellEnd"/>
      <w:r w:rsidR="003B75AC">
        <w:rPr>
          <w:sz w:val="28"/>
          <w:szCs w:val="28"/>
        </w:rPr>
        <w:t xml:space="preserve"> în cadrul acestui s</w:t>
      </w:r>
      <w:r w:rsidRPr="00B433F0">
        <w:rPr>
          <w:sz w:val="28"/>
          <w:szCs w:val="28"/>
        </w:rPr>
        <w:t xml:space="preserve">pital este o necesitate </w:t>
      </w:r>
      <w:proofErr w:type="spellStart"/>
      <w:r w:rsidRPr="00B433F0">
        <w:rPr>
          <w:sz w:val="28"/>
          <w:szCs w:val="28"/>
        </w:rPr>
        <w:t>şi</w:t>
      </w:r>
      <w:proofErr w:type="spellEnd"/>
      <w:r w:rsidRPr="00B433F0">
        <w:rPr>
          <w:sz w:val="28"/>
          <w:szCs w:val="28"/>
        </w:rPr>
        <w:t xml:space="preserve"> o prioritate a administrației publice locale de care trebuie să </w:t>
      </w:r>
      <w:proofErr w:type="spellStart"/>
      <w:r w:rsidRPr="00B433F0">
        <w:rPr>
          <w:sz w:val="28"/>
          <w:szCs w:val="28"/>
        </w:rPr>
        <w:t>ţinem</w:t>
      </w:r>
      <w:proofErr w:type="spellEnd"/>
      <w:r w:rsidRPr="00B433F0">
        <w:rPr>
          <w:sz w:val="28"/>
          <w:szCs w:val="28"/>
        </w:rPr>
        <w:t xml:space="preserve"> seama permanent.</w:t>
      </w:r>
    </w:p>
    <w:p w14:paraId="0645B27B" w14:textId="1C58B2FC" w:rsidR="009C0D3B" w:rsidRPr="00023228" w:rsidRDefault="001E7BD7" w:rsidP="009C0D3B">
      <w:pPr>
        <w:pStyle w:val="Listparagraf"/>
        <w:spacing w:line="276" w:lineRule="auto"/>
        <w:ind w:left="0" w:firstLine="360"/>
        <w:jc w:val="both"/>
        <w:rPr>
          <w:sz w:val="28"/>
          <w:szCs w:val="28"/>
        </w:rPr>
      </w:pPr>
      <w:r w:rsidRPr="00023228">
        <w:rPr>
          <w:sz w:val="28"/>
          <w:szCs w:val="28"/>
        </w:rPr>
        <w:tab/>
      </w:r>
      <w:r w:rsidR="00521CB8">
        <w:rPr>
          <w:color w:val="000000"/>
          <w:sz w:val="28"/>
          <w:szCs w:val="28"/>
        </w:rPr>
        <w:t>Astfel,</w:t>
      </w:r>
      <w:r w:rsidRPr="00023228">
        <w:rPr>
          <w:color w:val="000000"/>
          <w:sz w:val="28"/>
          <w:szCs w:val="28"/>
        </w:rPr>
        <w:t xml:space="preserve"> am inițiat prezentul proiect de hotărâre prin care</w:t>
      </w:r>
      <w:r w:rsidRPr="00023228">
        <w:rPr>
          <w:sz w:val="28"/>
          <w:szCs w:val="28"/>
        </w:rPr>
        <w:t xml:space="preserve"> am propus </w:t>
      </w:r>
      <w:r w:rsidR="00023228">
        <w:rPr>
          <w:sz w:val="28"/>
          <w:szCs w:val="28"/>
        </w:rPr>
        <w:t xml:space="preserve">modificarea Organigramei și a </w:t>
      </w:r>
      <w:r w:rsidRPr="00023228">
        <w:rPr>
          <w:sz w:val="28"/>
          <w:szCs w:val="28"/>
        </w:rPr>
        <w:t>Statului de funcții</w:t>
      </w:r>
      <w:r w:rsidR="009C0D3B" w:rsidRPr="00023228">
        <w:rPr>
          <w:sz w:val="28"/>
          <w:szCs w:val="28"/>
        </w:rPr>
        <w:t xml:space="preserve"> ale Spitalului Muni</w:t>
      </w:r>
      <w:r w:rsidR="00CB3952" w:rsidRPr="00023228">
        <w:rPr>
          <w:sz w:val="28"/>
          <w:szCs w:val="28"/>
        </w:rPr>
        <w:t>cipal Brad, astfel:</w:t>
      </w:r>
    </w:p>
    <w:p w14:paraId="3ADCBB9A" w14:textId="77777777" w:rsidR="00713E29" w:rsidRPr="00023228" w:rsidRDefault="00713E29" w:rsidP="00713E29">
      <w:pPr>
        <w:ind w:firstLine="706"/>
        <w:jc w:val="both"/>
        <w:rPr>
          <w:sz w:val="28"/>
          <w:szCs w:val="28"/>
        </w:rPr>
      </w:pPr>
      <w:r w:rsidRPr="00023228">
        <w:rPr>
          <w:sz w:val="28"/>
          <w:szCs w:val="28"/>
        </w:rPr>
        <w:t>ORGANIGRAMA</w:t>
      </w:r>
    </w:p>
    <w:p w14:paraId="4115CF26" w14:textId="77777777" w:rsidR="00713E29" w:rsidRPr="00023228" w:rsidRDefault="00713E29" w:rsidP="00713E29">
      <w:pPr>
        <w:ind w:firstLine="706"/>
        <w:jc w:val="both"/>
        <w:rPr>
          <w:sz w:val="28"/>
          <w:szCs w:val="28"/>
        </w:rPr>
      </w:pPr>
      <w:r w:rsidRPr="00023228">
        <w:rPr>
          <w:sz w:val="28"/>
          <w:szCs w:val="28"/>
        </w:rPr>
        <w:t>Transformarea:</w:t>
      </w:r>
    </w:p>
    <w:p w14:paraId="7CB8B43A" w14:textId="77777777" w:rsidR="00713E29" w:rsidRPr="00023228" w:rsidRDefault="00713E29" w:rsidP="00713E29">
      <w:pPr>
        <w:numPr>
          <w:ilvl w:val="0"/>
          <w:numId w:val="9"/>
        </w:numPr>
        <w:suppressAutoHyphens/>
        <w:ind w:left="0" w:firstLine="360"/>
        <w:jc w:val="both"/>
        <w:rPr>
          <w:sz w:val="28"/>
          <w:szCs w:val="28"/>
        </w:rPr>
      </w:pPr>
      <w:r w:rsidRPr="00023228">
        <w:rPr>
          <w:sz w:val="28"/>
          <w:szCs w:val="28"/>
        </w:rPr>
        <w:t xml:space="preserve">Biroului de Management al </w:t>
      </w:r>
      <w:proofErr w:type="spellStart"/>
      <w:r w:rsidRPr="00023228">
        <w:rPr>
          <w:sz w:val="28"/>
          <w:szCs w:val="28"/>
        </w:rPr>
        <w:t>Calităţii</w:t>
      </w:r>
      <w:proofErr w:type="spellEnd"/>
      <w:r w:rsidRPr="00023228">
        <w:rPr>
          <w:sz w:val="28"/>
          <w:szCs w:val="28"/>
        </w:rPr>
        <w:t xml:space="preserve"> Serviciilor de Sănătate în Compartiment de Management al </w:t>
      </w:r>
      <w:proofErr w:type="spellStart"/>
      <w:r w:rsidRPr="00023228">
        <w:rPr>
          <w:sz w:val="28"/>
          <w:szCs w:val="28"/>
        </w:rPr>
        <w:t>Calităţii</w:t>
      </w:r>
      <w:proofErr w:type="spellEnd"/>
      <w:r w:rsidRPr="00023228">
        <w:rPr>
          <w:sz w:val="28"/>
          <w:szCs w:val="28"/>
        </w:rPr>
        <w:t xml:space="preserve"> Serviciilor de Sănătate, astfel încât să fie posibilă mutarea a două posturi din cadrul acestei structuri în conformitate cu Ordinul Ministerului </w:t>
      </w:r>
      <w:proofErr w:type="spellStart"/>
      <w:r w:rsidRPr="00023228">
        <w:rPr>
          <w:sz w:val="28"/>
          <w:szCs w:val="28"/>
        </w:rPr>
        <w:t>Sănătăţii</w:t>
      </w:r>
      <w:proofErr w:type="spellEnd"/>
      <w:r w:rsidRPr="00023228">
        <w:rPr>
          <w:sz w:val="28"/>
          <w:szCs w:val="28"/>
        </w:rPr>
        <w:t xml:space="preserve"> </w:t>
      </w:r>
      <w:r w:rsidR="00023228">
        <w:rPr>
          <w:sz w:val="28"/>
          <w:szCs w:val="28"/>
        </w:rPr>
        <w:t xml:space="preserve">nr. </w:t>
      </w:r>
      <w:r w:rsidRPr="00023228">
        <w:rPr>
          <w:sz w:val="28"/>
          <w:szCs w:val="28"/>
        </w:rPr>
        <w:t xml:space="preserve">1.312/250/2020 privind organizarea </w:t>
      </w:r>
      <w:proofErr w:type="spellStart"/>
      <w:r w:rsidRPr="00023228">
        <w:rPr>
          <w:sz w:val="28"/>
          <w:szCs w:val="28"/>
        </w:rPr>
        <w:t>şi</w:t>
      </w:r>
      <w:proofErr w:type="spellEnd"/>
      <w:r w:rsidRPr="00023228">
        <w:rPr>
          <w:sz w:val="28"/>
          <w:szCs w:val="28"/>
        </w:rPr>
        <w:t xml:space="preserve"> </w:t>
      </w:r>
      <w:proofErr w:type="spellStart"/>
      <w:r w:rsidRPr="00023228">
        <w:rPr>
          <w:sz w:val="28"/>
          <w:szCs w:val="28"/>
        </w:rPr>
        <w:t>funcţionarea</w:t>
      </w:r>
      <w:proofErr w:type="spellEnd"/>
      <w:r w:rsidRPr="00023228">
        <w:rPr>
          <w:sz w:val="28"/>
          <w:szCs w:val="28"/>
        </w:rPr>
        <w:t xml:space="preserve"> structurii de management al </w:t>
      </w:r>
      <w:proofErr w:type="spellStart"/>
      <w:r w:rsidRPr="00023228">
        <w:rPr>
          <w:sz w:val="28"/>
          <w:szCs w:val="28"/>
        </w:rPr>
        <w:t>calităţii</w:t>
      </w:r>
      <w:proofErr w:type="spellEnd"/>
      <w:r w:rsidRPr="00023228">
        <w:rPr>
          <w:sz w:val="28"/>
          <w:szCs w:val="28"/>
        </w:rPr>
        <w:t xml:space="preserve"> serviciilor de sănătate în cadrul </w:t>
      </w:r>
      <w:proofErr w:type="spellStart"/>
      <w:r w:rsidRPr="00023228">
        <w:rPr>
          <w:sz w:val="28"/>
          <w:szCs w:val="28"/>
        </w:rPr>
        <w:t>unităţilor</w:t>
      </w:r>
      <w:proofErr w:type="spellEnd"/>
      <w:r w:rsidRPr="00023228">
        <w:rPr>
          <w:sz w:val="28"/>
          <w:szCs w:val="28"/>
        </w:rPr>
        <w:t xml:space="preserve"> sanitare cu paturi </w:t>
      </w:r>
      <w:proofErr w:type="spellStart"/>
      <w:r w:rsidRPr="00023228">
        <w:rPr>
          <w:sz w:val="28"/>
          <w:szCs w:val="28"/>
        </w:rPr>
        <w:t>şi</w:t>
      </w:r>
      <w:proofErr w:type="spellEnd"/>
      <w:r w:rsidRPr="00023228">
        <w:rPr>
          <w:sz w:val="28"/>
          <w:szCs w:val="28"/>
        </w:rPr>
        <w:t xml:space="preserve"> serviciilor de </w:t>
      </w:r>
      <w:proofErr w:type="spellStart"/>
      <w:r w:rsidRPr="00023228">
        <w:rPr>
          <w:sz w:val="28"/>
          <w:szCs w:val="28"/>
        </w:rPr>
        <w:t>ambulanţă</w:t>
      </w:r>
      <w:proofErr w:type="spellEnd"/>
      <w:r w:rsidRPr="00023228">
        <w:rPr>
          <w:sz w:val="28"/>
          <w:szCs w:val="28"/>
        </w:rPr>
        <w:t xml:space="preserve">, în procesul de implementare a sistemului de management al </w:t>
      </w:r>
      <w:proofErr w:type="spellStart"/>
      <w:r w:rsidRPr="00023228">
        <w:rPr>
          <w:sz w:val="28"/>
          <w:szCs w:val="28"/>
        </w:rPr>
        <w:t>calităţii</w:t>
      </w:r>
      <w:proofErr w:type="spellEnd"/>
      <w:r w:rsidRPr="00023228">
        <w:rPr>
          <w:sz w:val="28"/>
          <w:szCs w:val="28"/>
        </w:rPr>
        <w:t xml:space="preserve"> serviciilor de sănătate </w:t>
      </w:r>
      <w:proofErr w:type="spellStart"/>
      <w:r w:rsidRPr="00023228">
        <w:rPr>
          <w:sz w:val="28"/>
          <w:szCs w:val="28"/>
        </w:rPr>
        <w:t>şi</w:t>
      </w:r>
      <w:proofErr w:type="spellEnd"/>
      <w:r w:rsidRPr="00023228">
        <w:rPr>
          <w:sz w:val="28"/>
          <w:szCs w:val="28"/>
        </w:rPr>
        <w:t xml:space="preserve"> </w:t>
      </w:r>
      <w:proofErr w:type="spellStart"/>
      <w:r w:rsidRPr="00023228">
        <w:rPr>
          <w:sz w:val="28"/>
          <w:szCs w:val="28"/>
        </w:rPr>
        <w:t>siguranţei</w:t>
      </w:r>
      <w:proofErr w:type="spellEnd"/>
      <w:r w:rsidRPr="00023228">
        <w:rPr>
          <w:sz w:val="28"/>
          <w:szCs w:val="28"/>
        </w:rPr>
        <w:t xml:space="preserve"> pacientului;</w:t>
      </w:r>
    </w:p>
    <w:p w14:paraId="54E70397" w14:textId="77777777" w:rsidR="00713E29" w:rsidRPr="00023228" w:rsidRDefault="00713E29" w:rsidP="00713E29">
      <w:pPr>
        <w:numPr>
          <w:ilvl w:val="0"/>
          <w:numId w:val="9"/>
        </w:numPr>
        <w:suppressAutoHyphens/>
        <w:ind w:left="0" w:firstLine="360"/>
        <w:jc w:val="both"/>
        <w:rPr>
          <w:sz w:val="28"/>
          <w:szCs w:val="28"/>
        </w:rPr>
      </w:pPr>
      <w:r w:rsidRPr="00023228">
        <w:rPr>
          <w:sz w:val="28"/>
          <w:szCs w:val="28"/>
        </w:rPr>
        <w:t xml:space="preserve">Compartimentului </w:t>
      </w:r>
      <w:proofErr w:type="spellStart"/>
      <w:r w:rsidRPr="00023228">
        <w:rPr>
          <w:sz w:val="28"/>
          <w:szCs w:val="28"/>
        </w:rPr>
        <w:t>Achiziţii</w:t>
      </w:r>
      <w:proofErr w:type="spellEnd"/>
      <w:r w:rsidRPr="00023228">
        <w:rPr>
          <w:sz w:val="28"/>
          <w:szCs w:val="28"/>
        </w:rPr>
        <w:t xml:space="preserve"> publice, contractare, aprovizionare, transport în Compartiment </w:t>
      </w:r>
      <w:proofErr w:type="spellStart"/>
      <w:r w:rsidRPr="00023228">
        <w:rPr>
          <w:sz w:val="28"/>
          <w:szCs w:val="28"/>
        </w:rPr>
        <w:t>Achiziţii</w:t>
      </w:r>
      <w:proofErr w:type="spellEnd"/>
      <w:r w:rsidRPr="00023228">
        <w:rPr>
          <w:sz w:val="28"/>
          <w:szCs w:val="28"/>
        </w:rPr>
        <w:t xml:space="preserve"> publice, contractare;</w:t>
      </w:r>
    </w:p>
    <w:p w14:paraId="3D818EB3" w14:textId="2C9C5896" w:rsidR="00713E29" w:rsidRDefault="00713E29" w:rsidP="00713E29">
      <w:pPr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023228">
        <w:rPr>
          <w:sz w:val="28"/>
          <w:szCs w:val="28"/>
        </w:rPr>
        <w:t>Biroului Administrativ în Birou Administrativ, aprovizionare, transport.</w:t>
      </w:r>
    </w:p>
    <w:p w14:paraId="04FF45AB" w14:textId="77777777" w:rsidR="00395B5F" w:rsidRPr="00023228" w:rsidRDefault="00395B5F" w:rsidP="00395B5F">
      <w:pPr>
        <w:suppressAutoHyphens/>
        <w:ind w:left="720"/>
        <w:jc w:val="both"/>
        <w:rPr>
          <w:sz w:val="28"/>
          <w:szCs w:val="28"/>
        </w:rPr>
      </w:pPr>
    </w:p>
    <w:p w14:paraId="2E4C3083" w14:textId="04DE5792" w:rsidR="00713E29" w:rsidRPr="00023228" w:rsidRDefault="00023228" w:rsidP="00713E29">
      <w:pPr>
        <w:jc w:val="both"/>
        <w:rPr>
          <w:sz w:val="28"/>
          <w:szCs w:val="28"/>
        </w:rPr>
      </w:pPr>
      <w:r w:rsidRPr="00023228">
        <w:rPr>
          <w:sz w:val="28"/>
          <w:szCs w:val="28"/>
        </w:rPr>
        <w:tab/>
      </w:r>
      <w:r w:rsidR="00713E29" w:rsidRPr="00023228">
        <w:rPr>
          <w:sz w:val="28"/>
          <w:szCs w:val="28"/>
        </w:rPr>
        <w:t>STAT</w:t>
      </w:r>
      <w:r w:rsidR="00521CB8">
        <w:rPr>
          <w:sz w:val="28"/>
          <w:szCs w:val="28"/>
        </w:rPr>
        <w:t>UL</w:t>
      </w:r>
      <w:r w:rsidR="00713E29" w:rsidRPr="00023228">
        <w:rPr>
          <w:sz w:val="28"/>
          <w:szCs w:val="28"/>
        </w:rPr>
        <w:t xml:space="preserve"> DE FUNCŢII</w:t>
      </w:r>
    </w:p>
    <w:p w14:paraId="3BEDD001" w14:textId="6CE9B5DF" w:rsidR="00713E29" w:rsidRPr="00023228" w:rsidRDefault="00023228" w:rsidP="0002322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Î</w:t>
      </w:r>
      <w:r w:rsidR="00713E29" w:rsidRPr="00023228">
        <w:rPr>
          <w:sz w:val="28"/>
          <w:szCs w:val="28"/>
        </w:rPr>
        <w:t xml:space="preserve">n conformitate cu </w:t>
      </w:r>
      <w:r w:rsidR="00395B5F">
        <w:rPr>
          <w:sz w:val="28"/>
          <w:szCs w:val="28"/>
        </w:rPr>
        <w:t xml:space="preserve">prevederile </w:t>
      </w:r>
      <w:r w:rsidR="00713E29" w:rsidRPr="00023228">
        <w:rPr>
          <w:sz w:val="28"/>
          <w:szCs w:val="28"/>
        </w:rPr>
        <w:t>Ordinul</w:t>
      </w:r>
      <w:r w:rsidR="00395B5F">
        <w:rPr>
          <w:sz w:val="28"/>
          <w:szCs w:val="28"/>
        </w:rPr>
        <w:t>ui</w:t>
      </w:r>
      <w:r w:rsidR="00713E29" w:rsidRPr="00023228">
        <w:rPr>
          <w:b/>
          <w:bCs/>
          <w:sz w:val="28"/>
          <w:szCs w:val="28"/>
        </w:rPr>
        <w:t xml:space="preserve"> </w:t>
      </w:r>
      <w:r w:rsidR="00713E29" w:rsidRPr="00023228">
        <w:rPr>
          <w:sz w:val="28"/>
          <w:szCs w:val="28"/>
        </w:rPr>
        <w:t xml:space="preserve">Ministerului </w:t>
      </w:r>
      <w:proofErr w:type="spellStart"/>
      <w:r w:rsidR="00713E29" w:rsidRPr="00023228">
        <w:rPr>
          <w:sz w:val="28"/>
          <w:szCs w:val="28"/>
        </w:rPr>
        <w:t>Sănătăţii</w:t>
      </w:r>
      <w:proofErr w:type="spellEnd"/>
      <w:r w:rsidR="00713E29" w:rsidRPr="00023228">
        <w:rPr>
          <w:b/>
          <w:bCs/>
          <w:sz w:val="28"/>
          <w:szCs w:val="28"/>
        </w:rPr>
        <w:t xml:space="preserve"> </w:t>
      </w:r>
      <w:r w:rsidR="00713E29" w:rsidRPr="00023228">
        <w:rPr>
          <w:sz w:val="28"/>
          <w:szCs w:val="28"/>
        </w:rPr>
        <w:t xml:space="preserve">nr. 1.224 din 16 septembrie 2010 privind aprobarea normativelor de personal pentru </w:t>
      </w:r>
      <w:proofErr w:type="spellStart"/>
      <w:r w:rsidR="00713E29" w:rsidRPr="00023228">
        <w:rPr>
          <w:sz w:val="28"/>
          <w:szCs w:val="28"/>
        </w:rPr>
        <w:t>asistenţa</w:t>
      </w:r>
      <w:proofErr w:type="spellEnd"/>
      <w:r w:rsidR="00713E29" w:rsidRPr="00023228">
        <w:rPr>
          <w:sz w:val="28"/>
          <w:szCs w:val="28"/>
        </w:rPr>
        <w:t xml:space="preserve"> medicală spitalicească, precum </w:t>
      </w:r>
      <w:proofErr w:type="spellStart"/>
      <w:r w:rsidR="00713E29" w:rsidRPr="00023228">
        <w:rPr>
          <w:sz w:val="28"/>
          <w:szCs w:val="28"/>
        </w:rPr>
        <w:t>şi</w:t>
      </w:r>
      <w:proofErr w:type="spellEnd"/>
      <w:r w:rsidR="00713E29" w:rsidRPr="00023228">
        <w:rPr>
          <w:sz w:val="28"/>
          <w:szCs w:val="28"/>
        </w:rPr>
        <w:t xml:space="preserve"> pentru modificarea </w:t>
      </w:r>
      <w:proofErr w:type="spellStart"/>
      <w:r w:rsidR="00713E29" w:rsidRPr="00023228">
        <w:rPr>
          <w:sz w:val="28"/>
          <w:szCs w:val="28"/>
        </w:rPr>
        <w:t>şi</w:t>
      </w:r>
      <w:proofErr w:type="spellEnd"/>
      <w:r w:rsidR="00713E29" w:rsidRPr="00023228">
        <w:rPr>
          <w:sz w:val="28"/>
          <w:szCs w:val="28"/>
        </w:rPr>
        <w:t xml:space="preserve"> completarea Ordinului Ministerului </w:t>
      </w:r>
      <w:proofErr w:type="spellStart"/>
      <w:r w:rsidR="00713E29" w:rsidRPr="00023228">
        <w:rPr>
          <w:sz w:val="28"/>
          <w:szCs w:val="28"/>
        </w:rPr>
        <w:t>Sănătăţii</w:t>
      </w:r>
      <w:proofErr w:type="spellEnd"/>
      <w:r w:rsidR="00713E29" w:rsidRPr="00023228">
        <w:rPr>
          <w:sz w:val="28"/>
          <w:szCs w:val="28"/>
        </w:rPr>
        <w:t xml:space="preserve"> publice nr. 1.778/2006 privind aprobarea normativelor de personal, cu modificările și completările ulterioare, se impun următoarele</w:t>
      </w:r>
      <w:r w:rsidR="00395B5F">
        <w:rPr>
          <w:sz w:val="28"/>
          <w:szCs w:val="28"/>
        </w:rPr>
        <w:t xml:space="preserve"> modificări</w:t>
      </w:r>
      <w:r w:rsidR="00713E29" w:rsidRPr="00023228">
        <w:rPr>
          <w:sz w:val="28"/>
          <w:szCs w:val="28"/>
        </w:rPr>
        <w:t>:</w:t>
      </w:r>
    </w:p>
    <w:p w14:paraId="2D519BF8" w14:textId="789C31EA" w:rsidR="00023228" w:rsidRDefault="00713E29" w:rsidP="00023228">
      <w:pPr>
        <w:numPr>
          <w:ilvl w:val="0"/>
          <w:numId w:val="10"/>
        </w:numPr>
        <w:suppressAutoHyphens/>
        <w:ind w:left="0" w:firstLine="360"/>
        <w:jc w:val="both"/>
        <w:rPr>
          <w:sz w:val="28"/>
          <w:szCs w:val="28"/>
        </w:rPr>
      </w:pPr>
      <w:r w:rsidRPr="00023228">
        <w:rPr>
          <w:sz w:val="28"/>
          <w:szCs w:val="28"/>
        </w:rPr>
        <w:t xml:space="preserve">Mutarea postului de la </w:t>
      </w:r>
      <w:r w:rsidR="00395B5F">
        <w:rPr>
          <w:sz w:val="28"/>
          <w:szCs w:val="28"/>
        </w:rPr>
        <w:t xml:space="preserve">poziția </w:t>
      </w:r>
      <w:r w:rsidRPr="00023228">
        <w:rPr>
          <w:sz w:val="28"/>
          <w:szCs w:val="28"/>
        </w:rPr>
        <w:t xml:space="preserve">nr. 255 - RMC </w:t>
      </w:r>
      <w:r w:rsidR="00395B5F">
        <w:rPr>
          <w:sz w:val="28"/>
          <w:szCs w:val="28"/>
        </w:rPr>
        <w:t>ș</w:t>
      </w:r>
      <w:r w:rsidRPr="00023228">
        <w:rPr>
          <w:sz w:val="28"/>
          <w:szCs w:val="28"/>
        </w:rPr>
        <w:t xml:space="preserve">ef birou management al </w:t>
      </w:r>
      <w:proofErr w:type="spellStart"/>
      <w:r w:rsidRPr="00023228">
        <w:rPr>
          <w:sz w:val="28"/>
          <w:szCs w:val="28"/>
        </w:rPr>
        <w:t>calităţii</w:t>
      </w:r>
      <w:proofErr w:type="spellEnd"/>
      <w:r w:rsidRPr="00023228">
        <w:rPr>
          <w:sz w:val="28"/>
          <w:szCs w:val="28"/>
        </w:rPr>
        <w:t xml:space="preserve"> serviciilor de sănătate, la Compartiment de evaluare </w:t>
      </w:r>
      <w:proofErr w:type="spellStart"/>
      <w:r w:rsidRPr="00023228">
        <w:rPr>
          <w:sz w:val="28"/>
          <w:szCs w:val="28"/>
        </w:rPr>
        <w:t>şi</w:t>
      </w:r>
      <w:proofErr w:type="spellEnd"/>
      <w:r w:rsidRPr="00023228">
        <w:rPr>
          <w:sz w:val="28"/>
          <w:szCs w:val="28"/>
        </w:rPr>
        <w:t xml:space="preserve"> statistică medicală </w:t>
      </w:r>
      <w:proofErr w:type="spellStart"/>
      <w:r w:rsidRPr="00023228">
        <w:rPr>
          <w:sz w:val="28"/>
          <w:szCs w:val="28"/>
        </w:rPr>
        <w:t>şi</w:t>
      </w:r>
      <w:proofErr w:type="spellEnd"/>
      <w:r w:rsidRPr="00023228">
        <w:rPr>
          <w:sz w:val="28"/>
          <w:szCs w:val="28"/>
        </w:rPr>
        <w:t xml:space="preserve"> transformarea lui în post de economist II, </w:t>
      </w:r>
      <w:r w:rsidR="00395B5F">
        <w:rPr>
          <w:sz w:val="28"/>
          <w:szCs w:val="28"/>
        </w:rPr>
        <w:t xml:space="preserve">poziția nr. </w:t>
      </w:r>
      <w:r w:rsidRPr="00023228">
        <w:rPr>
          <w:sz w:val="28"/>
          <w:szCs w:val="28"/>
        </w:rPr>
        <w:t xml:space="preserve">247 </w:t>
      </w:r>
      <w:r w:rsidR="00395B5F">
        <w:rPr>
          <w:sz w:val="28"/>
          <w:szCs w:val="28"/>
        </w:rPr>
        <w:t>din noul</w:t>
      </w:r>
      <w:r w:rsidRPr="00023228">
        <w:rPr>
          <w:sz w:val="28"/>
          <w:szCs w:val="28"/>
        </w:rPr>
        <w:t xml:space="preserve"> Stat de funcții;</w:t>
      </w:r>
    </w:p>
    <w:p w14:paraId="2ED93842" w14:textId="2EEC4366" w:rsidR="00713E29" w:rsidRPr="00023228" w:rsidRDefault="00713E29" w:rsidP="00023228">
      <w:pPr>
        <w:numPr>
          <w:ilvl w:val="0"/>
          <w:numId w:val="10"/>
        </w:numPr>
        <w:suppressAutoHyphens/>
        <w:ind w:left="0" w:firstLine="360"/>
        <w:jc w:val="both"/>
        <w:rPr>
          <w:sz w:val="28"/>
          <w:szCs w:val="28"/>
        </w:rPr>
      </w:pPr>
      <w:r w:rsidRPr="00023228">
        <w:rPr>
          <w:sz w:val="28"/>
          <w:szCs w:val="28"/>
        </w:rPr>
        <w:t>Transferul cu tot cu post a</w:t>
      </w:r>
      <w:r w:rsidR="006B4245">
        <w:rPr>
          <w:sz w:val="28"/>
          <w:szCs w:val="28"/>
        </w:rPr>
        <w:t>l</w:t>
      </w:r>
      <w:r w:rsidRPr="00023228">
        <w:rPr>
          <w:sz w:val="28"/>
          <w:szCs w:val="28"/>
        </w:rPr>
        <w:t xml:space="preserve"> ocupantei postului de economist IA de la </w:t>
      </w:r>
      <w:r w:rsidR="00395B5F">
        <w:rPr>
          <w:sz w:val="28"/>
          <w:szCs w:val="28"/>
        </w:rPr>
        <w:t xml:space="preserve">poziția </w:t>
      </w:r>
      <w:r w:rsidRPr="00023228">
        <w:rPr>
          <w:sz w:val="28"/>
          <w:szCs w:val="28"/>
        </w:rPr>
        <w:t>nr. 266 din cadrul Biroului</w:t>
      </w:r>
      <w:r w:rsidR="00023228" w:rsidRPr="00023228">
        <w:rPr>
          <w:sz w:val="28"/>
          <w:szCs w:val="28"/>
        </w:rPr>
        <w:t xml:space="preserve"> </w:t>
      </w:r>
      <w:r w:rsidRPr="00023228">
        <w:rPr>
          <w:sz w:val="28"/>
          <w:szCs w:val="28"/>
        </w:rPr>
        <w:t xml:space="preserve">resurse umane, normare, organizare, salarizare, la Biroul administrativ, aprovizionare, transport, </w:t>
      </w:r>
      <w:r w:rsidR="00395B5F">
        <w:rPr>
          <w:sz w:val="28"/>
          <w:szCs w:val="28"/>
        </w:rPr>
        <w:t>poziția nr.</w:t>
      </w:r>
      <w:r w:rsidRPr="00023228">
        <w:rPr>
          <w:sz w:val="28"/>
          <w:szCs w:val="28"/>
        </w:rPr>
        <w:t xml:space="preserve"> 264 </w:t>
      </w:r>
      <w:r w:rsidR="00395B5F">
        <w:rPr>
          <w:sz w:val="28"/>
          <w:szCs w:val="28"/>
        </w:rPr>
        <w:t>din noul</w:t>
      </w:r>
      <w:r w:rsidRPr="00023228">
        <w:rPr>
          <w:sz w:val="28"/>
          <w:szCs w:val="28"/>
        </w:rPr>
        <w:t xml:space="preserve"> Stat de funcții;</w:t>
      </w:r>
    </w:p>
    <w:p w14:paraId="5E501A89" w14:textId="3ED00071" w:rsidR="00023228" w:rsidRDefault="00713E29" w:rsidP="00023228">
      <w:pPr>
        <w:numPr>
          <w:ilvl w:val="0"/>
          <w:numId w:val="10"/>
        </w:numPr>
        <w:suppressAutoHyphens/>
        <w:ind w:left="0" w:firstLine="360"/>
        <w:jc w:val="both"/>
        <w:rPr>
          <w:sz w:val="28"/>
          <w:szCs w:val="28"/>
        </w:rPr>
      </w:pPr>
      <w:r w:rsidRPr="00023228">
        <w:rPr>
          <w:sz w:val="28"/>
          <w:szCs w:val="28"/>
        </w:rPr>
        <w:t xml:space="preserve">Mutarea postului vacant de economist IA de la </w:t>
      </w:r>
      <w:r w:rsidR="00395B5F">
        <w:rPr>
          <w:sz w:val="28"/>
          <w:szCs w:val="28"/>
        </w:rPr>
        <w:t xml:space="preserve">poziția </w:t>
      </w:r>
      <w:r w:rsidRPr="00023228">
        <w:rPr>
          <w:sz w:val="28"/>
          <w:szCs w:val="28"/>
        </w:rPr>
        <w:t>nr. 270 din cadrul Biroului financiar</w:t>
      </w:r>
      <w:r w:rsidR="006B4245">
        <w:rPr>
          <w:sz w:val="28"/>
          <w:szCs w:val="28"/>
        </w:rPr>
        <w:t xml:space="preserve"> - </w:t>
      </w:r>
      <w:r w:rsidRPr="00023228">
        <w:rPr>
          <w:sz w:val="28"/>
          <w:szCs w:val="28"/>
        </w:rPr>
        <w:t>contabil la</w:t>
      </w:r>
      <w:r w:rsidR="00023228">
        <w:rPr>
          <w:sz w:val="28"/>
          <w:szCs w:val="28"/>
        </w:rPr>
        <w:t xml:space="preserve"> </w:t>
      </w:r>
      <w:r w:rsidRPr="00023228">
        <w:rPr>
          <w:sz w:val="28"/>
          <w:szCs w:val="28"/>
        </w:rPr>
        <w:t>Biroul administrativ, aprovizionare, transport, transformarea în post de referent IA (</w:t>
      </w:r>
      <w:proofErr w:type="spellStart"/>
      <w:r w:rsidRPr="00023228">
        <w:rPr>
          <w:sz w:val="28"/>
          <w:szCs w:val="28"/>
        </w:rPr>
        <w:t>c.f.p</w:t>
      </w:r>
      <w:proofErr w:type="spellEnd"/>
      <w:r w:rsidRPr="00023228">
        <w:rPr>
          <w:sz w:val="28"/>
          <w:szCs w:val="28"/>
        </w:rPr>
        <w:t xml:space="preserve">) PL, </w:t>
      </w:r>
      <w:r w:rsidR="00395B5F">
        <w:rPr>
          <w:sz w:val="28"/>
          <w:szCs w:val="28"/>
        </w:rPr>
        <w:t>poziția nr.</w:t>
      </w:r>
      <w:r w:rsidRPr="00023228">
        <w:rPr>
          <w:sz w:val="28"/>
          <w:szCs w:val="28"/>
        </w:rPr>
        <w:t xml:space="preserve"> 265 </w:t>
      </w:r>
      <w:r w:rsidR="00395B5F">
        <w:rPr>
          <w:sz w:val="28"/>
          <w:szCs w:val="28"/>
        </w:rPr>
        <w:t>din noul</w:t>
      </w:r>
      <w:r w:rsidRPr="00023228">
        <w:rPr>
          <w:sz w:val="28"/>
          <w:szCs w:val="28"/>
        </w:rPr>
        <w:t xml:space="preserve"> Stat de funcții </w:t>
      </w:r>
      <w:proofErr w:type="spellStart"/>
      <w:r w:rsidRPr="00023228">
        <w:rPr>
          <w:sz w:val="28"/>
          <w:szCs w:val="28"/>
        </w:rPr>
        <w:t>şi</w:t>
      </w:r>
      <w:proofErr w:type="spellEnd"/>
      <w:r w:rsidRPr="00023228">
        <w:rPr>
          <w:sz w:val="28"/>
          <w:szCs w:val="28"/>
        </w:rPr>
        <w:t xml:space="preserve"> transferul pe acest post a ocupantei de la </w:t>
      </w:r>
      <w:r w:rsidR="00395B5F">
        <w:rPr>
          <w:sz w:val="28"/>
          <w:szCs w:val="28"/>
        </w:rPr>
        <w:t>poziția nr.</w:t>
      </w:r>
      <w:r w:rsidRPr="00023228">
        <w:rPr>
          <w:sz w:val="28"/>
          <w:szCs w:val="28"/>
        </w:rPr>
        <w:t xml:space="preserve"> 257 din cadrul </w:t>
      </w:r>
      <w:r w:rsidR="00395B5F">
        <w:rPr>
          <w:sz w:val="28"/>
          <w:szCs w:val="28"/>
        </w:rPr>
        <w:t xml:space="preserve">Compartimentului </w:t>
      </w:r>
      <w:r w:rsidRPr="00023228">
        <w:rPr>
          <w:sz w:val="28"/>
          <w:szCs w:val="28"/>
        </w:rPr>
        <w:t xml:space="preserve">Managementul </w:t>
      </w:r>
      <w:proofErr w:type="spellStart"/>
      <w:r w:rsidRPr="00023228">
        <w:rPr>
          <w:sz w:val="28"/>
          <w:szCs w:val="28"/>
        </w:rPr>
        <w:t>Calităţii</w:t>
      </w:r>
      <w:proofErr w:type="spellEnd"/>
      <w:r w:rsidRPr="00023228">
        <w:rPr>
          <w:sz w:val="28"/>
          <w:szCs w:val="28"/>
        </w:rPr>
        <w:t xml:space="preserve"> Serviciilor de Sănătate</w:t>
      </w:r>
      <w:r w:rsidR="00395B5F">
        <w:rPr>
          <w:sz w:val="28"/>
          <w:szCs w:val="28"/>
        </w:rPr>
        <w:t>.</w:t>
      </w:r>
      <w:r w:rsidRPr="00023228">
        <w:rPr>
          <w:sz w:val="28"/>
          <w:szCs w:val="28"/>
        </w:rPr>
        <w:t xml:space="preserve"> Postul rămas vacant </w:t>
      </w:r>
      <w:r w:rsidR="00395B5F">
        <w:rPr>
          <w:sz w:val="28"/>
          <w:szCs w:val="28"/>
        </w:rPr>
        <w:t>de la poziția nr.</w:t>
      </w:r>
      <w:r w:rsidRPr="00023228">
        <w:rPr>
          <w:sz w:val="28"/>
          <w:szCs w:val="28"/>
        </w:rPr>
        <w:t xml:space="preserve"> 257 se va </w:t>
      </w:r>
      <w:r w:rsidRPr="00023228">
        <w:rPr>
          <w:sz w:val="28"/>
          <w:szCs w:val="28"/>
        </w:rPr>
        <w:lastRenderedPageBreak/>
        <w:t xml:space="preserve">transforma în referent de specialitate debutant S </w:t>
      </w:r>
      <w:proofErr w:type="spellStart"/>
      <w:r w:rsidRPr="00023228">
        <w:rPr>
          <w:sz w:val="28"/>
          <w:szCs w:val="28"/>
        </w:rPr>
        <w:t>şi</w:t>
      </w:r>
      <w:proofErr w:type="spellEnd"/>
      <w:r w:rsidRPr="00023228">
        <w:rPr>
          <w:sz w:val="28"/>
          <w:szCs w:val="28"/>
        </w:rPr>
        <w:t xml:space="preserve"> se va muta la Compartimentul de evaluare </w:t>
      </w:r>
      <w:proofErr w:type="spellStart"/>
      <w:r w:rsidRPr="00023228">
        <w:rPr>
          <w:sz w:val="28"/>
          <w:szCs w:val="28"/>
        </w:rPr>
        <w:t>şi</w:t>
      </w:r>
      <w:proofErr w:type="spellEnd"/>
      <w:r w:rsidRPr="00023228">
        <w:rPr>
          <w:sz w:val="28"/>
          <w:szCs w:val="28"/>
        </w:rPr>
        <w:t xml:space="preserve"> statistică medical, </w:t>
      </w:r>
      <w:r w:rsidR="00395B5F">
        <w:rPr>
          <w:sz w:val="28"/>
          <w:szCs w:val="28"/>
        </w:rPr>
        <w:t>poziția nr.</w:t>
      </w:r>
      <w:r w:rsidRPr="00023228">
        <w:rPr>
          <w:sz w:val="28"/>
          <w:szCs w:val="28"/>
        </w:rPr>
        <w:t xml:space="preserve"> 248 </w:t>
      </w:r>
      <w:r w:rsidR="00395B5F">
        <w:rPr>
          <w:sz w:val="28"/>
          <w:szCs w:val="28"/>
        </w:rPr>
        <w:t>din noul</w:t>
      </w:r>
      <w:r w:rsidRPr="00023228">
        <w:rPr>
          <w:sz w:val="28"/>
          <w:szCs w:val="28"/>
        </w:rPr>
        <w:t xml:space="preserve"> Stat de funcții;</w:t>
      </w:r>
    </w:p>
    <w:p w14:paraId="4216DC73" w14:textId="09767FAA" w:rsidR="00713E29" w:rsidRPr="00023228" w:rsidRDefault="00713E29" w:rsidP="00023228">
      <w:pPr>
        <w:numPr>
          <w:ilvl w:val="0"/>
          <w:numId w:val="10"/>
        </w:numPr>
        <w:suppressAutoHyphens/>
        <w:ind w:left="0" w:firstLine="360"/>
        <w:jc w:val="both"/>
        <w:rPr>
          <w:sz w:val="28"/>
          <w:szCs w:val="28"/>
        </w:rPr>
      </w:pPr>
      <w:r w:rsidRPr="00023228">
        <w:rPr>
          <w:sz w:val="28"/>
          <w:szCs w:val="28"/>
        </w:rPr>
        <w:t xml:space="preserve">Transformarea postului de medic rezident an I pediatrie de la </w:t>
      </w:r>
      <w:r w:rsidR="00521CB8">
        <w:rPr>
          <w:sz w:val="28"/>
          <w:szCs w:val="28"/>
        </w:rPr>
        <w:t>poziția nr.</w:t>
      </w:r>
      <w:r w:rsidRPr="00023228">
        <w:rPr>
          <w:sz w:val="28"/>
          <w:szCs w:val="28"/>
        </w:rPr>
        <w:t xml:space="preserve"> 11- </w:t>
      </w:r>
      <w:r w:rsidR="00521CB8" w:rsidRPr="00521CB8">
        <w:rPr>
          <w:i/>
          <w:iCs/>
          <w:sz w:val="28"/>
          <w:szCs w:val="28"/>
        </w:rPr>
        <w:t>”</w:t>
      </w:r>
      <w:r w:rsidRPr="00521CB8">
        <w:rPr>
          <w:i/>
          <w:iCs/>
          <w:sz w:val="28"/>
          <w:szCs w:val="28"/>
        </w:rPr>
        <w:t>MEDICI REZIDENŢI</w:t>
      </w:r>
      <w:r w:rsidR="00521CB8" w:rsidRPr="00521CB8">
        <w:rPr>
          <w:i/>
          <w:iCs/>
          <w:sz w:val="28"/>
          <w:szCs w:val="28"/>
        </w:rPr>
        <w:t>”</w:t>
      </w:r>
      <w:r w:rsidR="00023228" w:rsidRPr="00023228">
        <w:rPr>
          <w:sz w:val="28"/>
          <w:szCs w:val="28"/>
        </w:rPr>
        <w:t xml:space="preserve"> </w:t>
      </w:r>
      <w:r w:rsidR="00521CB8">
        <w:rPr>
          <w:sz w:val="28"/>
          <w:szCs w:val="28"/>
        </w:rPr>
        <w:t xml:space="preserve">a </w:t>
      </w:r>
      <w:r w:rsidRPr="00023228">
        <w:rPr>
          <w:sz w:val="28"/>
          <w:szCs w:val="28"/>
        </w:rPr>
        <w:t xml:space="preserve">Statului de </w:t>
      </w:r>
      <w:proofErr w:type="spellStart"/>
      <w:r w:rsidRPr="00023228">
        <w:rPr>
          <w:sz w:val="28"/>
          <w:szCs w:val="28"/>
        </w:rPr>
        <w:t>funcţii</w:t>
      </w:r>
      <w:proofErr w:type="spellEnd"/>
      <w:r w:rsidRPr="00023228">
        <w:rPr>
          <w:sz w:val="28"/>
          <w:szCs w:val="28"/>
        </w:rPr>
        <w:t>, în post de medic rezident an I neonatologie, astfel încât să poată fi ocupat de medicul rezident în specialitatea neonatologie începând cu data de 01.01.2022;</w:t>
      </w:r>
    </w:p>
    <w:p w14:paraId="02140A16" w14:textId="2899A01E" w:rsidR="00713E29" w:rsidRPr="00023228" w:rsidRDefault="00713E29" w:rsidP="00023228">
      <w:pPr>
        <w:numPr>
          <w:ilvl w:val="0"/>
          <w:numId w:val="10"/>
        </w:numPr>
        <w:suppressAutoHyphens/>
        <w:ind w:left="0" w:firstLine="426"/>
        <w:jc w:val="both"/>
        <w:rPr>
          <w:sz w:val="28"/>
          <w:szCs w:val="28"/>
        </w:rPr>
      </w:pPr>
      <w:r w:rsidRPr="00023228">
        <w:rPr>
          <w:sz w:val="28"/>
          <w:szCs w:val="28"/>
        </w:rPr>
        <w:t xml:space="preserve">Transformarea postului de medic rezident an I dermatovenerologie de la </w:t>
      </w:r>
      <w:r w:rsidR="00521CB8">
        <w:rPr>
          <w:sz w:val="28"/>
          <w:szCs w:val="28"/>
        </w:rPr>
        <w:t>poziția nr.</w:t>
      </w:r>
      <w:r w:rsidRPr="00023228">
        <w:rPr>
          <w:sz w:val="28"/>
          <w:szCs w:val="28"/>
        </w:rPr>
        <w:t xml:space="preserve"> 12 </w:t>
      </w:r>
      <w:r w:rsidR="00023228">
        <w:rPr>
          <w:sz w:val="28"/>
          <w:szCs w:val="28"/>
        </w:rPr>
        <w:t>–</w:t>
      </w:r>
      <w:r w:rsidRPr="00023228">
        <w:rPr>
          <w:sz w:val="28"/>
          <w:szCs w:val="28"/>
        </w:rPr>
        <w:t xml:space="preserve"> </w:t>
      </w:r>
      <w:r w:rsidR="00521CB8" w:rsidRPr="00521CB8">
        <w:rPr>
          <w:i/>
          <w:iCs/>
          <w:sz w:val="28"/>
          <w:szCs w:val="28"/>
        </w:rPr>
        <w:t>”</w:t>
      </w:r>
      <w:r w:rsidRPr="00521CB8">
        <w:rPr>
          <w:i/>
          <w:iCs/>
          <w:sz w:val="28"/>
          <w:szCs w:val="28"/>
        </w:rPr>
        <w:t>MEDICI</w:t>
      </w:r>
      <w:r w:rsidR="00023228" w:rsidRPr="00521CB8">
        <w:rPr>
          <w:i/>
          <w:iCs/>
          <w:sz w:val="28"/>
          <w:szCs w:val="28"/>
        </w:rPr>
        <w:t xml:space="preserve"> </w:t>
      </w:r>
      <w:r w:rsidRPr="00521CB8">
        <w:rPr>
          <w:i/>
          <w:iCs/>
          <w:sz w:val="28"/>
          <w:szCs w:val="28"/>
        </w:rPr>
        <w:t>REZIDENŢI</w:t>
      </w:r>
      <w:r w:rsidR="00521CB8" w:rsidRPr="00521CB8">
        <w:rPr>
          <w:i/>
          <w:iCs/>
          <w:sz w:val="28"/>
          <w:szCs w:val="28"/>
        </w:rPr>
        <w:t>”</w:t>
      </w:r>
      <w:r w:rsidRPr="00023228">
        <w:rPr>
          <w:sz w:val="28"/>
          <w:szCs w:val="28"/>
        </w:rPr>
        <w:t xml:space="preserve"> a Statului de </w:t>
      </w:r>
      <w:proofErr w:type="spellStart"/>
      <w:r w:rsidRPr="00023228">
        <w:rPr>
          <w:sz w:val="28"/>
          <w:szCs w:val="28"/>
        </w:rPr>
        <w:t>funcţii</w:t>
      </w:r>
      <w:proofErr w:type="spellEnd"/>
      <w:r w:rsidRPr="00023228">
        <w:rPr>
          <w:sz w:val="28"/>
          <w:szCs w:val="28"/>
        </w:rPr>
        <w:t xml:space="preserve">, în post de medic rezident an I medicină de </w:t>
      </w:r>
      <w:proofErr w:type="spellStart"/>
      <w:r w:rsidRPr="00023228">
        <w:rPr>
          <w:sz w:val="28"/>
          <w:szCs w:val="28"/>
        </w:rPr>
        <w:t>urgenţă</w:t>
      </w:r>
      <w:proofErr w:type="spellEnd"/>
      <w:r w:rsidRPr="00023228">
        <w:rPr>
          <w:sz w:val="28"/>
          <w:szCs w:val="28"/>
        </w:rPr>
        <w:t xml:space="preserve">, având în vedere necesitatea de personal medical în cadrul Compartimentului Primire </w:t>
      </w:r>
      <w:proofErr w:type="spellStart"/>
      <w:r w:rsidRPr="00023228">
        <w:rPr>
          <w:sz w:val="28"/>
          <w:szCs w:val="28"/>
        </w:rPr>
        <w:t>Urgenţe</w:t>
      </w:r>
      <w:proofErr w:type="spellEnd"/>
      <w:r w:rsidRPr="00023228">
        <w:rPr>
          <w:sz w:val="28"/>
          <w:szCs w:val="28"/>
        </w:rPr>
        <w:t xml:space="preserve">; </w:t>
      </w:r>
    </w:p>
    <w:p w14:paraId="55D3AD75" w14:textId="68695157" w:rsidR="00713E29" w:rsidRPr="00023228" w:rsidRDefault="00713E29" w:rsidP="00023228">
      <w:pPr>
        <w:numPr>
          <w:ilvl w:val="0"/>
          <w:numId w:val="10"/>
        </w:numPr>
        <w:suppressAutoHyphens/>
        <w:ind w:left="0" w:firstLine="284"/>
        <w:jc w:val="both"/>
        <w:rPr>
          <w:sz w:val="28"/>
          <w:szCs w:val="28"/>
        </w:rPr>
      </w:pPr>
      <w:r w:rsidRPr="00023228">
        <w:rPr>
          <w:sz w:val="28"/>
          <w:szCs w:val="28"/>
        </w:rPr>
        <w:t xml:space="preserve">Mutarea postului de la </w:t>
      </w:r>
      <w:proofErr w:type="spellStart"/>
      <w:r w:rsidRPr="00023228">
        <w:rPr>
          <w:sz w:val="28"/>
          <w:szCs w:val="28"/>
        </w:rPr>
        <w:t>poziţia</w:t>
      </w:r>
      <w:proofErr w:type="spellEnd"/>
      <w:r w:rsidRPr="00023228">
        <w:rPr>
          <w:sz w:val="28"/>
          <w:szCs w:val="28"/>
        </w:rPr>
        <w:t xml:space="preserve"> </w:t>
      </w:r>
      <w:r w:rsidR="00521CB8">
        <w:rPr>
          <w:sz w:val="28"/>
          <w:szCs w:val="28"/>
        </w:rPr>
        <w:t xml:space="preserve">nr. </w:t>
      </w:r>
      <w:r w:rsidRPr="00023228">
        <w:rPr>
          <w:sz w:val="28"/>
          <w:szCs w:val="28"/>
        </w:rPr>
        <w:t xml:space="preserve">13 – </w:t>
      </w:r>
      <w:r w:rsidR="00521CB8" w:rsidRPr="00521CB8">
        <w:rPr>
          <w:i/>
          <w:iCs/>
          <w:sz w:val="28"/>
          <w:szCs w:val="28"/>
        </w:rPr>
        <w:t>”</w:t>
      </w:r>
      <w:r w:rsidRPr="00521CB8">
        <w:rPr>
          <w:i/>
          <w:iCs/>
          <w:sz w:val="28"/>
          <w:szCs w:val="28"/>
        </w:rPr>
        <w:t>MEDIC</w:t>
      </w:r>
      <w:r w:rsidR="00023228" w:rsidRPr="00521CB8">
        <w:rPr>
          <w:i/>
          <w:iCs/>
          <w:sz w:val="28"/>
          <w:szCs w:val="28"/>
        </w:rPr>
        <w:t>I REZIDENTI</w:t>
      </w:r>
      <w:r w:rsidR="00521CB8" w:rsidRPr="00521CB8">
        <w:rPr>
          <w:i/>
          <w:iCs/>
          <w:sz w:val="28"/>
          <w:szCs w:val="28"/>
        </w:rPr>
        <w:t>”</w:t>
      </w:r>
      <w:r w:rsidR="00023228">
        <w:rPr>
          <w:sz w:val="28"/>
          <w:szCs w:val="28"/>
        </w:rPr>
        <w:t xml:space="preserve"> a Statului de funcț</w:t>
      </w:r>
      <w:r w:rsidRPr="00023228">
        <w:rPr>
          <w:sz w:val="28"/>
          <w:szCs w:val="28"/>
        </w:rPr>
        <w:t>ii, având în vedere</w:t>
      </w:r>
      <w:r w:rsidR="00023228">
        <w:rPr>
          <w:sz w:val="28"/>
          <w:szCs w:val="28"/>
        </w:rPr>
        <w:t xml:space="preserve"> </w:t>
      </w:r>
      <w:r w:rsidRPr="00023228">
        <w:rPr>
          <w:sz w:val="28"/>
          <w:szCs w:val="28"/>
        </w:rPr>
        <w:t>promovarea examenului de medic specialist medicină de laborator a d</w:t>
      </w:r>
      <w:r w:rsidR="00521CB8">
        <w:rPr>
          <w:sz w:val="28"/>
          <w:szCs w:val="28"/>
        </w:rPr>
        <w:t>oamnei</w:t>
      </w:r>
      <w:r w:rsidRPr="00023228">
        <w:rPr>
          <w:sz w:val="28"/>
          <w:szCs w:val="28"/>
        </w:rPr>
        <w:t xml:space="preserve"> Dr. </w:t>
      </w:r>
      <w:proofErr w:type="spellStart"/>
      <w:r w:rsidRPr="00023228">
        <w:rPr>
          <w:sz w:val="28"/>
          <w:szCs w:val="28"/>
        </w:rPr>
        <w:t>Bobia</w:t>
      </w:r>
      <w:proofErr w:type="spellEnd"/>
      <w:r w:rsidRPr="00023228">
        <w:rPr>
          <w:sz w:val="28"/>
          <w:szCs w:val="28"/>
        </w:rPr>
        <w:t xml:space="preserve"> Ana Antoaneta, în cadrul Laboratoru</w:t>
      </w:r>
      <w:r w:rsidR="00023228">
        <w:rPr>
          <w:sz w:val="28"/>
          <w:szCs w:val="28"/>
        </w:rPr>
        <w:t xml:space="preserve">lui de Analize medicale, </w:t>
      </w:r>
      <w:r w:rsidR="00521CB8">
        <w:rPr>
          <w:sz w:val="28"/>
          <w:szCs w:val="28"/>
        </w:rPr>
        <w:t>poziția nr.</w:t>
      </w:r>
      <w:r w:rsidR="006B4245">
        <w:rPr>
          <w:sz w:val="28"/>
          <w:szCs w:val="28"/>
        </w:rPr>
        <w:t xml:space="preserve"> 218 </w:t>
      </w:r>
      <w:r w:rsidR="00521CB8">
        <w:rPr>
          <w:sz w:val="28"/>
          <w:szCs w:val="28"/>
        </w:rPr>
        <w:t>din noul</w:t>
      </w:r>
      <w:r w:rsidRPr="00023228">
        <w:rPr>
          <w:sz w:val="28"/>
          <w:szCs w:val="28"/>
        </w:rPr>
        <w:t xml:space="preserve"> Stat de funcții;</w:t>
      </w:r>
    </w:p>
    <w:p w14:paraId="34B23594" w14:textId="058D13F5" w:rsidR="00713E29" w:rsidRPr="00023228" w:rsidRDefault="00713E29" w:rsidP="00023228">
      <w:pPr>
        <w:numPr>
          <w:ilvl w:val="0"/>
          <w:numId w:val="10"/>
        </w:numPr>
        <w:suppressAutoHyphens/>
        <w:ind w:left="0" w:firstLine="284"/>
        <w:jc w:val="both"/>
        <w:rPr>
          <w:sz w:val="28"/>
          <w:szCs w:val="28"/>
        </w:rPr>
      </w:pPr>
      <w:r w:rsidRPr="00023228">
        <w:rPr>
          <w:sz w:val="28"/>
          <w:szCs w:val="28"/>
        </w:rPr>
        <w:t xml:space="preserve">Transformarea postului de medic rezident an I ORL de la </w:t>
      </w:r>
      <w:r w:rsidR="00521CB8">
        <w:rPr>
          <w:sz w:val="28"/>
          <w:szCs w:val="28"/>
        </w:rPr>
        <w:t>poziția nr.</w:t>
      </w:r>
      <w:r w:rsidRPr="00023228">
        <w:rPr>
          <w:sz w:val="28"/>
          <w:szCs w:val="28"/>
        </w:rPr>
        <w:t xml:space="preserve"> 14 </w:t>
      </w:r>
      <w:r w:rsidR="00521CB8">
        <w:rPr>
          <w:sz w:val="28"/>
          <w:szCs w:val="28"/>
        </w:rPr>
        <w:t>–</w:t>
      </w:r>
      <w:r w:rsidRPr="00023228">
        <w:rPr>
          <w:sz w:val="28"/>
          <w:szCs w:val="28"/>
        </w:rPr>
        <w:t xml:space="preserve"> </w:t>
      </w:r>
      <w:r w:rsidR="00521CB8" w:rsidRPr="00521CB8">
        <w:rPr>
          <w:i/>
          <w:iCs/>
          <w:sz w:val="28"/>
          <w:szCs w:val="28"/>
        </w:rPr>
        <w:t>”</w:t>
      </w:r>
      <w:r w:rsidRPr="00521CB8">
        <w:rPr>
          <w:i/>
          <w:iCs/>
          <w:sz w:val="28"/>
          <w:szCs w:val="28"/>
        </w:rPr>
        <w:t>MEDICI REZIDENŢI</w:t>
      </w:r>
      <w:r w:rsidR="00521CB8" w:rsidRPr="00521CB8">
        <w:rPr>
          <w:i/>
          <w:iCs/>
          <w:sz w:val="28"/>
          <w:szCs w:val="28"/>
        </w:rPr>
        <w:t>”</w:t>
      </w:r>
      <w:r w:rsidR="00023228">
        <w:rPr>
          <w:sz w:val="28"/>
          <w:szCs w:val="28"/>
        </w:rPr>
        <w:t xml:space="preserve"> </w:t>
      </w:r>
      <w:r w:rsidRPr="00023228">
        <w:rPr>
          <w:sz w:val="28"/>
          <w:szCs w:val="28"/>
        </w:rPr>
        <w:t xml:space="preserve">a Statului de </w:t>
      </w:r>
      <w:proofErr w:type="spellStart"/>
      <w:r w:rsidRPr="00023228">
        <w:rPr>
          <w:sz w:val="28"/>
          <w:szCs w:val="28"/>
        </w:rPr>
        <w:t>funcţii</w:t>
      </w:r>
      <w:proofErr w:type="spellEnd"/>
      <w:r w:rsidRPr="00023228">
        <w:rPr>
          <w:sz w:val="28"/>
          <w:szCs w:val="28"/>
        </w:rPr>
        <w:t xml:space="preserve">, în post de medic rezident an I medicină de </w:t>
      </w:r>
      <w:proofErr w:type="spellStart"/>
      <w:r w:rsidRPr="00023228">
        <w:rPr>
          <w:sz w:val="28"/>
          <w:szCs w:val="28"/>
        </w:rPr>
        <w:t>urgenţă</w:t>
      </w:r>
      <w:proofErr w:type="spellEnd"/>
      <w:r w:rsidRPr="00023228">
        <w:rPr>
          <w:sz w:val="28"/>
          <w:szCs w:val="28"/>
        </w:rPr>
        <w:t xml:space="preserve">, </w:t>
      </w:r>
      <w:proofErr w:type="spellStart"/>
      <w:r w:rsidR="00521CB8">
        <w:rPr>
          <w:sz w:val="28"/>
          <w:szCs w:val="28"/>
        </w:rPr>
        <w:t>pozițiai</w:t>
      </w:r>
      <w:proofErr w:type="spellEnd"/>
      <w:r w:rsidR="00521CB8">
        <w:rPr>
          <w:sz w:val="28"/>
          <w:szCs w:val="28"/>
        </w:rPr>
        <w:t xml:space="preserve"> nr. </w:t>
      </w:r>
      <w:r w:rsidRPr="00023228">
        <w:rPr>
          <w:sz w:val="28"/>
          <w:szCs w:val="28"/>
        </w:rPr>
        <w:t xml:space="preserve"> 13 </w:t>
      </w:r>
      <w:r w:rsidR="00521CB8">
        <w:rPr>
          <w:sz w:val="28"/>
          <w:szCs w:val="28"/>
        </w:rPr>
        <w:t>–</w:t>
      </w:r>
      <w:r w:rsidRPr="00023228">
        <w:rPr>
          <w:sz w:val="28"/>
          <w:szCs w:val="28"/>
        </w:rPr>
        <w:t xml:space="preserve"> </w:t>
      </w:r>
      <w:r w:rsidR="00521CB8">
        <w:rPr>
          <w:sz w:val="28"/>
          <w:szCs w:val="28"/>
        </w:rPr>
        <w:t>”</w:t>
      </w:r>
      <w:r w:rsidRPr="00521CB8">
        <w:rPr>
          <w:i/>
          <w:iCs/>
          <w:sz w:val="28"/>
          <w:szCs w:val="28"/>
        </w:rPr>
        <w:t>MEDICI REZIDENŢI</w:t>
      </w:r>
      <w:r w:rsidR="00521CB8">
        <w:rPr>
          <w:i/>
          <w:iCs/>
          <w:sz w:val="28"/>
          <w:szCs w:val="28"/>
        </w:rPr>
        <w:t>”</w:t>
      </w:r>
      <w:r w:rsidRPr="00023228">
        <w:rPr>
          <w:sz w:val="28"/>
          <w:szCs w:val="28"/>
        </w:rPr>
        <w:t>.</w:t>
      </w:r>
    </w:p>
    <w:p w14:paraId="33BE319A" w14:textId="065B63EE" w:rsidR="00CB3952" w:rsidRPr="00023228" w:rsidRDefault="00CB3952" w:rsidP="00CB3952">
      <w:pPr>
        <w:pStyle w:val="Listparagraf"/>
        <w:ind w:left="0" w:firstLine="360"/>
        <w:jc w:val="both"/>
        <w:rPr>
          <w:sz w:val="28"/>
          <w:szCs w:val="28"/>
        </w:rPr>
      </w:pPr>
      <w:r w:rsidRPr="00023228">
        <w:rPr>
          <w:color w:val="484848"/>
          <w:sz w:val="28"/>
          <w:szCs w:val="28"/>
          <w:shd w:val="clear" w:color="auto" w:fill="FFFFFF"/>
        </w:rPr>
        <w:t xml:space="preserve">    </w:t>
      </w:r>
      <w:r w:rsidR="00521CB8">
        <w:rPr>
          <w:color w:val="484848"/>
          <w:sz w:val="28"/>
          <w:szCs w:val="28"/>
          <w:shd w:val="clear" w:color="auto" w:fill="FFFFFF"/>
        </w:rPr>
        <w:t xml:space="preserve">Am propus, de asemenea, ca </w:t>
      </w:r>
      <w:r w:rsidR="00521CB8">
        <w:rPr>
          <w:sz w:val="28"/>
          <w:szCs w:val="28"/>
          <w:shd w:val="clear" w:color="auto" w:fill="FFFFFF"/>
        </w:rPr>
        <w:t>l</w:t>
      </w:r>
      <w:r w:rsidRPr="00023228">
        <w:rPr>
          <w:sz w:val="28"/>
          <w:szCs w:val="28"/>
          <w:shd w:val="clear" w:color="auto" w:fill="FFFFFF"/>
        </w:rPr>
        <w:t>a data intrării în vigoare a prezentei hotărâri se abrogă prevederile Hotărârii Consiliului Local al Municipiului Brad nr. 159/2021.</w:t>
      </w:r>
    </w:p>
    <w:p w14:paraId="2281BBB0" w14:textId="0C32FCE2" w:rsidR="005444EC" w:rsidRPr="0066713B" w:rsidRDefault="005444EC" w:rsidP="005444EC">
      <w:pPr>
        <w:jc w:val="both"/>
        <w:rPr>
          <w:sz w:val="28"/>
          <w:szCs w:val="28"/>
        </w:rPr>
      </w:pPr>
      <w:r w:rsidRPr="00023228">
        <w:rPr>
          <w:sz w:val="28"/>
          <w:szCs w:val="28"/>
        </w:rPr>
        <w:tab/>
        <w:t xml:space="preserve">În contextul celor de mai sus </w:t>
      </w:r>
      <w:r w:rsidR="00521CB8">
        <w:rPr>
          <w:sz w:val="28"/>
          <w:szCs w:val="28"/>
        </w:rPr>
        <w:t>supun spre dezbatere</w:t>
      </w:r>
      <w:r w:rsidRPr="00023228">
        <w:rPr>
          <w:sz w:val="28"/>
          <w:szCs w:val="28"/>
        </w:rPr>
        <w:t xml:space="preserve"> plenului Consiliului Local </w:t>
      </w:r>
      <w:r w:rsidR="0066713B" w:rsidRPr="00023228">
        <w:rPr>
          <w:sz w:val="28"/>
          <w:szCs w:val="28"/>
        </w:rPr>
        <w:t xml:space="preserve">al Municipiului </w:t>
      </w:r>
      <w:r w:rsidRPr="00023228">
        <w:rPr>
          <w:sz w:val="28"/>
          <w:szCs w:val="28"/>
        </w:rPr>
        <w:t>Brad proiectul de ho</w:t>
      </w:r>
      <w:r w:rsidRPr="0066713B">
        <w:rPr>
          <w:sz w:val="28"/>
          <w:szCs w:val="28"/>
        </w:rPr>
        <w:t>tărâre în forma prezentată.</w:t>
      </w:r>
    </w:p>
    <w:p w14:paraId="28DA9061" w14:textId="202A6955" w:rsidR="005444EC" w:rsidRDefault="005444EC" w:rsidP="005444EC">
      <w:pPr>
        <w:jc w:val="both"/>
        <w:rPr>
          <w:sz w:val="28"/>
          <w:szCs w:val="28"/>
        </w:rPr>
      </w:pPr>
      <w:r w:rsidRPr="0066713B">
        <w:rPr>
          <w:sz w:val="28"/>
          <w:szCs w:val="28"/>
        </w:rPr>
        <w:tab/>
        <w:t xml:space="preserve">Invoc în </w:t>
      </w:r>
      <w:proofErr w:type="spellStart"/>
      <w:r w:rsidRPr="0066713B">
        <w:rPr>
          <w:sz w:val="28"/>
          <w:szCs w:val="28"/>
        </w:rPr>
        <w:t>susţinerea</w:t>
      </w:r>
      <w:proofErr w:type="spellEnd"/>
      <w:r w:rsidRPr="0066713B">
        <w:rPr>
          <w:sz w:val="28"/>
          <w:szCs w:val="28"/>
        </w:rPr>
        <w:t xml:space="preserve"> propunerii mele prevederile art. 180 alin.1 lit. d din Legea nr. 95/2006 privind reforma în domeniul </w:t>
      </w:r>
      <w:proofErr w:type="spellStart"/>
      <w:r w:rsidRPr="0066713B">
        <w:rPr>
          <w:sz w:val="28"/>
          <w:szCs w:val="28"/>
        </w:rPr>
        <w:t>sănătăţii</w:t>
      </w:r>
      <w:proofErr w:type="spellEnd"/>
      <w:r w:rsidRPr="0066713B">
        <w:rPr>
          <w:sz w:val="28"/>
          <w:szCs w:val="28"/>
        </w:rPr>
        <w:t xml:space="preserve">, republicată, cu modificările </w:t>
      </w:r>
      <w:proofErr w:type="spellStart"/>
      <w:r w:rsidRPr="0066713B">
        <w:rPr>
          <w:sz w:val="28"/>
          <w:szCs w:val="28"/>
        </w:rPr>
        <w:t>şi</w:t>
      </w:r>
      <w:proofErr w:type="spellEnd"/>
      <w:r w:rsidRPr="0066713B">
        <w:rPr>
          <w:sz w:val="28"/>
          <w:szCs w:val="28"/>
        </w:rPr>
        <w:t xml:space="preserve"> completările ulterioare, ale art. 4 alin. 3  din Ordinul Ministrului </w:t>
      </w:r>
      <w:proofErr w:type="spellStart"/>
      <w:r w:rsidRPr="0066713B">
        <w:rPr>
          <w:sz w:val="28"/>
          <w:szCs w:val="28"/>
        </w:rPr>
        <w:t>Sănătăţii</w:t>
      </w:r>
      <w:proofErr w:type="spellEnd"/>
      <w:r w:rsidRPr="0066713B">
        <w:rPr>
          <w:sz w:val="28"/>
          <w:szCs w:val="28"/>
        </w:rPr>
        <w:t xml:space="preserve"> nr. 1224/2010 privind aprobarea normativelor de personal pentru </w:t>
      </w:r>
      <w:proofErr w:type="spellStart"/>
      <w:r w:rsidRPr="0066713B">
        <w:rPr>
          <w:sz w:val="28"/>
          <w:szCs w:val="28"/>
        </w:rPr>
        <w:t>asistenţa</w:t>
      </w:r>
      <w:proofErr w:type="spellEnd"/>
      <w:r w:rsidRPr="0066713B">
        <w:rPr>
          <w:sz w:val="28"/>
          <w:szCs w:val="28"/>
        </w:rPr>
        <w:t xml:space="preserve"> medicală spitalicească, precum </w:t>
      </w:r>
      <w:proofErr w:type="spellStart"/>
      <w:r w:rsidRPr="0066713B">
        <w:rPr>
          <w:sz w:val="28"/>
          <w:szCs w:val="28"/>
        </w:rPr>
        <w:t>şi</w:t>
      </w:r>
      <w:proofErr w:type="spellEnd"/>
      <w:r w:rsidRPr="0066713B">
        <w:rPr>
          <w:sz w:val="28"/>
          <w:szCs w:val="28"/>
        </w:rPr>
        <w:t xml:space="preserve"> pentru modificarea </w:t>
      </w:r>
      <w:proofErr w:type="spellStart"/>
      <w:r w:rsidRPr="0066713B">
        <w:rPr>
          <w:sz w:val="28"/>
          <w:szCs w:val="28"/>
        </w:rPr>
        <w:t>şi</w:t>
      </w:r>
      <w:proofErr w:type="spellEnd"/>
      <w:r w:rsidRPr="0066713B">
        <w:rPr>
          <w:sz w:val="28"/>
          <w:szCs w:val="28"/>
        </w:rPr>
        <w:t xml:space="preserve"> completarea Ordinului Ministrului </w:t>
      </w:r>
      <w:proofErr w:type="spellStart"/>
      <w:r w:rsidRPr="0066713B">
        <w:rPr>
          <w:sz w:val="28"/>
          <w:szCs w:val="28"/>
        </w:rPr>
        <w:t>Sănătăţii</w:t>
      </w:r>
      <w:proofErr w:type="spellEnd"/>
      <w:r w:rsidRPr="0066713B">
        <w:rPr>
          <w:sz w:val="28"/>
          <w:szCs w:val="28"/>
        </w:rPr>
        <w:t xml:space="preserve"> publice nr. 1778/2006 privind aprobarea normativelor de personal, ale Ordinului Ministrului </w:t>
      </w:r>
      <w:proofErr w:type="spellStart"/>
      <w:r w:rsidRPr="0066713B">
        <w:rPr>
          <w:sz w:val="28"/>
          <w:szCs w:val="28"/>
        </w:rPr>
        <w:t>Sănătăţii</w:t>
      </w:r>
      <w:proofErr w:type="spellEnd"/>
      <w:r w:rsidRPr="0066713B">
        <w:rPr>
          <w:sz w:val="28"/>
          <w:szCs w:val="28"/>
        </w:rPr>
        <w:t xml:space="preserve"> nr. 580/2010 privind aprobarea structurii organizatorice a Spitalului Municipal Brad, ale art. 18 alin. 1 lit. b din OUG nr. 162/2008 privind transferul ansamblului de </w:t>
      </w:r>
      <w:proofErr w:type="spellStart"/>
      <w:r w:rsidRPr="0066713B">
        <w:rPr>
          <w:sz w:val="28"/>
          <w:szCs w:val="28"/>
        </w:rPr>
        <w:t>atribuţii</w:t>
      </w:r>
      <w:proofErr w:type="spellEnd"/>
      <w:r w:rsidRPr="0066713B">
        <w:rPr>
          <w:sz w:val="28"/>
          <w:szCs w:val="28"/>
        </w:rPr>
        <w:t xml:space="preserve"> </w:t>
      </w:r>
      <w:proofErr w:type="spellStart"/>
      <w:r w:rsidRPr="0066713B">
        <w:rPr>
          <w:sz w:val="28"/>
          <w:szCs w:val="28"/>
        </w:rPr>
        <w:t>şi</w:t>
      </w:r>
      <w:proofErr w:type="spellEnd"/>
      <w:r w:rsidRPr="0066713B">
        <w:rPr>
          <w:sz w:val="28"/>
          <w:szCs w:val="28"/>
        </w:rPr>
        <w:t xml:space="preserve"> </w:t>
      </w:r>
      <w:proofErr w:type="spellStart"/>
      <w:r w:rsidRPr="0066713B">
        <w:rPr>
          <w:sz w:val="28"/>
          <w:szCs w:val="28"/>
        </w:rPr>
        <w:t>competenţe</w:t>
      </w:r>
      <w:proofErr w:type="spellEnd"/>
      <w:r w:rsidRPr="0066713B">
        <w:rPr>
          <w:sz w:val="28"/>
          <w:szCs w:val="28"/>
        </w:rPr>
        <w:t xml:space="preserve"> exercitate de Ministerul </w:t>
      </w:r>
      <w:proofErr w:type="spellStart"/>
      <w:r w:rsidRPr="0066713B">
        <w:rPr>
          <w:sz w:val="28"/>
          <w:szCs w:val="28"/>
        </w:rPr>
        <w:t>Sănătăţii</w:t>
      </w:r>
      <w:proofErr w:type="spellEnd"/>
      <w:r w:rsidRPr="0066713B">
        <w:rPr>
          <w:sz w:val="28"/>
          <w:szCs w:val="28"/>
        </w:rPr>
        <w:t xml:space="preserve"> Publice către </w:t>
      </w:r>
      <w:proofErr w:type="spellStart"/>
      <w:r w:rsidRPr="0066713B">
        <w:rPr>
          <w:sz w:val="28"/>
          <w:szCs w:val="28"/>
        </w:rPr>
        <w:t>autorităţile</w:t>
      </w:r>
      <w:proofErr w:type="spellEnd"/>
      <w:r w:rsidRPr="0066713B">
        <w:rPr>
          <w:sz w:val="28"/>
          <w:szCs w:val="28"/>
        </w:rPr>
        <w:t xml:space="preserve"> </w:t>
      </w:r>
      <w:proofErr w:type="spellStart"/>
      <w:r w:rsidRPr="0066713B">
        <w:rPr>
          <w:sz w:val="28"/>
          <w:szCs w:val="28"/>
        </w:rPr>
        <w:t>administraţiei</w:t>
      </w:r>
      <w:proofErr w:type="spellEnd"/>
      <w:r w:rsidRPr="0066713B">
        <w:rPr>
          <w:sz w:val="28"/>
          <w:szCs w:val="28"/>
        </w:rPr>
        <w:t xml:space="preserve"> publice locale, cu modificările </w:t>
      </w:r>
      <w:proofErr w:type="spellStart"/>
      <w:r w:rsidRPr="0066713B">
        <w:rPr>
          <w:sz w:val="28"/>
          <w:szCs w:val="28"/>
        </w:rPr>
        <w:t>şi</w:t>
      </w:r>
      <w:proofErr w:type="spellEnd"/>
      <w:r w:rsidRPr="0066713B">
        <w:rPr>
          <w:sz w:val="28"/>
          <w:szCs w:val="28"/>
        </w:rPr>
        <w:t xml:space="preserve"> completările ulterioare, ale art. 15 din H.G. nr. </w:t>
      </w:r>
      <w:r w:rsidRPr="0066713B">
        <w:rPr>
          <w:i/>
          <w:sz w:val="28"/>
          <w:szCs w:val="28"/>
        </w:rPr>
        <w:t xml:space="preserve">56/2009 </w:t>
      </w:r>
      <w:r w:rsidRPr="0066713B">
        <w:rPr>
          <w:rStyle w:val="CitareHTML"/>
          <w:color w:val="000000"/>
          <w:sz w:val="28"/>
          <w:szCs w:val="28"/>
        </w:rPr>
        <w:t xml:space="preserve">pentru aprobarea Normelor metodologice de aplicare a </w:t>
      </w:r>
      <w:r w:rsidRPr="0066713B">
        <w:rPr>
          <w:rStyle w:val="panchor"/>
          <w:i/>
          <w:iCs/>
          <w:color w:val="000000"/>
          <w:sz w:val="28"/>
          <w:szCs w:val="28"/>
        </w:rPr>
        <w:t xml:space="preserve">O.U.G. </w:t>
      </w:r>
      <w:r w:rsidRPr="0066713B">
        <w:rPr>
          <w:rStyle w:val="panchor"/>
          <w:iCs/>
          <w:color w:val="000000"/>
          <w:sz w:val="28"/>
          <w:szCs w:val="28"/>
        </w:rPr>
        <w:t>nr. 162/2008</w:t>
      </w:r>
      <w:r w:rsidRPr="0066713B">
        <w:rPr>
          <w:rStyle w:val="CitareHTML"/>
          <w:color w:val="000000"/>
          <w:sz w:val="28"/>
          <w:szCs w:val="28"/>
        </w:rPr>
        <w:t xml:space="preserve"> privind transferul ansamblului de </w:t>
      </w:r>
      <w:proofErr w:type="spellStart"/>
      <w:r w:rsidRPr="0066713B">
        <w:rPr>
          <w:rStyle w:val="CitareHTML"/>
          <w:color w:val="000000"/>
          <w:sz w:val="28"/>
          <w:szCs w:val="28"/>
        </w:rPr>
        <w:t>atribuţii</w:t>
      </w:r>
      <w:proofErr w:type="spellEnd"/>
      <w:r w:rsidRPr="0066713B">
        <w:rPr>
          <w:rStyle w:val="CitareHTML"/>
          <w:color w:val="000000"/>
          <w:sz w:val="28"/>
          <w:szCs w:val="28"/>
        </w:rPr>
        <w:t xml:space="preserve"> </w:t>
      </w:r>
      <w:proofErr w:type="spellStart"/>
      <w:r w:rsidRPr="0066713B">
        <w:rPr>
          <w:rStyle w:val="CitareHTML"/>
          <w:color w:val="000000"/>
          <w:sz w:val="28"/>
          <w:szCs w:val="28"/>
        </w:rPr>
        <w:t>şi</w:t>
      </w:r>
      <w:proofErr w:type="spellEnd"/>
      <w:r w:rsidRPr="0066713B">
        <w:rPr>
          <w:rStyle w:val="CitareHTML"/>
          <w:color w:val="000000"/>
          <w:sz w:val="28"/>
          <w:szCs w:val="28"/>
        </w:rPr>
        <w:t xml:space="preserve"> </w:t>
      </w:r>
      <w:proofErr w:type="spellStart"/>
      <w:r w:rsidRPr="0066713B">
        <w:rPr>
          <w:rStyle w:val="CitareHTML"/>
          <w:color w:val="000000"/>
          <w:sz w:val="28"/>
          <w:szCs w:val="28"/>
        </w:rPr>
        <w:t>competenţe</w:t>
      </w:r>
      <w:proofErr w:type="spellEnd"/>
      <w:r w:rsidRPr="0066713B">
        <w:rPr>
          <w:rStyle w:val="CitareHTML"/>
          <w:color w:val="000000"/>
          <w:sz w:val="28"/>
          <w:szCs w:val="28"/>
        </w:rPr>
        <w:t xml:space="preserve"> exercitate de Ministerul </w:t>
      </w:r>
      <w:proofErr w:type="spellStart"/>
      <w:r w:rsidRPr="0066713B">
        <w:rPr>
          <w:rStyle w:val="CitareHTML"/>
          <w:color w:val="000000"/>
          <w:sz w:val="28"/>
          <w:szCs w:val="28"/>
        </w:rPr>
        <w:t>Sănătăţii</w:t>
      </w:r>
      <w:proofErr w:type="spellEnd"/>
      <w:r w:rsidRPr="0066713B">
        <w:rPr>
          <w:rStyle w:val="CitareHTML"/>
          <w:color w:val="000000"/>
          <w:sz w:val="28"/>
          <w:szCs w:val="28"/>
        </w:rPr>
        <w:t xml:space="preserve"> către </w:t>
      </w:r>
      <w:proofErr w:type="spellStart"/>
      <w:r w:rsidRPr="0066713B">
        <w:rPr>
          <w:rStyle w:val="CitareHTML"/>
          <w:color w:val="000000"/>
          <w:sz w:val="28"/>
          <w:szCs w:val="28"/>
        </w:rPr>
        <w:t>autorităţile</w:t>
      </w:r>
      <w:proofErr w:type="spellEnd"/>
      <w:r w:rsidRPr="0066713B">
        <w:rPr>
          <w:rStyle w:val="CitareHTML"/>
          <w:color w:val="000000"/>
          <w:sz w:val="28"/>
          <w:szCs w:val="28"/>
        </w:rPr>
        <w:t xml:space="preserve"> </w:t>
      </w:r>
      <w:proofErr w:type="spellStart"/>
      <w:r w:rsidRPr="0066713B">
        <w:rPr>
          <w:rStyle w:val="CitareHTML"/>
          <w:color w:val="000000"/>
          <w:sz w:val="28"/>
          <w:szCs w:val="28"/>
        </w:rPr>
        <w:t>administraţiei</w:t>
      </w:r>
      <w:proofErr w:type="spellEnd"/>
      <w:r w:rsidRPr="0066713B">
        <w:rPr>
          <w:rStyle w:val="CitareHTML"/>
          <w:color w:val="000000"/>
          <w:sz w:val="28"/>
          <w:szCs w:val="28"/>
        </w:rPr>
        <w:t xml:space="preserve"> publice locale, cu modificările </w:t>
      </w:r>
      <w:proofErr w:type="spellStart"/>
      <w:r w:rsidRPr="0066713B">
        <w:rPr>
          <w:rStyle w:val="CitareHTML"/>
          <w:color w:val="000000"/>
          <w:sz w:val="28"/>
          <w:szCs w:val="28"/>
        </w:rPr>
        <w:t>şi</w:t>
      </w:r>
      <w:proofErr w:type="spellEnd"/>
      <w:r w:rsidRPr="0066713B">
        <w:rPr>
          <w:rStyle w:val="CitareHTML"/>
          <w:color w:val="000000"/>
          <w:sz w:val="28"/>
          <w:szCs w:val="28"/>
        </w:rPr>
        <w:t xml:space="preserve"> completările ulterioare, </w:t>
      </w:r>
      <w:r w:rsidR="003E0A82">
        <w:rPr>
          <w:rStyle w:val="CitareHTML"/>
          <w:color w:val="000000"/>
          <w:sz w:val="28"/>
          <w:szCs w:val="28"/>
        </w:rPr>
        <w:t>a</w:t>
      </w:r>
      <w:r w:rsidRPr="0066713B">
        <w:rPr>
          <w:rStyle w:val="CitareHTML"/>
          <w:color w:val="000000"/>
          <w:sz w:val="28"/>
          <w:szCs w:val="28"/>
        </w:rPr>
        <w:t xml:space="preserve">le </w:t>
      </w:r>
      <w:r w:rsidRPr="0066713B">
        <w:rPr>
          <w:sz w:val="28"/>
          <w:szCs w:val="28"/>
        </w:rPr>
        <w:t xml:space="preserve">Ordinului </w:t>
      </w:r>
      <w:r w:rsidRPr="0066713B">
        <w:rPr>
          <w:bCs/>
          <w:sz w:val="28"/>
          <w:szCs w:val="28"/>
        </w:rPr>
        <w:t xml:space="preserve">Ministerului Dezvoltării Regionale, </w:t>
      </w:r>
      <w:proofErr w:type="spellStart"/>
      <w:r w:rsidRPr="0066713B">
        <w:rPr>
          <w:bCs/>
          <w:sz w:val="28"/>
          <w:szCs w:val="28"/>
        </w:rPr>
        <w:t>Administraţiei</w:t>
      </w:r>
      <w:proofErr w:type="spellEnd"/>
      <w:r w:rsidRPr="0066713B">
        <w:rPr>
          <w:bCs/>
          <w:sz w:val="28"/>
          <w:szCs w:val="28"/>
        </w:rPr>
        <w:t xml:space="preserve"> Publice </w:t>
      </w:r>
      <w:proofErr w:type="spellStart"/>
      <w:r w:rsidRPr="0066713B">
        <w:rPr>
          <w:bCs/>
          <w:sz w:val="28"/>
          <w:szCs w:val="28"/>
        </w:rPr>
        <w:t>şi</w:t>
      </w:r>
      <w:proofErr w:type="spellEnd"/>
      <w:r w:rsidRPr="0066713B">
        <w:rPr>
          <w:bCs/>
          <w:sz w:val="28"/>
          <w:szCs w:val="28"/>
        </w:rPr>
        <w:t xml:space="preserve"> Fondurilor Europene</w:t>
      </w:r>
      <w:r w:rsidRPr="0066713B">
        <w:rPr>
          <w:sz w:val="28"/>
          <w:szCs w:val="28"/>
        </w:rPr>
        <w:t xml:space="preserve"> nr. 2422/2017 </w:t>
      </w:r>
      <w:r w:rsidRPr="0066713B">
        <w:rPr>
          <w:bCs/>
          <w:color w:val="000000"/>
          <w:sz w:val="28"/>
          <w:szCs w:val="28"/>
        </w:rPr>
        <w:t xml:space="preserve">privind aplicarea prevederilor art. III alin. 11 din </w:t>
      </w:r>
      <w:proofErr w:type="spellStart"/>
      <w:r w:rsidRPr="0066713B">
        <w:rPr>
          <w:bCs/>
          <w:color w:val="000000"/>
          <w:sz w:val="28"/>
          <w:szCs w:val="28"/>
        </w:rPr>
        <w:t>Ordonanţa</w:t>
      </w:r>
      <w:proofErr w:type="spellEnd"/>
      <w:r w:rsidRPr="0066713B">
        <w:rPr>
          <w:bCs/>
          <w:color w:val="000000"/>
          <w:sz w:val="28"/>
          <w:szCs w:val="28"/>
        </w:rPr>
        <w:t xml:space="preserve"> de </w:t>
      </w:r>
      <w:proofErr w:type="spellStart"/>
      <w:r w:rsidRPr="0066713B">
        <w:rPr>
          <w:bCs/>
          <w:color w:val="000000"/>
          <w:sz w:val="28"/>
          <w:szCs w:val="28"/>
        </w:rPr>
        <w:t>urgenţă</w:t>
      </w:r>
      <w:proofErr w:type="spellEnd"/>
      <w:r w:rsidRPr="0066713B">
        <w:rPr>
          <w:bCs/>
          <w:color w:val="000000"/>
          <w:sz w:val="28"/>
          <w:szCs w:val="28"/>
        </w:rPr>
        <w:t xml:space="preserve"> a Guvernului nr. 63/2010 pentru modificarea </w:t>
      </w:r>
      <w:proofErr w:type="spellStart"/>
      <w:r w:rsidRPr="0066713B">
        <w:rPr>
          <w:bCs/>
          <w:color w:val="000000"/>
          <w:sz w:val="28"/>
          <w:szCs w:val="28"/>
        </w:rPr>
        <w:t>şi</w:t>
      </w:r>
      <w:proofErr w:type="spellEnd"/>
      <w:r w:rsidRPr="0066713B">
        <w:rPr>
          <w:bCs/>
          <w:color w:val="000000"/>
          <w:sz w:val="28"/>
          <w:szCs w:val="28"/>
        </w:rPr>
        <w:t xml:space="preserve"> completarea Legii nr. 273/2006 privind </w:t>
      </w:r>
      <w:proofErr w:type="spellStart"/>
      <w:r w:rsidRPr="0066713B">
        <w:rPr>
          <w:bCs/>
          <w:color w:val="000000"/>
          <w:sz w:val="28"/>
          <w:szCs w:val="28"/>
        </w:rPr>
        <w:t>finanţele</w:t>
      </w:r>
      <w:proofErr w:type="spellEnd"/>
      <w:r w:rsidRPr="0066713B">
        <w:rPr>
          <w:bCs/>
          <w:color w:val="000000"/>
          <w:sz w:val="28"/>
          <w:szCs w:val="28"/>
        </w:rPr>
        <w:t xml:space="preserve"> publice locale, precum </w:t>
      </w:r>
      <w:proofErr w:type="spellStart"/>
      <w:r w:rsidRPr="0066713B">
        <w:rPr>
          <w:bCs/>
          <w:color w:val="000000"/>
          <w:sz w:val="28"/>
          <w:szCs w:val="28"/>
        </w:rPr>
        <w:t>şi</w:t>
      </w:r>
      <w:proofErr w:type="spellEnd"/>
      <w:r w:rsidRPr="0066713B">
        <w:rPr>
          <w:bCs/>
          <w:color w:val="000000"/>
          <w:sz w:val="28"/>
          <w:szCs w:val="28"/>
        </w:rPr>
        <w:t xml:space="preserve"> pentru stabilirea unor măsuri financiare</w:t>
      </w:r>
      <w:r w:rsidR="00C36F69" w:rsidRPr="0066713B">
        <w:rPr>
          <w:sz w:val="28"/>
          <w:szCs w:val="28"/>
        </w:rPr>
        <w:t>,  ale H.G.  nr. 935/2019</w:t>
      </w:r>
      <w:r w:rsidRPr="0066713B">
        <w:rPr>
          <w:sz w:val="28"/>
          <w:szCs w:val="28"/>
        </w:rPr>
        <w:t xml:space="preserve"> pentru stabilirea salariului de bază minim brut pe </w:t>
      </w:r>
      <w:proofErr w:type="spellStart"/>
      <w:r w:rsidRPr="0066713B">
        <w:rPr>
          <w:sz w:val="28"/>
          <w:szCs w:val="28"/>
        </w:rPr>
        <w:t>ţară</w:t>
      </w:r>
      <w:proofErr w:type="spellEnd"/>
      <w:r w:rsidRPr="0066713B">
        <w:rPr>
          <w:sz w:val="28"/>
          <w:szCs w:val="28"/>
        </w:rPr>
        <w:t xml:space="preserve"> garantat în plată, ale Legii – cadru nr. 153/2017 privind salarizarea personalului plătit din fonduri publice, cu modificările și completările ulterioare,  precum și ale art. 107 alin.1 și alin.</w:t>
      </w:r>
      <w:r w:rsidR="009C0D3B">
        <w:rPr>
          <w:sz w:val="28"/>
          <w:szCs w:val="28"/>
        </w:rPr>
        <w:t xml:space="preserve"> </w:t>
      </w:r>
      <w:r w:rsidRPr="0066713B">
        <w:rPr>
          <w:sz w:val="28"/>
          <w:szCs w:val="28"/>
        </w:rPr>
        <w:t xml:space="preserve">2, art.41 alin.3 lit. f din  Legea nr. 53/2003 – Codul Muncii, republicată, cu modificările </w:t>
      </w:r>
      <w:proofErr w:type="spellStart"/>
      <w:r w:rsidRPr="0066713B">
        <w:rPr>
          <w:sz w:val="28"/>
          <w:szCs w:val="28"/>
        </w:rPr>
        <w:t>şi</w:t>
      </w:r>
      <w:proofErr w:type="spellEnd"/>
      <w:r w:rsidRPr="0066713B">
        <w:rPr>
          <w:sz w:val="28"/>
          <w:szCs w:val="28"/>
        </w:rPr>
        <w:t xml:space="preserve"> completările ulterioare.</w:t>
      </w:r>
    </w:p>
    <w:p w14:paraId="1617B2CF" w14:textId="77777777" w:rsidR="00521CB8" w:rsidRPr="00521CB8" w:rsidRDefault="00521CB8" w:rsidP="005444EC">
      <w:pPr>
        <w:jc w:val="both"/>
        <w:rPr>
          <w:sz w:val="28"/>
          <w:szCs w:val="28"/>
        </w:rPr>
      </w:pPr>
    </w:p>
    <w:p w14:paraId="63E1ABF5" w14:textId="77777777" w:rsidR="005444EC" w:rsidRPr="0066713B" w:rsidRDefault="005444EC" w:rsidP="005444EC">
      <w:pPr>
        <w:jc w:val="both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  <w:t xml:space="preserve">     </w:t>
      </w:r>
      <w:r w:rsidR="009C0D3B">
        <w:rPr>
          <w:b/>
          <w:sz w:val="28"/>
          <w:szCs w:val="28"/>
        </w:rPr>
        <w:t xml:space="preserve">  </w:t>
      </w:r>
      <w:r w:rsidRPr="0066713B">
        <w:rPr>
          <w:b/>
          <w:sz w:val="28"/>
          <w:szCs w:val="28"/>
        </w:rPr>
        <w:t xml:space="preserve"> P R I M A R</w:t>
      </w:r>
    </w:p>
    <w:p w14:paraId="1F64EE0B" w14:textId="263359E9" w:rsidR="0066713B" w:rsidRDefault="005444EC" w:rsidP="005444EC">
      <w:pPr>
        <w:rPr>
          <w:sz w:val="28"/>
          <w:szCs w:val="28"/>
        </w:rPr>
      </w:pP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  <w:t xml:space="preserve">     Florin </w:t>
      </w:r>
      <w:r w:rsidR="009C0D3B" w:rsidRPr="0066713B">
        <w:rPr>
          <w:b/>
          <w:sz w:val="28"/>
          <w:szCs w:val="28"/>
        </w:rPr>
        <w:t xml:space="preserve">CAZACU </w:t>
      </w:r>
    </w:p>
    <w:p w14:paraId="7E0CE69F" w14:textId="77777777" w:rsidR="0066713B" w:rsidRDefault="0066713B" w:rsidP="005444EC">
      <w:pPr>
        <w:rPr>
          <w:sz w:val="28"/>
          <w:szCs w:val="28"/>
        </w:rPr>
      </w:pPr>
    </w:p>
    <w:p w14:paraId="4FF85EAB" w14:textId="77777777" w:rsidR="0066713B" w:rsidRDefault="0066713B" w:rsidP="005444EC">
      <w:pPr>
        <w:rPr>
          <w:sz w:val="28"/>
          <w:szCs w:val="28"/>
        </w:rPr>
      </w:pPr>
    </w:p>
    <w:p w14:paraId="0654982C" w14:textId="77777777" w:rsidR="0066713B" w:rsidRDefault="0066713B" w:rsidP="005444EC">
      <w:pPr>
        <w:rPr>
          <w:sz w:val="28"/>
          <w:szCs w:val="28"/>
        </w:rPr>
      </w:pPr>
    </w:p>
    <w:p w14:paraId="765E7F7C" w14:textId="77777777" w:rsidR="0066713B" w:rsidRDefault="0066713B" w:rsidP="005444EC">
      <w:pPr>
        <w:rPr>
          <w:sz w:val="28"/>
          <w:szCs w:val="28"/>
        </w:rPr>
      </w:pPr>
    </w:p>
    <w:sectPr w:rsidR="0066713B" w:rsidSect="00023228">
      <w:pgSz w:w="11906" w:h="16838"/>
      <w:pgMar w:top="567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931B" w14:textId="77777777" w:rsidR="003E0669" w:rsidRDefault="003E0669" w:rsidP="00CB3952">
      <w:r>
        <w:separator/>
      </w:r>
    </w:p>
  </w:endnote>
  <w:endnote w:type="continuationSeparator" w:id="0">
    <w:p w14:paraId="0BFC5853" w14:textId="77777777" w:rsidR="003E0669" w:rsidRDefault="003E0669" w:rsidP="00CB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0A099" w14:textId="77777777" w:rsidR="003E0669" w:rsidRDefault="003E0669" w:rsidP="00CB3952">
      <w:r>
        <w:separator/>
      </w:r>
    </w:p>
  </w:footnote>
  <w:footnote w:type="continuationSeparator" w:id="0">
    <w:p w14:paraId="3886C787" w14:textId="77777777" w:rsidR="003E0669" w:rsidRDefault="003E0669" w:rsidP="00CB3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8FC"/>
    <w:multiLevelType w:val="hybridMultilevel"/>
    <w:tmpl w:val="61325132"/>
    <w:lvl w:ilvl="0" w:tplc="ECC604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616FD"/>
    <w:multiLevelType w:val="hybridMultilevel"/>
    <w:tmpl w:val="12F0F8AA"/>
    <w:lvl w:ilvl="0" w:tplc="0418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44720A63"/>
    <w:multiLevelType w:val="hybridMultilevel"/>
    <w:tmpl w:val="4D062EAE"/>
    <w:lvl w:ilvl="0" w:tplc="8D5EF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F96A97"/>
    <w:multiLevelType w:val="multilevel"/>
    <w:tmpl w:val="5C36E8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7F8002E"/>
    <w:multiLevelType w:val="hybridMultilevel"/>
    <w:tmpl w:val="F6604E04"/>
    <w:lvl w:ilvl="0" w:tplc="899453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04D2"/>
    <w:multiLevelType w:val="hybridMultilevel"/>
    <w:tmpl w:val="F586CA96"/>
    <w:lvl w:ilvl="0" w:tplc="1422DC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52A45"/>
    <w:multiLevelType w:val="hybridMultilevel"/>
    <w:tmpl w:val="54186EF6"/>
    <w:lvl w:ilvl="0" w:tplc="4BA695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17415"/>
    <w:multiLevelType w:val="hybridMultilevel"/>
    <w:tmpl w:val="C95A0B06"/>
    <w:lvl w:ilvl="0" w:tplc="55E486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2075AD"/>
    <w:multiLevelType w:val="hybridMultilevel"/>
    <w:tmpl w:val="6E202D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4EC"/>
    <w:rsid w:val="00014BC7"/>
    <w:rsid w:val="00023228"/>
    <w:rsid w:val="0003624A"/>
    <w:rsid w:val="00047B2C"/>
    <w:rsid w:val="00051387"/>
    <w:rsid w:val="000655E8"/>
    <w:rsid w:val="000E7658"/>
    <w:rsid w:val="001202E2"/>
    <w:rsid w:val="0019276E"/>
    <w:rsid w:val="00194D70"/>
    <w:rsid w:val="001E7BD7"/>
    <w:rsid w:val="001F3745"/>
    <w:rsid w:val="00204569"/>
    <w:rsid w:val="002134BC"/>
    <w:rsid w:val="00272536"/>
    <w:rsid w:val="00276A1C"/>
    <w:rsid w:val="0032511B"/>
    <w:rsid w:val="00395B5F"/>
    <w:rsid w:val="003B75AC"/>
    <w:rsid w:val="003C16DD"/>
    <w:rsid w:val="003C344D"/>
    <w:rsid w:val="003E0669"/>
    <w:rsid w:val="003E0A82"/>
    <w:rsid w:val="004248A8"/>
    <w:rsid w:val="00441AEA"/>
    <w:rsid w:val="00521CB8"/>
    <w:rsid w:val="005342C5"/>
    <w:rsid w:val="005444EC"/>
    <w:rsid w:val="00562CA7"/>
    <w:rsid w:val="005D4B4E"/>
    <w:rsid w:val="00653EDD"/>
    <w:rsid w:val="0066713B"/>
    <w:rsid w:val="006B4245"/>
    <w:rsid w:val="006E4BEA"/>
    <w:rsid w:val="00707B55"/>
    <w:rsid w:val="00713E29"/>
    <w:rsid w:val="007A57A1"/>
    <w:rsid w:val="007D6CBF"/>
    <w:rsid w:val="007E7667"/>
    <w:rsid w:val="00892A8D"/>
    <w:rsid w:val="008A1446"/>
    <w:rsid w:val="008B4EED"/>
    <w:rsid w:val="009007CB"/>
    <w:rsid w:val="009158E3"/>
    <w:rsid w:val="009B543A"/>
    <w:rsid w:val="009C0D3B"/>
    <w:rsid w:val="009C785A"/>
    <w:rsid w:val="00A05962"/>
    <w:rsid w:val="00A20739"/>
    <w:rsid w:val="00A94B73"/>
    <w:rsid w:val="00AB4D0E"/>
    <w:rsid w:val="00AB7A57"/>
    <w:rsid w:val="00AD4A31"/>
    <w:rsid w:val="00B172BC"/>
    <w:rsid w:val="00B32E31"/>
    <w:rsid w:val="00B433F0"/>
    <w:rsid w:val="00B43E7F"/>
    <w:rsid w:val="00B93A22"/>
    <w:rsid w:val="00BA0E4C"/>
    <w:rsid w:val="00C12C3A"/>
    <w:rsid w:val="00C133CE"/>
    <w:rsid w:val="00C15560"/>
    <w:rsid w:val="00C36F69"/>
    <w:rsid w:val="00C45B5E"/>
    <w:rsid w:val="00CB3952"/>
    <w:rsid w:val="00CC1143"/>
    <w:rsid w:val="00CF7C34"/>
    <w:rsid w:val="00D05DD8"/>
    <w:rsid w:val="00D209D3"/>
    <w:rsid w:val="00D33243"/>
    <w:rsid w:val="00DA13AE"/>
    <w:rsid w:val="00DC603F"/>
    <w:rsid w:val="00DD0239"/>
    <w:rsid w:val="00E055D5"/>
    <w:rsid w:val="00E111DF"/>
    <w:rsid w:val="00E907AA"/>
    <w:rsid w:val="00F16241"/>
    <w:rsid w:val="00F44169"/>
    <w:rsid w:val="00F6737E"/>
    <w:rsid w:val="00FB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6EC25"/>
  <w15:docId w15:val="{86126315-FC1E-4F83-A31C-EC57FEA1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44EC"/>
    <w:pPr>
      <w:spacing w:after="120"/>
    </w:pPr>
  </w:style>
  <w:style w:type="character" w:customStyle="1" w:styleId="BodyTextChar">
    <w:name w:val="Body Text Char"/>
    <w:basedOn w:val="Fontdeparagrafimplicit"/>
    <w:uiPriority w:val="99"/>
    <w:semiHidden/>
    <w:rsid w:val="005444EC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2">
    <w:name w:val="Body Text 2"/>
    <w:basedOn w:val="Normal"/>
    <w:link w:val="Corptext2Caracter"/>
    <w:semiHidden/>
    <w:unhideWhenUsed/>
    <w:rsid w:val="005444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semiHidden/>
    <w:rsid w:val="005444E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5444E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5444EC"/>
  </w:style>
  <w:style w:type="character" w:styleId="CitareHTML">
    <w:name w:val="HTML Cite"/>
    <w:basedOn w:val="Fontdeparagrafimplicit"/>
    <w:semiHidden/>
    <w:unhideWhenUsed/>
    <w:rsid w:val="005444EC"/>
    <w:rPr>
      <w:i/>
      <w:iCs/>
    </w:rPr>
  </w:style>
  <w:style w:type="paragraph" w:styleId="Listparagraf">
    <w:name w:val="List Paragraph"/>
    <w:basedOn w:val="Normal"/>
    <w:uiPriority w:val="34"/>
    <w:qFormat/>
    <w:rsid w:val="00B172BC"/>
    <w:pPr>
      <w:ind w:left="720"/>
      <w:contextualSpacing/>
    </w:pPr>
  </w:style>
  <w:style w:type="paragraph" w:styleId="Frspaiere">
    <w:name w:val="No Spacing"/>
    <w:qFormat/>
    <w:rsid w:val="00F6737E"/>
    <w:pPr>
      <w:suppressAutoHyphens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sden">
    <w:name w:val="s_den"/>
    <w:basedOn w:val="Normal"/>
    <w:rsid w:val="005D4B4E"/>
    <w:pPr>
      <w:spacing w:before="100" w:beforeAutospacing="1" w:after="100" w:afterAutospacing="1"/>
    </w:pPr>
  </w:style>
  <w:style w:type="character" w:customStyle="1" w:styleId="sden1">
    <w:name w:val="s_den1"/>
    <w:rsid w:val="00CB3952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styleId="Antet">
    <w:name w:val="header"/>
    <w:basedOn w:val="Normal"/>
    <w:link w:val="AntetCaracter"/>
    <w:uiPriority w:val="99"/>
    <w:semiHidden/>
    <w:unhideWhenUsed/>
    <w:rsid w:val="00CB395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CB395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semiHidden/>
    <w:unhideWhenUsed/>
    <w:rsid w:val="00CB3952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B3952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932</Words>
  <Characters>5407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56</cp:revision>
  <cp:lastPrinted>2021-12-16T09:22:00Z</cp:lastPrinted>
  <dcterms:created xsi:type="dcterms:W3CDTF">2020-01-23T06:11:00Z</dcterms:created>
  <dcterms:modified xsi:type="dcterms:W3CDTF">2021-12-20T08:46:00Z</dcterms:modified>
</cp:coreProperties>
</file>