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  <w:bookmarkStart w:id="0" w:name="_GoBack"/>
      <w:bookmarkEnd w:id="0"/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0D7E81DD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982">
        <w:rPr>
          <w:rFonts w:ascii="Times New Roman" w:hAnsi="Times New Roman" w:cs="Times New Roman"/>
          <w:b/>
          <w:sz w:val="24"/>
          <w:szCs w:val="24"/>
        </w:rPr>
        <w:t>11866/10.12.2025</w:t>
      </w:r>
    </w:p>
    <w:p w14:paraId="5FDE3E74" w14:textId="0259663F" w:rsidR="00D71768" w:rsidRPr="00077FB6" w:rsidRDefault="00A04DB5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7F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077FB6" w:rsidRPr="00077FB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77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812" w:rsidRPr="00077FB6"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296B9D4F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D07A4E">
        <w:rPr>
          <w:rFonts w:ascii="Times New Roman" w:hAnsi="Times New Roman" w:cs="Times New Roman"/>
          <w:sz w:val="24"/>
          <w:szCs w:val="24"/>
        </w:rPr>
        <w:t>473500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FB3DE8">
        <w:rPr>
          <w:rFonts w:ascii="Times New Roman" w:hAnsi="Times New Roman" w:cs="Times New Roman"/>
          <w:sz w:val="24"/>
          <w:szCs w:val="24"/>
        </w:rPr>
        <w:t>V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5FC3F783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>ele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cont emis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Trezoreria Moreni  in da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27.11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>.2025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 xml:space="preserve"> si in data de 17.12.2025,conex referatului </w:t>
      </w:r>
      <w:proofErr w:type="spellStart"/>
      <w:r w:rsidR="00077FB6"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 w:rsidR="00077FB6">
        <w:rPr>
          <w:rFonts w:ascii="Times New Roman" w:eastAsia="Times New Roman" w:hAnsi="Times New Roman" w:cs="Times New Roman"/>
          <w:sz w:val="24"/>
          <w:szCs w:val="24"/>
        </w:rPr>
        <w:t>,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>lor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55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>,5660 lei si 413280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1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1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077FB6">
        <w:rPr>
          <w:rFonts w:ascii="Times New Roman" w:eastAsia="Times New Roman" w:hAnsi="Times New Roman" w:cs="Times New Roman"/>
          <w:sz w:val="24"/>
          <w:szCs w:val="24"/>
        </w:rPr>
        <w:t>497708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3D4B32E8" w14:textId="199AFB6B" w:rsidR="00D93982" w:rsidRDefault="00D93982" w:rsidP="00D9398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   -Adresa nr.DBG_STZ_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10017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04.12</w:t>
      </w:r>
      <w:r>
        <w:rPr>
          <w:rFonts w:ascii="Times New Roman" w:eastAsia="Times New Roman" w:hAnsi="Times New Roman" w:cs="Times New Roman"/>
          <w:sz w:val="24"/>
          <w:szCs w:val="24"/>
        </w:rPr>
        <w:t>.2025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, primita de la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>,,</w:t>
      </w:r>
      <w:bookmarkStart w:id="2" w:name="_Hlk211676237"/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bookmarkEnd w:id="2"/>
      <w:r w:rsidR="00C71574">
        <w:rPr>
          <w:rFonts w:ascii="Times New Roman" w:eastAsia="Times New Roman" w:hAnsi="Times New Roman" w:cs="Times New Roman"/>
          <w:sz w:val="24"/>
          <w:szCs w:val="24"/>
        </w:rPr>
        <w:t>11676/04.12.2025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,privind  </w:t>
      </w:r>
      <w:r>
        <w:rPr>
          <w:rFonts w:ascii="Times New Roman" w:eastAsia="Times New Roman" w:hAnsi="Times New Roman" w:cs="Times New Roman"/>
          <w:sz w:val="24"/>
          <w:szCs w:val="24"/>
        </w:rPr>
        <w:t>repartizare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sume defalcate din unele venituri ale bugetului de stat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 xml:space="preserve"> prin care 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574">
        <w:rPr>
          <w:rFonts w:ascii="Times New Roman" w:eastAsia="Times New Roman" w:hAnsi="Times New Roman" w:cs="Times New Roman"/>
          <w:sz w:val="24"/>
          <w:szCs w:val="24"/>
        </w:rPr>
        <w:t>suplimenteaza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sumel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defalcate din taxa pe valoarea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adaugata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cheltuielilor descentralizate la nivelul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comunelor,oraselor,municipiilor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-cod indicator 11.02.02  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in TRIM.I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2025  cu suma de 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mii lei,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drepturile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asistentilor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personali ai persoanelor cu handicap grav sau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indemnizatiile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lunare si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rezulta in urma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,un sold in valoare de </w:t>
      </w:r>
      <w:r w:rsidR="00C71574">
        <w:rPr>
          <w:rFonts w:ascii="Times New Roman" w:eastAsia="Times New Roman" w:hAnsi="Times New Roman" w:cs="Times New Roman"/>
          <w:sz w:val="24"/>
          <w:szCs w:val="24"/>
        </w:rPr>
        <w:t>5366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mii lei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codul indicator 11.02.02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09F8BF" w14:textId="73355A07" w:rsidR="002D356F" w:rsidRDefault="002D356F" w:rsidP="002D35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12.12.2025,</w:t>
      </w:r>
      <w:r w:rsidR="00240DC7">
        <w:rPr>
          <w:rFonts w:ascii="Times New Roman" w:eastAsia="Times New Roman" w:hAnsi="Times New Roman" w:cs="Times New Roman"/>
          <w:sz w:val="24"/>
          <w:szCs w:val="24"/>
        </w:rPr>
        <w:t>conex referatului initial,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7020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83774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3"/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77FB6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0DC7"/>
    <w:rsid w:val="00244ED7"/>
    <w:rsid w:val="0026068D"/>
    <w:rsid w:val="002654D3"/>
    <w:rsid w:val="00280C65"/>
    <w:rsid w:val="00282F6A"/>
    <w:rsid w:val="0029428C"/>
    <w:rsid w:val="002C3E01"/>
    <w:rsid w:val="002D356F"/>
    <w:rsid w:val="002E0F70"/>
    <w:rsid w:val="002E4DF4"/>
    <w:rsid w:val="002E7646"/>
    <w:rsid w:val="002F74EF"/>
    <w:rsid w:val="00331DF9"/>
    <w:rsid w:val="00337447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07F7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735BE"/>
    <w:rsid w:val="00981AA0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71574"/>
    <w:rsid w:val="00C8176F"/>
    <w:rsid w:val="00C8311A"/>
    <w:rsid w:val="00CA5C73"/>
    <w:rsid w:val="00CB75D1"/>
    <w:rsid w:val="00CC7220"/>
    <w:rsid w:val="00CD1A20"/>
    <w:rsid w:val="00CD6137"/>
    <w:rsid w:val="00CE6865"/>
    <w:rsid w:val="00CF748A"/>
    <w:rsid w:val="00D0482D"/>
    <w:rsid w:val="00D05ED7"/>
    <w:rsid w:val="00D07A4E"/>
    <w:rsid w:val="00D10CF6"/>
    <w:rsid w:val="00D20D9D"/>
    <w:rsid w:val="00D242B5"/>
    <w:rsid w:val="00D27E86"/>
    <w:rsid w:val="00D34F8E"/>
    <w:rsid w:val="00D67305"/>
    <w:rsid w:val="00D71768"/>
    <w:rsid w:val="00D85355"/>
    <w:rsid w:val="00D93982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C0A94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B3DE8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F4EE7-8795-4903-9837-3AB1FA6B8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166</cp:revision>
  <cp:lastPrinted>2025-07-21T06:43:00Z</cp:lastPrinted>
  <dcterms:created xsi:type="dcterms:W3CDTF">2016-07-04T07:44:00Z</dcterms:created>
  <dcterms:modified xsi:type="dcterms:W3CDTF">2025-12-18T06:43:00Z</dcterms:modified>
</cp:coreProperties>
</file>