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E7C" w:rsidRDefault="00B03E7C" w:rsidP="00B03E7C">
      <w:pPr>
        <w:spacing w:after="0" w:line="240" w:lineRule="auto"/>
        <w:ind w:left="187" w:right="-93" w:firstLine="187"/>
        <w:jc w:val="center"/>
        <w:rPr>
          <w:rFonts w:ascii="Times New Roman" w:hAnsi="Times New Roman" w:cs="Times New Roman"/>
          <w:sz w:val="28"/>
          <w:szCs w:val="28"/>
          <w:lang w:val="it-IT"/>
        </w:rPr>
      </w:pPr>
      <w:r>
        <w:rPr>
          <w:rFonts w:ascii="Times New Roman" w:hAnsi="Times New Roman" w:cs="Times New Roman"/>
          <w:sz w:val="28"/>
          <w:szCs w:val="28"/>
          <w:lang w:val="it-IT"/>
        </w:rPr>
        <w:t>JUDE</w:t>
      </w:r>
      <w:r>
        <w:rPr>
          <w:rFonts w:ascii="Times New Roman" w:hAnsi="Times New Roman" w:cs="Times New Roman"/>
          <w:sz w:val="28"/>
          <w:szCs w:val="28"/>
          <w:lang w:val="ro-RO"/>
        </w:rPr>
        <w:t>Ţ</w:t>
      </w:r>
      <w:r>
        <w:rPr>
          <w:rFonts w:ascii="Times New Roman" w:hAnsi="Times New Roman" w:cs="Times New Roman"/>
          <w:sz w:val="28"/>
          <w:szCs w:val="28"/>
          <w:lang w:val="it-IT"/>
        </w:rPr>
        <w:t>UL MEHEDINŢI</w:t>
      </w:r>
    </w:p>
    <w:p w:rsidR="00B03E7C" w:rsidRDefault="00B03E7C" w:rsidP="00B03E7C">
      <w:pPr>
        <w:spacing w:after="0" w:line="240" w:lineRule="auto"/>
        <w:ind w:left="187" w:right="-93" w:firstLine="187"/>
        <w:jc w:val="center"/>
        <w:rPr>
          <w:rFonts w:ascii="Times New Roman" w:hAnsi="Times New Roman" w:cs="Times New Roman"/>
          <w:sz w:val="28"/>
          <w:szCs w:val="28"/>
          <w:lang w:val="it-IT"/>
        </w:rPr>
      </w:pPr>
      <w:r>
        <w:rPr>
          <w:rFonts w:ascii="Times New Roman" w:hAnsi="Times New Roman" w:cs="Times New Roman"/>
          <w:sz w:val="28"/>
          <w:szCs w:val="28"/>
          <w:lang w:val="it-IT"/>
        </w:rPr>
        <w:t>CONSILIUL LOCAL AL MUNICIPIULUI DROBETA TURNU SEVERIN</w:t>
      </w:r>
    </w:p>
    <w:p w:rsidR="00B03E7C" w:rsidRDefault="00B03E7C" w:rsidP="00B03E7C">
      <w:pPr>
        <w:spacing w:after="0" w:line="240" w:lineRule="auto"/>
        <w:ind w:left="187" w:right="-93" w:firstLine="187"/>
        <w:jc w:val="center"/>
        <w:rPr>
          <w:rFonts w:ascii="Times New Roman" w:hAnsi="Times New Roman" w:cs="Times New Roman"/>
          <w:sz w:val="28"/>
          <w:szCs w:val="28"/>
          <w:lang w:val="it-IT"/>
        </w:rPr>
      </w:pPr>
      <w:r>
        <w:rPr>
          <w:rFonts w:ascii="Times New Roman" w:hAnsi="Times New Roman" w:cs="Times New Roman"/>
          <w:sz w:val="28"/>
          <w:szCs w:val="28"/>
          <w:lang w:val="it-IT"/>
        </w:rPr>
        <w:t>DIRECŢIA DE ASISTENŢĂ SOCIALĂ</w:t>
      </w:r>
    </w:p>
    <w:p w:rsidR="00B03E7C" w:rsidRPr="007D3BEC" w:rsidRDefault="00B03E7C" w:rsidP="007D3BEC">
      <w:pPr>
        <w:spacing w:after="0" w:line="240" w:lineRule="auto"/>
        <w:ind w:left="187" w:right="-93" w:firstLine="187"/>
        <w:jc w:val="center"/>
        <w:rPr>
          <w:rFonts w:ascii="Times New Roman" w:hAnsi="Times New Roman" w:cs="Times New Roman"/>
          <w:sz w:val="28"/>
          <w:szCs w:val="28"/>
        </w:rPr>
      </w:pPr>
      <w:r>
        <w:rPr>
          <w:rFonts w:ascii="Times New Roman" w:hAnsi="Times New Roman" w:cs="Times New Roman"/>
          <w:sz w:val="28"/>
          <w:szCs w:val="28"/>
          <w:lang w:val="it-IT"/>
        </w:rPr>
        <w:t xml:space="preserve">Str. </w:t>
      </w:r>
      <w:r w:rsidR="005174B6">
        <w:rPr>
          <w:rFonts w:ascii="Times New Roman" w:hAnsi="Times New Roman" w:cs="Times New Roman"/>
          <w:sz w:val="28"/>
          <w:szCs w:val="28"/>
          <w:lang w:val="it-IT"/>
        </w:rPr>
        <w:t>Decebal</w:t>
      </w:r>
      <w:r>
        <w:rPr>
          <w:rFonts w:ascii="Times New Roman" w:hAnsi="Times New Roman" w:cs="Times New Roman"/>
          <w:sz w:val="28"/>
          <w:szCs w:val="28"/>
          <w:lang w:val="it-IT"/>
        </w:rPr>
        <w:t xml:space="preserve"> nr. </w:t>
      </w:r>
      <w:r w:rsidR="005174B6">
        <w:rPr>
          <w:rFonts w:ascii="Times New Roman" w:hAnsi="Times New Roman" w:cs="Times New Roman"/>
          <w:sz w:val="28"/>
          <w:szCs w:val="28"/>
          <w:lang w:val="it-IT"/>
        </w:rPr>
        <w:t>40, bl. A1</w:t>
      </w:r>
      <w:r>
        <w:rPr>
          <w:rFonts w:ascii="Times New Roman" w:hAnsi="Times New Roman" w:cs="Times New Roman"/>
          <w:sz w:val="28"/>
          <w:szCs w:val="28"/>
          <w:lang w:val="it-IT"/>
        </w:rPr>
        <w:t>, tel.0252/329577, fax 0352/401029,                                                                              E-mail</w:t>
      </w:r>
      <w:r>
        <w:rPr>
          <w:rFonts w:ascii="Times New Roman" w:hAnsi="Times New Roman" w:cs="Times New Roman"/>
          <w:sz w:val="28"/>
          <w:szCs w:val="28"/>
        </w:rPr>
        <w:t xml:space="preserve">: </w:t>
      </w:r>
      <w:hyperlink r:id="rId5" w:history="1">
        <w:r w:rsidRPr="007D3BEC">
          <w:rPr>
            <w:rStyle w:val="Hyperlink"/>
            <w:rFonts w:ascii="Times New Roman" w:hAnsi="Times New Roman" w:cs="Times New Roman"/>
            <w:sz w:val="28"/>
            <w:szCs w:val="28"/>
            <w:u w:val="none"/>
          </w:rPr>
          <w:t>dasdts@dasdts.ro</w:t>
        </w:r>
      </w:hyperlink>
      <w:r>
        <w:rPr>
          <w:rFonts w:ascii="Times New Roman" w:hAnsi="Times New Roman" w:cs="Times New Roman"/>
          <w:sz w:val="28"/>
          <w:szCs w:val="28"/>
        </w:rPr>
        <w:t>, Web: www.dasdts.ro</w:t>
      </w:r>
    </w:p>
    <w:p w:rsidR="00B03E7C" w:rsidRDefault="00730DAF" w:rsidP="00B03E7C">
      <w:pPr>
        <w:spacing w:after="0" w:line="240" w:lineRule="auto"/>
        <w:ind w:right="-93"/>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B03E7C">
        <w:rPr>
          <w:rFonts w:ascii="Times New Roman" w:hAnsi="Times New Roman" w:cs="Times New Roman"/>
          <w:sz w:val="28"/>
          <w:szCs w:val="28"/>
          <w:lang w:val="it-IT"/>
        </w:rPr>
        <w:t xml:space="preserve"> </w:t>
      </w:r>
      <w:r w:rsidR="00E546D4">
        <w:rPr>
          <w:rFonts w:ascii="Times New Roman" w:hAnsi="Times New Roman" w:cs="Times New Roman"/>
          <w:sz w:val="28"/>
          <w:szCs w:val="28"/>
          <w:lang w:val="it-IT"/>
        </w:rPr>
        <w:t>Nr.</w:t>
      </w:r>
    </w:p>
    <w:p w:rsidR="00B03E7C" w:rsidRDefault="00B03E7C" w:rsidP="00B03E7C">
      <w:pPr>
        <w:pBdr>
          <w:top w:val="thickThinSmallGap" w:sz="24" w:space="2" w:color="auto"/>
        </w:pBdr>
        <w:spacing w:line="240" w:lineRule="auto"/>
        <w:ind w:left="187" w:right="-93" w:firstLine="187"/>
        <w:rPr>
          <w:rFonts w:ascii="Times New Roman" w:hAnsi="Times New Roman" w:cs="Times New Roman"/>
          <w:sz w:val="28"/>
          <w:szCs w:val="28"/>
          <w:lang w:val="it-IT"/>
        </w:rPr>
      </w:pPr>
      <w:r>
        <w:rPr>
          <w:rFonts w:ascii="Times New Roman" w:hAnsi="Times New Roman" w:cs="Times New Roman"/>
          <w:sz w:val="28"/>
          <w:szCs w:val="28"/>
          <w:lang w:val="it-IT"/>
        </w:rPr>
        <w:t xml:space="preserve">                                                                                                                   </w:t>
      </w:r>
    </w:p>
    <w:p w:rsidR="00663F2C" w:rsidRDefault="00B03E7C" w:rsidP="00663F2C">
      <w:pPr>
        <w:pBdr>
          <w:top w:val="thickThinSmallGap" w:sz="24" w:space="2" w:color="auto"/>
        </w:pBdr>
        <w:spacing w:after="0" w:line="240" w:lineRule="auto"/>
        <w:ind w:left="187" w:right="-93" w:firstLine="187"/>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53BA5">
        <w:rPr>
          <w:rFonts w:ascii="Times New Roman" w:hAnsi="Times New Roman" w:cs="Times New Roman"/>
          <w:sz w:val="28"/>
          <w:szCs w:val="28"/>
          <w:lang w:val="it-IT"/>
        </w:rPr>
        <w:t xml:space="preserve">             </w:t>
      </w:r>
    </w:p>
    <w:p w:rsidR="00B03E7C" w:rsidRDefault="00B03E7C" w:rsidP="00953BA5">
      <w:pPr>
        <w:pBdr>
          <w:top w:val="thickThinSmallGap" w:sz="24" w:space="2" w:color="auto"/>
        </w:pBdr>
        <w:spacing w:after="0" w:line="240" w:lineRule="auto"/>
        <w:ind w:left="187" w:right="-93" w:firstLine="187"/>
        <w:rPr>
          <w:rFonts w:ascii="Times New Roman" w:hAnsi="Times New Roman" w:cs="Times New Roman"/>
          <w:sz w:val="28"/>
          <w:szCs w:val="28"/>
          <w:lang w:val="it-IT"/>
        </w:rPr>
      </w:pPr>
    </w:p>
    <w:p w:rsidR="00953BA5" w:rsidRDefault="00953BA5" w:rsidP="00953BA5">
      <w:pPr>
        <w:jc w:val="center"/>
        <w:rPr>
          <w:rFonts w:ascii="Times New Roman" w:hAnsi="Times New Roman" w:cs="Times New Roman"/>
          <w:sz w:val="28"/>
          <w:szCs w:val="28"/>
          <w:lang w:val="ro-RO"/>
        </w:rPr>
      </w:pPr>
    </w:p>
    <w:p w:rsidR="00612338" w:rsidRDefault="00953BA5" w:rsidP="00612338">
      <w:pPr>
        <w:jc w:val="center"/>
        <w:rPr>
          <w:rFonts w:ascii="Times New Roman" w:hAnsi="Times New Roman" w:cs="Times New Roman"/>
          <w:sz w:val="28"/>
          <w:szCs w:val="28"/>
        </w:rPr>
      </w:pPr>
      <w:r>
        <w:rPr>
          <w:rFonts w:ascii="Times New Roman" w:hAnsi="Times New Roman" w:cs="Times New Roman"/>
          <w:sz w:val="28"/>
          <w:szCs w:val="28"/>
        </w:rPr>
        <w:t>RAPORT DE SPECIALITATE</w:t>
      </w:r>
    </w:p>
    <w:p w:rsidR="00953BA5" w:rsidRDefault="00953BA5" w:rsidP="00B03E7C">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Autorităţile locale trebuie să îşi asume rolul de a asigura protecţia socială a tuturor membrilor comunităţii, prin măsuri de prevenire a excluziunii sociale, </w:t>
      </w:r>
      <w:r w:rsidR="004F7EFC">
        <w:rPr>
          <w:rFonts w:ascii="Times New Roman" w:hAnsi="Times New Roman" w:cs="Times New Roman"/>
          <w:sz w:val="28"/>
          <w:szCs w:val="28"/>
        </w:rPr>
        <w:t xml:space="preserve">în baza principiilor </w:t>
      </w:r>
      <w:r w:rsidR="00B67783">
        <w:rPr>
          <w:rFonts w:ascii="Times New Roman" w:hAnsi="Times New Roman" w:cs="Times New Roman"/>
          <w:sz w:val="28"/>
          <w:szCs w:val="28"/>
        </w:rPr>
        <w:t>generale pe care se întemeiază sistemul de asistenţă socială, universalitatea, respectarea demnităţii umane, solidaritatea socială, parteneriatul, subsidiaritatea, participarea beneficiarilor, transparenţă şi nediscriminarea.</w:t>
      </w:r>
    </w:p>
    <w:p w:rsidR="00612338" w:rsidRDefault="00B03E7C" w:rsidP="00B03E7C">
      <w:pPr>
        <w:pStyle w:val="Listparagraf"/>
        <w:spacing w:after="0" w:line="240" w:lineRule="auto"/>
        <w:ind w:left="0" w:hanging="36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84137F">
        <w:rPr>
          <w:rFonts w:ascii="Times New Roman" w:hAnsi="Times New Roman" w:cs="Times New Roman"/>
          <w:sz w:val="28"/>
          <w:szCs w:val="28"/>
        </w:rPr>
        <w:t>Potrivit Legii nr.</w:t>
      </w:r>
      <w:r w:rsidR="00F574B8">
        <w:rPr>
          <w:rFonts w:ascii="Times New Roman" w:hAnsi="Times New Roman" w:cs="Times New Roman"/>
          <w:sz w:val="28"/>
          <w:szCs w:val="28"/>
        </w:rPr>
        <w:t xml:space="preserve"> </w:t>
      </w:r>
      <w:r w:rsidR="0084137F">
        <w:rPr>
          <w:rFonts w:ascii="Times New Roman" w:hAnsi="Times New Roman" w:cs="Times New Roman"/>
          <w:sz w:val="28"/>
          <w:szCs w:val="28"/>
        </w:rPr>
        <w:t>292/2011</w:t>
      </w:r>
      <w:r w:rsidR="001335E2" w:rsidRPr="001335E2">
        <w:rPr>
          <w:rFonts w:ascii="Times New Roman" w:hAnsi="Times New Roman" w:cs="Times New Roman"/>
          <w:sz w:val="24"/>
          <w:szCs w:val="24"/>
        </w:rPr>
        <w:t xml:space="preserve"> </w:t>
      </w:r>
      <w:r w:rsidR="001335E2" w:rsidRPr="001335E2">
        <w:rPr>
          <w:rFonts w:ascii="Times New Roman" w:hAnsi="Times New Roman" w:cs="Times New Roman"/>
          <w:sz w:val="28"/>
          <w:szCs w:val="28"/>
        </w:rPr>
        <w:t xml:space="preserve">a </w:t>
      </w:r>
      <w:r w:rsidR="00612338" w:rsidRPr="001335E2">
        <w:rPr>
          <w:rFonts w:ascii="Times New Roman" w:hAnsi="Times New Roman" w:cs="Times New Roman"/>
          <w:sz w:val="28"/>
          <w:szCs w:val="28"/>
        </w:rPr>
        <w:t>asistenţei sociale</w:t>
      </w:r>
      <w:r w:rsidR="00612338">
        <w:rPr>
          <w:rFonts w:ascii="Times New Roman" w:hAnsi="Times New Roman" w:cs="Times New Roman"/>
          <w:sz w:val="28"/>
          <w:szCs w:val="28"/>
        </w:rPr>
        <w:t xml:space="preserve">, cu modificările şi </w:t>
      </w:r>
      <w:r w:rsidR="009673EA">
        <w:rPr>
          <w:rFonts w:ascii="Times New Roman" w:hAnsi="Times New Roman" w:cs="Times New Roman"/>
          <w:sz w:val="28"/>
          <w:szCs w:val="28"/>
        </w:rPr>
        <w:t>completările ulterioare:</w:t>
      </w:r>
    </w:p>
    <w:p w:rsidR="009673EA" w:rsidRPr="009673EA" w:rsidRDefault="009673EA" w:rsidP="009673EA">
      <w:pPr>
        <w:pStyle w:val="Listparagraf"/>
        <w:numPr>
          <w:ilvl w:val="0"/>
          <w:numId w:val="1"/>
        </w:numPr>
        <w:spacing w:after="0" w:line="240" w:lineRule="auto"/>
        <w:ind w:left="0" w:firstLine="450"/>
        <w:jc w:val="both"/>
        <w:rPr>
          <w:rFonts w:ascii="Times New Roman" w:hAnsi="Times New Roman" w:cs="Times New Roman"/>
          <w:sz w:val="28"/>
          <w:szCs w:val="28"/>
          <w:lang w:val="ro-RO"/>
        </w:rPr>
      </w:pPr>
      <w:r>
        <w:rPr>
          <w:rFonts w:ascii="Times New Roman" w:hAnsi="Times New Roman" w:cs="Times New Roman"/>
          <w:sz w:val="28"/>
          <w:szCs w:val="28"/>
        </w:rPr>
        <w:t>serviciile sociale, reprezintă activitatea sau ansamblul de activităţi realizate pentru a răspunde nevoilor sociale, precum şi celor speciale, individuale, familiale sau de grup, în vederea depăşirii situaţiilor de dificultate, prevenirii şi combaterii riscului de excluziune socială, promovării incluziunii sociale şi creşterii calităţii vieţii.</w:t>
      </w:r>
    </w:p>
    <w:p w:rsidR="009673EA" w:rsidRPr="00612338" w:rsidRDefault="0084137F" w:rsidP="009673EA">
      <w:pPr>
        <w:pStyle w:val="Listparagraf"/>
        <w:numPr>
          <w:ilvl w:val="0"/>
          <w:numId w:val="1"/>
        </w:numPr>
        <w:spacing w:after="0" w:line="240" w:lineRule="auto"/>
        <w:ind w:left="0" w:firstLine="450"/>
        <w:jc w:val="both"/>
        <w:rPr>
          <w:rFonts w:ascii="Times New Roman" w:hAnsi="Times New Roman" w:cs="Times New Roman"/>
          <w:sz w:val="28"/>
          <w:szCs w:val="28"/>
          <w:lang w:val="ro-RO"/>
        </w:rPr>
      </w:pPr>
      <w:r>
        <w:rPr>
          <w:rFonts w:ascii="Times New Roman" w:hAnsi="Times New Roman" w:cs="Times New Roman"/>
          <w:sz w:val="28"/>
          <w:szCs w:val="28"/>
          <w:lang w:val="ro-RO"/>
        </w:rPr>
        <w:t>serviciile comunitare sunt se</w:t>
      </w:r>
      <w:r w:rsidR="001335E2">
        <w:rPr>
          <w:rFonts w:ascii="Times New Roman" w:hAnsi="Times New Roman" w:cs="Times New Roman"/>
          <w:sz w:val="28"/>
          <w:szCs w:val="28"/>
          <w:lang w:val="ro-RO"/>
        </w:rPr>
        <w:t>r</w:t>
      </w:r>
      <w:r>
        <w:rPr>
          <w:rFonts w:ascii="Times New Roman" w:hAnsi="Times New Roman" w:cs="Times New Roman"/>
          <w:sz w:val="28"/>
          <w:szCs w:val="28"/>
          <w:lang w:val="ro-RO"/>
        </w:rPr>
        <w:t xml:space="preserve">vicii sociale organizate într-o unitate administrativ-teritorială organizate la nivel de comună, oraş, municipiu şi privesc serviciile acordate la </w:t>
      </w:r>
      <w:r w:rsidR="007D6CAC">
        <w:rPr>
          <w:rFonts w:ascii="Times New Roman" w:hAnsi="Times New Roman" w:cs="Times New Roman"/>
          <w:sz w:val="28"/>
          <w:szCs w:val="28"/>
          <w:lang w:val="ro-RO"/>
        </w:rPr>
        <w:t xml:space="preserve">domiciliu şi în centre de zi, </w:t>
      </w:r>
      <w:r>
        <w:rPr>
          <w:rFonts w:ascii="Times New Roman" w:hAnsi="Times New Roman" w:cs="Times New Roman"/>
          <w:sz w:val="28"/>
          <w:szCs w:val="28"/>
          <w:lang w:val="ro-RO"/>
        </w:rPr>
        <w:t>precum şi serviciile rezidenţiale adresate exclusiv cetăţenilor din unitatea administrativ teritorială</w:t>
      </w:r>
      <w:r>
        <w:rPr>
          <w:rFonts w:ascii="Times New Roman" w:hAnsi="Times New Roman" w:cs="Times New Roman"/>
          <w:sz w:val="28"/>
          <w:szCs w:val="28"/>
        </w:rPr>
        <w:t xml:space="preserve"> sunt </w:t>
      </w:r>
      <w:r w:rsidR="00A92A51">
        <w:rPr>
          <w:rFonts w:ascii="Times New Roman" w:hAnsi="Times New Roman" w:cs="Times New Roman"/>
          <w:sz w:val="28"/>
          <w:szCs w:val="28"/>
        </w:rPr>
        <w:t>as</w:t>
      </w:r>
      <w:r>
        <w:rPr>
          <w:rFonts w:ascii="Times New Roman" w:hAnsi="Times New Roman" w:cs="Times New Roman"/>
          <w:sz w:val="28"/>
          <w:szCs w:val="28"/>
        </w:rPr>
        <w:t xml:space="preserve">imilate serviciilor acordate </w:t>
      </w:r>
      <w:r>
        <w:rPr>
          <w:rFonts w:ascii="Times New Roman" w:hAnsi="Times New Roman" w:cs="Times New Roman"/>
          <w:sz w:val="28"/>
          <w:szCs w:val="28"/>
          <w:lang w:val="ro-RO"/>
        </w:rPr>
        <w:t>î</w:t>
      </w:r>
      <w:r>
        <w:rPr>
          <w:rFonts w:ascii="Times New Roman" w:hAnsi="Times New Roman" w:cs="Times New Roman"/>
          <w:sz w:val="28"/>
          <w:szCs w:val="28"/>
        </w:rPr>
        <w:t>n comunitate.</w:t>
      </w:r>
    </w:p>
    <w:p w:rsidR="00612338" w:rsidRDefault="00A92A51" w:rsidP="00B03E7C">
      <w:pPr>
        <w:pStyle w:val="Listparagraf"/>
        <w:spacing w:after="0" w:line="240" w:lineRule="auto"/>
        <w:ind w:left="0" w:hanging="360"/>
        <w:jc w:val="both"/>
        <w:rPr>
          <w:rFonts w:ascii="Times New Roman" w:hAnsi="Times New Roman" w:cs="Times New Roman"/>
          <w:sz w:val="28"/>
          <w:szCs w:val="28"/>
        </w:rPr>
      </w:pPr>
      <w:r>
        <w:rPr>
          <w:rFonts w:ascii="Times New Roman" w:hAnsi="Times New Roman" w:cs="Times New Roman"/>
          <w:sz w:val="28"/>
          <w:szCs w:val="28"/>
        </w:rPr>
        <w:t xml:space="preserve">             Legea asistenţei sociale stabileşte în sarcina autorităţilo</w:t>
      </w:r>
      <w:r w:rsidR="00A42A03">
        <w:rPr>
          <w:rFonts w:ascii="Times New Roman" w:hAnsi="Times New Roman" w:cs="Times New Roman"/>
          <w:sz w:val="28"/>
          <w:szCs w:val="28"/>
        </w:rPr>
        <w:t xml:space="preserve">r administraţiei publice locale </w:t>
      </w:r>
      <w:r>
        <w:rPr>
          <w:rFonts w:ascii="Times New Roman" w:hAnsi="Times New Roman" w:cs="Times New Roman"/>
          <w:sz w:val="28"/>
          <w:szCs w:val="28"/>
        </w:rPr>
        <w:t>responsabilitatea organizării, administrării şi acordării serviciilor sociale</w:t>
      </w:r>
      <w:r w:rsidR="00A42A03">
        <w:rPr>
          <w:rFonts w:ascii="Times New Roman" w:hAnsi="Times New Roman" w:cs="Times New Roman"/>
          <w:sz w:val="28"/>
          <w:szCs w:val="28"/>
        </w:rPr>
        <w:t>. Una</w:t>
      </w:r>
      <w:r w:rsidR="00E74D85">
        <w:rPr>
          <w:rFonts w:ascii="Times New Roman" w:hAnsi="Times New Roman" w:cs="Times New Roman"/>
          <w:sz w:val="28"/>
          <w:szCs w:val="28"/>
        </w:rPr>
        <w:t xml:space="preserve"> dintre atribuţiile principiile</w:t>
      </w:r>
      <w:r w:rsidR="00A42A03">
        <w:rPr>
          <w:rFonts w:ascii="Times New Roman" w:hAnsi="Times New Roman" w:cs="Times New Roman"/>
          <w:sz w:val="28"/>
          <w:szCs w:val="28"/>
        </w:rPr>
        <w:t xml:space="preserve"> ale autorităţile </w:t>
      </w:r>
      <w:r w:rsidR="002C487C">
        <w:rPr>
          <w:rFonts w:ascii="Times New Roman" w:hAnsi="Times New Roman" w:cs="Times New Roman"/>
          <w:sz w:val="28"/>
          <w:szCs w:val="28"/>
        </w:rPr>
        <w:t>administraţiei publice locale în domeniul organizării, administrării şi acordării serviciilor sociale, potrivit art.112, alin. 3, lit. g din Legea nr.292/2011</w:t>
      </w:r>
      <w:r w:rsidR="00CA413C">
        <w:rPr>
          <w:rFonts w:ascii="Times New Roman" w:hAnsi="Times New Roman" w:cs="Times New Roman"/>
          <w:sz w:val="28"/>
          <w:szCs w:val="28"/>
        </w:rPr>
        <w:t xml:space="preserve"> a asistenței</w:t>
      </w:r>
      <w:r w:rsidR="002C487C">
        <w:rPr>
          <w:rFonts w:ascii="Times New Roman" w:hAnsi="Times New Roman" w:cs="Times New Roman"/>
          <w:sz w:val="28"/>
          <w:szCs w:val="28"/>
        </w:rPr>
        <w:t xml:space="preserve"> sociale, cu modificările şi completările ulterioare, este de a propune înfiinţarea serviciilor sociale de interes judeţean sau local.</w:t>
      </w:r>
    </w:p>
    <w:p w:rsidR="002C487C" w:rsidRPr="00CA413C" w:rsidRDefault="00387A1F" w:rsidP="00CA41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487C">
        <w:rPr>
          <w:rFonts w:ascii="Times New Roman" w:hAnsi="Times New Roman" w:cs="Times New Roman"/>
          <w:sz w:val="28"/>
          <w:szCs w:val="28"/>
        </w:rPr>
        <w:t xml:space="preserve">Potrivit </w:t>
      </w:r>
      <w:r w:rsidR="008638E4">
        <w:rPr>
          <w:rFonts w:ascii="Times New Roman" w:hAnsi="Times New Roman" w:cs="Times New Roman"/>
          <w:sz w:val="28"/>
          <w:szCs w:val="28"/>
        </w:rPr>
        <w:t>prevederile</w:t>
      </w:r>
      <w:r>
        <w:rPr>
          <w:rFonts w:ascii="Times New Roman" w:hAnsi="Times New Roman" w:cs="Times New Roman"/>
          <w:sz w:val="28"/>
          <w:szCs w:val="28"/>
        </w:rPr>
        <w:t xml:space="preserve"> </w:t>
      </w:r>
      <w:r w:rsidRPr="00387A1F">
        <w:rPr>
          <w:rFonts w:ascii="Times New Roman" w:hAnsi="Times New Roman" w:cs="Times New Roman"/>
          <w:sz w:val="28"/>
          <w:szCs w:val="28"/>
        </w:rPr>
        <w:t>art. 41 alin.1-5</w:t>
      </w:r>
      <w:r>
        <w:rPr>
          <w:rFonts w:ascii="Times New Roman" w:hAnsi="Times New Roman" w:cs="Times New Roman"/>
          <w:sz w:val="28"/>
          <w:szCs w:val="28"/>
        </w:rPr>
        <w:t xml:space="preserve"> din Legea nr.292/2011</w:t>
      </w:r>
      <w:r w:rsidR="00CA413C">
        <w:rPr>
          <w:rFonts w:ascii="Times New Roman" w:hAnsi="Times New Roman" w:cs="Times New Roman"/>
          <w:sz w:val="28"/>
          <w:szCs w:val="28"/>
        </w:rPr>
        <w:t xml:space="preserve"> a asistenței</w:t>
      </w:r>
      <w:r>
        <w:rPr>
          <w:rFonts w:ascii="Times New Roman" w:hAnsi="Times New Roman" w:cs="Times New Roman"/>
          <w:sz w:val="28"/>
          <w:szCs w:val="28"/>
        </w:rPr>
        <w:t xml:space="preserve"> sociale, cu modificăr</w:t>
      </w:r>
      <w:r w:rsidR="00AD1CBA">
        <w:rPr>
          <w:rFonts w:ascii="Times New Roman" w:hAnsi="Times New Roman" w:cs="Times New Roman"/>
          <w:sz w:val="28"/>
          <w:szCs w:val="28"/>
        </w:rPr>
        <w:t>ile şi completările ulterioare,</w:t>
      </w:r>
      <w:r>
        <w:rPr>
          <w:rFonts w:ascii="Times New Roman" w:hAnsi="Times New Roman" w:cs="Times New Roman"/>
          <w:sz w:val="28"/>
          <w:szCs w:val="28"/>
        </w:rPr>
        <w:t xml:space="preserve"> serviciile sociale acordate şi administrate de către autorităţile administraţiei publice locale se înfiinţează prin hotărâre a consiliului local şi pot fi organizate ca structuri cu sau fără personalitate juridică.</w:t>
      </w:r>
    </w:p>
    <w:p w:rsidR="001E57B8" w:rsidRDefault="00F574B8" w:rsidP="00F574B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E57B8">
        <w:rPr>
          <w:rFonts w:ascii="Times New Roman" w:hAnsi="Times New Roman" w:cs="Times New Roman"/>
          <w:sz w:val="28"/>
          <w:szCs w:val="28"/>
        </w:rPr>
        <w:t xml:space="preserve">Direcţia de Asistenţă Socială este o structură specializată în administrarea şi acordarea beneficiilor de asistenţă socială şi a serviciilor sociale, cu personalitate juridică, înfiinţată în subordinea Consiliului Local al municipiului Drobeta Turnu </w:t>
      </w:r>
      <w:r w:rsidR="001E57B8">
        <w:rPr>
          <w:rFonts w:ascii="Times New Roman" w:hAnsi="Times New Roman" w:cs="Times New Roman"/>
          <w:sz w:val="28"/>
          <w:szCs w:val="28"/>
        </w:rPr>
        <w:lastRenderedPageBreak/>
        <w:t>Severin, cu scopul de a asigura aplicarea politicilor sociale în domeniul protecţiei copilului, familiei, persoanelor vârstnice, persoanelor cu dizabilităţi, precum şi altor persoane, grupuri sau comunităţi aflate în nevoie socială.</w:t>
      </w:r>
    </w:p>
    <w:p w:rsidR="001E57B8" w:rsidRPr="00CA413C" w:rsidRDefault="001E57B8" w:rsidP="001E57B8">
      <w:pPr>
        <w:pStyle w:val="Frspaiere"/>
        <w:ind w:firstLine="360"/>
        <w:jc w:val="both"/>
        <w:rPr>
          <w:rFonts w:ascii="Times New Roman" w:hAnsi="Times New Roman" w:cs="Times New Roman"/>
          <w:sz w:val="28"/>
          <w:szCs w:val="28"/>
        </w:rPr>
      </w:pPr>
      <w:r>
        <w:rPr>
          <w:rFonts w:ascii="Times New Roman" w:hAnsi="Times New Roman"/>
          <w:sz w:val="28"/>
          <w:szCs w:val="28"/>
        </w:rPr>
        <w:t xml:space="preserve">   </w:t>
      </w:r>
      <w:r w:rsidRPr="00CA413C">
        <w:rPr>
          <w:rFonts w:ascii="Times New Roman" w:hAnsi="Times New Roman"/>
          <w:sz w:val="28"/>
          <w:szCs w:val="28"/>
        </w:rPr>
        <w:t xml:space="preserve">Direcția de Asistență Socială </w:t>
      </w:r>
      <w:r w:rsidR="00CA413C" w:rsidRPr="00CA413C">
        <w:rPr>
          <w:rFonts w:ascii="Times New Roman" w:hAnsi="Times New Roman"/>
          <w:sz w:val="28"/>
          <w:szCs w:val="28"/>
        </w:rPr>
        <w:t>este</w:t>
      </w:r>
      <w:r w:rsidRPr="00CA413C">
        <w:rPr>
          <w:rFonts w:ascii="Times New Roman" w:hAnsi="Times New Roman"/>
          <w:sz w:val="28"/>
          <w:szCs w:val="28"/>
        </w:rPr>
        <w:t xml:space="preserve"> acreditată ca furnizor de servicii sociale pe perioadă nedeterminată în data de </w:t>
      </w:r>
      <w:r w:rsidR="00DD653E" w:rsidRPr="00CA413C">
        <w:rPr>
          <w:rFonts w:ascii="Times New Roman" w:hAnsi="Times New Roman"/>
          <w:sz w:val="28"/>
          <w:szCs w:val="28"/>
        </w:rPr>
        <w:t>12 decembrie</w:t>
      </w:r>
      <w:r w:rsidRPr="00CA413C">
        <w:rPr>
          <w:rFonts w:ascii="Times New Roman" w:hAnsi="Times New Roman"/>
          <w:sz w:val="28"/>
          <w:szCs w:val="28"/>
        </w:rPr>
        <w:t xml:space="preserve"> 20</w:t>
      </w:r>
      <w:r w:rsidR="00DD653E" w:rsidRPr="00CA413C">
        <w:rPr>
          <w:rFonts w:ascii="Times New Roman" w:hAnsi="Times New Roman"/>
          <w:sz w:val="28"/>
          <w:szCs w:val="28"/>
        </w:rPr>
        <w:t>25</w:t>
      </w:r>
      <w:r w:rsidRPr="00CA413C">
        <w:rPr>
          <w:rFonts w:ascii="Times New Roman" w:hAnsi="Times New Roman"/>
          <w:sz w:val="28"/>
          <w:szCs w:val="28"/>
        </w:rPr>
        <w:t>, conform Certificatului de Acreditare seria AF nr.00</w:t>
      </w:r>
      <w:r w:rsidR="00DD653E" w:rsidRPr="00CA413C">
        <w:rPr>
          <w:rFonts w:ascii="Times New Roman" w:hAnsi="Times New Roman"/>
          <w:sz w:val="28"/>
          <w:szCs w:val="28"/>
        </w:rPr>
        <w:t>12698</w:t>
      </w:r>
      <w:r w:rsidRPr="00CA413C">
        <w:rPr>
          <w:rFonts w:ascii="Times New Roman" w:hAnsi="Times New Roman"/>
          <w:sz w:val="28"/>
          <w:szCs w:val="28"/>
        </w:rPr>
        <w:t xml:space="preserve">, eliberat de Ministerul Muncii. </w:t>
      </w:r>
    </w:p>
    <w:p w:rsidR="001E57B8" w:rsidRDefault="001E57B8" w:rsidP="001E57B8">
      <w:pPr>
        <w:pStyle w:val="Frspaiere"/>
        <w:ind w:firstLine="360"/>
        <w:jc w:val="both"/>
        <w:rPr>
          <w:rFonts w:ascii="Times New Roman" w:hAnsi="Times New Roman"/>
          <w:sz w:val="28"/>
          <w:szCs w:val="28"/>
        </w:rPr>
      </w:pPr>
      <w:r>
        <w:rPr>
          <w:rFonts w:ascii="Times New Roman" w:hAnsi="Times New Roman"/>
          <w:sz w:val="28"/>
          <w:szCs w:val="28"/>
        </w:rPr>
        <w:t xml:space="preserve">   </w:t>
      </w:r>
      <w:r w:rsidRPr="00470343">
        <w:rPr>
          <w:rFonts w:ascii="Times New Roman" w:hAnsi="Times New Roman"/>
          <w:sz w:val="28"/>
          <w:szCs w:val="28"/>
        </w:rPr>
        <w:t>Conform acreditării</w:t>
      </w:r>
      <w:r w:rsidR="00F35BA6">
        <w:rPr>
          <w:rFonts w:ascii="Times New Roman" w:hAnsi="Times New Roman"/>
          <w:sz w:val="28"/>
          <w:szCs w:val="28"/>
        </w:rPr>
        <w:t>,</w:t>
      </w:r>
      <w:r w:rsidRPr="00470343">
        <w:rPr>
          <w:rFonts w:ascii="Times New Roman" w:hAnsi="Times New Roman"/>
          <w:sz w:val="28"/>
          <w:szCs w:val="28"/>
        </w:rPr>
        <w:t xml:space="preserve"> Direcţia de Asistenţă Socială furnizează servicii sociale pe perioadă nedeterminată menite să asigure prevenirea, limitarea sau înlăturarea efectelor temporare sau permanente ale situațiilor de risc din domeniul protecției copilului, familiei, persoanelor singure, persoanelor vârstnice, persoanelor cu handicap, precum și a oricăror persoane aflate în nevoie ce pot genera marginalizarea sau excluderea socială.</w:t>
      </w:r>
    </w:p>
    <w:p w:rsidR="003D0148" w:rsidRPr="00C25C94" w:rsidRDefault="00F574B8" w:rsidP="001E57B8">
      <w:pPr>
        <w:pStyle w:val="Frspaiere"/>
        <w:ind w:firstLine="360"/>
        <w:jc w:val="both"/>
        <w:rPr>
          <w:rFonts w:ascii="Times New Roman" w:hAnsi="Times New Roman"/>
          <w:sz w:val="28"/>
          <w:szCs w:val="28"/>
        </w:rPr>
      </w:pPr>
      <w:r>
        <w:rPr>
          <w:rFonts w:ascii="Times New Roman" w:hAnsi="Times New Roman"/>
          <w:sz w:val="28"/>
          <w:szCs w:val="28"/>
        </w:rPr>
        <w:t xml:space="preserve">    </w:t>
      </w:r>
      <w:r w:rsidR="003D0148" w:rsidRPr="00C25C94">
        <w:rPr>
          <w:rFonts w:ascii="Times New Roman" w:hAnsi="Times New Roman"/>
          <w:sz w:val="28"/>
          <w:szCs w:val="28"/>
        </w:rPr>
        <w:t xml:space="preserve">Ulterior, Direcţia de Asistenţă Socială va face toate demersurile necesare pentru </w:t>
      </w:r>
      <w:r w:rsidR="00CA413C">
        <w:rPr>
          <w:rFonts w:ascii="Times New Roman" w:hAnsi="Times New Roman"/>
          <w:sz w:val="28"/>
          <w:szCs w:val="28"/>
        </w:rPr>
        <w:t>licențierea acestui serviciu social</w:t>
      </w:r>
      <w:r w:rsidR="003D0148" w:rsidRPr="00C25C94">
        <w:rPr>
          <w:rFonts w:ascii="Times New Roman" w:hAnsi="Times New Roman"/>
          <w:sz w:val="28"/>
          <w:szCs w:val="28"/>
        </w:rPr>
        <w:t xml:space="preserve"> de către Ministerul Muncii şi Solidarităţii Sociale, în condiţiile Legii nr.197/2012.</w:t>
      </w:r>
    </w:p>
    <w:p w:rsidR="00CA413C" w:rsidRPr="0005526F" w:rsidRDefault="00C25C94" w:rsidP="00CA413C">
      <w:pPr>
        <w:spacing w:after="0" w:line="240" w:lineRule="auto"/>
        <w:jc w:val="both"/>
        <w:rPr>
          <w:rFonts w:ascii="Times New Roman" w:eastAsia="Calibri" w:hAnsi="Times New Roman" w:cs="Times New Roman"/>
          <w:noProof/>
          <w:color w:val="000000"/>
          <w:sz w:val="28"/>
          <w:szCs w:val="28"/>
          <w:lang w:val="ro-RO"/>
        </w:rPr>
      </w:pPr>
      <w:r>
        <w:rPr>
          <w:rFonts w:ascii="Times New Roman" w:hAnsi="Times New Roman"/>
          <w:sz w:val="28"/>
          <w:szCs w:val="28"/>
        </w:rPr>
        <w:t xml:space="preserve">      </w:t>
      </w:r>
      <w:r w:rsidR="00F574B8">
        <w:rPr>
          <w:rFonts w:ascii="Times New Roman" w:hAnsi="Times New Roman"/>
          <w:sz w:val="28"/>
          <w:szCs w:val="28"/>
        </w:rPr>
        <w:t xml:space="preserve">    </w:t>
      </w:r>
      <w:r w:rsidR="00CA413C" w:rsidRPr="0005526F">
        <w:rPr>
          <w:rFonts w:ascii="Times New Roman" w:hAnsi="Times New Roman"/>
          <w:sz w:val="28"/>
          <w:szCs w:val="28"/>
        </w:rPr>
        <w:t xml:space="preserve">Având în vedere </w:t>
      </w:r>
      <w:r w:rsidR="00714286">
        <w:rPr>
          <w:rFonts w:ascii="Times New Roman" w:hAnsi="Times New Roman"/>
          <w:sz w:val="28"/>
          <w:szCs w:val="28"/>
        </w:rPr>
        <w:t xml:space="preserve">cele prezentate, </w:t>
      </w:r>
      <w:r w:rsidR="00CA413C" w:rsidRPr="0005526F">
        <w:rPr>
          <w:rFonts w:ascii="Times New Roman" w:hAnsi="Times New Roman"/>
          <w:sz w:val="28"/>
          <w:szCs w:val="28"/>
        </w:rPr>
        <w:t>propunem spre dezbatere şi aprobare Consiliului Local al Municipiului Drobeta Turnu Severin, Proiect</w:t>
      </w:r>
      <w:r w:rsidR="00CA413C">
        <w:rPr>
          <w:rFonts w:ascii="Times New Roman" w:hAnsi="Times New Roman"/>
          <w:sz w:val="28"/>
          <w:szCs w:val="28"/>
        </w:rPr>
        <w:t>ul</w:t>
      </w:r>
      <w:r w:rsidR="00CA413C" w:rsidRPr="0005526F">
        <w:rPr>
          <w:rFonts w:ascii="Times New Roman" w:hAnsi="Times New Roman"/>
          <w:sz w:val="28"/>
          <w:szCs w:val="28"/>
        </w:rPr>
        <w:t xml:space="preserve"> de hotărâre privind </w:t>
      </w:r>
      <w:r w:rsidR="00CA413C">
        <w:rPr>
          <w:rFonts w:ascii="Times New Roman" w:hAnsi="Times New Roman"/>
          <w:sz w:val="28"/>
          <w:szCs w:val="28"/>
        </w:rPr>
        <w:t>înfiinţarea</w:t>
      </w:r>
      <w:r w:rsidR="00CA413C" w:rsidRPr="0005526F">
        <w:rPr>
          <w:rFonts w:ascii="Times New Roman" w:hAnsi="Times New Roman"/>
          <w:sz w:val="28"/>
          <w:szCs w:val="28"/>
          <w:lang w:val="ro-RO"/>
        </w:rPr>
        <w:t xml:space="preserve"> </w:t>
      </w:r>
      <w:r w:rsidR="00CA413C" w:rsidRPr="0005526F">
        <w:rPr>
          <w:rFonts w:ascii="Times New Roman" w:hAnsi="Times New Roman" w:cs="Times New Roman"/>
          <w:sz w:val="28"/>
          <w:szCs w:val="28"/>
        </w:rPr>
        <w:t>serviciul</w:t>
      </w:r>
      <w:r w:rsidR="00CA413C">
        <w:rPr>
          <w:rFonts w:ascii="Times New Roman" w:hAnsi="Times New Roman" w:cs="Times New Roman"/>
          <w:sz w:val="28"/>
          <w:szCs w:val="28"/>
        </w:rPr>
        <w:t>ui social: Servicii</w:t>
      </w:r>
      <w:r w:rsidR="00CA413C" w:rsidRPr="0005526F">
        <w:rPr>
          <w:rFonts w:ascii="Times New Roman" w:hAnsi="Times New Roman" w:cs="Times New Roman"/>
          <w:sz w:val="28"/>
          <w:szCs w:val="28"/>
        </w:rPr>
        <w:t xml:space="preserve"> de Asisten</w:t>
      </w:r>
      <w:r w:rsidR="00CA413C" w:rsidRPr="0005526F">
        <w:rPr>
          <w:rFonts w:ascii="Times New Roman" w:hAnsi="Times New Roman" w:cs="Times New Roman"/>
          <w:sz w:val="28"/>
          <w:szCs w:val="28"/>
          <w:lang w:val="ro-RO"/>
        </w:rPr>
        <w:t>ţă</w:t>
      </w:r>
      <w:r w:rsidR="00CA413C" w:rsidRPr="0005526F">
        <w:rPr>
          <w:rFonts w:ascii="Times New Roman" w:hAnsi="Times New Roman" w:cs="Times New Roman"/>
          <w:sz w:val="28"/>
          <w:szCs w:val="28"/>
        </w:rPr>
        <w:t xml:space="preserve"> Comunitară, </w:t>
      </w:r>
      <w:r w:rsidR="00CA413C" w:rsidRPr="0005526F">
        <w:rPr>
          <w:rFonts w:ascii="Times New Roman" w:hAnsi="Times New Roman"/>
          <w:noProof/>
          <w:color w:val="000000"/>
          <w:sz w:val="28"/>
          <w:szCs w:val="28"/>
          <w:lang w:val="ro-RO"/>
        </w:rPr>
        <w:t>cod 8899 CZ-PN-V,</w:t>
      </w:r>
      <w:r w:rsidR="00CA413C" w:rsidRPr="0005526F">
        <w:rPr>
          <w:rFonts w:ascii="Times New Roman" w:hAnsi="Times New Roman" w:cs="Times New Roman"/>
          <w:sz w:val="28"/>
          <w:szCs w:val="28"/>
        </w:rPr>
        <w:t xml:space="preserve"> </w:t>
      </w:r>
      <w:r w:rsidR="00CA413C" w:rsidRPr="0005526F">
        <w:rPr>
          <w:rFonts w:ascii="Times New Roman" w:hAnsi="Times New Roman"/>
          <w:noProof/>
          <w:color w:val="000000"/>
          <w:sz w:val="28"/>
          <w:szCs w:val="28"/>
          <w:lang w:val="ro-RO"/>
        </w:rPr>
        <w:t xml:space="preserve">acordat de </w:t>
      </w:r>
      <w:r w:rsidR="00CA413C">
        <w:rPr>
          <w:rFonts w:ascii="Times New Roman" w:hAnsi="Times New Roman"/>
          <w:noProof/>
          <w:color w:val="000000"/>
          <w:sz w:val="28"/>
          <w:szCs w:val="28"/>
          <w:lang w:val="ro-RO"/>
        </w:rPr>
        <w:t>Serviciul</w:t>
      </w:r>
      <w:r w:rsidR="00CA413C" w:rsidRPr="0005526F">
        <w:rPr>
          <w:rFonts w:ascii="Times New Roman" w:hAnsi="Times New Roman"/>
          <w:noProof/>
          <w:color w:val="000000"/>
          <w:sz w:val="28"/>
          <w:szCs w:val="28"/>
          <w:lang w:val="ro-RO"/>
        </w:rPr>
        <w:t xml:space="preserve"> Protecţia Persoanelor Vârstnice</w:t>
      </w:r>
      <w:r w:rsidR="00CA413C" w:rsidRPr="0005526F">
        <w:rPr>
          <w:rFonts w:ascii="Times New Roman" w:hAnsi="Times New Roman" w:cs="Times New Roman"/>
          <w:sz w:val="28"/>
          <w:szCs w:val="28"/>
        </w:rPr>
        <w:t xml:space="preserve"> din cadrul Direcţiei de Asistenţă Socială şi a Regulamentul de organi</w:t>
      </w:r>
      <w:r w:rsidR="00CA413C" w:rsidRPr="0005526F">
        <w:rPr>
          <w:rFonts w:ascii="Times New Roman" w:hAnsi="Times New Roman" w:cs="Times New Roman"/>
          <w:sz w:val="28"/>
          <w:szCs w:val="28"/>
          <w:lang w:val="ro-RO"/>
        </w:rPr>
        <w:t>za</w:t>
      </w:r>
      <w:r w:rsidR="00CA413C">
        <w:rPr>
          <w:rFonts w:ascii="Times New Roman" w:hAnsi="Times New Roman" w:cs="Times New Roman"/>
          <w:sz w:val="28"/>
          <w:szCs w:val="28"/>
          <w:lang w:val="ro-RO"/>
        </w:rPr>
        <w:t>re şi funcţionare al Serviciilor</w:t>
      </w:r>
      <w:r w:rsidR="00CA413C" w:rsidRPr="0005526F">
        <w:rPr>
          <w:rFonts w:ascii="Times New Roman" w:hAnsi="Times New Roman" w:cs="Times New Roman"/>
          <w:sz w:val="28"/>
          <w:szCs w:val="28"/>
          <w:lang w:val="ro-RO"/>
        </w:rPr>
        <w:t xml:space="preserve"> de Asistenţă Comunitară</w:t>
      </w:r>
      <w:r w:rsidR="00CA413C" w:rsidRPr="0005526F">
        <w:rPr>
          <w:rFonts w:ascii="Times New Roman" w:eastAsia="Calibri" w:hAnsi="Times New Roman" w:cs="Times New Roman"/>
          <w:noProof/>
          <w:color w:val="000000"/>
          <w:sz w:val="28"/>
          <w:szCs w:val="28"/>
          <w:lang w:val="ro-RO"/>
        </w:rPr>
        <w:t>.</w:t>
      </w:r>
    </w:p>
    <w:p w:rsidR="00EF28CA" w:rsidRPr="0005526F" w:rsidRDefault="00EF28CA" w:rsidP="00CA413C">
      <w:pPr>
        <w:spacing w:line="240" w:lineRule="auto"/>
        <w:jc w:val="both"/>
        <w:rPr>
          <w:rFonts w:ascii="Times New Roman" w:eastAsia="Calibri" w:hAnsi="Times New Roman" w:cs="Times New Roman"/>
          <w:noProof/>
          <w:color w:val="000000"/>
          <w:sz w:val="28"/>
          <w:szCs w:val="28"/>
          <w:lang w:val="ro-RO"/>
        </w:rPr>
      </w:pPr>
    </w:p>
    <w:p w:rsidR="00EF28CA" w:rsidRPr="0005526F" w:rsidRDefault="00EF28CA" w:rsidP="00C25C94">
      <w:pPr>
        <w:spacing w:after="0" w:line="240" w:lineRule="auto"/>
        <w:jc w:val="both"/>
        <w:rPr>
          <w:rFonts w:ascii="Times New Roman" w:eastAsia="Calibri" w:hAnsi="Times New Roman" w:cs="Times New Roman"/>
          <w:noProof/>
          <w:color w:val="000000"/>
          <w:sz w:val="28"/>
          <w:szCs w:val="28"/>
          <w:lang w:val="ro-RO"/>
        </w:rPr>
      </w:pPr>
    </w:p>
    <w:p w:rsidR="00EF28CA" w:rsidRDefault="00EF28CA" w:rsidP="00C25C94">
      <w:pPr>
        <w:spacing w:after="0" w:line="240" w:lineRule="auto"/>
        <w:jc w:val="both"/>
        <w:rPr>
          <w:rFonts w:ascii="Times New Roman" w:eastAsia="Calibri" w:hAnsi="Times New Roman" w:cs="Times New Roman"/>
          <w:noProof/>
          <w:color w:val="000000"/>
          <w:sz w:val="28"/>
          <w:szCs w:val="28"/>
          <w:lang w:val="ro-RO"/>
        </w:rPr>
      </w:pPr>
    </w:p>
    <w:p w:rsidR="00EF28CA" w:rsidRDefault="00EF28CA" w:rsidP="00C25C94">
      <w:pPr>
        <w:spacing w:after="0" w:line="240" w:lineRule="auto"/>
        <w:jc w:val="both"/>
        <w:rPr>
          <w:rFonts w:ascii="Times New Roman" w:eastAsia="Calibri" w:hAnsi="Times New Roman" w:cs="Times New Roman"/>
          <w:noProof/>
          <w:color w:val="000000"/>
          <w:sz w:val="28"/>
          <w:szCs w:val="28"/>
          <w:lang w:val="ro-RO"/>
        </w:rPr>
      </w:pPr>
    </w:p>
    <w:p w:rsidR="00EF28CA" w:rsidRPr="00C25C94" w:rsidRDefault="00EF28CA" w:rsidP="00C25C94">
      <w:pPr>
        <w:spacing w:after="0" w:line="240" w:lineRule="auto"/>
        <w:jc w:val="both"/>
        <w:rPr>
          <w:rFonts w:ascii="Times New Roman" w:eastAsia="Calibri" w:hAnsi="Times New Roman" w:cs="Times New Roman"/>
          <w:noProof/>
          <w:color w:val="000000"/>
          <w:sz w:val="28"/>
          <w:szCs w:val="28"/>
          <w:lang w:val="ro-RO"/>
        </w:rPr>
      </w:pPr>
    </w:p>
    <w:p w:rsidR="00EF28CA" w:rsidRDefault="00D25A51" w:rsidP="00EF28CA">
      <w:pPr>
        <w:jc w:val="both"/>
        <w:rPr>
          <w:rFonts w:ascii="Times New Roman" w:hAnsi="Times New Roman" w:cs="Times New Roman"/>
          <w:sz w:val="28"/>
          <w:szCs w:val="28"/>
        </w:rPr>
      </w:pPr>
      <w:r>
        <w:rPr>
          <w:rFonts w:ascii="Times New Roman" w:hAnsi="Times New Roman" w:cs="Times New Roman"/>
          <w:sz w:val="28"/>
          <w:szCs w:val="28"/>
        </w:rPr>
        <w:t xml:space="preserve">  </w:t>
      </w:r>
      <w:r w:rsidR="00EF28CA">
        <w:rPr>
          <w:rFonts w:ascii="Times New Roman" w:hAnsi="Times New Roman" w:cs="Times New Roman"/>
          <w:sz w:val="28"/>
          <w:szCs w:val="28"/>
        </w:rPr>
        <w:t xml:space="preserve">Director Executiv,                         </w:t>
      </w:r>
      <w:r w:rsidR="00E03D24">
        <w:rPr>
          <w:rFonts w:ascii="Times New Roman" w:hAnsi="Times New Roman" w:cs="Times New Roman"/>
          <w:sz w:val="28"/>
          <w:szCs w:val="28"/>
        </w:rPr>
        <w:t xml:space="preserve">                                     </w:t>
      </w:r>
      <w:r w:rsidR="00EF28CA">
        <w:rPr>
          <w:rFonts w:ascii="Times New Roman" w:hAnsi="Times New Roman" w:cs="Times New Roman"/>
          <w:sz w:val="28"/>
          <w:szCs w:val="28"/>
        </w:rPr>
        <w:t xml:space="preserve"> </w:t>
      </w:r>
      <w:r w:rsidR="00EF28CA">
        <w:rPr>
          <w:rFonts w:ascii="Times New Roman" w:hAnsi="Times New Roman" w:cs="Times New Roman"/>
          <w:sz w:val="28"/>
          <w:szCs w:val="28"/>
          <w:lang w:val="ro-RO"/>
        </w:rPr>
        <w:t>Şef Servic</w:t>
      </w:r>
      <w:r w:rsidR="00F35BA6">
        <w:rPr>
          <w:rFonts w:ascii="Times New Roman" w:hAnsi="Times New Roman" w:cs="Times New Roman"/>
          <w:sz w:val="28"/>
          <w:szCs w:val="28"/>
          <w:lang w:val="ro-RO"/>
        </w:rPr>
        <w:t>i</w:t>
      </w:r>
      <w:r w:rsidR="00EF28CA">
        <w:rPr>
          <w:rFonts w:ascii="Times New Roman" w:hAnsi="Times New Roman" w:cs="Times New Roman"/>
          <w:sz w:val="28"/>
          <w:szCs w:val="28"/>
          <w:lang w:val="ro-RO"/>
        </w:rPr>
        <w:t>u,</w:t>
      </w:r>
      <w:r w:rsidR="00EF28CA">
        <w:rPr>
          <w:rFonts w:ascii="Times New Roman" w:hAnsi="Times New Roman" w:cs="Times New Roman"/>
          <w:sz w:val="28"/>
          <w:szCs w:val="28"/>
        </w:rPr>
        <w:t xml:space="preserve"> </w:t>
      </w:r>
      <w:r w:rsidR="00E03D24">
        <w:rPr>
          <w:rFonts w:ascii="Times New Roman" w:hAnsi="Times New Roman" w:cs="Times New Roman"/>
          <w:sz w:val="28"/>
          <w:szCs w:val="28"/>
        </w:rPr>
        <w:t xml:space="preserve">                        </w:t>
      </w:r>
    </w:p>
    <w:p w:rsidR="00EF28CA" w:rsidRDefault="00EF28CA" w:rsidP="00EF28CA">
      <w:pPr>
        <w:spacing w:after="0"/>
        <w:rPr>
          <w:rFonts w:ascii="Times New Roman" w:hAnsi="Times New Roman" w:cs="Times New Roman"/>
          <w:sz w:val="28"/>
          <w:szCs w:val="28"/>
        </w:rPr>
      </w:pPr>
      <w:r>
        <w:rPr>
          <w:rFonts w:ascii="Times New Roman" w:hAnsi="Times New Roman" w:cs="Times New Roman"/>
          <w:sz w:val="28"/>
          <w:szCs w:val="28"/>
        </w:rPr>
        <w:t xml:space="preserve">Alisa-Bianca Alstani               </w:t>
      </w:r>
      <w:r w:rsidR="00E03D24">
        <w:rPr>
          <w:rFonts w:ascii="Times New Roman" w:hAnsi="Times New Roman" w:cs="Times New Roman"/>
          <w:sz w:val="28"/>
          <w:szCs w:val="28"/>
        </w:rPr>
        <w:t xml:space="preserve">                                     </w:t>
      </w:r>
      <w:r>
        <w:rPr>
          <w:rFonts w:ascii="Times New Roman" w:hAnsi="Times New Roman" w:cs="Times New Roman"/>
          <w:sz w:val="28"/>
          <w:szCs w:val="28"/>
        </w:rPr>
        <w:t xml:space="preserve"> Cristina-Daniela Bobia </w:t>
      </w:r>
      <w:r w:rsidR="00E03D2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D0148" w:rsidRPr="00470343" w:rsidRDefault="00EF28CA" w:rsidP="00EF28CA">
      <w:pPr>
        <w:pStyle w:val="Frspaiere"/>
        <w:ind w:firstLine="360"/>
        <w:jc w:val="both"/>
        <w:rPr>
          <w:rFonts w:ascii="Times New Roman" w:hAnsi="Times New Roman"/>
          <w:sz w:val="28"/>
          <w:szCs w:val="28"/>
        </w:rPr>
      </w:pPr>
      <w:r>
        <w:rPr>
          <w:rFonts w:ascii="Times New Roman" w:hAnsi="Times New Roman" w:cs="Times New Roman"/>
          <w:sz w:val="28"/>
          <w:szCs w:val="28"/>
        </w:rPr>
        <w:t xml:space="preserve">                                                                                              </w:t>
      </w:r>
    </w:p>
    <w:p w:rsidR="001E57B8" w:rsidRDefault="001E57B8" w:rsidP="001E57B8">
      <w:pPr>
        <w:spacing w:after="0"/>
        <w:ind w:firstLine="720"/>
        <w:jc w:val="both"/>
        <w:rPr>
          <w:rFonts w:ascii="Times New Roman" w:hAnsi="Times New Roman" w:cs="Times New Roman"/>
          <w:sz w:val="28"/>
          <w:szCs w:val="28"/>
        </w:rPr>
      </w:pPr>
    </w:p>
    <w:p w:rsidR="00612338" w:rsidRDefault="00612338" w:rsidP="00B03E7C">
      <w:pPr>
        <w:pStyle w:val="Listparagraf"/>
        <w:spacing w:after="0" w:line="240" w:lineRule="auto"/>
        <w:ind w:left="0" w:hanging="360"/>
        <w:jc w:val="both"/>
        <w:rPr>
          <w:rFonts w:ascii="Times New Roman" w:hAnsi="Times New Roman" w:cs="Times New Roman"/>
          <w:sz w:val="28"/>
          <w:szCs w:val="28"/>
        </w:rPr>
      </w:pPr>
    </w:p>
    <w:sectPr w:rsidR="00612338" w:rsidSect="003D0148">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A2EA7"/>
    <w:multiLevelType w:val="hybridMultilevel"/>
    <w:tmpl w:val="EA6E3536"/>
    <w:lvl w:ilvl="0" w:tplc="CD3C321C">
      <w:numFmt w:val="bullet"/>
      <w:lvlText w:val="-"/>
      <w:lvlJc w:val="left"/>
      <w:pPr>
        <w:ind w:left="375" w:hanging="360"/>
      </w:pPr>
      <w:rPr>
        <w:rFonts w:ascii="Times New Roman" w:eastAsiaTheme="minorHAnsi" w:hAnsi="Times New Roman" w:cs="Times New Roma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num w:numId="1" w16cid:durableId="30135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B22"/>
    <w:rsid w:val="0005526F"/>
    <w:rsid w:val="00056187"/>
    <w:rsid w:val="0012607F"/>
    <w:rsid w:val="001335E2"/>
    <w:rsid w:val="001E57B8"/>
    <w:rsid w:val="002C487C"/>
    <w:rsid w:val="002D0B4F"/>
    <w:rsid w:val="0036328F"/>
    <w:rsid w:val="00387A1F"/>
    <w:rsid w:val="003D0148"/>
    <w:rsid w:val="003E1132"/>
    <w:rsid w:val="004F7EFC"/>
    <w:rsid w:val="00512356"/>
    <w:rsid w:val="005174B6"/>
    <w:rsid w:val="00612338"/>
    <w:rsid w:val="00663F2C"/>
    <w:rsid w:val="006873BC"/>
    <w:rsid w:val="00714286"/>
    <w:rsid w:val="00730DAF"/>
    <w:rsid w:val="007D3BEC"/>
    <w:rsid w:val="007D6CAC"/>
    <w:rsid w:val="0084137F"/>
    <w:rsid w:val="008638E4"/>
    <w:rsid w:val="009341E8"/>
    <w:rsid w:val="00953BA5"/>
    <w:rsid w:val="009673EA"/>
    <w:rsid w:val="00A42A03"/>
    <w:rsid w:val="00A60977"/>
    <w:rsid w:val="00A92A51"/>
    <w:rsid w:val="00AD1CBA"/>
    <w:rsid w:val="00B03E7C"/>
    <w:rsid w:val="00B37282"/>
    <w:rsid w:val="00B40357"/>
    <w:rsid w:val="00B67783"/>
    <w:rsid w:val="00C11AEB"/>
    <w:rsid w:val="00C25C94"/>
    <w:rsid w:val="00C43461"/>
    <w:rsid w:val="00CA413C"/>
    <w:rsid w:val="00D25A51"/>
    <w:rsid w:val="00DD653E"/>
    <w:rsid w:val="00E03D24"/>
    <w:rsid w:val="00E546D4"/>
    <w:rsid w:val="00E74D85"/>
    <w:rsid w:val="00EF28CA"/>
    <w:rsid w:val="00EF48BD"/>
    <w:rsid w:val="00F35BA6"/>
    <w:rsid w:val="00F574B8"/>
    <w:rsid w:val="00F66B22"/>
    <w:rsid w:val="00FB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C52D"/>
  <w15:docId w15:val="{700FA86A-CE73-4629-9A70-FDCCB834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7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B03E7C"/>
    <w:rPr>
      <w:color w:val="0000FF"/>
      <w:u w:val="single"/>
    </w:rPr>
  </w:style>
  <w:style w:type="paragraph" w:styleId="Listparagraf">
    <w:name w:val="List Paragraph"/>
    <w:basedOn w:val="Normal"/>
    <w:uiPriority w:val="34"/>
    <w:qFormat/>
    <w:rsid w:val="00B03E7C"/>
    <w:pPr>
      <w:ind w:left="720"/>
      <w:contextualSpacing/>
    </w:pPr>
  </w:style>
  <w:style w:type="paragraph" w:styleId="Frspaiere">
    <w:name w:val="No Spacing"/>
    <w:uiPriority w:val="1"/>
    <w:qFormat/>
    <w:rsid w:val="001E57B8"/>
    <w:pPr>
      <w:widowControl w:val="0"/>
      <w:spacing w:after="0" w:line="240" w:lineRule="auto"/>
    </w:pPr>
    <w:rPr>
      <w:rFonts w:ascii="Courier New" w:eastAsia="Courier New" w:hAnsi="Courier New" w:cs="Courier New"/>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4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sdts@dasdt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724</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c:creator>
  <cp:keywords/>
  <dc:description/>
  <cp:lastModifiedBy>compartiment juridic</cp:lastModifiedBy>
  <cp:revision>40</cp:revision>
  <cp:lastPrinted>2026-01-08T12:25:00Z</cp:lastPrinted>
  <dcterms:created xsi:type="dcterms:W3CDTF">2024-01-08T11:46:00Z</dcterms:created>
  <dcterms:modified xsi:type="dcterms:W3CDTF">2026-01-21T07:52:00Z</dcterms:modified>
</cp:coreProperties>
</file>