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467"/>
        <w:gridCol w:w="5612"/>
        <w:gridCol w:w="3013"/>
      </w:tblGrid>
      <w:tr w:rsidR="00142F00" w:rsidRPr="00142F00" w14:paraId="3DDA2EEF" w14:textId="77777777" w:rsidTr="00142F00">
        <w:trPr>
          <w:trHeight w:val="250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CB8C" w14:textId="77777777" w:rsidR="00142F00" w:rsidRPr="00142F00" w:rsidRDefault="00142F00" w:rsidP="00142F0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2F00">
              <w:rPr>
                <w:rFonts w:ascii="Times New Roman" w:eastAsiaTheme="minorHAnsi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40BC78B" wp14:editId="32F30819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3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7056" w14:textId="77777777" w:rsidR="00142F00" w:rsidRPr="00142F00" w:rsidRDefault="00142F00" w:rsidP="0014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F00">
              <w:rPr>
                <w:rFonts w:ascii="Times New Roman" w:hAnsi="Times New Roman"/>
                <w:sz w:val="24"/>
                <w:szCs w:val="24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142F00">
                <w:rPr>
                  <w:rFonts w:ascii="Times New Roman" w:hAnsi="Times New Roman"/>
                  <w:color w:val="0000FF"/>
                  <w:sz w:val="24"/>
                  <w:u w:val="single"/>
                </w:rPr>
                <w:t>primaria@primariadrobeta.ro</w:t>
              </w:r>
            </w:hyperlink>
          </w:p>
          <w:p w14:paraId="3C05571C" w14:textId="77777777" w:rsidR="00142F00" w:rsidRPr="00142F00" w:rsidRDefault="00142F00" w:rsidP="0014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B9E3F" w14:textId="77777777" w:rsidR="00142F00" w:rsidRPr="00142F00" w:rsidRDefault="00142F00" w:rsidP="0014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F0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9EE4" w14:textId="77777777" w:rsidR="00142F00" w:rsidRPr="00142F00" w:rsidRDefault="00142F00" w:rsidP="00142F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2F00">
              <w:rPr>
                <w:rFonts w:ascii="Times New Roman" w:eastAsiaTheme="minorHAnsi" w:hAnsi="Times New Roman"/>
                <w:sz w:val="24"/>
                <w:szCs w:val="24"/>
              </w:rPr>
              <w:object w:dxaOrig="3586" w:dyaOrig="2070" w14:anchorId="308A7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830502848" r:id="rId9"/>
              </w:object>
            </w:r>
          </w:p>
          <w:p w14:paraId="58368005" w14:textId="77777777" w:rsidR="00142F00" w:rsidRPr="00142F00" w:rsidRDefault="00142F00" w:rsidP="00142F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2F00">
              <w:rPr>
                <w:rFonts w:ascii="Times New Roman" w:eastAsiaTheme="minorHAnsi" w:hAnsi="Times New Roman"/>
                <w:sz w:val="24"/>
                <w:szCs w:val="24"/>
              </w:rPr>
              <w:object w:dxaOrig="3615" w:dyaOrig="1965" w14:anchorId="4A084BDC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830502849" r:id="rId11"/>
              </w:object>
            </w:r>
          </w:p>
        </w:tc>
      </w:tr>
    </w:tbl>
    <w:p w14:paraId="76476EF9" w14:textId="77777777" w:rsidR="00142F00" w:rsidRDefault="00142F00" w:rsidP="00C24E04">
      <w:pPr>
        <w:tabs>
          <w:tab w:val="left" w:pos="306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7529EE6" w14:textId="77777777" w:rsidR="00E467EE" w:rsidRDefault="00E467EE" w:rsidP="00C24E04">
      <w:pPr>
        <w:tabs>
          <w:tab w:val="left" w:pos="306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D7932BB" w14:textId="77777777" w:rsidR="0044271C" w:rsidRPr="0026030F" w:rsidRDefault="0044271C" w:rsidP="006B7B55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30F">
        <w:rPr>
          <w:rFonts w:ascii="Times New Roman" w:hAnsi="Times New Roman"/>
          <w:b/>
          <w:sz w:val="28"/>
          <w:szCs w:val="28"/>
        </w:rPr>
        <w:t>REFERAT DE APROBARE</w:t>
      </w:r>
    </w:p>
    <w:p w14:paraId="1D9BF58B" w14:textId="77777777" w:rsidR="00F95713" w:rsidRDefault="00F95713" w:rsidP="006B7B55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327A586" w14:textId="77777777" w:rsidR="00F95713" w:rsidRPr="006B7B55" w:rsidRDefault="00F95713" w:rsidP="006B7B55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305B8DC" w14:textId="645B25E7" w:rsidR="006B7B55" w:rsidRPr="0026030F" w:rsidRDefault="00EC601F" w:rsidP="004B379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6030F">
        <w:rPr>
          <w:rFonts w:ascii="Times New Roman" w:hAnsi="Times New Roman"/>
          <w:b/>
          <w:i/>
          <w:sz w:val="28"/>
          <w:szCs w:val="28"/>
        </w:rPr>
        <w:t xml:space="preserve">privind aprobarea trecerii imobilului teren, în suprafață de </w:t>
      </w:r>
      <w:r w:rsidR="00CC20ED" w:rsidRPr="0026030F">
        <w:rPr>
          <w:rFonts w:ascii="Times New Roman" w:hAnsi="Times New Roman"/>
          <w:b/>
          <w:i/>
          <w:sz w:val="28"/>
          <w:szCs w:val="28"/>
        </w:rPr>
        <w:t>413</w:t>
      </w:r>
      <w:r w:rsidRPr="0026030F">
        <w:rPr>
          <w:rFonts w:ascii="Times New Roman" w:hAnsi="Times New Roman"/>
          <w:b/>
          <w:i/>
          <w:sz w:val="28"/>
          <w:szCs w:val="28"/>
        </w:rPr>
        <w:t xml:space="preserve"> mp, identificat cu </w:t>
      </w:r>
      <w:r w:rsidR="00335EE2">
        <w:rPr>
          <w:rFonts w:ascii="Times New Roman" w:hAnsi="Times New Roman"/>
          <w:b/>
          <w:i/>
          <w:sz w:val="28"/>
          <w:szCs w:val="28"/>
        </w:rPr>
        <w:t>CF/</w:t>
      </w:r>
      <w:r w:rsidRPr="0026030F">
        <w:rPr>
          <w:rFonts w:ascii="Times New Roman" w:hAnsi="Times New Roman"/>
          <w:b/>
          <w:i/>
          <w:sz w:val="28"/>
          <w:szCs w:val="28"/>
        </w:rPr>
        <w:t xml:space="preserve">NC </w:t>
      </w:r>
      <w:r w:rsidR="00CC20ED" w:rsidRPr="0026030F">
        <w:rPr>
          <w:rFonts w:ascii="Times New Roman" w:hAnsi="Times New Roman"/>
          <w:b/>
          <w:i/>
          <w:sz w:val="28"/>
          <w:szCs w:val="28"/>
        </w:rPr>
        <w:t>73022</w:t>
      </w:r>
      <w:r w:rsidRPr="0026030F">
        <w:rPr>
          <w:rFonts w:ascii="Times New Roman" w:hAnsi="Times New Roman"/>
          <w:b/>
          <w:i/>
          <w:sz w:val="28"/>
          <w:szCs w:val="28"/>
        </w:rPr>
        <w:t>, din domeniul public al Municipiului Drobeta Turnu Severin și administrarea Consiliului Local al Municipiului Drobeta Turnu Severin în domeniul public al UAT Județul Mehedinți și administrarea Consiliului Județean Mehedinți</w:t>
      </w:r>
    </w:p>
    <w:p w14:paraId="2D9185B9" w14:textId="77777777" w:rsidR="004B3794" w:rsidRDefault="004B3794" w:rsidP="004B3794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702A50DD" w14:textId="77777777" w:rsidR="004B3794" w:rsidRPr="0026030F" w:rsidRDefault="005E1715" w:rsidP="005E1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3794">
        <w:rPr>
          <w:rFonts w:ascii="Times New Roman" w:hAnsi="Times New Roman"/>
          <w:sz w:val="26"/>
          <w:szCs w:val="26"/>
        </w:rPr>
        <w:tab/>
      </w:r>
      <w:r w:rsidR="0044271C" w:rsidRPr="0026030F">
        <w:rPr>
          <w:rFonts w:ascii="Times New Roman" w:hAnsi="Times New Roman"/>
          <w:sz w:val="28"/>
          <w:szCs w:val="28"/>
        </w:rPr>
        <w:t>Av</w:t>
      </w:r>
      <w:r w:rsidR="00DC17AE" w:rsidRPr="0026030F">
        <w:rPr>
          <w:rFonts w:ascii="Times New Roman" w:hAnsi="Times New Roman"/>
          <w:sz w:val="28"/>
          <w:szCs w:val="28"/>
        </w:rPr>
        <w:t>â</w:t>
      </w:r>
      <w:r w:rsidR="0044271C" w:rsidRPr="0026030F">
        <w:rPr>
          <w:rFonts w:ascii="Times New Roman" w:hAnsi="Times New Roman"/>
          <w:sz w:val="28"/>
          <w:szCs w:val="28"/>
        </w:rPr>
        <w:t xml:space="preserve">nd </w:t>
      </w:r>
      <w:r w:rsidR="00DC17AE" w:rsidRPr="0026030F">
        <w:rPr>
          <w:rFonts w:ascii="Times New Roman" w:hAnsi="Times New Roman"/>
          <w:sz w:val="28"/>
          <w:szCs w:val="28"/>
        </w:rPr>
        <w:t>î</w:t>
      </w:r>
      <w:r w:rsidR="0044271C" w:rsidRPr="0026030F">
        <w:rPr>
          <w:rFonts w:ascii="Times New Roman" w:hAnsi="Times New Roman"/>
          <w:sz w:val="28"/>
          <w:szCs w:val="28"/>
        </w:rPr>
        <w:t>n vedere :</w:t>
      </w:r>
    </w:p>
    <w:p w14:paraId="51BCE1CF" w14:textId="4DF131C8" w:rsidR="004B3794" w:rsidRPr="0026030F" w:rsidRDefault="00EC601F" w:rsidP="00E467EE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>-</w:t>
      </w:r>
      <w:r w:rsidRPr="0026030F">
        <w:rPr>
          <w:rFonts w:ascii="Times New Roman" w:hAnsi="Times New Roman"/>
          <w:sz w:val="28"/>
          <w:szCs w:val="28"/>
        </w:rPr>
        <w:tab/>
      </w:r>
      <w:r w:rsidR="00E467EE" w:rsidRPr="0026030F">
        <w:rPr>
          <w:rFonts w:ascii="Times New Roman" w:hAnsi="Times New Roman"/>
          <w:sz w:val="28"/>
          <w:szCs w:val="28"/>
        </w:rPr>
        <w:t>d</w:t>
      </w:r>
      <w:r w:rsidR="004B3794" w:rsidRPr="0026030F">
        <w:rPr>
          <w:rFonts w:ascii="Times New Roman" w:hAnsi="Times New Roman"/>
          <w:sz w:val="28"/>
          <w:szCs w:val="28"/>
        </w:rPr>
        <w:t xml:space="preserve">ispozițiile </w:t>
      </w:r>
      <w:r w:rsidR="007E4C3D" w:rsidRPr="0026030F">
        <w:rPr>
          <w:rFonts w:ascii="Times New Roman" w:hAnsi="Times New Roman"/>
          <w:sz w:val="28"/>
          <w:szCs w:val="28"/>
        </w:rPr>
        <w:t>H.C.J.  nr. 1/19.01.2026 privind solicitarea trecerii în domeniul public al UAT Județul Mehedinți și administrarea Consiliului județean Mehedinți, a terenului cu suprafața de 413 mp, CF/NC nr. 73022 Drobeta Turnu Severin, situat în Zona „Pavilion Administrativ”, din domeniul public al UAT Municipiul Drobeta Turnu Severin și administrarea Consiliului Local al Municipiului Drobeta Turnu Severin</w:t>
      </w:r>
      <w:r w:rsidR="004B3794" w:rsidRPr="0026030F">
        <w:rPr>
          <w:rFonts w:ascii="Times New Roman" w:hAnsi="Times New Roman"/>
          <w:sz w:val="28"/>
          <w:szCs w:val="28"/>
        </w:rPr>
        <w:t>;</w:t>
      </w:r>
    </w:p>
    <w:p w14:paraId="7C7C120D" w14:textId="2A7A8386" w:rsidR="004B3794" w:rsidRPr="0026030F" w:rsidRDefault="00EC601F" w:rsidP="00E467EE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>-</w:t>
      </w:r>
      <w:r w:rsidRPr="0026030F">
        <w:rPr>
          <w:rFonts w:ascii="Times New Roman" w:hAnsi="Times New Roman"/>
          <w:sz w:val="28"/>
          <w:szCs w:val="28"/>
        </w:rPr>
        <w:tab/>
      </w:r>
      <w:r w:rsidR="00E467EE" w:rsidRPr="0026030F">
        <w:rPr>
          <w:rFonts w:ascii="Times New Roman" w:hAnsi="Times New Roman"/>
          <w:sz w:val="28"/>
          <w:szCs w:val="28"/>
        </w:rPr>
        <w:t xml:space="preserve">faptul că terenul, în suprafață de 413 mp, identificat cu </w:t>
      </w:r>
      <w:r w:rsidR="00335EE2">
        <w:rPr>
          <w:rFonts w:ascii="Times New Roman" w:hAnsi="Times New Roman"/>
          <w:sz w:val="28"/>
          <w:szCs w:val="28"/>
        </w:rPr>
        <w:t>CF/</w:t>
      </w:r>
      <w:r w:rsidR="00E467EE" w:rsidRPr="0026030F">
        <w:rPr>
          <w:rFonts w:ascii="Times New Roman" w:hAnsi="Times New Roman"/>
          <w:sz w:val="28"/>
          <w:szCs w:val="28"/>
        </w:rPr>
        <w:t>NC 73022 se află în proximitatea Pavilionului Administrativ aflat în patrimoniul UAT Județul Mehedinți și este necesar reabilitării și modernizarea căilor de acces la obiectivul „Renovare energetică a clădirilor publice – Pavilion Administrativ”, proiect aflat pe agenda Consiliului Județean Mehedinți</w:t>
      </w:r>
      <w:r w:rsidRPr="0026030F">
        <w:rPr>
          <w:rFonts w:ascii="Times New Roman" w:hAnsi="Times New Roman"/>
          <w:sz w:val="28"/>
          <w:szCs w:val="28"/>
        </w:rPr>
        <w:t>;</w:t>
      </w:r>
    </w:p>
    <w:p w14:paraId="6A30596F" w14:textId="539ED350" w:rsidR="004B3794" w:rsidRPr="0026030F" w:rsidRDefault="00EC601F" w:rsidP="00E467EE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>-</w:t>
      </w:r>
      <w:r w:rsidRPr="0026030F">
        <w:rPr>
          <w:rFonts w:ascii="Times New Roman" w:hAnsi="Times New Roman"/>
          <w:sz w:val="28"/>
          <w:szCs w:val="28"/>
        </w:rPr>
        <w:tab/>
      </w:r>
      <w:r w:rsidR="00E467EE" w:rsidRPr="0026030F">
        <w:rPr>
          <w:rFonts w:ascii="Times New Roman" w:hAnsi="Times New Roman"/>
          <w:sz w:val="28"/>
          <w:szCs w:val="28"/>
        </w:rPr>
        <w:t>e</w:t>
      </w:r>
      <w:r w:rsidRPr="0026030F">
        <w:rPr>
          <w:rFonts w:ascii="Times New Roman" w:hAnsi="Times New Roman"/>
          <w:sz w:val="28"/>
          <w:szCs w:val="28"/>
        </w:rPr>
        <w:t xml:space="preserve">xistența elementelor care atestă faptul că terenul, în suprafață </w:t>
      </w:r>
      <w:r w:rsidR="00E467EE" w:rsidRPr="0026030F">
        <w:rPr>
          <w:rFonts w:ascii="Times New Roman" w:hAnsi="Times New Roman"/>
          <w:sz w:val="28"/>
          <w:szCs w:val="28"/>
        </w:rPr>
        <w:t>413</w:t>
      </w:r>
      <w:r w:rsidRPr="0026030F">
        <w:rPr>
          <w:rFonts w:ascii="Times New Roman" w:hAnsi="Times New Roman"/>
          <w:sz w:val="28"/>
          <w:szCs w:val="28"/>
        </w:rPr>
        <w:t xml:space="preserve"> mp, identificat cu </w:t>
      </w:r>
      <w:r w:rsidR="00335EE2">
        <w:rPr>
          <w:rFonts w:ascii="Times New Roman" w:hAnsi="Times New Roman"/>
          <w:sz w:val="28"/>
          <w:szCs w:val="28"/>
        </w:rPr>
        <w:t>CF/</w:t>
      </w:r>
      <w:r w:rsidRPr="0026030F">
        <w:rPr>
          <w:rFonts w:ascii="Times New Roman" w:hAnsi="Times New Roman"/>
          <w:sz w:val="28"/>
          <w:szCs w:val="28"/>
        </w:rPr>
        <w:t xml:space="preserve">NC </w:t>
      </w:r>
      <w:r w:rsidR="00E467EE" w:rsidRPr="0026030F">
        <w:rPr>
          <w:rFonts w:ascii="Times New Roman" w:hAnsi="Times New Roman"/>
          <w:sz w:val="28"/>
          <w:szCs w:val="28"/>
        </w:rPr>
        <w:t>73022</w:t>
      </w:r>
      <w:r w:rsidRPr="0026030F">
        <w:rPr>
          <w:rFonts w:ascii="Times New Roman" w:hAnsi="Times New Roman"/>
          <w:sz w:val="28"/>
          <w:szCs w:val="28"/>
        </w:rPr>
        <w:t xml:space="preserve"> este de uz și interes public județean;</w:t>
      </w:r>
    </w:p>
    <w:p w14:paraId="51937F1F" w14:textId="07D738DF" w:rsidR="004B3794" w:rsidRPr="0026030F" w:rsidRDefault="00EC601F" w:rsidP="00E467EE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>-</w:t>
      </w:r>
      <w:r w:rsidRPr="0026030F">
        <w:rPr>
          <w:rFonts w:ascii="Times New Roman" w:hAnsi="Times New Roman"/>
          <w:sz w:val="28"/>
          <w:szCs w:val="28"/>
        </w:rPr>
        <w:tab/>
      </w:r>
      <w:r w:rsidR="00E467EE" w:rsidRPr="0026030F">
        <w:rPr>
          <w:rFonts w:ascii="Times New Roman" w:hAnsi="Times New Roman"/>
          <w:sz w:val="28"/>
          <w:szCs w:val="28"/>
        </w:rPr>
        <w:t>d</w:t>
      </w:r>
      <w:r w:rsidRPr="0026030F">
        <w:rPr>
          <w:rFonts w:ascii="Times New Roman" w:hAnsi="Times New Roman"/>
          <w:sz w:val="28"/>
          <w:szCs w:val="28"/>
        </w:rPr>
        <w:t xml:space="preserve">ispozițiile art. 294, alin. 3 din O.U.G nr. 57/05.07.2019 privind Codul administrativ, conform cărora „trecerea unui bun din domeniul public al unități administrativ-teritoriale, de pe raza teritorială a unui județ în domeniul public al județului respectiv se face la cererea consiliului județean, prin hotărârea consiliului local al comunei, al orașului sau al municipiului, după caz”;  </w:t>
      </w:r>
    </w:p>
    <w:p w14:paraId="2280B2A9" w14:textId="71E9F30E" w:rsidR="004B3794" w:rsidRPr="0026030F" w:rsidRDefault="00EC601F" w:rsidP="004B3794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>-</w:t>
      </w:r>
      <w:r w:rsidRPr="0026030F">
        <w:rPr>
          <w:rFonts w:ascii="Times New Roman" w:hAnsi="Times New Roman"/>
          <w:sz w:val="28"/>
          <w:szCs w:val="28"/>
        </w:rPr>
        <w:tab/>
      </w:r>
      <w:r w:rsidR="00E467EE" w:rsidRPr="0026030F">
        <w:rPr>
          <w:rFonts w:ascii="Times New Roman" w:hAnsi="Times New Roman"/>
          <w:sz w:val="28"/>
          <w:szCs w:val="28"/>
        </w:rPr>
        <w:t>î</w:t>
      </w:r>
      <w:r w:rsidRPr="0026030F">
        <w:rPr>
          <w:rFonts w:ascii="Times New Roman" w:hAnsi="Times New Roman"/>
          <w:sz w:val="28"/>
          <w:szCs w:val="28"/>
        </w:rPr>
        <w:t xml:space="preserve">ncetarea interesului public local asupra terenul, în suprafață de </w:t>
      </w:r>
      <w:r w:rsidR="00CC20ED" w:rsidRPr="0026030F">
        <w:rPr>
          <w:rFonts w:ascii="Times New Roman" w:hAnsi="Times New Roman"/>
          <w:sz w:val="28"/>
          <w:szCs w:val="28"/>
        </w:rPr>
        <w:t>413</w:t>
      </w:r>
      <w:r w:rsidRPr="0026030F">
        <w:rPr>
          <w:rFonts w:ascii="Times New Roman" w:hAnsi="Times New Roman"/>
          <w:sz w:val="28"/>
          <w:szCs w:val="28"/>
        </w:rPr>
        <w:t xml:space="preserve"> mp, identificat cu </w:t>
      </w:r>
      <w:r w:rsidR="00335EE2">
        <w:rPr>
          <w:rFonts w:ascii="Times New Roman" w:hAnsi="Times New Roman"/>
          <w:sz w:val="28"/>
          <w:szCs w:val="28"/>
        </w:rPr>
        <w:t>CF/</w:t>
      </w:r>
      <w:r w:rsidRPr="0026030F">
        <w:rPr>
          <w:rFonts w:ascii="Times New Roman" w:hAnsi="Times New Roman"/>
          <w:sz w:val="28"/>
          <w:szCs w:val="28"/>
        </w:rPr>
        <w:t xml:space="preserve">NC </w:t>
      </w:r>
      <w:r w:rsidR="00CC20ED" w:rsidRPr="0026030F">
        <w:rPr>
          <w:rFonts w:ascii="Times New Roman" w:hAnsi="Times New Roman"/>
          <w:sz w:val="28"/>
          <w:szCs w:val="28"/>
        </w:rPr>
        <w:t>73022</w:t>
      </w:r>
      <w:r w:rsidR="002976AD">
        <w:rPr>
          <w:rFonts w:ascii="Times New Roman" w:hAnsi="Times New Roman"/>
          <w:sz w:val="28"/>
          <w:szCs w:val="28"/>
        </w:rPr>
        <w:t xml:space="preserve">, motivat prin faptul că acest teren </w:t>
      </w:r>
      <w:r w:rsidR="00031800">
        <w:rPr>
          <w:rFonts w:ascii="Times New Roman" w:hAnsi="Times New Roman"/>
          <w:sz w:val="28"/>
          <w:szCs w:val="28"/>
        </w:rPr>
        <w:t>de</w:t>
      </w:r>
      <w:r w:rsidR="002976AD">
        <w:rPr>
          <w:rFonts w:ascii="Times New Roman" w:hAnsi="Times New Roman"/>
          <w:sz w:val="28"/>
          <w:szCs w:val="28"/>
        </w:rPr>
        <w:t xml:space="preserve">servește clădiri </w:t>
      </w:r>
      <w:r w:rsidR="002976AD" w:rsidRPr="0026030F">
        <w:rPr>
          <w:rFonts w:ascii="Times New Roman" w:hAnsi="Times New Roman"/>
          <w:sz w:val="28"/>
          <w:szCs w:val="28"/>
        </w:rPr>
        <w:t>aflat</w:t>
      </w:r>
      <w:r w:rsidR="002976AD">
        <w:rPr>
          <w:rFonts w:ascii="Times New Roman" w:hAnsi="Times New Roman"/>
          <w:sz w:val="28"/>
          <w:szCs w:val="28"/>
        </w:rPr>
        <w:t>e</w:t>
      </w:r>
      <w:r w:rsidR="002976AD" w:rsidRPr="0026030F">
        <w:rPr>
          <w:rFonts w:ascii="Times New Roman" w:hAnsi="Times New Roman"/>
          <w:sz w:val="28"/>
          <w:szCs w:val="28"/>
        </w:rPr>
        <w:t xml:space="preserve"> în patrimoniul UAT Județul Mehedinți</w:t>
      </w:r>
      <w:r w:rsidR="002976AD">
        <w:rPr>
          <w:rFonts w:ascii="Times New Roman" w:hAnsi="Times New Roman"/>
          <w:sz w:val="28"/>
          <w:szCs w:val="28"/>
        </w:rPr>
        <w:t>, fapt pentru care nu se justifică repartizarea unor sume din bugetul local al municipiului pentru a amenaja zona.</w:t>
      </w:r>
    </w:p>
    <w:p w14:paraId="3E52D489" w14:textId="77777777" w:rsidR="004B3794" w:rsidRPr="0026030F" w:rsidRDefault="004B3794" w:rsidP="004B3794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14:paraId="0AB06F21" w14:textId="77777777" w:rsidR="00F95713" w:rsidRPr="0026030F" w:rsidRDefault="00F95713" w:rsidP="004B3794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14:paraId="2DA3F2EC" w14:textId="5D290014" w:rsidR="00361D03" w:rsidRDefault="007A6FAE" w:rsidP="006B7B55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ab/>
      </w:r>
      <w:r w:rsidR="00361D03" w:rsidRPr="0026030F">
        <w:rPr>
          <w:rFonts w:ascii="Times New Roman" w:hAnsi="Times New Roman"/>
          <w:sz w:val="28"/>
          <w:szCs w:val="28"/>
        </w:rPr>
        <w:t>În</w:t>
      </w:r>
      <w:r w:rsidR="006B7B55" w:rsidRPr="0026030F">
        <w:rPr>
          <w:rFonts w:ascii="Times New Roman" w:hAnsi="Times New Roman"/>
          <w:sz w:val="28"/>
          <w:szCs w:val="28"/>
        </w:rPr>
        <w:t xml:space="preserve"> </w:t>
      </w:r>
      <w:r w:rsidR="00361D03" w:rsidRPr="0026030F">
        <w:rPr>
          <w:rFonts w:ascii="Times New Roman" w:hAnsi="Times New Roman"/>
          <w:sz w:val="28"/>
          <w:szCs w:val="28"/>
        </w:rPr>
        <w:t>consider</w:t>
      </w:r>
      <w:r w:rsidRPr="0026030F">
        <w:rPr>
          <w:rFonts w:ascii="Times New Roman" w:hAnsi="Times New Roman"/>
          <w:sz w:val="28"/>
          <w:szCs w:val="28"/>
        </w:rPr>
        <w:t>ar</w:t>
      </w:r>
      <w:r w:rsidR="00361D03" w:rsidRPr="0026030F">
        <w:rPr>
          <w:rFonts w:ascii="Times New Roman" w:hAnsi="Times New Roman"/>
          <w:sz w:val="28"/>
          <w:szCs w:val="28"/>
        </w:rPr>
        <w:t xml:space="preserve">ea elementelor prezentate, propun ca în </w:t>
      </w:r>
      <w:r w:rsidRPr="0026030F">
        <w:rPr>
          <w:rFonts w:ascii="Times New Roman" w:hAnsi="Times New Roman"/>
          <w:sz w:val="28"/>
          <w:szCs w:val="28"/>
        </w:rPr>
        <w:t>ș</w:t>
      </w:r>
      <w:r w:rsidR="00361D03" w:rsidRPr="0026030F">
        <w:rPr>
          <w:rFonts w:ascii="Times New Roman" w:hAnsi="Times New Roman"/>
          <w:sz w:val="28"/>
          <w:szCs w:val="28"/>
        </w:rPr>
        <w:t>edin</w:t>
      </w:r>
      <w:r w:rsidRPr="0026030F">
        <w:rPr>
          <w:rFonts w:ascii="Times New Roman" w:hAnsi="Times New Roman"/>
          <w:sz w:val="28"/>
          <w:szCs w:val="28"/>
        </w:rPr>
        <w:t>ț</w:t>
      </w:r>
      <w:r w:rsidR="00361D03" w:rsidRPr="0026030F">
        <w:rPr>
          <w:rFonts w:ascii="Times New Roman" w:hAnsi="Times New Roman"/>
          <w:sz w:val="28"/>
          <w:szCs w:val="28"/>
        </w:rPr>
        <w:t>a consil</w:t>
      </w:r>
      <w:r w:rsidRPr="0026030F">
        <w:rPr>
          <w:rFonts w:ascii="Times New Roman" w:hAnsi="Times New Roman"/>
          <w:sz w:val="28"/>
          <w:szCs w:val="28"/>
        </w:rPr>
        <w:t>i</w:t>
      </w:r>
      <w:r w:rsidR="00361D03" w:rsidRPr="0026030F">
        <w:rPr>
          <w:rFonts w:ascii="Times New Roman" w:hAnsi="Times New Roman"/>
          <w:sz w:val="28"/>
          <w:szCs w:val="28"/>
        </w:rPr>
        <w:t>u</w:t>
      </w:r>
      <w:r w:rsidRPr="0026030F">
        <w:rPr>
          <w:rFonts w:ascii="Times New Roman" w:hAnsi="Times New Roman"/>
          <w:sz w:val="28"/>
          <w:szCs w:val="28"/>
        </w:rPr>
        <w:t>lu</w:t>
      </w:r>
      <w:r w:rsidR="00361D03" w:rsidRPr="0026030F">
        <w:rPr>
          <w:rFonts w:ascii="Times New Roman" w:hAnsi="Times New Roman"/>
          <w:sz w:val="28"/>
          <w:szCs w:val="28"/>
        </w:rPr>
        <w:t>i local al Munic</w:t>
      </w:r>
      <w:r w:rsidRPr="0026030F">
        <w:rPr>
          <w:rFonts w:ascii="Times New Roman" w:hAnsi="Times New Roman"/>
          <w:sz w:val="28"/>
          <w:szCs w:val="28"/>
        </w:rPr>
        <w:t>i</w:t>
      </w:r>
      <w:r w:rsidR="00361D03" w:rsidRPr="0026030F">
        <w:rPr>
          <w:rFonts w:ascii="Times New Roman" w:hAnsi="Times New Roman"/>
          <w:sz w:val="28"/>
          <w:szCs w:val="28"/>
        </w:rPr>
        <w:t>piului Drob</w:t>
      </w:r>
      <w:r w:rsidRPr="0026030F">
        <w:rPr>
          <w:rFonts w:ascii="Times New Roman" w:hAnsi="Times New Roman"/>
          <w:sz w:val="28"/>
          <w:szCs w:val="28"/>
        </w:rPr>
        <w:t>e</w:t>
      </w:r>
      <w:r w:rsidR="00361D03" w:rsidRPr="0026030F">
        <w:rPr>
          <w:rFonts w:ascii="Times New Roman" w:hAnsi="Times New Roman"/>
          <w:sz w:val="28"/>
          <w:szCs w:val="28"/>
        </w:rPr>
        <w:t xml:space="preserve">ta Turnu Severin să fie adoptat proiectului de </w:t>
      </w:r>
      <w:r w:rsidRPr="0026030F">
        <w:rPr>
          <w:rFonts w:ascii="Times New Roman" w:hAnsi="Times New Roman"/>
          <w:sz w:val="28"/>
          <w:szCs w:val="28"/>
        </w:rPr>
        <w:t xml:space="preserve">hotărâre privind aprobarea trecerii terenului în suprafață de </w:t>
      </w:r>
      <w:r w:rsidR="00CC20ED" w:rsidRPr="0026030F">
        <w:rPr>
          <w:rFonts w:ascii="Times New Roman" w:hAnsi="Times New Roman"/>
          <w:sz w:val="28"/>
          <w:szCs w:val="28"/>
        </w:rPr>
        <w:t>413</w:t>
      </w:r>
      <w:r w:rsidR="00EC601F" w:rsidRPr="0026030F">
        <w:rPr>
          <w:rFonts w:ascii="Times New Roman" w:hAnsi="Times New Roman"/>
          <w:sz w:val="28"/>
          <w:szCs w:val="28"/>
        </w:rPr>
        <w:t xml:space="preserve"> mp, identificat cu </w:t>
      </w:r>
      <w:r w:rsidR="00335EE2">
        <w:rPr>
          <w:rFonts w:ascii="Times New Roman" w:hAnsi="Times New Roman"/>
          <w:sz w:val="28"/>
          <w:szCs w:val="28"/>
        </w:rPr>
        <w:t>CF/</w:t>
      </w:r>
      <w:r w:rsidR="00EC601F" w:rsidRPr="0026030F">
        <w:rPr>
          <w:rFonts w:ascii="Times New Roman" w:hAnsi="Times New Roman"/>
          <w:sz w:val="28"/>
          <w:szCs w:val="28"/>
        </w:rPr>
        <w:t xml:space="preserve">NC </w:t>
      </w:r>
      <w:r w:rsidR="00CC20ED" w:rsidRPr="0026030F">
        <w:rPr>
          <w:rFonts w:ascii="Times New Roman" w:hAnsi="Times New Roman"/>
          <w:sz w:val="28"/>
          <w:szCs w:val="28"/>
        </w:rPr>
        <w:t>73022</w:t>
      </w:r>
      <w:r w:rsidR="00187E38" w:rsidRPr="0026030F">
        <w:rPr>
          <w:rFonts w:ascii="Times New Roman" w:hAnsi="Times New Roman"/>
          <w:sz w:val="28"/>
          <w:szCs w:val="28"/>
        </w:rPr>
        <w:t xml:space="preserve"> </w:t>
      </w:r>
      <w:r w:rsidRPr="0026030F">
        <w:rPr>
          <w:rFonts w:ascii="Times New Roman" w:hAnsi="Times New Roman"/>
          <w:sz w:val="28"/>
          <w:szCs w:val="28"/>
        </w:rPr>
        <w:t>din domeniul public al Municipiului Drobeta-Turnu Severin și administrarea Consiliului Local al Municipiului Drobeta-Turnu Severin în domeniul public al UAT Județul Mehedinți și administrarea Consiliului Județean Mehedinți</w:t>
      </w:r>
      <w:r w:rsidR="00233BFF" w:rsidRPr="0026030F">
        <w:rPr>
          <w:rFonts w:ascii="Times New Roman" w:hAnsi="Times New Roman"/>
          <w:sz w:val="28"/>
          <w:szCs w:val="28"/>
        </w:rPr>
        <w:t>.</w:t>
      </w:r>
    </w:p>
    <w:p w14:paraId="25D7200D" w14:textId="77777777" w:rsidR="0026030F" w:rsidRDefault="0026030F" w:rsidP="006B7B55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14:paraId="05F4744C" w14:textId="77777777" w:rsidR="0026030F" w:rsidRDefault="0026030F" w:rsidP="006B7B55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14:paraId="3782FB8A" w14:textId="77777777" w:rsidR="0026030F" w:rsidRPr="0026030F" w:rsidRDefault="0026030F" w:rsidP="006B7B55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14:paraId="05AB087A" w14:textId="77777777" w:rsidR="0044271C" w:rsidRPr="0026030F" w:rsidRDefault="008C1414" w:rsidP="00C010BE">
      <w:pPr>
        <w:tabs>
          <w:tab w:val="left" w:pos="43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030F">
        <w:rPr>
          <w:rFonts w:ascii="Times New Roman" w:hAnsi="Times New Roman"/>
          <w:b/>
          <w:sz w:val="28"/>
          <w:szCs w:val="28"/>
        </w:rPr>
        <w:t>INIȚ</w:t>
      </w:r>
      <w:r w:rsidR="0044271C" w:rsidRPr="0026030F">
        <w:rPr>
          <w:rFonts w:ascii="Times New Roman" w:hAnsi="Times New Roman"/>
          <w:b/>
          <w:sz w:val="28"/>
          <w:szCs w:val="28"/>
        </w:rPr>
        <w:t>IATOR,</w:t>
      </w:r>
    </w:p>
    <w:p w14:paraId="0D70E167" w14:textId="77777777" w:rsidR="0044271C" w:rsidRPr="0026030F" w:rsidRDefault="0044271C" w:rsidP="00C010BE">
      <w:pPr>
        <w:tabs>
          <w:tab w:val="left" w:pos="43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030F">
        <w:rPr>
          <w:rFonts w:ascii="Times New Roman" w:hAnsi="Times New Roman"/>
          <w:b/>
          <w:sz w:val="28"/>
          <w:szCs w:val="28"/>
        </w:rPr>
        <w:t>PRIMAR</w:t>
      </w:r>
    </w:p>
    <w:p w14:paraId="3E83DEEC" w14:textId="77777777" w:rsidR="00DA5F61" w:rsidRPr="0026030F" w:rsidRDefault="007A4693" w:rsidP="00C010BE">
      <w:pPr>
        <w:tabs>
          <w:tab w:val="left" w:pos="4335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6030F">
        <w:rPr>
          <w:rFonts w:ascii="Times New Roman" w:hAnsi="Times New Roman"/>
          <w:bCs/>
          <w:sz w:val="28"/>
          <w:szCs w:val="28"/>
        </w:rPr>
        <w:t>MARIUS VASILE SCRECIU</w:t>
      </w:r>
    </w:p>
    <w:sectPr w:rsidR="00DA5F61" w:rsidRPr="0026030F" w:rsidSect="004B3794">
      <w:pgSz w:w="12240" w:h="15840"/>
      <w:pgMar w:top="568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43718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5024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72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0677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8242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981439">
    <w:abstractNumId w:val="8"/>
  </w:num>
  <w:num w:numId="7" w16cid:durableId="270094801">
    <w:abstractNumId w:val="1"/>
  </w:num>
  <w:num w:numId="8" w16cid:durableId="1023826088">
    <w:abstractNumId w:val="5"/>
  </w:num>
  <w:num w:numId="9" w16cid:durableId="1781102165">
    <w:abstractNumId w:val="7"/>
  </w:num>
  <w:num w:numId="10" w16cid:durableId="8650950">
    <w:abstractNumId w:val="13"/>
  </w:num>
  <w:num w:numId="11" w16cid:durableId="587620626">
    <w:abstractNumId w:val="4"/>
  </w:num>
  <w:num w:numId="12" w16cid:durableId="1810899897">
    <w:abstractNumId w:val="6"/>
  </w:num>
  <w:num w:numId="13" w16cid:durableId="1643149752">
    <w:abstractNumId w:val="0"/>
  </w:num>
  <w:num w:numId="14" w16cid:durableId="512885231">
    <w:abstractNumId w:val="10"/>
  </w:num>
  <w:num w:numId="15" w16cid:durableId="1403598217">
    <w:abstractNumId w:val="3"/>
  </w:num>
  <w:num w:numId="16" w16cid:durableId="1816070404">
    <w:abstractNumId w:val="15"/>
  </w:num>
  <w:num w:numId="17" w16cid:durableId="855119328">
    <w:abstractNumId w:val="17"/>
  </w:num>
  <w:num w:numId="18" w16cid:durableId="1652977843">
    <w:abstractNumId w:val="14"/>
  </w:num>
  <w:num w:numId="19" w16cid:durableId="568922705">
    <w:abstractNumId w:val="11"/>
  </w:num>
  <w:num w:numId="20" w16cid:durableId="1372803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71C"/>
    <w:rsid w:val="00031800"/>
    <w:rsid w:val="00075FDD"/>
    <w:rsid w:val="000829CE"/>
    <w:rsid w:val="00090FC6"/>
    <w:rsid w:val="000958F6"/>
    <w:rsid w:val="000E6793"/>
    <w:rsid w:val="00117899"/>
    <w:rsid w:val="00123635"/>
    <w:rsid w:val="00141AD6"/>
    <w:rsid w:val="00142F00"/>
    <w:rsid w:val="0017254C"/>
    <w:rsid w:val="00184956"/>
    <w:rsid w:val="00187E38"/>
    <w:rsid w:val="0019345E"/>
    <w:rsid w:val="001956A4"/>
    <w:rsid w:val="001A2F59"/>
    <w:rsid w:val="001A5A0A"/>
    <w:rsid w:val="001A65A2"/>
    <w:rsid w:val="001B1FFB"/>
    <w:rsid w:val="001B3FDF"/>
    <w:rsid w:val="00233BFF"/>
    <w:rsid w:val="002544E1"/>
    <w:rsid w:val="0026030F"/>
    <w:rsid w:val="00266D0E"/>
    <w:rsid w:val="00282808"/>
    <w:rsid w:val="002874CA"/>
    <w:rsid w:val="00294673"/>
    <w:rsid w:val="002976AD"/>
    <w:rsid w:val="002A583E"/>
    <w:rsid w:val="002B0239"/>
    <w:rsid w:val="002B1376"/>
    <w:rsid w:val="002B143F"/>
    <w:rsid w:val="002C490A"/>
    <w:rsid w:val="002E695C"/>
    <w:rsid w:val="003112FF"/>
    <w:rsid w:val="003140C7"/>
    <w:rsid w:val="0033129F"/>
    <w:rsid w:val="00331325"/>
    <w:rsid w:val="00335EE2"/>
    <w:rsid w:val="00361D03"/>
    <w:rsid w:val="003A03A3"/>
    <w:rsid w:val="003A3903"/>
    <w:rsid w:val="003B055D"/>
    <w:rsid w:val="003B4A5D"/>
    <w:rsid w:val="003C334D"/>
    <w:rsid w:val="003D1677"/>
    <w:rsid w:val="003E2D20"/>
    <w:rsid w:val="003F651A"/>
    <w:rsid w:val="00434705"/>
    <w:rsid w:val="00437B1D"/>
    <w:rsid w:val="0044271C"/>
    <w:rsid w:val="0047002A"/>
    <w:rsid w:val="004B3794"/>
    <w:rsid w:val="004C5DA4"/>
    <w:rsid w:val="004E0C8B"/>
    <w:rsid w:val="00516D2D"/>
    <w:rsid w:val="00522C90"/>
    <w:rsid w:val="00527C0D"/>
    <w:rsid w:val="005400E6"/>
    <w:rsid w:val="0055526D"/>
    <w:rsid w:val="0056487F"/>
    <w:rsid w:val="00580ABE"/>
    <w:rsid w:val="00597650"/>
    <w:rsid w:val="005D6CC8"/>
    <w:rsid w:val="005E1715"/>
    <w:rsid w:val="00606923"/>
    <w:rsid w:val="00641C27"/>
    <w:rsid w:val="00690ABD"/>
    <w:rsid w:val="0069690D"/>
    <w:rsid w:val="006A55E8"/>
    <w:rsid w:val="006A6F56"/>
    <w:rsid w:val="006B2480"/>
    <w:rsid w:val="006B6486"/>
    <w:rsid w:val="006B7B55"/>
    <w:rsid w:val="006E054B"/>
    <w:rsid w:val="006E410E"/>
    <w:rsid w:val="006F08BC"/>
    <w:rsid w:val="0071184F"/>
    <w:rsid w:val="00723CE1"/>
    <w:rsid w:val="00765923"/>
    <w:rsid w:val="00771A3F"/>
    <w:rsid w:val="007807ED"/>
    <w:rsid w:val="00781B57"/>
    <w:rsid w:val="007909AA"/>
    <w:rsid w:val="007A4693"/>
    <w:rsid w:val="007A6FAE"/>
    <w:rsid w:val="007C2887"/>
    <w:rsid w:val="007C7069"/>
    <w:rsid w:val="007E4C3D"/>
    <w:rsid w:val="007F1EA7"/>
    <w:rsid w:val="00842819"/>
    <w:rsid w:val="00843547"/>
    <w:rsid w:val="00855621"/>
    <w:rsid w:val="00872DEA"/>
    <w:rsid w:val="00885F0B"/>
    <w:rsid w:val="008A0D7C"/>
    <w:rsid w:val="008A196B"/>
    <w:rsid w:val="008A4C52"/>
    <w:rsid w:val="008B239F"/>
    <w:rsid w:val="008C1414"/>
    <w:rsid w:val="008C14D5"/>
    <w:rsid w:val="008D4B3F"/>
    <w:rsid w:val="0091497B"/>
    <w:rsid w:val="00922F66"/>
    <w:rsid w:val="00924EA8"/>
    <w:rsid w:val="00927CD8"/>
    <w:rsid w:val="00943F4C"/>
    <w:rsid w:val="009622FD"/>
    <w:rsid w:val="00966B8B"/>
    <w:rsid w:val="0097169E"/>
    <w:rsid w:val="009774B6"/>
    <w:rsid w:val="00981774"/>
    <w:rsid w:val="00990400"/>
    <w:rsid w:val="009A46A2"/>
    <w:rsid w:val="009C20F3"/>
    <w:rsid w:val="009C374C"/>
    <w:rsid w:val="009C3986"/>
    <w:rsid w:val="009D53E6"/>
    <w:rsid w:val="009F7173"/>
    <w:rsid w:val="00A46A2A"/>
    <w:rsid w:val="00A51E6F"/>
    <w:rsid w:val="00A526CF"/>
    <w:rsid w:val="00A645E1"/>
    <w:rsid w:val="00A76799"/>
    <w:rsid w:val="00A90787"/>
    <w:rsid w:val="00A92B83"/>
    <w:rsid w:val="00AB5E48"/>
    <w:rsid w:val="00AC61A3"/>
    <w:rsid w:val="00AD0A50"/>
    <w:rsid w:val="00AE1461"/>
    <w:rsid w:val="00B31F85"/>
    <w:rsid w:val="00B36920"/>
    <w:rsid w:val="00B37F56"/>
    <w:rsid w:val="00B853D9"/>
    <w:rsid w:val="00BC48A2"/>
    <w:rsid w:val="00BC683D"/>
    <w:rsid w:val="00BE7482"/>
    <w:rsid w:val="00BF68A4"/>
    <w:rsid w:val="00C010BE"/>
    <w:rsid w:val="00C05392"/>
    <w:rsid w:val="00C210D2"/>
    <w:rsid w:val="00C24E04"/>
    <w:rsid w:val="00C44BCA"/>
    <w:rsid w:val="00CA1026"/>
    <w:rsid w:val="00CA5396"/>
    <w:rsid w:val="00CB0587"/>
    <w:rsid w:val="00CC20ED"/>
    <w:rsid w:val="00CC4CD8"/>
    <w:rsid w:val="00CC691E"/>
    <w:rsid w:val="00D24A08"/>
    <w:rsid w:val="00D44752"/>
    <w:rsid w:val="00D44A1A"/>
    <w:rsid w:val="00D63E36"/>
    <w:rsid w:val="00D73C28"/>
    <w:rsid w:val="00D77E28"/>
    <w:rsid w:val="00DA5F61"/>
    <w:rsid w:val="00DA696F"/>
    <w:rsid w:val="00DA7D4B"/>
    <w:rsid w:val="00DC17AE"/>
    <w:rsid w:val="00DE77E0"/>
    <w:rsid w:val="00E22DC7"/>
    <w:rsid w:val="00E26130"/>
    <w:rsid w:val="00E304E1"/>
    <w:rsid w:val="00E31997"/>
    <w:rsid w:val="00E342F5"/>
    <w:rsid w:val="00E467EE"/>
    <w:rsid w:val="00E471AF"/>
    <w:rsid w:val="00E573FF"/>
    <w:rsid w:val="00E73D9D"/>
    <w:rsid w:val="00E80479"/>
    <w:rsid w:val="00E80AB9"/>
    <w:rsid w:val="00E81C2E"/>
    <w:rsid w:val="00E90CBF"/>
    <w:rsid w:val="00EA359F"/>
    <w:rsid w:val="00EB5966"/>
    <w:rsid w:val="00EB67F6"/>
    <w:rsid w:val="00EC601F"/>
    <w:rsid w:val="00EC66A4"/>
    <w:rsid w:val="00EF6869"/>
    <w:rsid w:val="00F07B74"/>
    <w:rsid w:val="00F1617B"/>
    <w:rsid w:val="00F23AC2"/>
    <w:rsid w:val="00F34811"/>
    <w:rsid w:val="00F34E68"/>
    <w:rsid w:val="00F501D2"/>
    <w:rsid w:val="00F56AA5"/>
    <w:rsid w:val="00F7064D"/>
    <w:rsid w:val="00F91D61"/>
    <w:rsid w:val="00F95713"/>
    <w:rsid w:val="00FA7ECC"/>
    <w:rsid w:val="00FF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2025"/>
  <w15:docId w15:val="{687A466C-A7EB-4CB9-945B-2C5D3908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  <w:style w:type="table" w:styleId="TableGrid">
    <w:name w:val="Table Grid"/>
    <w:basedOn w:val="TableNormal"/>
    <w:uiPriority w:val="39"/>
    <w:rsid w:val="00142F00"/>
    <w:pPr>
      <w:spacing w:after="0" w:line="240" w:lineRule="auto"/>
      <w:ind w:left="0"/>
    </w:pPr>
    <w:rPr>
      <w:sz w:val="22"/>
      <w:szCs w:val="22"/>
      <w:lang w:val="ro-RO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991B-9545-49C8-8C69-9BDFE08C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qwerty 1</cp:lastModifiedBy>
  <cp:revision>76</cp:revision>
  <cp:lastPrinted>2025-06-19T07:45:00Z</cp:lastPrinted>
  <dcterms:created xsi:type="dcterms:W3CDTF">2022-06-08T11:12:00Z</dcterms:created>
  <dcterms:modified xsi:type="dcterms:W3CDTF">2026-01-21T10:14:00Z</dcterms:modified>
</cp:coreProperties>
</file>