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30667155" r:id="rId8"/>
              </w:object>
            </w:r>
          </w:p>
          <w:p w14:paraId="10391128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30667156" r:id="rId10"/>
              </w:object>
            </w:r>
          </w:p>
        </w:tc>
      </w:tr>
    </w:tbl>
    <w:p w14:paraId="40C24CA3" w14:textId="4C3EE456" w:rsidR="00E5113F" w:rsidRDefault="00051499" w:rsidP="00E5113F">
      <w:pPr>
        <w:tabs>
          <w:tab w:val="left" w:pos="465"/>
          <w:tab w:val="center" w:pos="5386"/>
        </w:tabs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A50D9C9" w14:textId="1423E985" w:rsidR="00DA0B0A" w:rsidRPr="00B92AE3" w:rsidRDefault="00B92AE3" w:rsidP="00B92AE3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7C67B568" w14:textId="5AE23364" w:rsidR="00CD56F8" w:rsidRDefault="00C93CA4" w:rsidP="00554CA2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C93CA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230 mp, având NC 72348, situat în Drobeta Turnu Severin, B-dul </w:t>
      </w:r>
      <w:proofErr w:type="spellStart"/>
      <w:r w:rsidRPr="00C93CA4">
        <w:rPr>
          <w:rFonts w:ascii="Times New Roman" w:hAnsi="Times New Roman"/>
          <w:b/>
          <w:i/>
          <w:sz w:val="26"/>
          <w:szCs w:val="26"/>
          <w:lang w:val="ro-RO"/>
        </w:rPr>
        <w:t>I.C.Brătianu</w:t>
      </w:r>
      <w:proofErr w:type="spellEnd"/>
      <w:r w:rsidRPr="00C93CA4">
        <w:rPr>
          <w:rFonts w:ascii="Times New Roman" w:hAnsi="Times New Roman"/>
          <w:b/>
          <w:i/>
          <w:sz w:val="26"/>
          <w:szCs w:val="26"/>
          <w:lang w:val="ro-RO"/>
        </w:rPr>
        <w:t>, nr. 7</w:t>
      </w:r>
    </w:p>
    <w:p w14:paraId="7F182213" w14:textId="77777777" w:rsidR="00C93CA4" w:rsidRPr="004C5DA8" w:rsidRDefault="00C93CA4" w:rsidP="00912873">
      <w:pPr>
        <w:spacing w:after="0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52BE8DD9" w14:textId="7354A2FB" w:rsidR="00B321F2" w:rsidRDefault="009226AC" w:rsidP="00B321F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4B7629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4B7629">
        <w:rPr>
          <w:rFonts w:ascii="Times New Roman" w:hAnsi="Times New Roman"/>
          <w:sz w:val="24"/>
          <w:szCs w:val="24"/>
          <w:lang w:val="ro-RO"/>
        </w:rPr>
        <w:t>n vedere:</w:t>
      </w:r>
    </w:p>
    <w:p w14:paraId="655AA6FF" w14:textId="0D997A1A" w:rsidR="002335C0" w:rsidRDefault="002335C0" w:rsidP="00B31BB3">
      <w:pPr>
        <w:pStyle w:val="Listparagraf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adresa nr. </w:t>
      </w:r>
      <w:r w:rsidR="00E82318" w:rsidRPr="00554CA2">
        <w:rPr>
          <w:rFonts w:ascii="Times New Roman" w:hAnsi="Times New Roman"/>
          <w:sz w:val="24"/>
          <w:szCs w:val="24"/>
          <w:lang w:val="ro-RO"/>
        </w:rPr>
        <w:t>1871/21.01.2026</w:t>
      </w:r>
      <w:r w:rsidRPr="00554CA2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a Consiliului Județean Mehedinți;</w:t>
      </w:r>
    </w:p>
    <w:p w14:paraId="5D08958F" w14:textId="33BDE5F3" w:rsidR="002335C0" w:rsidRDefault="002335C0" w:rsidP="00B31BB3">
      <w:pPr>
        <w:pStyle w:val="Listparagraf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certificatul de urbanism nr. </w:t>
      </w:r>
      <w:r w:rsidR="00C93CA4">
        <w:rPr>
          <w:rFonts w:ascii="Times New Roman" w:hAnsi="Times New Roman"/>
          <w:sz w:val="24"/>
          <w:szCs w:val="24"/>
          <w:lang w:val="ro-RO"/>
        </w:rPr>
        <w:t>32</w:t>
      </w:r>
      <w:r>
        <w:rPr>
          <w:rFonts w:ascii="Times New Roman" w:hAnsi="Times New Roman"/>
          <w:sz w:val="24"/>
          <w:szCs w:val="24"/>
          <w:lang w:val="ro-RO"/>
        </w:rPr>
        <w:t>/</w:t>
      </w:r>
      <w:r w:rsidR="00C93CA4">
        <w:rPr>
          <w:rFonts w:ascii="Times New Roman" w:hAnsi="Times New Roman"/>
          <w:sz w:val="24"/>
          <w:szCs w:val="24"/>
          <w:lang w:val="ro-RO"/>
        </w:rPr>
        <w:t>21</w:t>
      </w:r>
      <w:r>
        <w:rPr>
          <w:rFonts w:ascii="Times New Roman" w:hAnsi="Times New Roman"/>
          <w:sz w:val="24"/>
          <w:szCs w:val="24"/>
          <w:lang w:val="ro-RO"/>
        </w:rPr>
        <w:t>.01.2026;</w:t>
      </w:r>
    </w:p>
    <w:p w14:paraId="18B40805" w14:textId="2BEFFCD9" w:rsidR="00387BB8" w:rsidRPr="00387BB8" w:rsidRDefault="00387BB8" w:rsidP="00B31BB3">
      <w:pPr>
        <w:pStyle w:val="Listparagraf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387BB8">
        <w:rPr>
          <w:rFonts w:ascii="Times New Roman" w:hAnsi="Times New Roman"/>
          <w:sz w:val="24"/>
          <w:szCs w:val="24"/>
          <w:lang w:val="ro-RO"/>
        </w:rPr>
        <w:t xml:space="preserve">necesitatea </w:t>
      </w:r>
      <w:r w:rsidR="00EF70D4" w:rsidRPr="00EF70D4">
        <w:rPr>
          <w:rFonts w:ascii="Times New Roman" w:hAnsi="Times New Roman"/>
          <w:sz w:val="24"/>
          <w:szCs w:val="24"/>
          <w:lang w:val="ro-RO"/>
        </w:rPr>
        <w:t xml:space="preserve">trecerii terenului în suprafață de </w:t>
      </w:r>
      <w:r w:rsidR="00C83556">
        <w:rPr>
          <w:rFonts w:ascii="Times New Roman" w:hAnsi="Times New Roman"/>
          <w:sz w:val="24"/>
          <w:szCs w:val="24"/>
          <w:lang w:val="ro-RO"/>
        </w:rPr>
        <w:t>94</w:t>
      </w:r>
      <w:r w:rsidR="00EF70D4" w:rsidRPr="00EF70D4">
        <w:rPr>
          <w:rFonts w:ascii="Times New Roman" w:hAnsi="Times New Roman"/>
          <w:sz w:val="24"/>
          <w:szCs w:val="24"/>
          <w:lang w:val="ro-RO"/>
        </w:rPr>
        <w:t xml:space="preserve"> mp, identificat cu NC 730</w:t>
      </w:r>
      <w:r w:rsidR="00C83556">
        <w:rPr>
          <w:rFonts w:ascii="Times New Roman" w:hAnsi="Times New Roman"/>
          <w:sz w:val="24"/>
          <w:szCs w:val="24"/>
          <w:lang w:val="ro-RO"/>
        </w:rPr>
        <w:t>32</w:t>
      </w:r>
      <w:r w:rsidR="00EF70D4" w:rsidRPr="00EF70D4">
        <w:rPr>
          <w:rFonts w:ascii="Times New Roman" w:hAnsi="Times New Roman"/>
          <w:sz w:val="24"/>
          <w:szCs w:val="24"/>
          <w:lang w:val="ro-RO"/>
        </w:rPr>
        <w:t>, din domeniul public al Municipiului Drobeta Turnu Severin și administrarea Consiliului Local al Municipiului Drobeta Turnu Severin în domeniul public al UAT Județul Mehedinți și administrarea Consiliului Județean Mehedinți</w:t>
      </w:r>
      <w:r w:rsidRPr="00387BB8">
        <w:rPr>
          <w:rFonts w:ascii="Times New Roman" w:hAnsi="Times New Roman"/>
          <w:sz w:val="24"/>
          <w:szCs w:val="24"/>
          <w:lang w:val="ro-RO"/>
        </w:rPr>
        <w:t xml:space="preserve">, teren necesar pentru realizarea proiectului ”Renovare energetică a clădirilor publice – Pavilion Administrativ” finanțat prin Planul Național de Redresare și Reziliență; </w:t>
      </w:r>
    </w:p>
    <w:p w14:paraId="4D0A88BB" w14:textId="75780711" w:rsidR="00051499" w:rsidRPr="00836A5A" w:rsidRDefault="00EE30FE" w:rsidP="00B31BB3">
      <w:pPr>
        <w:pStyle w:val="Listparagraf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14:paraId="282C53EA" w14:textId="7E2B319B" w:rsidR="00051499" w:rsidRPr="00836A5A" w:rsidRDefault="00EE30FE" w:rsidP="00B31BB3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14:paraId="479BF3A7" w14:textId="07D475E7" w:rsidR="009226AC" w:rsidRPr="00836A5A" w:rsidRDefault="00EE30FE" w:rsidP="00B31BB3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obilelor înscrise în cartea funciară se încheie în </w:t>
      </w:r>
      <w:proofErr w:type="spellStart"/>
      <w:r w:rsidR="002335C0">
        <w:rPr>
          <w:rFonts w:ascii="Times New Roman" w:hAnsi="Times New Roman"/>
          <w:i/>
          <w:sz w:val="24"/>
          <w:szCs w:val="24"/>
          <w:lang w:val="ro-RO"/>
        </w:rPr>
        <w:t>țean</w:t>
      </w:r>
      <w:proofErr w:type="spellEnd"/>
      <w:r w:rsidR="002335C0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proofErr w:type="spellStart"/>
      <w:r w:rsidR="002335C0">
        <w:rPr>
          <w:rFonts w:ascii="Times New Roman" w:hAnsi="Times New Roman"/>
          <w:i/>
          <w:sz w:val="24"/>
          <w:szCs w:val="24"/>
          <w:lang w:val="ro-RO"/>
        </w:rPr>
        <w:t>Me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forma</w:t>
      </w:r>
      <w:proofErr w:type="spellEnd"/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autentică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44DF179F" w14:textId="467D3301" w:rsidR="00796F02" w:rsidRPr="00836A5A" w:rsidRDefault="00EE30FE" w:rsidP="00B31BB3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 w:rsidRPr="00836A5A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13A44556" w14:textId="0243576D" w:rsidR="008F01FE" w:rsidRDefault="00AE7D9D" w:rsidP="00B31BB3">
      <w:pPr>
        <w:pStyle w:val="Listparagraf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În acest context, propun ca în </w:t>
      </w:r>
      <w:r w:rsidR="00E5113F" w:rsidRPr="00836A5A">
        <w:rPr>
          <w:rFonts w:ascii="Times New Roman" w:hAnsi="Times New Roman"/>
          <w:sz w:val="24"/>
          <w:szCs w:val="24"/>
          <w:lang w:val="ro-RO"/>
        </w:rPr>
        <w:t>ș</w:t>
      </w:r>
      <w:r w:rsidRPr="00836A5A">
        <w:rPr>
          <w:rFonts w:ascii="Times New Roman" w:hAnsi="Times New Roman"/>
          <w:sz w:val="24"/>
          <w:szCs w:val="24"/>
          <w:lang w:val="ro-RO"/>
        </w:rPr>
        <w:t>edința Consiliului Local al Municipiului Drobeta Turnu Severin,</w:t>
      </w:r>
      <w:r w:rsidR="00AC3FB5" w:rsidRPr="00836A5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36A5A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aprobarea dezmembr</w:t>
      </w:r>
      <w:r w:rsidR="006F5221" w:rsidRPr="00836A5A">
        <w:rPr>
          <w:rFonts w:ascii="Times New Roman" w:hAnsi="Times New Roman"/>
          <w:sz w:val="24"/>
          <w:szCs w:val="24"/>
          <w:lang w:val="ro-RO"/>
        </w:rPr>
        <w:t>ării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imobilului teren, înscris </w:t>
      </w:r>
      <w:r w:rsidR="00590AB7" w:rsidRPr="00836A5A">
        <w:rPr>
          <w:rFonts w:ascii="Times New Roman" w:hAnsi="Times New Roman"/>
          <w:sz w:val="24"/>
          <w:szCs w:val="24"/>
          <w:lang w:val="ro-RO"/>
        </w:rPr>
        <w:t>î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n CF a UAT Drobeta Turnu Severin </w:t>
      </w:r>
      <w:r w:rsidR="00270242">
        <w:rPr>
          <w:rFonts w:ascii="Times New Roman" w:hAnsi="Times New Roman"/>
          <w:sz w:val="24"/>
          <w:szCs w:val="24"/>
          <w:lang w:val="ro-RO"/>
        </w:rPr>
        <w:t>72</w:t>
      </w:r>
      <w:r w:rsidR="00C93CA4">
        <w:rPr>
          <w:rFonts w:ascii="Times New Roman" w:hAnsi="Times New Roman"/>
          <w:sz w:val="24"/>
          <w:szCs w:val="24"/>
          <w:lang w:val="ro-RO"/>
        </w:rPr>
        <w:t>348</w:t>
      </w:r>
      <w:r w:rsidR="00593118" w:rsidRPr="00836A5A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 xml:space="preserve">având NC </w:t>
      </w:r>
      <w:r w:rsidR="00270242">
        <w:rPr>
          <w:rFonts w:ascii="Times New Roman" w:hAnsi="Times New Roman"/>
          <w:sz w:val="24"/>
          <w:szCs w:val="24"/>
          <w:lang w:val="ro-RO"/>
        </w:rPr>
        <w:t>72</w:t>
      </w:r>
      <w:r w:rsidR="00C93CA4">
        <w:rPr>
          <w:rFonts w:ascii="Times New Roman" w:hAnsi="Times New Roman"/>
          <w:sz w:val="24"/>
          <w:szCs w:val="24"/>
          <w:lang w:val="ro-RO"/>
        </w:rPr>
        <w:t>348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 xml:space="preserve">, situat în Drobeta Turnu Severin, </w:t>
      </w:r>
      <w:r w:rsidR="00C93CA4" w:rsidRPr="00C93CA4">
        <w:rPr>
          <w:rFonts w:ascii="Times New Roman" w:hAnsi="Times New Roman"/>
          <w:sz w:val="24"/>
          <w:szCs w:val="24"/>
          <w:lang w:val="ro-RO"/>
        </w:rPr>
        <w:t xml:space="preserve">B-dul </w:t>
      </w:r>
      <w:proofErr w:type="spellStart"/>
      <w:r w:rsidR="00C93CA4" w:rsidRPr="00C93CA4">
        <w:rPr>
          <w:rFonts w:ascii="Times New Roman" w:hAnsi="Times New Roman"/>
          <w:sz w:val="24"/>
          <w:szCs w:val="24"/>
          <w:lang w:val="ro-RO"/>
        </w:rPr>
        <w:t>I.C.Brătianu</w:t>
      </w:r>
      <w:proofErr w:type="spellEnd"/>
      <w:r w:rsidR="00C93CA4" w:rsidRPr="00C93CA4">
        <w:rPr>
          <w:rFonts w:ascii="Times New Roman" w:hAnsi="Times New Roman"/>
          <w:sz w:val="24"/>
          <w:szCs w:val="24"/>
          <w:lang w:val="ro-RO"/>
        </w:rPr>
        <w:t>, nr. 7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 xml:space="preserve">, în </w:t>
      </w:r>
      <w:r w:rsidR="008F01FE">
        <w:rPr>
          <w:rFonts w:ascii="Times New Roman" w:hAnsi="Times New Roman"/>
          <w:sz w:val="24"/>
          <w:szCs w:val="24"/>
          <w:lang w:val="ro-RO"/>
        </w:rPr>
        <w:t>două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 xml:space="preserve"> loturi, după cum urmează:</w:t>
      </w:r>
    </w:p>
    <w:p w14:paraId="5682F39A" w14:textId="052F761A" w:rsidR="00AD4710" w:rsidRPr="008F01FE" w:rsidRDefault="00AD4710" w:rsidP="002335C0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8F01FE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proofErr w:type="spellStart"/>
      <w:r w:rsidR="00F03D66" w:rsidRPr="008F01FE">
        <w:rPr>
          <w:rFonts w:ascii="Times New Roman" w:hAnsi="Times New Roman"/>
          <w:sz w:val="24"/>
          <w:szCs w:val="24"/>
          <w:shd w:val="clear" w:color="auto" w:fill="FFFFFF"/>
        </w:rPr>
        <w:t>Lotul</w:t>
      </w:r>
      <w:proofErr w:type="spellEnd"/>
      <w:r w:rsidR="00F03D66" w:rsidRPr="008F01FE">
        <w:rPr>
          <w:rFonts w:ascii="Times New Roman" w:hAnsi="Times New Roman"/>
          <w:sz w:val="24"/>
          <w:szCs w:val="24"/>
          <w:shd w:val="clear" w:color="auto" w:fill="FFFFFF"/>
        </w:rPr>
        <w:t xml:space="preserve"> 1</w:t>
      </w:r>
      <w:r w:rsidRPr="008F01FE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F01FE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8F01F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F01FE">
        <w:rPr>
          <w:rFonts w:ascii="Times New Roman" w:hAnsi="Times New Roman"/>
          <w:sz w:val="24"/>
          <w:szCs w:val="24"/>
          <w:shd w:val="clear" w:color="auto" w:fill="FFFFFF"/>
        </w:rPr>
        <w:t>suprafa</w:t>
      </w:r>
      <w:r w:rsidR="00E5113F" w:rsidRPr="008F01FE">
        <w:rPr>
          <w:rFonts w:ascii="Times New Roman" w:hAnsi="Times New Roman"/>
          <w:sz w:val="24"/>
          <w:szCs w:val="24"/>
          <w:shd w:val="clear" w:color="auto" w:fill="FFFFFF"/>
        </w:rPr>
        <w:t>ță</w:t>
      </w:r>
      <w:proofErr w:type="spellEnd"/>
      <w:r w:rsidRPr="008F01FE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r w:rsidR="00C93CA4">
        <w:rPr>
          <w:rFonts w:ascii="Times New Roman" w:hAnsi="Times New Roman"/>
          <w:sz w:val="24"/>
          <w:szCs w:val="24"/>
          <w:shd w:val="clear" w:color="auto" w:fill="FFFFFF"/>
        </w:rPr>
        <w:t>136</w:t>
      </w:r>
      <w:r w:rsidRPr="008F01F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F01FE">
        <w:rPr>
          <w:rFonts w:ascii="Times New Roman" w:hAnsi="Times New Roman"/>
          <w:sz w:val="24"/>
          <w:szCs w:val="24"/>
          <w:shd w:val="clear" w:color="auto" w:fill="FFFFFF"/>
        </w:rPr>
        <w:t>mp</w:t>
      </w:r>
      <w:proofErr w:type="spellEnd"/>
      <w:r w:rsidRPr="008F01FE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F01FE">
        <w:rPr>
          <w:rFonts w:ascii="Times New Roman" w:hAnsi="Times New Roman"/>
          <w:sz w:val="24"/>
          <w:szCs w:val="24"/>
          <w:shd w:val="clear" w:color="auto" w:fill="FFFFFF"/>
        </w:rPr>
        <w:t>identificat</w:t>
      </w:r>
      <w:proofErr w:type="spellEnd"/>
      <w:r w:rsidRPr="008F01FE">
        <w:rPr>
          <w:rFonts w:ascii="Times New Roman" w:hAnsi="Times New Roman"/>
          <w:sz w:val="24"/>
          <w:szCs w:val="24"/>
          <w:shd w:val="clear" w:color="auto" w:fill="FFFFFF"/>
        </w:rPr>
        <w:t xml:space="preserve"> cu NC </w:t>
      </w:r>
      <w:r w:rsidR="00E82318">
        <w:rPr>
          <w:rFonts w:ascii="Times New Roman" w:hAnsi="Times New Roman"/>
          <w:sz w:val="24"/>
          <w:szCs w:val="24"/>
          <w:shd w:val="clear" w:color="auto" w:fill="FFFFFF"/>
        </w:rPr>
        <w:t>73031</w:t>
      </w:r>
      <w:r w:rsidRPr="008F01FE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BC18917" w14:textId="0C42D484" w:rsidR="00AD4710" w:rsidRDefault="00AD4710" w:rsidP="002335C0">
      <w:pPr>
        <w:pStyle w:val="Listparagraf"/>
        <w:spacing w:after="0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proofErr w:type="spellStart"/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>Lotul</w:t>
      </w:r>
      <w:proofErr w:type="spellEnd"/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2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suprafață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r w:rsidR="00C93CA4">
        <w:rPr>
          <w:rFonts w:ascii="Times New Roman" w:hAnsi="Times New Roman"/>
          <w:sz w:val="24"/>
          <w:szCs w:val="24"/>
          <w:shd w:val="clear" w:color="auto" w:fill="FFFFFF"/>
        </w:rPr>
        <w:t>94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mp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>identificat</w:t>
      </w:r>
      <w:proofErr w:type="spellEnd"/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cu NC </w:t>
      </w:r>
      <w:r w:rsidR="00E82318">
        <w:rPr>
          <w:rFonts w:ascii="Times New Roman" w:hAnsi="Times New Roman"/>
          <w:sz w:val="24"/>
          <w:szCs w:val="24"/>
          <w:shd w:val="clear" w:color="auto" w:fill="FFFFFF"/>
        </w:rPr>
        <w:t>73032</w:t>
      </w:r>
      <w:r w:rsidR="008F01F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09C7B7D" w14:textId="77777777" w:rsidR="00EF70D4" w:rsidRPr="00836A5A" w:rsidRDefault="00EF70D4" w:rsidP="00E5113F">
      <w:pPr>
        <w:pStyle w:val="Listparagraf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AE3DB1F" w14:textId="2D0D4C5E" w:rsidR="001C0373" w:rsidRPr="004C5DA8" w:rsidRDefault="00051499" w:rsidP="009865A9">
      <w:pPr>
        <w:pStyle w:val="Listparagraf"/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INI</w:t>
      </w:r>
      <w:r w:rsidR="001C0373" w:rsidRPr="004C5DA8">
        <w:rPr>
          <w:rFonts w:ascii="Times New Roman" w:hAnsi="Times New Roman"/>
          <w:b/>
          <w:bCs/>
          <w:sz w:val="26"/>
          <w:szCs w:val="26"/>
          <w:lang w:val="ro-RO"/>
        </w:rPr>
        <w:t>Ț</w:t>
      </w: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IATOR,</w:t>
      </w:r>
    </w:p>
    <w:p w14:paraId="725A2626" w14:textId="77777777" w:rsidR="00051499" w:rsidRPr="004C5DA8" w:rsidRDefault="00593118" w:rsidP="009865A9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PRIMAR</w:t>
      </w:r>
    </w:p>
    <w:p w14:paraId="68A39843" w14:textId="3FD04C8C" w:rsidR="009226CA" w:rsidRPr="004C5DA8" w:rsidRDefault="007D665A" w:rsidP="001C0373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Daniel</w:t>
      </w:r>
      <w:r w:rsidR="0062045D">
        <w:rPr>
          <w:rFonts w:ascii="Times New Roman" w:hAnsi="Times New Roman"/>
          <w:sz w:val="26"/>
          <w:szCs w:val="26"/>
          <w:lang w:val="ro-RO"/>
        </w:rPr>
        <w:t xml:space="preserve"> Olimpiu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o-RO"/>
        </w:rPr>
        <w:t>Cîrjan</w:t>
      </w:r>
      <w:proofErr w:type="spellEnd"/>
    </w:p>
    <w:sectPr w:rsidR="009226CA" w:rsidRPr="004C5DA8" w:rsidSect="00640FDC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818AFE9E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E2FCD"/>
    <w:multiLevelType w:val="hybridMultilevel"/>
    <w:tmpl w:val="7C6E160E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16304"/>
    <w:multiLevelType w:val="hybridMultilevel"/>
    <w:tmpl w:val="D2B02290"/>
    <w:lvl w:ilvl="0" w:tplc="C06A338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20872551">
    <w:abstractNumId w:val="0"/>
  </w:num>
  <w:num w:numId="2" w16cid:durableId="1414667705">
    <w:abstractNumId w:val="2"/>
  </w:num>
  <w:num w:numId="3" w16cid:durableId="1891460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25269"/>
    <w:rsid w:val="00033945"/>
    <w:rsid w:val="00047735"/>
    <w:rsid w:val="00051499"/>
    <w:rsid w:val="00052032"/>
    <w:rsid w:val="000539A4"/>
    <w:rsid w:val="00063AE5"/>
    <w:rsid w:val="00082BC8"/>
    <w:rsid w:val="000865F7"/>
    <w:rsid w:val="000B3257"/>
    <w:rsid w:val="000C2EE4"/>
    <w:rsid w:val="000D435B"/>
    <w:rsid w:val="00110FF3"/>
    <w:rsid w:val="00112E0E"/>
    <w:rsid w:val="001161A3"/>
    <w:rsid w:val="0012267D"/>
    <w:rsid w:val="00143A1C"/>
    <w:rsid w:val="00153A97"/>
    <w:rsid w:val="00165D74"/>
    <w:rsid w:val="00166CBB"/>
    <w:rsid w:val="0016747B"/>
    <w:rsid w:val="001C0373"/>
    <w:rsid w:val="001C3266"/>
    <w:rsid w:val="001C600A"/>
    <w:rsid w:val="001C6FF0"/>
    <w:rsid w:val="002065A9"/>
    <w:rsid w:val="002072A0"/>
    <w:rsid w:val="00217DCA"/>
    <w:rsid w:val="002209E8"/>
    <w:rsid w:val="00223FE4"/>
    <w:rsid w:val="00227EBF"/>
    <w:rsid w:val="002335C0"/>
    <w:rsid w:val="002410F8"/>
    <w:rsid w:val="00243E69"/>
    <w:rsid w:val="00245074"/>
    <w:rsid w:val="00270242"/>
    <w:rsid w:val="00270B17"/>
    <w:rsid w:val="00271A9B"/>
    <w:rsid w:val="00277B48"/>
    <w:rsid w:val="0028061B"/>
    <w:rsid w:val="002825E2"/>
    <w:rsid w:val="002846DC"/>
    <w:rsid w:val="00285BCD"/>
    <w:rsid w:val="00287905"/>
    <w:rsid w:val="00345390"/>
    <w:rsid w:val="00354176"/>
    <w:rsid w:val="003636C2"/>
    <w:rsid w:val="003849C2"/>
    <w:rsid w:val="00386C02"/>
    <w:rsid w:val="00387BB8"/>
    <w:rsid w:val="0039712B"/>
    <w:rsid w:val="003B10EB"/>
    <w:rsid w:val="003D0163"/>
    <w:rsid w:val="003E2BBC"/>
    <w:rsid w:val="004035DE"/>
    <w:rsid w:val="00426718"/>
    <w:rsid w:val="00434F43"/>
    <w:rsid w:val="00436FB2"/>
    <w:rsid w:val="00444222"/>
    <w:rsid w:val="00454FE0"/>
    <w:rsid w:val="00473120"/>
    <w:rsid w:val="0048303F"/>
    <w:rsid w:val="004B7629"/>
    <w:rsid w:val="004C54AD"/>
    <w:rsid w:val="004C5DA8"/>
    <w:rsid w:val="004D3FD3"/>
    <w:rsid w:val="0054150B"/>
    <w:rsid w:val="00547A42"/>
    <w:rsid w:val="00554CA2"/>
    <w:rsid w:val="00575234"/>
    <w:rsid w:val="00590AB7"/>
    <w:rsid w:val="00593118"/>
    <w:rsid w:val="00593AB1"/>
    <w:rsid w:val="005C0608"/>
    <w:rsid w:val="005C2B62"/>
    <w:rsid w:val="005F25E0"/>
    <w:rsid w:val="005F4E0A"/>
    <w:rsid w:val="005F6621"/>
    <w:rsid w:val="006011D6"/>
    <w:rsid w:val="006108A1"/>
    <w:rsid w:val="006142B3"/>
    <w:rsid w:val="006164EB"/>
    <w:rsid w:val="0062045D"/>
    <w:rsid w:val="00640FDC"/>
    <w:rsid w:val="006508D8"/>
    <w:rsid w:val="00671F56"/>
    <w:rsid w:val="006733C0"/>
    <w:rsid w:val="00681700"/>
    <w:rsid w:val="0068448D"/>
    <w:rsid w:val="006B7067"/>
    <w:rsid w:val="006D1CAD"/>
    <w:rsid w:val="006F46A2"/>
    <w:rsid w:val="006F4B50"/>
    <w:rsid w:val="006F5221"/>
    <w:rsid w:val="006F5499"/>
    <w:rsid w:val="00730569"/>
    <w:rsid w:val="00730672"/>
    <w:rsid w:val="00757789"/>
    <w:rsid w:val="007606B9"/>
    <w:rsid w:val="007629A4"/>
    <w:rsid w:val="0076721F"/>
    <w:rsid w:val="007855EF"/>
    <w:rsid w:val="00796F02"/>
    <w:rsid w:val="007B5441"/>
    <w:rsid w:val="007B6DD6"/>
    <w:rsid w:val="007C0C8B"/>
    <w:rsid w:val="007D665A"/>
    <w:rsid w:val="007D6B31"/>
    <w:rsid w:val="007D7F86"/>
    <w:rsid w:val="007F3534"/>
    <w:rsid w:val="00806D03"/>
    <w:rsid w:val="00834E0D"/>
    <w:rsid w:val="00835FE8"/>
    <w:rsid w:val="00836A5A"/>
    <w:rsid w:val="00841BAC"/>
    <w:rsid w:val="008762EF"/>
    <w:rsid w:val="00884D05"/>
    <w:rsid w:val="008B3B76"/>
    <w:rsid w:val="008C18CE"/>
    <w:rsid w:val="008C4460"/>
    <w:rsid w:val="008D0A9B"/>
    <w:rsid w:val="008D139D"/>
    <w:rsid w:val="008D748F"/>
    <w:rsid w:val="008E0A0B"/>
    <w:rsid w:val="008E7527"/>
    <w:rsid w:val="008F01FE"/>
    <w:rsid w:val="00912873"/>
    <w:rsid w:val="009226AC"/>
    <w:rsid w:val="009226CA"/>
    <w:rsid w:val="00925FEC"/>
    <w:rsid w:val="00927E7F"/>
    <w:rsid w:val="00941E70"/>
    <w:rsid w:val="00943D81"/>
    <w:rsid w:val="00943EC0"/>
    <w:rsid w:val="009534AA"/>
    <w:rsid w:val="00975EBA"/>
    <w:rsid w:val="00977EF5"/>
    <w:rsid w:val="009845EB"/>
    <w:rsid w:val="009865A9"/>
    <w:rsid w:val="009A7A65"/>
    <w:rsid w:val="009C5C55"/>
    <w:rsid w:val="009C5E0C"/>
    <w:rsid w:val="00A0166F"/>
    <w:rsid w:val="00A20105"/>
    <w:rsid w:val="00A27D81"/>
    <w:rsid w:val="00A47F0B"/>
    <w:rsid w:val="00A616DA"/>
    <w:rsid w:val="00AC3FB5"/>
    <w:rsid w:val="00AD3A3B"/>
    <w:rsid w:val="00AD4710"/>
    <w:rsid w:val="00AE1429"/>
    <w:rsid w:val="00AE7D9D"/>
    <w:rsid w:val="00AF07CE"/>
    <w:rsid w:val="00B128FC"/>
    <w:rsid w:val="00B2171A"/>
    <w:rsid w:val="00B31BB3"/>
    <w:rsid w:val="00B321F2"/>
    <w:rsid w:val="00B52447"/>
    <w:rsid w:val="00B668E1"/>
    <w:rsid w:val="00B6772B"/>
    <w:rsid w:val="00B92AE3"/>
    <w:rsid w:val="00BB5565"/>
    <w:rsid w:val="00BC2AB1"/>
    <w:rsid w:val="00BD7EDB"/>
    <w:rsid w:val="00BE4DB8"/>
    <w:rsid w:val="00C00939"/>
    <w:rsid w:val="00C2618C"/>
    <w:rsid w:val="00C50374"/>
    <w:rsid w:val="00C53F80"/>
    <w:rsid w:val="00C55C52"/>
    <w:rsid w:val="00C64BD6"/>
    <w:rsid w:val="00C800C0"/>
    <w:rsid w:val="00C83556"/>
    <w:rsid w:val="00C93CA4"/>
    <w:rsid w:val="00C978CF"/>
    <w:rsid w:val="00CA03E1"/>
    <w:rsid w:val="00CD4149"/>
    <w:rsid w:val="00CD56F8"/>
    <w:rsid w:val="00CD652F"/>
    <w:rsid w:val="00D51465"/>
    <w:rsid w:val="00D5644E"/>
    <w:rsid w:val="00D6690F"/>
    <w:rsid w:val="00DA0B0A"/>
    <w:rsid w:val="00DC0311"/>
    <w:rsid w:val="00E06E4A"/>
    <w:rsid w:val="00E5113F"/>
    <w:rsid w:val="00E54CA4"/>
    <w:rsid w:val="00E6389A"/>
    <w:rsid w:val="00E66C4E"/>
    <w:rsid w:val="00E82318"/>
    <w:rsid w:val="00EA09EC"/>
    <w:rsid w:val="00EB31A7"/>
    <w:rsid w:val="00EB7389"/>
    <w:rsid w:val="00EE30FE"/>
    <w:rsid w:val="00EF70D4"/>
    <w:rsid w:val="00F03D66"/>
    <w:rsid w:val="00F1089E"/>
    <w:rsid w:val="00F474F9"/>
    <w:rsid w:val="00F51549"/>
    <w:rsid w:val="00F56F3C"/>
    <w:rsid w:val="00F655B6"/>
    <w:rsid w:val="00F77CAC"/>
    <w:rsid w:val="00F879B6"/>
    <w:rsid w:val="00FC317A"/>
    <w:rsid w:val="00FD28A0"/>
    <w:rsid w:val="00FD6C58"/>
    <w:rsid w:val="00FF4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450</Words>
  <Characters>2616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71</cp:revision>
  <cp:lastPrinted>2026-01-23T06:28:00Z</cp:lastPrinted>
  <dcterms:created xsi:type="dcterms:W3CDTF">2022-10-07T06:39:00Z</dcterms:created>
  <dcterms:modified xsi:type="dcterms:W3CDTF">2026-01-23T07:53:00Z</dcterms:modified>
</cp:coreProperties>
</file>