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3E130" w14:textId="77777777" w:rsidR="007757B0" w:rsidRPr="00C13F04" w:rsidRDefault="007757B0" w:rsidP="007757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13F04">
        <w:rPr>
          <w:rFonts w:ascii="Times New Roman" w:hAnsi="Times New Roman"/>
          <w:color w:val="000000" w:themeColor="text1"/>
          <w:sz w:val="28"/>
          <w:szCs w:val="28"/>
        </w:rPr>
        <w:t xml:space="preserve">România </w:t>
      </w:r>
    </w:p>
    <w:p w14:paraId="3E62C7C1" w14:textId="48A354F4" w:rsidR="007757B0" w:rsidRPr="00C13F04" w:rsidRDefault="007757B0" w:rsidP="007757B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13F04">
        <w:rPr>
          <w:rFonts w:ascii="Times New Roman" w:hAnsi="Times New Roman"/>
          <w:color w:val="000000" w:themeColor="text1"/>
          <w:sz w:val="28"/>
          <w:szCs w:val="28"/>
        </w:rPr>
        <w:t xml:space="preserve">Județul Prahova                   </w:t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C13F04">
        <w:rPr>
          <w:rFonts w:ascii="Times New Roman" w:hAnsi="Times New Roman"/>
          <w:color w:val="000000" w:themeColor="text1"/>
          <w:sz w:val="28"/>
          <w:szCs w:val="28"/>
        </w:rPr>
        <w:t xml:space="preserve">Anexa la </w:t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t>Hotărârea nr.</w:t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softHyphen/>
      </w:r>
      <w:r w:rsidR="00D2582B">
        <w:rPr>
          <w:rFonts w:ascii="Times New Roman" w:hAnsi="Times New Roman"/>
          <w:color w:val="000000" w:themeColor="text1"/>
          <w:sz w:val="28"/>
          <w:szCs w:val="28"/>
        </w:rPr>
        <w:t xml:space="preserve"> 5 </w:t>
      </w:r>
      <w:r w:rsidR="00C13F04">
        <w:rPr>
          <w:rFonts w:ascii="Times New Roman" w:hAnsi="Times New Roman"/>
          <w:color w:val="000000" w:themeColor="text1"/>
          <w:sz w:val="28"/>
          <w:szCs w:val="28"/>
        </w:rPr>
        <w:t>din</w:t>
      </w:r>
      <w:r w:rsidR="00D2582B">
        <w:rPr>
          <w:rFonts w:ascii="Times New Roman" w:hAnsi="Times New Roman"/>
          <w:color w:val="000000" w:themeColor="text1"/>
          <w:sz w:val="28"/>
          <w:szCs w:val="28"/>
        </w:rPr>
        <w:t xml:space="preserve"> 28.01.2026</w:t>
      </w:r>
      <w:bookmarkStart w:id="0" w:name="_GoBack"/>
      <w:bookmarkEnd w:id="0"/>
      <w:r w:rsidRPr="00C13F0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</w:t>
      </w:r>
      <w:r w:rsidRPr="00C13F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</w:t>
      </w:r>
    </w:p>
    <w:p w14:paraId="6E95FE5E" w14:textId="77777777" w:rsidR="007757B0" w:rsidRDefault="007757B0" w:rsidP="007757B0">
      <w:pPr>
        <w:pStyle w:val="Header"/>
      </w:pPr>
      <w:r w:rsidRPr="00C13F04">
        <w:rPr>
          <w:rFonts w:ascii="Times New Roman" w:hAnsi="Times New Roman"/>
          <w:color w:val="000000" w:themeColor="text1"/>
          <w:sz w:val="28"/>
          <w:szCs w:val="28"/>
        </w:rPr>
        <w:t>Comuna Tomșani</w:t>
      </w:r>
      <w:r w:rsidRPr="00C13F0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</w:t>
      </w:r>
    </w:p>
    <w:p w14:paraId="0B4C5264" w14:textId="77777777" w:rsidR="00F81937" w:rsidRDefault="00F81937" w:rsidP="00B62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016BB9" w14:textId="77777777" w:rsidR="007757B0" w:rsidRPr="00A972FE" w:rsidRDefault="007757B0" w:rsidP="007757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FE">
        <w:rPr>
          <w:rFonts w:ascii="Times New Roman" w:hAnsi="Times New Roman" w:cs="Times New Roman"/>
          <w:b/>
          <w:sz w:val="28"/>
          <w:szCs w:val="28"/>
        </w:rPr>
        <w:t>PROGRAMUL</w:t>
      </w:r>
    </w:p>
    <w:p w14:paraId="738E3DD1" w14:textId="77777777" w:rsidR="007757B0" w:rsidRPr="00A972FE" w:rsidRDefault="007757B0" w:rsidP="0077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72FE">
        <w:rPr>
          <w:rFonts w:ascii="Times New Roman" w:hAnsi="Times New Roman" w:cs="Times New Roman"/>
          <w:sz w:val="28"/>
          <w:szCs w:val="28"/>
        </w:rPr>
        <w:t>principalelor  manifestăr</w:t>
      </w:r>
      <w:r>
        <w:rPr>
          <w:rFonts w:ascii="Times New Roman" w:hAnsi="Times New Roman" w:cs="Times New Roman"/>
          <w:sz w:val="28"/>
          <w:szCs w:val="28"/>
        </w:rPr>
        <w:t>i cultural- artistice,</w:t>
      </w:r>
    </w:p>
    <w:p w14:paraId="32E6822C" w14:textId="77777777" w:rsidR="007757B0" w:rsidRPr="00A972FE" w:rsidRDefault="007757B0" w:rsidP="0077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72FE">
        <w:rPr>
          <w:rFonts w:ascii="Times New Roman" w:hAnsi="Times New Roman" w:cs="Times New Roman"/>
          <w:sz w:val="28"/>
          <w:szCs w:val="28"/>
        </w:rPr>
        <w:t xml:space="preserve">sociale și educative  care se desfășoară </w:t>
      </w:r>
    </w:p>
    <w:p w14:paraId="501CA694" w14:textId="77777777" w:rsidR="007757B0" w:rsidRPr="00A972FE" w:rsidRDefault="007757B0" w:rsidP="007757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72FE">
        <w:rPr>
          <w:rFonts w:ascii="Times New Roman" w:hAnsi="Times New Roman" w:cs="Times New Roman"/>
          <w:sz w:val="28"/>
          <w:szCs w:val="28"/>
        </w:rPr>
        <w:t>în comuna Tomșan</w:t>
      </w:r>
      <w:r w:rsidR="008D47A2">
        <w:rPr>
          <w:rFonts w:ascii="Times New Roman" w:hAnsi="Times New Roman" w:cs="Times New Roman"/>
          <w:sz w:val="28"/>
          <w:szCs w:val="28"/>
        </w:rPr>
        <w:t>i, județul Prahova, în anul 202</w:t>
      </w:r>
      <w:r w:rsidR="007A5996">
        <w:rPr>
          <w:rFonts w:ascii="Times New Roman" w:hAnsi="Times New Roman" w:cs="Times New Roman"/>
          <w:sz w:val="28"/>
          <w:szCs w:val="28"/>
        </w:rPr>
        <w:t>6</w:t>
      </w:r>
    </w:p>
    <w:p w14:paraId="762F5860" w14:textId="77777777" w:rsidR="007757B0" w:rsidRPr="00A972FE" w:rsidRDefault="007757B0" w:rsidP="007757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276"/>
        <w:gridCol w:w="1843"/>
        <w:gridCol w:w="3260"/>
      </w:tblGrid>
      <w:tr w:rsidR="007757B0" w:rsidRPr="00A972FE" w14:paraId="3DBBA9DB" w14:textId="77777777" w:rsidTr="005B2887">
        <w:trPr>
          <w:trHeight w:val="735"/>
        </w:trPr>
        <w:tc>
          <w:tcPr>
            <w:tcW w:w="567" w:type="dxa"/>
          </w:tcPr>
          <w:p w14:paraId="115E4833" w14:textId="77777777" w:rsidR="007757B0" w:rsidRPr="0081329B" w:rsidRDefault="007757B0" w:rsidP="00B52B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32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Crt</w:t>
            </w:r>
          </w:p>
        </w:tc>
        <w:tc>
          <w:tcPr>
            <w:tcW w:w="3544" w:type="dxa"/>
          </w:tcPr>
          <w:p w14:paraId="6904809A" w14:textId="77777777" w:rsidR="007757B0" w:rsidRPr="00065894" w:rsidRDefault="007757B0" w:rsidP="00B52B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58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Denumirea activității</w:t>
            </w:r>
          </w:p>
        </w:tc>
        <w:tc>
          <w:tcPr>
            <w:tcW w:w="1276" w:type="dxa"/>
          </w:tcPr>
          <w:p w14:paraId="6CC67700" w14:textId="77777777" w:rsidR="007757B0" w:rsidRPr="00065894" w:rsidRDefault="007757B0" w:rsidP="00B52B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58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Perioada</w:t>
            </w:r>
          </w:p>
          <w:p w14:paraId="14D019CA" w14:textId="77777777" w:rsidR="007757B0" w:rsidRPr="00065894" w:rsidRDefault="007757B0" w:rsidP="00B52B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58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data</w:t>
            </w:r>
          </w:p>
        </w:tc>
        <w:tc>
          <w:tcPr>
            <w:tcW w:w="1843" w:type="dxa"/>
          </w:tcPr>
          <w:p w14:paraId="0E7A0552" w14:textId="77777777" w:rsidR="007757B0" w:rsidRDefault="007757B0" w:rsidP="00B52B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58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Locul desfășurării</w:t>
            </w:r>
          </w:p>
          <w:p w14:paraId="7A2AD155" w14:textId="77777777" w:rsidR="007757B0" w:rsidRPr="00065894" w:rsidRDefault="007757B0" w:rsidP="00B52B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260" w:type="dxa"/>
          </w:tcPr>
          <w:p w14:paraId="57ADB312" w14:textId="77777777" w:rsidR="007757B0" w:rsidRPr="00065894" w:rsidRDefault="007757B0" w:rsidP="00B52B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658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Organizator</w:t>
            </w:r>
          </w:p>
        </w:tc>
      </w:tr>
      <w:tr w:rsidR="007A5996" w:rsidRPr="00A972FE" w14:paraId="7BA237E8" w14:textId="77777777" w:rsidTr="008A7840">
        <w:trPr>
          <w:trHeight w:val="1280"/>
        </w:trPr>
        <w:tc>
          <w:tcPr>
            <w:tcW w:w="567" w:type="dxa"/>
          </w:tcPr>
          <w:p w14:paraId="63701B1C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5ECCF83B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Ziua Culturii Naționale-</w:t>
            </w:r>
          </w:p>
          <w:p w14:paraId="785BE15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Omagiu lui Eminescu</w:t>
            </w:r>
          </w:p>
          <w:p w14:paraId="77E00A96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175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 ani de la nașt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erea marelui poet</w:t>
            </w:r>
          </w:p>
          <w:p w14:paraId="690309CF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Evocări, Prezentări Power Point</w:t>
            </w:r>
          </w:p>
          <w:p w14:paraId="349C4B0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Moment poetic</w:t>
            </w:r>
          </w:p>
        </w:tc>
        <w:tc>
          <w:tcPr>
            <w:tcW w:w="1276" w:type="dxa"/>
          </w:tcPr>
          <w:p w14:paraId="6AF6220E" w14:textId="77777777" w:rsidR="007A5996" w:rsidRPr="00EC4DA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7F8551D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843" w:type="dxa"/>
          </w:tcPr>
          <w:p w14:paraId="38A2A94F" w14:textId="77777777" w:rsidR="007A5996" w:rsidRPr="00A972FE" w:rsidRDefault="006460CE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Școala Gimnazială ”Prof. Dinu Mihail-Dan”</w:t>
            </w:r>
          </w:p>
        </w:tc>
        <w:tc>
          <w:tcPr>
            <w:tcW w:w="3260" w:type="dxa"/>
          </w:tcPr>
          <w:p w14:paraId="534618AF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</w:t>
            </w:r>
          </w:p>
          <w:p w14:paraId="432DDB6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5145B7A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Biblioteca Comunală</w:t>
            </w:r>
          </w:p>
          <w:p w14:paraId="7AA29FCF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„Alexandru Antemireanu”</w:t>
            </w:r>
          </w:p>
          <w:p w14:paraId="4BD9BFDC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7AC178E6" w14:textId="77777777" w:rsidTr="008A7840">
        <w:trPr>
          <w:trHeight w:val="337"/>
        </w:trPr>
        <w:tc>
          <w:tcPr>
            <w:tcW w:w="567" w:type="dxa"/>
          </w:tcPr>
          <w:p w14:paraId="1947A91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6D2E506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„Hai să dăm mână cu mână!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</w:t>
            </w:r>
          </w:p>
          <w:p w14:paraId="24CEC3E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Activități dedicate Zilei de 24 Ianuarie</w:t>
            </w:r>
          </w:p>
        </w:tc>
        <w:tc>
          <w:tcPr>
            <w:tcW w:w="1276" w:type="dxa"/>
          </w:tcPr>
          <w:p w14:paraId="2B3F2C8C" w14:textId="77777777" w:rsidR="007A5996" w:rsidRPr="00EC4DA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319CBB58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  <w:p w14:paraId="64CBF98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31AD9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</w:tc>
        <w:tc>
          <w:tcPr>
            <w:tcW w:w="3260" w:type="dxa"/>
          </w:tcPr>
          <w:p w14:paraId="0CDCDD5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Primăria,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Biblioteca Comunală</w:t>
            </w:r>
          </w:p>
          <w:p w14:paraId="1022F1AD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„Alexandru Antemireanu”</w:t>
            </w:r>
          </w:p>
          <w:p w14:paraId="279E30C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39F40E78" w14:textId="77777777" w:rsidTr="008A7840">
        <w:trPr>
          <w:trHeight w:val="337"/>
        </w:trPr>
        <w:tc>
          <w:tcPr>
            <w:tcW w:w="567" w:type="dxa"/>
          </w:tcPr>
          <w:p w14:paraId="6B47FFC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442BA2CC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„Caragiale – prietenul copiilor”</w:t>
            </w:r>
          </w:p>
          <w:p w14:paraId="5911468C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173 de ani de la nașterea marelui dramaturg </w:t>
            </w:r>
          </w:p>
        </w:tc>
        <w:tc>
          <w:tcPr>
            <w:tcW w:w="1276" w:type="dxa"/>
          </w:tcPr>
          <w:p w14:paraId="06CC4BEB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6892ECA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</w:p>
        </w:tc>
        <w:tc>
          <w:tcPr>
            <w:tcW w:w="1843" w:type="dxa"/>
          </w:tcPr>
          <w:p w14:paraId="37D4F2F8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</w:tc>
        <w:tc>
          <w:tcPr>
            <w:tcW w:w="3260" w:type="dxa"/>
          </w:tcPr>
          <w:p w14:paraId="7F79EA08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Biblioteca Comunală</w:t>
            </w:r>
          </w:p>
          <w:p w14:paraId="0314423A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„Alexandru Antemireanu”</w:t>
            </w:r>
          </w:p>
          <w:p w14:paraId="3B3D4E5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7270BB01" w14:textId="77777777" w:rsidTr="008A7840">
        <w:trPr>
          <w:trHeight w:val="777"/>
        </w:trPr>
        <w:tc>
          <w:tcPr>
            <w:tcW w:w="567" w:type="dxa"/>
          </w:tcPr>
          <w:p w14:paraId="62DBE36A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28B040D6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„Ziua îndrăgostiților... de carte”</w:t>
            </w:r>
          </w:p>
          <w:p w14:paraId="0CB417BB" w14:textId="77777777" w:rsidR="007A5996" w:rsidRPr="00183671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36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Dragobetele</w:t>
            </w:r>
          </w:p>
          <w:p w14:paraId="73FF071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Șezătoare literară</w:t>
            </w:r>
          </w:p>
        </w:tc>
        <w:tc>
          <w:tcPr>
            <w:tcW w:w="1276" w:type="dxa"/>
          </w:tcPr>
          <w:p w14:paraId="19BF28D7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24 februarie</w:t>
            </w:r>
          </w:p>
        </w:tc>
        <w:tc>
          <w:tcPr>
            <w:tcW w:w="1843" w:type="dxa"/>
          </w:tcPr>
          <w:p w14:paraId="558E77C7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</w:tc>
        <w:tc>
          <w:tcPr>
            <w:tcW w:w="3260" w:type="dxa"/>
          </w:tcPr>
          <w:p w14:paraId="5595E58F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Biblioteca Comunală</w:t>
            </w:r>
          </w:p>
          <w:p w14:paraId="729477B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„Alexandru Antemireanu”</w:t>
            </w:r>
          </w:p>
          <w:p w14:paraId="44C270D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49ED7EB9" w14:textId="77777777" w:rsidTr="008A7840">
        <w:trPr>
          <w:trHeight w:val="889"/>
        </w:trPr>
        <w:tc>
          <w:tcPr>
            <w:tcW w:w="567" w:type="dxa"/>
          </w:tcPr>
          <w:p w14:paraId="69C304B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79986A98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„Mărțișoare, mărțișoare”</w:t>
            </w:r>
          </w:p>
          <w:p w14:paraId="673E371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Martie- 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Ziua Internațională  a Femeii</w:t>
            </w:r>
          </w:p>
          <w:p w14:paraId="58D345B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Manifestare cultural- artistică </w:t>
            </w:r>
          </w:p>
        </w:tc>
        <w:tc>
          <w:tcPr>
            <w:tcW w:w="1276" w:type="dxa"/>
          </w:tcPr>
          <w:p w14:paraId="3C27573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-10 martie</w:t>
            </w:r>
          </w:p>
        </w:tc>
        <w:tc>
          <w:tcPr>
            <w:tcW w:w="1843" w:type="dxa"/>
          </w:tcPr>
          <w:p w14:paraId="4C491CD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2BE336DF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6BCE4A6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</w:t>
            </w:r>
          </w:p>
          <w:p w14:paraId="579C93C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Consiliul Local,</w:t>
            </w:r>
          </w:p>
          <w:p w14:paraId="2CDD896A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</w:tc>
      </w:tr>
      <w:tr w:rsidR="007A5996" w:rsidRPr="00A972FE" w14:paraId="2AE9B21C" w14:textId="77777777" w:rsidTr="008A7840">
        <w:tc>
          <w:tcPr>
            <w:tcW w:w="567" w:type="dxa"/>
          </w:tcPr>
          <w:p w14:paraId="37236988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494569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„Luna Pădurii”</w:t>
            </w:r>
          </w:p>
          <w:p w14:paraId="29CA533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Activități de protejare a mediului înconjurător</w:t>
            </w:r>
          </w:p>
        </w:tc>
        <w:tc>
          <w:tcPr>
            <w:tcW w:w="1276" w:type="dxa"/>
          </w:tcPr>
          <w:p w14:paraId="51E8457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martie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6BCEAAC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aprilie</w:t>
            </w:r>
          </w:p>
        </w:tc>
        <w:tc>
          <w:tcPr>
            <w:tcW w:w="1843" w:type="dxa"/>
          </w:tcPr>
          <w:p w14:paraId="2883B488" w14:textId="77777777" w:rsidR="007A5996" w:rsidRPr="00802722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722">
              <w:rPr>
                <w:rFonts w:ascii="Times New Roman" w:hAnsi="Times New Roman" w:cs="Times New Roman"/>
                <w:bCs/>
                <w:sz w:val="24"/>
                <w:szCs w:val="24"/>
              </w:rPr>
              <w:t>Pe teritoriul comunei Tomșani</w:t>
            </w:r>
          </w:p>
        </w:tc>
        <w:tc>
          <w:tcPr>
            <w:tcW w:w="3260" w:type="dxa"/>
          </w:tcPr>
          <w:p w14:paraId="5FB19C6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Primăria,</w:t>
            </w:r>
          </w:p>
          <w:p w14:paraId="3BC9CA7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Consiliul Local,</w:t>
            </w:r>
          </w:p>
          <w:p w14:paraId="4769607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30A7A82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Asociația de voluntari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Suflet pentru Suflet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Tomșani</w:t>
            </w:r>
          </w:p>
        </w:tc>
      </w:tr>
      <w:tr w:rsidR="007A5996" w:rsidRPr="00A972FE" w14:paraId="7AE14AD7" w14:textId="77777777" w:rsidTr="008A7840">
        <w:trPr>
          <w:trHeight w:val="1002"/>
        </w:trPr>
        <w:tc>
          <w:tcPr>
            <w:tcW w:w="567" w:type="dxa"/>
          </w:tcPr>
          <w:p w14:paraId="6262B7E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0353F88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 pregătim pent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ru  marea sărbătoare  </w:t>
            </w:r>
          </w:p>
          <w:p w14:paraId="15D3038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Învierea Domnului</w:t>
            </w:r>
          </w:p>
          <w:p w14:paraId="5B39F6BA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Expoziție de icoane și ouă încondeiate</w:t>
            </w:r>
          </w:p>
        </w:tc>
        <w:tc>
          <w:tcPr>
            <w:tcW w:w="1276" w:type="dxa"/>
          </w:tcPr>
          <w:p w14:paraId="59BB32BD" w14:textId="77777777" w:rsidR="007A5996" w:rsidRPr="008D47A2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06-11 aprilie</w:t>
            </w:r>
          </w:p>
        </w:tc>
        <w:tc>
          <w:tcPr>
            <w:tcW w:w="1843" w:type="dxa"/>
          </w:tcPr>
          <w:p w14:paraId="7D9661A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0D2D8AE8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de zi pentru copii</w:t>
            </w:r>
          </w:p>
        </w:tc>
        <w:tc>
          <w:tcPr>
            <w:tcW w:w="3260" w:type="dxa"/>
          </w:tcPr>
          <w:p w14:paraId="2736992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</w:t>
            </w:r>
          </w:p>
          <w:p w14:paraId="749E7A2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Cultural,</w:t>
            </w:r>
          </w:p>
          <w:p w14:paraId="7EC2311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69D6770E" w14:textId="77777777" w:rsidTr="008A7840">
        <w:tc>
          <w:tcPr>
            <w:tcW w:w="567" w:type="dxa"/>
          </w:tcPr>
          <w:p w14:paraId="3001091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32C5F831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Tripla semnificație a zilei de          9  mai</w:t>
            </w:r>
          </w:p>
          <w:p w14:paraId="6FCF44E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Prezentare PPT, dezbatere, concursuri, e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xpoziție de desene</w:t>
            </w:r>
          </w:p>
        </w:tc>
        <w:tc>
          <w:tcPr>
            <w:tcW w:w="1276" w:type="dxa"/>
          </w:tcPr>
          <w:p w14:paraId="7D93D265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AFB639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1843" w:type="dxa"/>
          </w:tcPr>
          <w:p w14:paraId="0928EEFA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0264B31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de zi pentru copii</w:t>
            </w:r>
          </w:p>
        </w:tc>
        <w:tc>
          <w:tcPr>
            <w:tcW w:w="3260" w:type="dxa"/>
          </w:tcPr>
          <w:p w14:paraId="6C37D4D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34EC571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0A0F97A2" w14:textId="77777777" w:rsidTr="008A7840">
        <w:tc>
          <w:tcPr>
            <w:tcW w:w="567" w:type="dxa"/>
          </w:tcPr>
          <w:p w14:paraId="63A24287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62DF2B3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Ziua Eroilor</w:t>
            </w:r>
          </w:p>
          <w:p w14:paraId="268954E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Slujba de comemorare</w:t>
            </w:r>
          </w:p>
          <w:p w14:paraId="7D8A70FD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Depunere de coroane</w:t>
            </w:r>
          </w:p>
          <w:p w14:paraId="431D82A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A64D6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1B6B3E9C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</w:p>
        </w:tc>
        <w:tc>
          <w:tcPr>
            <w:tcW w:w="1843" w:type="dxa"/>
          </w:tcPr>
          <w:p w14:paraId="7C4DAA7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Bisericile și</w:t>
            </w:r>
          </w:p>
          <w:p w14:paraId="4A921948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Monumentele din localitate</w:t>
            </w:r>
          </w:p>
          <w:p w14:paraId="61E0CEDF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6D3A8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Consiliul Local, </w:t>
            </w:r>
          </w:p>
          <w:p w14:paraId="616BD82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Centrul Cultural, </w:t>
            </w:r>
          </w:p>
          <w:p w14:paraId="01508BC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 localitate</w:t>
            </w:r>
          </w:p>
        </w:tc>
      </w:tr>
    </w:tbl>
    <w:p w14:paraId="1338CDC4" w14:textId="77777777" w:rsidR="007A5996" w:rsidRDefault="007A5996" w:rsidP="007A5996">
      <w:r>
        <w:br w:type="page"/>
      </w:r>
    </w:p>
    <w:tbl>
      <w:tblPr>
        <w:tblStyle w:val="TableGrid"/>
        <w:tblpPr w:leftFromText="180" w:rightFromText="180" w:vertAnchor="text" w:horzAnchor="margin" w:tblpXSpec="center" w:tblpY="-117"/>
        <w:tblW w:w="10462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276"/>
        <w:gridCol w:w="1985"/>
        <w:gridCol w:w="2948"/>
      </w:tblGrid>
      <w:tr w:rsidR="007A5996" w:rsidRPr="00A972FE" w14:paraId="7A3D67C2" w14:textId="77777777" w:rsidTr="008A7840">
        <w:tc>
          <w:tcPr>
            <w:tcW w:w="568" w:type="dxa"/>
          </w:tcPr>
          <w:p w14:paraId="053A81C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10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3090850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Ziua Internațională a copilului</w:t>
            </w:r>
          </w:p>
          <w:p w14:paraId="334BDFF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Spectacol în aer liber</w:t>
            </w:r>
          </w:p>
          <w:p w14:paraId="00DC632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Concursuri sportive</w:t>
            </w:r>
          </w:p>
          <w:p w14:paraId="21D3E15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796BFD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30A346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iunie</w:t>
            </w:r>
          </w:p>
        </w:tc>
        <w:tc>
          <w:tcPr>
            <w:tcW w:w="1985" w:type="dxa"/>
          </w:tcPr>
          <w:p w14:paraId="75F4908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4258FADC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de zi pentru copii</w:t>
            </w:r>
          </w:p>
          <w:p w14:paraId="6A9C9AC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Parcul Magula</w:t>
            </w:r>
          </w:p>
        </w:tc>
        <w:tc>
          <w:tcPr>
            <w:tcW w:w="2948" w:type="dxa"/>
          </w:tcPr>
          <w:p w14:paraId="14EA510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Consiliul Local, </w:t>
            </w:r>
          </w:p>
          <w:p w14:paraId="7C33751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Centrul Cultural, </w:t>
            </w:r>
          </w:p>
          <w:p w14:paraId="5D202E13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  <w:p w14:paraId="3694819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Asociația de voluntari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Suflet pentru Suflet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Tomșani</w:t>
            </w:r>
          </w:p>
        </w:tc>
      </w:tr>
      <w:tr w:rsidR="007A5996" w:rsidRPr="00A972FE" w14:paraId="01FAF71A" w14:textId="77777777" w:rsidTr="008A7840">
        <w:tc>
          <w:tcPr>
            <w:tcW w:w="568" w:type="dxa"/>
          </w:tcPr>
          <w:p w14:paraId="20C263C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C79BAB4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Ziua Internațională a Iei</w:t>
            </w:r>
          </w:p>
          <w:p w14:paraId="44FC7231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„Cu mândrie purtăm ie la Tomșani”</w:t>
            </w:r>
          </w:p>
          <w:p w14:paraId="23B5A3BC" w14:textId="77777777" w:rsidR="007A5996" w:rsidRPr="00C82047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0A4C">
              <w:rPr>
                <w:rFonts w:ascii="Times New Roman" w:hAnsi="Times New Roman" w:cs="Times New Roman"/>
                <w:sz w:val="24"/>
                <w:szCs w:val="24"/>
              </w:rPr>
              <w:t xml:space="preserve">Spectacol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cultural - </w:t>
            </w:r>
            <w:r w:rsidRPr="00300A4C">
              <w:rPr>
                <w:rFonts w:ascii="Times New Roman" w:hAnsi="Times New Roman" w:cs="Times New Roman"/>
                <w:sz w:val="24"/>
                <w:szCs w:val="24"/>
              </w:rPr>
              <w:t>artistic</w:t>
            </w:r>
          </w:p>
        </w:tc>
        <w:tc>
          <w:tcPr>
            <w:tcW w:w="1276" w:type="dxa"/>
          </w:tcPr>
          <w:p w14:paraId="0A57264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C6480D5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Iunie</w:t>
            </w:r>
          </w:p>
          <w:p w14:paraId="46AF3BB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92377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Parcul Magula</w:t>
            </w:r>
          </w:p>
        </w:tc>
        <w:tc>
          <w:tcPr>
            <w:tcW w:w="2948" w:type="dxa"/>
          </w:tcPr>
          <w:p w14:paraId="4365B5BA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</w:t>
            </w:r>
          </w:p>
          <w:p w14:paraId="2FF98BF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Consiliul Local</w:t>
            </w:r>
          </w:p>
          <w:p w14:paraId="137A818F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5DC8F8B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5996" w:rsidRPr="00A972FE" w14:paraId="58F1840C" w14:textId="77777777" w:rsidTr="008A7840">
        <w:tc>
          <w:tcPr>
            <w:tcW w:w="568" w:type="dxa"/>
          </w:tcPr>
          <w:p w14:paraId="13E659C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070E8C5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Ziua Drapelului Național al României</w:t>
            </w:r>
          </w:p>
          <w:p w14:paraId="542A07A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Arborarea Drapelului Național</w:t>
            </w:r>
          </w:p>
        </w:tc>
        <w:tc>
          <w:tcPr>
            <w:tcW w:w="1276" w:type="dxa"/>
          </w:tcPr>
          <w:p w14:paraId="6B74275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  <w:p w14:paraId="6215619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iunie</w:t>
            </w:r>
          </w:p>
        </w:tc>
        <w:tc>
          <w:tcPr>
            <w:tcW w:w="1985" w:type="dxa"/>
          </w:tcPr>
          <w:p w14:paraId="694D877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Primărie </w:t>
            </w:r>
          </w:p>
          <w:p w14:paraId="5E51CC9F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Monumentele din localitate</w:t>
            </w:r>
          </w:p>
        </w:tc>
        <w:tc>
          <w:tcPr>
            <w:tcW w:w="2948" w:type="dxa"/>
          </w:tcPr>
          <w:p w14:paraId="0323D00C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Primărie, Consiliul Local,</w:t>
            </w:r>
          </w:p>
          <w:p w14:paraId="0FF11F8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Cultural,</w:t>
            </w:r>
          </w:p>
          <w:p w14:paraId="30521B6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52B04D55" w14:textId="77777777" w:rsidTr="008A7840">
        <w:trPr>
          <w:trHeight w:val="835"/>
        </w:trPr>
        <w:tc>
          <w:tcPr>
            <w:tcW w:w="568" w:type="dxa"/>
          </w:tcPr>
          <w:p w14:paraId="4463AD7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3F0226F6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Școala de vară</w:t>
            </w:r>
          </w:p>
          <w:p w14:paraId="509D93D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3C9AB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1 iulie-</w:t>
            </w:r>
          </w:p>
          <w:p w14:paraId="5807ED2A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31august</w:t>
            </w:r>
          </w:p>
        </w:tc>
        <w:tc>
          <w:tcPr>
            <w:tcW w:w="1985" w:type="dxa"/>
          </w:tcPr>
          <w:p w14:paraId="4322552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172A6EED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de zi pentru copii</w:t>
            </w:r>
          </w:p>
        </w:tc>
        <w:tc>
          <w:tcPr>
            <w:tcW w:w="2948" w:type="dxa"/>
          </w:tcPr>
          <w:p w14:paraId="51EE29D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Biblioteca Comunală</w:t>
            </w:r>
          </w:p>
          <w:p w14:paraId="38C7788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„Alexandru  Antemireanu”</w:t>
            </w:r>
          </w:p>
          <w:p w14:paraId="57682DC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Asociația de voluntari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Suflet pentru Suflet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Tomșani</w:t>
            </w:r>
          </w:p>
        </w:tc>
      </w:tr>
      <w:tr w:rsidR="007A5996" w:rsidRPr="00A972FE" w14:paraId="095CBF6C" w14:textId="77777777" w:rsidTr="008A7840">
        <w:tc>
          <w:tcPr>
            <w:tcW w:w="568" w:type="dxa"/>
          </w:tcPr>
          <w:p w14:paraId="5093984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494508C6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0F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Zilele Comunei Tomșani</w:t>
            </w:r>
          </w:p>
          <w:p w14:paraId="786E63E0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FA814F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F9422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30">
              <w:rPr>
                <w:rFonts w:ascii="Times New Roman" w:hAnsi="Times New Roman" w:cs="Times New Roman"/>
                <w:sz w:val="24"/>
                <w:szCs w:val="24"/>
              </w:rPr>
              <w:t>septembrie</w:t>
            </w:r>
          </w:p>
        </w:tc>
        <w:tc>
          <w:tcPr>
            <w:tcW w:w="1985" w:type="dxa"/>
          </w:tcPr>
          <w:p w14:paraId="7822AD6C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30">
              <w:rPr>
                <w:rFonts w:ascii="Times New Roman" w:hAnsi="Times New Roman" w:cs="Times New Roman"/>
                <w:sz w:val="24"/>
                <w:szCs w:val="24"/>
              </w:rPr>
              <w:t>Căminul Cultural Loloiasca</w:t>
            </w:r>
          </w:p>
          <w:p w14:paraId="6563F69A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</w:tcPr>
          <w:p w14:paraId="46F86137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F30">
              <w:rPr>
                <w:rFonts w:ascii="Times New Roman" w:hAnsi="Times New Roman" w:cs="Times New Roman"/>
                <w:sz w:val="24"/>
                <w:szCs w:val="24"/>
              </w:rPr>
              <w:t xml:space="preserve">Primăria, </w:t>
            </w:r>
          </w:p>
          <w:p w14:paraId="41B64AB4" w14:textId="77777777" w:rsidR="007A5996" w:rsidRPr="00460F30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30">
              <w:rPr>
                <w:rFonts w:ascii="Times New Roman" w:hAnsi="Times New Roman" w:cs="Times New Roman"/>
                <w:sz w:val="24"/>
                <w:szCs w:val="24"/>
              </w:rPr>
              <w:t>Consiliul Local</w:t>
            </w:r>
          </w:p>
        </w:tc>
      </w:tr>
      <w:tr w:rsidR="007A5996" w:rsidRPr="00A972FE" w14:paraId="4EFFE9DF" w14:textId="77777777" w:rsidTr="008A7840">
        <w:tc>
          <w:tcPr>
            <w:tcW w:w="568" w:type="dxa"/>
          </w:tcPr>
          <w:p w14:paraId="4628588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14D8A85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Să cinstim Eroii Neamului!</w:t>
            </w:r>
          </w:p>
          <w:p w14:paraId="56BE795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416B0C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octombrie</w:t>
            </w:r>
          </w:p>
        </w:tc>
        <w:tc>
          <w:tcPr>
            <w:tcW w:w="1985" w:type="dxa"/>
          </w:tcPr>
          <w:p w14:paraId="3CB49BE7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Monumentele din localitate</w:t>
            </w:r>
          </w:p>
          <w:p w14:paraId="77CDC00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2B4C1DCA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Consiliul Local, </w:t>
            </w:r>
          </w:p>
          <w:p w14:paraId="221F9B09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Centrul Cultural, </w:t>
            </w:r>
          </w:p>
          <w:p w14:paraId="318B7B24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0882A53F" w14:textId="77777777" w:rsidTr="008A7840">
        <w:trPr>
          <w:trHeight w:val="1130"/>
        </w:trPr>
        <w:tc>
          <w:tcPr>
            <w:tcW w:w="568" w:type="dxa"/>
          </w:tcPr>
          <w:p w14:paraId="4ABBE907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25E7834B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Ziua Națională a României</w:t>
            </w:r>
          </w:p>
          <w:p w14:paraId="3DA48E3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„106 ani de la Marea Unire”</w:t>
            </w:r>
          </w:p>
          <w:p w14:paraId="6CF1AAA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Evocări</w:t>
            </w:r>
          </w:p>
          <w:p w14:paraId="0E2BAE9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Depunere de coroane</w:t>
            </w:r>
          </w:p>
          <w:p w14:paraId="3CD6ABDB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Spectacol artistic</w:t>
            </w:r>
          </w:p>
          <w:p w14:paraId="128BBCD7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D8342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1 decembrie</w:t>
            </w:r>
          </w:p>
        </w:tc>
        <w:tc>
          <w:tcPr>
            <w:tcW w:w="1985" w:type="dxa"/>
          </w:tcPr>
          <w:p w14:paraId="2254E6C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2E252AE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de zi pentru copii</w:t>
            </w:r>
          </w:p>
        </w:tc>
        <w:tc>
          <w:tcPr>
            <w:tcW w:w="2948" w:type="dxa"/>
          </w:tcPr>
          <w:p w14:paraId="62EB502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Primăria, </w:t>
            </w:r>
          </w:p>
          <w:p w14:paraId="786FEF5E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Consiliul Local, </w:t>
            </w:r>
          </w:p>
          <w:p w14:paraId="793ED03F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Centrul Cultural, </w:t>
            </w:r>
          </w:p>
          <w:p w14:paraId="79C7FEB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Unitățile de învățământ din localitate</w:t>
            </w:r>
          </w:p>
        </w:tc>
      </w:tr>
      <w:tr w:rsidR="007A5996" w:rsidRPr="00A972FE" w14:paraId="4CC6CF43" w14:textId="77777777" w:rsidTr="008A7840">
        <w:tc>
          <w:tcPr>
            <w:tcW w:w="568" w:type="dxa"/>
          </w:tcPr>
          <w:p w14:paraId="170A066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  <w:r w:rsidRPr="00A972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76A37C52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,,Colinde și Obiceiuri de Crăciun”</w:t>
            </w:r>
          </w:p>
          <w:p w14:paraId="78E541C2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Serbări școlare, </w:t>
            </w:r>
          </w:p>
          <w:p w14:paraId="0E18A5F1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Concert de colinde, </w:t>
            </w:r>
          </w:p>
          <w:p w14:paraId="62A2C8C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Oferirea de cadouri  din partea lui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Moș Crăciun</w:t>
            </w:r>
          </w:p>
        </w:tc>
        <w:tc>
          <w:tcPr>
            <w:tcW w:w="1276" w:type="dxa"/>
          </w:tcPr>
          <w:p w14:paraId="19FD0C94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  <w:p w14:paraId="1BD84988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decembrie</w:t>
            </w:r>
          </w:p>
        </w:tc>
        <w:tc>
          <w:tcPr>
            <w:tcW w:w="1985" w:type="dxa"/>
          </w:tcPr>
          <w:p w14:paraId="5389AFFC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64313E9F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Căminul Cultural Loloiasca</w:t>
            </w:r>
          </w:p>
          <w:p w14:paraId="503C3F1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8" w:type="dxa"/>
          </w:tcPr>
          <w:p w14:paraId="324C38D5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Primăria,</w:t>
            </w:r>
          </w:p>
          <w:p w14:paraId="312D0C10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Consiliul Local,</w:t>
            </w:r>
          </w:p>
          <w:p w14:paraId="28347CA2" w14:textId="77777777" w:rsidR="007A5996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Centrul Cultural</w:t>
            </w:r>
          </w:p>
          <w:p w14:paraId="009E1CE3" w14:textId="77777777" w:rsidR="007A5996" w:rsidRPr="00A972FE" w:rsidRDefault="007A5996" w:rsidP="008A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Asociația de voluntari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>Suflet pentru Sufle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t”</w:t>
            </w:r>
            <w:r w:rsidRPr="00A972FE">
              <w:rPr>
                <w:rFonts w:ascii="Times New Roman" w:hAnsi="Times New Roman" w:cs="Times New Roman"/>
                <w:sz w:val="24"/>
                <w:szCs w:val="24"/>
              </w:rPr>
              <w:t xml:space="preserve"> Tomșani</w:t>
            </w:r>
          </w:p>
        </w:tc>
      </w:tr>
    </w:tbl>
    <w:p w14:paraId="0D7E3C44" w14:textId="77777777" w:rsidR="00B62170" w:rsidRDefault="00B62170" w:rsidP="00D2582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EDAA40A" w14:textId="77777777" w:rsidR="00B62170" w:rsidRDefault="00B62170" w:rsidP="00B62170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D3FB55" w14:textId="647C5EF2" w:rsidR="00EA0F74" w:rsidRDefault="00D2582B" w:rsidP="00B62170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DE ȘEDINȚĂ,</w:t>
      </w:r>
    </w:p>
    <w:p w14:paraId="335DD4B4" w14:textId="101E0C16" w:rsidR="00FE5790" w:rsidRPr="00B62170" w:rsidRDefault="00D2582B" w:rsidP="00B62170">
      <w:pPr>
        <w:spacing w:after="160" w:line="259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Ovidiu SĂLCIANU</w:t>
      </w:r>
    </w:p>
    <w:p w14:paraId="31B5DBA7" w14:textId="77777777" w:rsidR="007757B0" w:rsidRDefault="0087427C" w:rsidP="007757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</w:t>
      </w:r>
    </w:p>
    <w:p w14:paraId="43C080BF" w14:textId="77777777" w:rsidR="00813D82" w:rsidRDefault="00813D82" w:rsidP="007757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13D82" w:rsidSect="00B62170">
      <w:headerReference w:type="default" r:id="rId6"/>
      <w:pgSz w:w="11906" w:h="16838"/>
      <w:pgMar w:top="0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50E1B" w14:textId="77777777" w:rsidR="000861C2" w:rsidRDefault="000861C2" w:rsidP="007757B0">
      <w:pPr>
        <w:spacing w:after="0" w:line="240" w:lineRule="auto"/>
      </w:pPr>
      <w:r>
        <w:separator/>
      </w:r>
    </w:p>
  </w:endnote>
  <w:endnote w:type="continuationSeparator" w:id="0">
    <w:p w14:paraId="6C8D5F7B" w14:textId="77777777" w:rsidR="000861C2" w:rsidRDefault="000861C2" w:rsidP="0077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D6B51" w14:textId="77777777" w:rsidR="000861C2" w:rsidRDefault="000861C2" w:rsidP="007757B0">
      <w:pPr>
        <w:spacing w:after="0" w:line="240" w:lineRule="auto"/>
      </w:pPr>
      <w:r>
        <w:separator/>
      </w:r>
    </w:p>
  </w:footnote>
  <w:footnote w:type="continuationSeparator" w:id="0">
    <w:p w14:paraId="0F1C3E19" w14:textId="77777777" w:rsidR="000861C2" w:rsidRDefault="000861C2" w:rsidP="00775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C2145" w14:textId="77777777" w:rsidR="007757B0" w:rsidRPr="007757B0" w:rsidRDefault="007757B0" w:rsidP="007757B0">
    <w:pPr>
      <w:pStyle w:val="Header"/>
    </w:pPr>
    <w:r w:rsidRPr="007757B0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B0"/>
    <w:rsid w:val="00082688"/>
    <w:rsid w:val="000861C2"/>
    <w:rsid w:val="000D05FB"/>
    <w:rsid w:val="00166E7A"/>
    <w:rsid w:val="001850E0"/>
    <w:rsid w:val="001F6C45"/>
    <w:rsid w:val="0021090D"/>
    <w:rsid w:val="00223CF3"/>
    <w:rsid w:val="00235033"/>
    <w:rsid w:val="003243FE"/>
    <w:rsid w:val="00347EA1"/>
    <w:rsid w:val="00460F30"/>
    <w:rsid w:val="005363BB"/>
    <w:rsid w:val="00542518"/>
    <w:rsid w:val="00551485"/>
    <w:rsid w:val="005B2887"/>
    <w:rsid w:val="005D2723"/>
    <w:rsid w:val="006460CE"/>
    <w:rsid w:val="00712F52"/>
    <w:rsid w:val="00752B83"/>
    <w:rsid w:val="007757B0"/>
    <w:rsid w:val="007A5996"/>
    <w:rsid w:val="00813D82"/>
    <w:rsid w:val="0084786E"/>
    <w:rsid w:val="0087427C"/>
    <w:rsid w:val="008D47A2"/>
    <w:rsid w:val="00970FE1"/>
    <w:rsid w:val="00A55D67"/>
    <w:rsid w:val="00AE5DAE"/>
    <w:rsid w:val="00B34C0A"/>
    <w:rsid w:val="00B62170"/>
    <w:rsid w:val="00BE38CE"/>
    <w:rsid w:val="00C13F04"/>
    <w:rsid w:val="00C9772B"/>
    <w:rsid w:val="00D076C4"/>
    <w:rsid w:val="00D2582B"/>
    <w:rsid w:val="00E22223"/>
    <w:rsid w:val="00EA0F74"/>
    <w:rsid w:val="00ED20D1"/>
    <w:rsid w:val="00F5109F"/>
    <w:rsid w:val="00F81937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D5E99"/>
  <w15:chartTrackingRefBased/>
  <w15:docId w15:val="{BCFA7E5F-9CEF-46A0-8839-3D6F7D1E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7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5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5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7B0"/>
  </w:style>
  <w:style w:type="paragraph" w:styleId="Footer">
    <w:name w:val="footer"/>
    <w:basedOn w:val="Normal"/>
    <w:link w:val="FooterChar"/>
    <w:uiPriority w:val="99"/>
    <w:unhideWhenUsed/>
    <w:rsid w:val="00775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7B0"/>
  </w:style>
  <w:style w:type="paragraph" w:styleId="BalloonText">
    <w:name w:val="Balloon Text"/>
    <w:basedOn w:val="Normal"/>
    <w:link w:val="BalloonTextChar"/>
    <w:uiPriority w:val="99"/>
    <w:semiHidden/>
    <w:unhideWhenUsed/>
    <w:rsid w:val="00775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primariatomsani</dc:creator>
  <cp:keywords/>
  <dc:description/>
  <cp:lastModifiedBy>Primaria Tomsani</cp:lastModifiedBy>
  <cp:revision>7</cp:revision>
  <cp:lastPrinted>2026-01-21T09:00:00Z</cp:lastPrinted>
  <dcterms:created xsi:type="dcterms:W3CDTF">2025-01-21T08:01:00Z</dcterms:created>
  <dcterms:modified xsi:type="dcterms:W3CDTF">2026-01-28T08:48:00Z</dcterms:modified>
</cp:coreProperties>
</file>