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EA2BA" w14:textId="77777777" w:rsidR="00F72548" w:rsidRPr="00F72548" w:rsidRDefault="00F72548" w:rsidP="000A02D5">
      <w:pPr>
        <w:rPr>
          <w:rFonts w:ascii="Times New Roman" w:hAnsi="Times New Roman" w:cs="Times New Roman"/>
          <w:sz w:val="28"/>
          <w:szCs w:val="28"/>
        </w:rPr>
      </w:pPr>
    </w:p>
    <w:p w14:paraId="5E3C9A13" w14:textId="77777777" w:rsidR="000A02D5" w:rsidRPr="00F72548" w:rsidRDefault="000A02D5" w:rsidP="000A02D5">
      <w:pPr>
        <w:jc w:val="both"/>
        <w:rPr>
          <w:rFonts w:ascii="Times New Roman" w:hAnsi="Times New Roman" w:cs="Times New Roman"/>
          <w:b/>
          <w:bCs/>
          <w:sz w:val="28"/>
          <w:szCs w:val="28"/>
        </w:rPr>
      </w:pPr>
      <w:r w:rsidRPr="00F72548">
        <w:rPr>
          <w:rFonts w:ascii="Times New Roman" w:hAnsi="Times New Roman" w:cs="Times New Roman"/>
          <w:b/>
          <w:bCs/>
          <w:sz w:val="28"/>
          <w:szCs w:val="28"/>
        </w:rPr>
        <w:t>ANEXA NR. 3</w:t>
      </w:r>
    </w:p>
    <w:p w14:paraId="55EFADCF" w14:textId="40D1D107" w:rsidR="000A02D5" w:rsidRPr="00F72548" w:rsidRDefault="000A02D5" w:rsidP="000A02D5">
      <w:pPr>
        <w:jc w:val="both"/>
        <w:rPr>
          <w:rFonts w:ascii="Times New Roman" w:hAnsi="Times New Roman" w:cs="Times New Roman"/>
          <w:b/>
          <w:bCs/>
          <w:sz w:val="28"/>
          <w:szCs w:val="28"/>
        </w:rPr>
      </w:pPr>
      <w:r w:rsidRPr="00F72548">
        <w:rPr>
          <w:rFonts w:ascii="Times New Roman" w:hAnsi="Times New Roman" w:cs="Times New Roman"/>
          <w:b/>
          <w:bCs/>
          <w:sz w:val="28"/>
          <w:szCs w:val="28"/>
        </w:rPr>
        <w:t xml:space="preserve">la H.C.L. al U.A.T. </w:t>
      </w:r>
      <w:proofErr w:type="spellStart"/>
      <w:r w:rsidRPr="00F72548">
        <w:rPr>
          <w:rFonts w:ascii="Times New Roman" w:hAnsi="Times New Roman" w:cs="Times New Roman"/>
          <w:b/>
          <w:bCs/>
          <w:sz w:val="28"/>
          <w:szCs w:val="28"/>
        </w:rPr>
        <w:t>Tunari</w:t>
      </w:r>
      <w:proofErr w:type="spellEnd"/>
      <w:r w:rsidRPr="00F72548">
        <w:rPr>
          <w:rFonts w:ascii="Times New Roman" w:hAnsi="Times New Roman" w:cs="Times New Roman"/>
          <w:b/>
          <w:bCs/>
          <w:sz w:val="28"/>
          <w:szCs w:val="28"/>
        </w:rPr>
        <w:t xml:space="preserve"> nr. ……./……………………………….</w:t>
      </w:r>
    </w:p>
    <w:p w14:paraId="66EBAF0B" w14:textId="77777777" w:rsidR="000A02D5" w:rsidRPr="00F72548" w:rsidRDefault="000A02D5" w:rsidP="000A02D5">
      <w:pPr>
        <w:jc w:val="both"/>
        <w:rPr>
          <w:rFonts w:ascii="Times New Roman" w:hAnsi="Times New Roman" w:cs="Times New Roman"/>
          <w:b/>
          <w:bCs/>
          <w:sz w:val="28"/>
          <w:szCs w:val="28"/>
          <w:lang w:val="pt-BR"/>
        </w:rPr>
      </w:pPr>
      <w:r w:rsidRPr="00F72548">
        <w:rPr>
          <w:rFonts w:ascii="Times New Roman" w:hAnsi="Times New Roman" w:cs="Times New Roman"/>
          <w:b/>
          <w:bCs/>
          <w:sz w:val="28"/>
          <w:szCs w:val="28"/>
          <w:lang w:val="pt-BR"/>
        </w:rPr>
        <w:t>Regulamentul de Organizare și funcționare al</w:t>
      </w:r>
    </w:p>
    <w:p w14:paraId="7AA738D2" w14:textId="779CEEE6" w:rsidR="000A02D5" w:rsidRPr="00F72548" w:rsidRDefault="000A02D5" w:rsidP="000A02D5">
      <w:pPr>
        <w:jc w:val="both"/>
        <w:rPr>
          <w:rFonts w:ascii="Times New Roman" w:hAnsi="Times New Roman" w:cs="Times New Roman"/>
          <w:b/>
          <w:bCs/>
          <w:sz w:val="28"/>
          <w:szCs w:val="28"/>
          <w:lang w:val="pt-BR"/>
        </w:rPr>
      </w:pPr>
      <w:bookmarkStart w:id="0" w:name="_Hlk181617885"/>
      <w:r w:rsidRPr="00F72548">
        <w:rPr>
          <w:rFonts w:ascii="Times New Roman" w:hAnsi="Times New Roman" w:cs="Times New Roman"/>
          <w:b/>
          <w:bCs/>
          <w:sz w:val="28"/>
          <w:szCs w:val="28"/>
          <w:lang w:val="pt-BR"/>
        </w:rPr>
        <w:t xml:space="preserve">Administrației </w:t>
      </w:r>
      <w:r w:rsidR="00980BD9" w:rsidRPr="00F72548">
        <w:rPr>
          <w:rFonts w:ascii="Times New Roman" w:hAnsi="Times New Roman" w:cs="Times New Roman"/>
          <w:b/>
          <w:bCs/>
          <w:sz w:val="28"/>
          <w:szCs w:val="28"/>
          <w:lang w:val="pt-BR"/>
        </w:rPr>
        <w:t>Generale de Salubrizare Tunari</w:t>
      </w:r>
    </w:p>
    <w:p w14:paraId="7AF1CCFF" w14:textId="77777777" w:rsidR="008E7F3E" w:rsidRPr="00F72548" w:rsidRDefault="008E7F3E" w:rsidP="000A02D5">
      <w:pPr>
        <w:jc w:val="both"/>
        <w:rPr>
          <w:rFonts w:ascii="Times New Roman" w:hAnsi="Times New Roman" w:cs="Times New Roman"/>
          <w:b/>
          <w:bCs/>
          <w:sz w:val="28"/>
          <w:szCs w:val="28"/>
          <w:lang w:val="pt-BR"/>
        </w:rPr>
      </w:pPr>
    </w:p>
    <w:p w14:paraId="4ED1460E" w14:textId="77777777" w:rsidR="008E7F3E" w:rsidRPr="00F72548" w:rsidRDefault="008E7F3E" w:rsidP="000A02D5">
      <w:pPr>
        <w:jc w:val="both"/>
        <w:rPr>
          <w:rFonts w:ascii="Times New Roman" w:hAnsi="Times New Roman" w:cs="Times New Roman"/>
          <w:b/>
          <w:bCs/>
          <w:sz w:val="28"/>
          <w:szCs w:val="28"/>
          <w:lang w:val="pt-BR"/>
        </w:rPr>
      </w:pPr>
    </w:p>
    <w:bookmarkEnd w:id="0"/>
    <w:p w14:paraId="7C3BCBD8" w14:textId="77777777" w:rsidR="000A02D5" w:rsidRPr="00F72548" w:rsidRDefault="000A02D5" w:rsidP="000A02D5">
      <w:pPr>
        <w:jc w:val="both"/>
        <w:rPr>
          <w:rFonts w:ascii="Times New Roman" w:hAnsi="Times New Roman" w:cs="Times New Roman"/>
          <w:b/>
          <w:bCs/>
          <w:sz w:val="28"/>
          <w:szCs w:val="28"/>
          <w:lang w:val="pt-BR"/>
        </w:rPr>
      </w:pPr>
      <w:r w:rsidRPr="00F72548">
        <w:rPr>
          <w:rFonts w:ascii="Times New Roman" w:hAnsi="Times New Roman" w:cs="Times New Roman"/>
          <w:b/>
          <w:bCs/>
          <w:sz w:val="28"/>
          <w:szCs w:val="28"/>
          <w:lang w:val="pt-BR"/>
        </w:rPr>
        <w:t>CAPITOLUL I</w:t>
      </w:r>
    </w:p>
    <w:p w14:paraId="1D080B8A" w14:textId="77777777" w:rsidR="000A02D5" w:rsidRPr="00F72548" w:rsidRDefault="000A02D5" w:rsidP="000A02D5">
      <w:pPr>
        <w:jc w:val="both"/>
        <w:rPr>
          <w:rFonts w:ascii="Times New Roman" w:hAnsi="Times New Roman" w:cs="Times New Roman"/>
          <w:b/>
          <w:bCs/>
          <w:sz w:val="28"/>
          <w:szCs w:val="28"/>
          <w:lang w:val="pt-BR"/>
        </w:rPr>
      </w:pPr>
      <w:r w:rsidRPr="00F72548">
        <w:rPr>
          <w:rFonts w:ascii="Times New Roman" w:hAnsi="Times New Roman" w:cs="Times New Roman"/>
          <w:b/>
          <w:bCs/>
          <w:sz w:val="28"/>
          <w:szCs w:val="28"/>
          <w:lang w:val="pt-BR"/>
        </w:rPr>
        <w:t>DISPOZIȚII GENERALE</w:t>
      </w:r>
    </w:p>
    <w:p w14:paraId="5FE29B40" w14:textId="030410B1" w:rsidR="000A02D5" w:rsidRPr="00F72548" w:rsidRDefault="002F0251" w:rsidP="002F0251">
      <w:pPr>
        <w:jc w:val="both"/>
        <w:rPr>
          <w:rFonts w:ascii="Times New Roman" w:hAnsi="Times New Roman" w:cs="Times New Roman"/>
          <w:b/>
          <w:bCs/>
          <w:sz w:val="28"/>
          <w:szCs w:val="28"/>
          <w:lang w:val="pt-BR"/>
        </w:rPr>
      </w:pPr>
      <w:r w:rsidRPr="00F72548">
        <w:rPr>
          <w:rFonts w:ascii="Times New Roman" w:hAnsi="Times New Roman" w:cs="Times New Roman"/>
          <w:sz w:val="28"/>
          <w:szCs w:val="28"/>
          <w:lang w:val="pt-BR"/>
        </w:rPr>
        <w:t xml:space="preserve">         </w:t>
      </w:r>
      <w:r w:rsidR="000A02D5" w:rsidRPr="00F72548">
        <w:rPr>
          <w:rFonts w:ascii="Times New Roman" w:hAnsi="Times New Roman" w:cs="Times New Roman"/>
          <w:sz w:val="28"/>
          <w:szCs w:val="28"/>
          <w:lang w:val="pt-BR"/>
        </w:rPr>
        <w:t xml:space="preserve">Prezentul Regulament de organizare și funcționare al </w:t>
      </w:r>
      <w:r w:rsidRPr="00F72548">
        <w:rPr>
          <w:rFonts w:ascii="Times New Roman" w:hAnsi="Times New Roman" w:cs="Times New Roman"/>
          <w:b/>
          <w:bCs/>
          <w:sz w:val="28"/>
          <w:szCs w:val="28"/>
          <w:lang w:val="pt-BR"/>
        </w:rPr>
        <w:t>Administrației Generale de Salubrizare Tunari</w:t>
      </w:r>
      <w:r w:rsidR="000A02D5" w:rsidRPr="00F72548">
        <w:rPr>
          <w:rFonts w:ascii="Times New Roman" w:hAnsi="Times New Roman" w:cs="Times New Roman"/>
          <w:sz w:val="28"/>
          <w:szCs w:val="28"/>
          <w:lang w:val="pt-BR"/>
        </w:rPr>
        <w:t>, denumit în continuare Regulament, este elaborat în temeiul:</w:t>
      </w:r>
    </w:p>
    <w:p w14:paraId="02DE4B94" w14:textId="06B12E1D" w:rsidR="000A02D5" w:rsidRPr="00F72548" w:rsidRDefault="000A02D5" w:rsidP="000A02D5">
      <w:pPr>
        <w:jc w:val="both"/>
        <w:rPr>
          <w:rFonts w:ascii="Times New Roman" w:hAnsi="Times New Roman" w:cs="Times New Roman"/>
          <w:sz w:val="28"/>
          <w:szCs w:val="28"/>
          <w:lang w:val="pt-BR"/>
        </w:rPr>
      </w:pPr>
      <w:r w:rsidRPr="00F72548">
        <w:rPr>
          <w:rFonts w:ascii="Times New Roman" w:hAnsi="Times New Roman" w:cs="Times New Roman"/>
          <w:sz w:val="28"/>
          <w:szCs w:val="28"/>
          <w:lang w:val="pt-BR"/>
        </w:rPr>
        <w:t>- art. 28 alin. (6) din Legii nr. 51/2006 privind serviciile comunitare de utilități publice,</w:t>
      </w:r>
      <w:r w:rsidR="002F0251"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republicat</w:t>
      </w:r>
      <w:r w:rsidR="002F0251" w:rsidRPr="00F72548">
        <w:rPr>
          <w:rFonts w:ascii="Times New Roman" w:hAnsi="Times New Roman" w:cs="Times New Roman"/>
          <w:sz w:val="28"/>
          <w:szCs w:val="28"/>
          <w:lang w:val="pt-BR"/>
        </w:rPr>
        <w:t>ă</w:t>
      </w:r>
      <w:r w:rsidRPr="00F72548">
        <w:rPr>
          <w:rFonts w:ascii="Times New Roman" w:hAnsi="Times New Roman" w:cs="Times New Roman"/>
          <w:sz w:val="28"/>
          <w:szCs w:val="28"/>
          <w:lang w:val="pt-BR"/>
        </w:rPr>
        <w:t xml:space="preserve"> cu modificările și completările ulterioare, potrivit căruia operatorii care își desfășoară</w:t>
      </w:r>
      <w:r w:rsidR="002F0251"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 xml:space="preserve">activitatea în regim de </w:t>
      </w:r>
      <w:r w:rsidRPr="00F72548">
        <w:rPr>
          <w:rFonts w:ascii="Times New Roman" w:hAnsi="Times New Roman" w:cs="Times New Roman"/>
          <w:b/>
          <w:bCs/>
          <w:sz w:val="28"/>
          <w:szCs w:val="28"/>
          <w:lang w:val="pt-BR"/>
        </w:rPr>
        <w:t xml:space="preserve">gestiune directă </w:t>
      </w:r>
      <w:r w:rsidRPr="00F72548">
        <w:rPr>
          <w:rFonts w:ascii="Times New Roman" w:hAnsi="Times New Roman" w:cs="Times New Roman"/>
          <w:sz w:val="28"/>
          <w:szCs w:val="28"/>
          <w:lang w:val="pt-BR"/>
        </w:rPr>
        <w:t>se organizează și funcționează pe baza unui regulament de</w:t>
      </w:r>
      <w:r w:rsidR="002F0251"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organizare și funcționare aprobat de autoritățile deliberative ale unităților administrativ-teritoriale,</w:t>
      </w:r>
    </w:p>
    <w:p w14:paraId="188A09FF" w14:textId="0562B9C5" w:rsidR="000A02D5" w:rsidRPr="00F72548" w:rsidRDefault="000A02D5" w:rsidP="000A02D5">
      <w:pPr>
        <w:jc w:val="both"/>
        <w:rPr>
          <w:rFonts w:ascii="Times New Roman" w:hAnsi="Times New Roman" w:cs="Times New Roman"/>
          <w:sz w:val="28"/>
          <w:szCs w:val="28"/>
          <w:lang w:val="pt-BR"/>
        </w:rPr>
      </w:pPr>
      <w:r w:rsidRPr="00F72548">
        <w:rPr>
          <w:rFonts w:ascii="Times New Roman" w:hAnsi="Times New Roman" w:cs="Times New Roman"/>
          <w:sz w:val="28"/>
          <w:szCs w:val="28"/>
          <w:lang w:val="pt-BR"/>
        </w:rPr>
        <w:t>- art. 14 alin.(1) din Legea nr. 101/2006 privind serviciile de salubrizare a localităților,</w:t>
      </w:r>
      <w:r w:rsidR="002F0251"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cu modificările și completările ulterioare, potrivit căruia organizarea gestiunii, funcționării și</w:t>
      </w:r>
      <w:r w:rsidR="002F0251"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exploatării serviciului de salubrizare, corespunzător modalității de gestiune adoptate, se face în</w:t>
      </w:r>
      <w:r w:rsidR="002F0251"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condițiile prevăzute de Legea nr. 51/2006, republicată, și ale prezentei legi,</w:t>
      </w:r>
    </w:p>
    <w:p w14:paraId="6805ADC7" w14:textId="11981149" w:rsidR="000A02D5" w:rsidRPr="00F72548" w:rsidRDefault="000A02D5" w:rsidP="000A02D5">
      <w:pPr>
        <w:jc w:val="both"/>
        <w:rPr>
          <w:rFonts w:ascii="Times New Roman" w:hAnsi="Times New Roman" w:cs="Times New Roman"/>
          <w:sz w:val="28"/>
          <w:szCs w:val="28"/>
          <w:lang w:val="pt-BR"/>
        </w:rPr>
      </w:pPr>
      <w:r w:rsidRPr="00F72548">
        <w:rPr>
          <w:rFonts w:ascii="Times New Roman" w:hAnsi="Times New Roman" w:cs="Times New Roman"/>
          <w:sz w:val="28"/>
          <w:szCs w:val="28"/>
          <w:lang w:val="pt-BR"/>
        </w:rPr>
        <w:t>- art. 14 alin. (2) din Legea nr. 101/2006 privind serviciile de salubrizare a localităților,</w:t>
      </w:r>
      <w:r w:rsidR="002F0251"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 xml:space="preserve">cu modificările și completările ulterioare, potrivit căruia </w:t>
      </w:r>
      <w:r w:rsidRPr="00F72548">
        <w:rPr>
          <w:rFonts w:ascii="Times New Roman" w:hAnsi="Times New Roman" w:cs="Times New Roman"/>
          <w:b/>
          <w:bCs/>
          <w:sz w:val="28"/>
          <w:szCs w:val="28"/>
          <w:lang w:val="pt-BR"/>
        </w:rPr>
        <w:t xml:space="preserve">gestiunea directă </w:t>
      </w:r>
      <w:r w:rsidRPr="00F72548">
        <w:rPr>
          <w:rFonts w:ascii="Times New Roman" w:hAnsi="Times New Roman" w:cs="Times New Roman"/>
          <w:sz w:val="28"/>
          <w:szCs w:val="28"/>
          <w:lang w:val="pt-BR"/>
        </w:rPr>
        <w:t>... se poate acorda pentru</w:t>
      </w:r>
      <w:r w:rsidR="002F0251"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una ori mai multe activități prevăzute la art. 2 alin. (3) din același act normativ.</w:t>
      </w:r>
    </w:p>
    <w:p w14:paraId="1D655CB1" w14:textId="3DE5D0AE" w:rsidR="000A02D5" w:rsidRPr="00F72548" w:rsidRDefault="000A02D5" w:rsidP="000A02D5">
      <w:pPr>
        <w:jc w:val="both"/>
        <w:rPr>
          <w:rFonts w:ascii="Times New Roman" w:hAnsi="Times New Roman" w:cs="Times New Roman"/>
          <w:b/>
          <w:bCs/>
          <w:sz w:val="28"/>
          <w:szCs w:val="28"/>
          <w:lang w:val="pt-BR"/>
        </w:rPr>
      </w:pPr>
      <w:r w:rsidRPr="00F72548">
        <w:rPr>
          <w:rFonts w:ascii="Times New Roman" w:hAnsi="Times New Roman" w:cs="Times New Roman"/>
          <w:b/>
          <w:bCs/>
          <w:sz w:val="28"/>
          <w:szCs w:val="28"/>
          <w:lang w:val="pt-BR"/>
        </w:rPr>
        <w:t xml:space="preserve">Art. 1 </w:t>
      </w:r>
      <w:r w:rsidRPr="00F72548">
        <w:rPr>
          <w:rFonts w:ascii="Times New Roman" w:hAnsi="Times New Roman" w:cs="Times New Roman"/>
          <w:sz w:val="28"/>
          <w:szCs w:val="28"/>
          <w:lang w:val="pt-BR"/>
        </w:rPr>
        <w:t xml:space="preserve">Prevederile prezentului Regulament se aplică </w:t>
      </w:r>
      <w:r w:rsidR="002F0251" w:rsidRPr="00F72548">
        <w:rPr>
          <w:rFonts w:ascii="Times New Roman" w:hAnsi="Times New Roman" w:cs="Times New Roman"/>
          <w:b/>
          <w:bCs/>
          <w:sz w:val="28"/>
          <w:szCs w:val="28"/>
          <w:lang w:val="pt-BR"/>
        </w:rPr>
        <w:t>Administrației Generale de Salubrizare Tunari</w:t>
      </w:r>
      <w:r w:rsidRPr="00F72548">
        <w:rPr>
          <w:rFonts w:ascii="Times New Roman" w:hAnsi="Times New Roman" w:cs="Times New Roman"/>
          <w:sz w:val="28"/>
          <w:szCs w:val="28"/>
          <w:lang w:val="pt-BR"/>
        </w:rPr>
        <w:t>, instituție publică de interes local, cu personalitate juridică, înființată în</w:t>
      </w:r>
      <w:r w:rsidR="002F0251" w:rsidRPr="00F72548">
        <w:rPr>
          <w:rFonts w:ascii="Times New Roman" w:hAnsi="Times New Roman" w:cs="Times New Roman"/>
          <w:b/>
          <w:bCs/>
          <w:sz w:val="28"/>
          <w:szCs w:val="28"/>
          <w:lang w:val="pt-BR"/>
        </w:rPr>
        <w:t xml:space="preserve"> </w:t>
      </w:r>
      <w:r w:rsidRPr="00F72548">
        <w:rPr>
          <w:rFonts w:ascii="Times New Roman" w:hAnsi="Times New Roman" w:cs="Times New Roman"/>
          <w:sz w:val="28"/>
          <w:szCs w:val="28"/>
          <w:lang w:val="pt-BR"/>
        </w:rPr>
        <w:t xml:space="preserve">subordinea Consiliului Local al </w:t>
      </w:r>
      <w:r w:rsidR="002F0251" w:rsidRPr="00F72548">
        <w:rPr>
          <w:rFonts w:ascii="Times New Roman" w:hAnsi="Times New Roman" w:cs="Times New Roman"/>
          <w:sz w:val="28"/>
          <w:szCs w:val="28"/>
          <w:lang w:val="pt-BR"/>
        </w:rPr>
        <w:t>U.A.T. Tunari</w:t>
      </w:r>
      <w:r w:rsidRPr="00F72548">
        <w:rPr>
          <w:rFonts w:ascii="Times New Roman" w:hAnsi="Times New Roman" w:cs="Times New Roman"/>
          <w:sz w:val="28"/>
          <w:szCs w:val="28"/>
          <w:lang w:val="pt-BR"/>
        </w:rPr>
        <w:t>, având ca obiect principal de</w:t>
      </w:r>
      <w:r w:rsidR="002F0251" w:rsidRPr="00F72548">
        <w:rPr>
          <w:rFonts w:ascii="Times New Roman" w:hAnsi="Times New Roman" w:cs="Times New Roman"/>
          <w:b/>
          <w:bCs/>
          <w:sz w:val="28"/>
          <w:szCs w:val="28"/>
          <w:lang w:val="pt-BR"/>
        </w:rPr>
        <w:t xml:space="preserve"> </w:t>
      </w:r>
      <w:r w:rsidRPr="00F72548">
        <w:rPr>
          <w:rFonts w:ascii="Times New Roman" w:hAnsi="Times New Roman" w:cs="Times New Roman"/>
          <w:sz w:val="28"/>
          <w:szCs w:val="28"/>
          <w:lang w:val="pt-BR"/>
        </w:rPr>
        <w:t>activitate</w:t>
      </w:r>
      <w:r w:rsidR="002F0251" w:rsidRPr="00F72548">
        <w:rPr>
          <w:rFonts w:ascii="Times New Roman" w:hAnsi="Times New Roman" w:cs="Times New Roman"/>
          <w:sz w:val="28"/>
          <w:szCs w:val="28"/>
          <w:lang w:val="pt-BR"/>
        </w:rPr>
        <w:t>,</w:t>
      </w:r>
      <w:r w:rsidRPr="00F72548">
        <w:rPr>
          <w:rFonts w:ascii="Times New Roman" w:hAnsi="Times New Roman" w:cs="Times New Roman"/>
          <w:sz w:val="28"/>
          <w:szCs w:val="28"/>
          <w:lang w:val="pt-BR"/>
        </w:rPr>
        <w:t xml:space="preserve"> salubrizarea </w:t>
      </w:r>
      <w:r w:rsidR="002F0251" w:rsidRPr="00F72548">
        <w:rPr>
          <w:rFonts w:ascii="Times New Roman" w:hAnsi="Times New Roman" w:cs="Times New Roman"/>
          <w:sz w:val="28"/>
          <w:szCs w:val="28"/>
          <w:lang w:val="pt-BR"/>
        </w:rPr>
        <w:t>localității</w:t>
      </w:r>
      <w:r w:rsidRPr="00F72548">
        <w:rPr>
          <w:rFonts w:ascii="Times New Roman" w:hAnsi="Times New Roman" w:cs="Times New Roman"/>
          <w:sz w:val="28"/>
          <w:szCs w:val="28"/>
          <w:lang w:val="pt-BR"/>
        </w:rPr>
        <w:t>, în regim</w:t>
      </w:r>
      <w:r w:rsidR="002F0251" w:rsidRPr="00F72548">
        <w:rPr>
          <w:rFonts w:ascii="Times New Roman" w:hAnsi="Times New Roman" w:cs="Times New Roman"/>
          <w:b/>
          <w:bCs/>
          <w:sz w:val="28"/>
          <w:szCs w:val="28"/>
          <w:lang w:val="pt-BR"/>
        </w:rPr>
        <w:t xml:space="preserve"> </w:t>
      </w:r>
      <w:r w:rsidRPr="00F72548">
        <w:rPr>
          <w:rFonts w:ascii="Times New Roman" w:hAnsi="Times New Roman" w:cs="Times New Roman"/>
          <w:sz w:val="28"/>
          <w:szCs w:val="28"/>
          <w:lang w:val="pt-BR"/>
        </w:rPr>
        <w:t>de gestiune directă.</w:t>
      </w:r>
    </w:p>
    <w:p w14:paraId="54A1A181" w14:textId="77777777" w:rsidR="000A02D5" w:rsidRPr="00F72548" w:rsidRDefault="000A02D5" w:rsidP="000A02D5">
      <w:pPr>
        <w:jc w:val="both"/>
        <w:rPr>
          <w:rFonts w:ascii="Times New Roman" w:hAnsi="Times New Roman" w:cs="Times New Roman"/>
          <w:b/>
          <w:bCs/>
          <w:sz w:val="28"/>
          <w:szCs w:val="28"/>
          <w:lang w:val="pt-BR"/>
        </w:rPr>
      </w:pPr>
      <w:r w:rsidRPr="00F72548">
        <w:rPr>
          <w:rFonts w:ascii="Times New Roman" w:hAnsi="Times New Roman" w:cs="Times New Roman"/>
          <w:b/>
          <w:bCs/>
          <w:sz w:val="28"/>
          <w:szCs w:val="28"/>
          <w:lang w:val="pt-BR"/>
        </w:rPr>
        <w:lastRenderedPageBreak/>
        <w:t>CAPITOLUL II</w:t>
      </w:r>
    </w:p>
    <w:p w14:paraId="24EF0D5B" w14:textId="72CEAA8E" w:rsidR="000A02D5" w:rsidRPr="00F72548" w:rsidRDefault="000A02D5" w:rsidP="0006231C">
      <w:pPr>
        <w:jc w:val="both"/>
        <w:rPr>
          <w:rFonts w:ascii="Times New Roman" w:hAnsi="Times New Roman" w:cs="Times New Roman"/>
          <w:b/>
          <w:bCs/>
          <w:sz w:val="28"/>
          <w:szCs w:val="28"/>
          <w:lang w:val="pt-BR"/>
        </w:rPr>
      </w:pPr>
      <w:r w:rsidRPr="00F72548">
        <w:rPr>
          <w:rFonts w:ascii="Times New Roman" w:hAnsi="Times New Roman" w:cs="Times New Roman"/>
          <w:b/>
          <w:bCs/>
          <w:sz w:val="28"/>
          <w:szCs w:val="28"/>
          <w:lang w:val="pt-BR"/>
        </w:rPr>
        <w:t xml:space="preserve">ORGANIZAREA ȘI FUNCȚIONAREA ADMINISTRAȚIEI </w:t>
      </w:r>
      <w:r w:rsidR="0006231C" w:rsidRPr="00F72548">
        <w:rPr>
          <w:rFonts w:ascii="Times New Roman" w:hAnsi="Times New Roman" w:cs="Times New Roman"/>
          <w:b/>
          <w:bCs/>
          <w:sz w:val="28"/>
          <w:szCs w:val="28"/>
          <w:lang w:val="pt-BR"/>
        </w:rPr>
        <w:t>GENERALE DE SALUBRIZARE TUNARI</w:t>
      </w:r>
    </w:p>
    <w:p w14:paraId="3B988E0F" w14:textId="77777777" w:rsidR="00030EB2" w:rsidRDefault="00030EB2" w:rsidP="000A02D5">
      <w:pPr>
        <w:jc w:val="both"/>
        <w:rPr>
          <w:rFonts w:ascii="Times New Roman" w:hAnsi="Times New Roman" w:cs="Times New Roman"/>
          <w:b/>
          <w:bCs/>
          <w:sz w:val="28"/>
          <w:szCs w:val="28"/>
          <w:lang w:val="pt-BR"/>
        </w:rPr>
      </w:pPr>
    </w:p>
    <w:p w14:paraId="0ABC0A4B" w14:textId="7A3E1AD6" w:rsidR="000A02D5" w:rsidRPr="00F72548" w:rsidRDefault="000A02D5" w:rsidP="000A02D5">
      <w:pPr>
        <w:jc w:val="both"/>
        <w:rPr>
          <w:rFonts w:ascii="Times New Roman" w:hAnsi="Times New Roman" w:cs="Times New Roman"/>
          <w:sz w:val="28"/>
          <w:szCs w:val="28"/>
          <w:lang w:val="pt-BR"/>
        </w:rPr>
      </w:pPr>
      <w:r w:rsidRPr="00F72548">
        <w:rPr>
          <w:rFonts w:ascii="Times New Roman" w:hAnsi="Times New Roman" w:cs="Times New Roman"/>
          <w:b/>
          <w:bCs/>
          <w:sz w:val="28"/>
          <w:szCs w:val="28"/>
          <w:lang w:val="pt-BR"/>
        </w:rPr>
        <w:t xml:space="preserve">Art. 2 Administrația </w:t>
      </w:r>
      <w:r w:rsidR="002F0251" w:rsidRPr="00F72548">
        <w:rPr>
          <w:rFonts w:ascii="Times New Roman" w:hAnsi="Times New Roman" w:cs="Times New Roman"/>
          <w:b/>
          <w:bCs/>
          <w:sz w:val="28"/>
          <w:szCs w:val="28"/>
          <w:lang w:val="pt-BR"/>
        </w:rPr>
        <w:t xml:space="preserve"> Generală de Salubrizare Tunari </w:t>
      </w:r>
      <w:r w:rsidRPr="00F72548">
        <w:rPr>
          <w:rFonts w:ascii="Times New Roman" w:hAnsi="Times New Roman" w:cs="Times New Roman"/>
          <w:sz w:val="28"/>
          <w:szCs w:val="28"/>
          <w:lang w:val="pt-BR"/>
        </w:rPr>
        <w:t xml:space="preserve">are sediul </w:t>
      </w:r>
      <w:r w:rsidR="002F0251" w:rsidRPr="00F72548">
        <w:rPr>
          <w:rFonts w:ascii="Times New Roman" w:hAnsi="Times New Roman" w:cs="Times New Roman"/>
          <w:sz w:val="28"/>
          <w:szCs w:val="28"/>
          <w:lang w:val="pt-BR"/>
        </w:rPr>
        <w:t xml:space="preserve">în strada Mihai Eminescu nr. 16 bis, comuna Tunari, județul Ilfov </w:t>
      </w:r>
      <w:r w:rsidRPr="00F72548">
        <w:rPr>
          <w:rFonts w:ascii="Times New Roman" w:hAnsi="Times New Roman" w:cs="Times New Roman"/>
          <w:sz w:val="28"/>
          <w:szCs w:val="28"/>
          <w:lang w:val="pt-BR"/>
        </w:rPr>
        <w:t>și dispune de cod fiscal, cont bancar propriu, de ștampilă și de sigilii</w:t>
      </w:r>
      <w:r w:rsidR="002F0251"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proprii. Aceasta va avea patrimoniu propriu, va funcționa pe bază de gestiune economică și se va</w:t>
      </w:r>
      <w:r w:rsidR="002F0251"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bucura de autonomie financiară și funcțională, va fi subiect juridic de drept fiscal, titular al codului</w:t>
      </w:r>
      <w:r w:rsidR="002F0251"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unic de înregistrare fiscală și a conturilor deschise la unitățile teritoriale ale trezoreriei sau la unitățile</w:t>
      </w:r>
      <w:r w:rsidR="002F0251"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bancare și va întocmi, în condițiile legii, bugetul de venituri și cheltuieli și situații financiare anuale.</w:t>
      </w:r>
    </w:p>
    <w:p w14:paraId="6AE3A84D" w14:textId="77777777" w:rsidR="000A02D5" w:rsidRPr="00F72548" w:rsidRDefault="000A02D5" w:rsidP="000A02D5">
      <w:pPr>
        <w:jc w:val="both"/>
        <w:rPr>
          <w:rFonts w:ascii="Times New Roman" w:hAnsi="Times New Roman" w:cs="Times New Roman"/>
          <w:sz w:val="28"/>
          <w:szCs w:val="28"/>
          <w:lang w:val="pt-BR"/>
        </w:rPr>
      </w:pPr>
      <w:r w:rsidRPr="00F72548">
        <w:rPr>
          <w:rFonts w:ascii="Times New Roman" w:hAnsi="Times New Roman" w:cs="Times New Roman"/>
          <w:b/>
          <w:bCs/>
          <w:sz w:val="28"/>
          <w:szCs w:val="28"/>
          <w:lang w:val="pt-BR"/>
        </w:rPr>
        <w:t xml:space="preserve">Art. 3 </w:t>
      </w:r>
      <w:r w:rsidRPr="00F72548">
        <w:rPr>
          <w:rFonts w:ascii="Times New Roman" w:hAnsi="Times New Roman" w:cs="Times New Roman"/>
          <w:sz w:val="28"/>
          <w:szCs w:val="28"/>
          <w:lang w:val="pt-BR"/>
        </w:rPr>
        <w:t>Modul de organizare și funcționare a serviciului de salubrizare trebuie să se realizeze pe</w:t>
      </w:r>
    </w:p>
    <w:p w14:paraId="3ABC6FA2" w14:textId="77777777" w:rsidR="000A02D5" w:rsidRPr="00F72548" w:rsidRDefault="000A02D5" w:rsidP="000A02D5">
      <w:pPr>
        <w:jc w:val="both"/>
        <w:rPr>
          <w:rFonts w:ascii="Times New Roman" w:hAnsi="Times New Roman" w:cs="Times New Roman"/>
          <w:sz w:val="28"/>
          <w:szCs w:val="28"/>
          <w:lang w:val="pt-BR"/>
        </w:rPr>
      </w:pPr>
      <w:r w:rsidRPr="00F72548">
        <w:rPr>
          <w:rFonts w:ascii="Times New Roman" w:hAnsi="Times New Roman" w:cs="Times New Roman"/>
          <w:sz w:val="28"/>
          <w:szCs w:val="28"/>
          <w:lang w:val="pt-BR"/>
        </w:rPr>
        <w:t>baza următoarelor principii:</w:t>
      </w:r>
    </w:p>
    <w:p w14:paraId="6A1375C9" w14:textId="77777777" w:rsidR="000A02D5" w:rsidRPr="00F72548" w:rsidRDefault="000A02D5" w:rsidP="000A02D5">
      <w:pPr>
        <w:jc w:val="both"/>
        <w:rPr>
          <w:rFonts w:ascii="Times New Roman" w:hAnsi="Times New Roman" w:cs="Times New Roman"/>
          <w:sz w:val="28"/>
          <w:szCs w:val="28"/>
          <w:lang w:val="pt-BR"/>
        </w:rPr>
      </w:pPr>
      <w:r w:rsidRPr="00F72548">
        <w:rPr>
          <w:rFonts w:ascii="Times New Roman" w:hAnsi="Times New Roman" w:cs="Times New Roman"/>
          <w:sz w:val="28"/>
          <w:szCs w:val="28"/>
          <w:lang w:val="pt-BR"/>
        </w:rPr>
        <w:t>- protecția sănătății populației;</w:t>
      </w:r>
    </w:p>
    <w:p w14:paraId="079A9B5B" w14:textId="77777777" w:rsidR="000A02D5" w:rsidRPr="00F72548" w:rsidRDefault="000A02D5" w:rsidP="000A02D5">
      <w:pPr>
        <w:jc w:val="both"/>
        <w:rPr>
          <w:rFonts w:ascii="Times New Roman" w:hAnsi="Times New Roman" w:cs="Times New Roman"/>
          <w:sz w:val="28"/>
          <w:szCs w:val="28"/>
          <w:lang w:val="pt-BR"/>
        </w:rPr>
      </w:pPr>
      <w:r w:rsidRPr="00F72548">
        <w:rPr>
          <w:rFonts w:ascii="Times New Roman" w:hAnsi="Times New Roman" w:cs="Times New Roman"/>
          <w:sz w:val="28"/>
          <w:szCs w:val="28"/>
          <w:lang w:val="pt-BR"/>
        </w:rPr>
        <w:t>- responsabilitatea față de cetățeni;</w:t>
      </w:r>
    </w:p>
    <w:p w14:paraId="5146A4C9" w14:textId="77777777" w:rsidR="000A02D5" w:rsidRPr="00F72548" w:rsidRDefault="000A02D5" w:rsidP="000A02D5">
      <w:pPr>
        <w:jc w:val="both"/>
        <w:rPr>
          <w:rFonts w:ascii="Times New Roman" w:hAnsi="Times New Roman" w:cs="Times New Roman"/>
          <w:sz w:val="28"/>
          <w:szCs w:val="28"/>
          <w:lang w:val="pt-BR"/>
        </w:rPr>
      </w:pPr>
      <w:r w:rsidRPr="00F72548">
        <w:rPr>
          <w:rFonts w:ascii="Times New Roman" w:hAnsi="Times New Roman" w:cs="Times New Roman"/>
          <w:sz w:val="28"/>
          <w:szCs w:val="28"/>
          <w:lang w:val="pt-BR"/>
        </w:rPr>
        <w:t>- conservarea şi protecția mediului înconjurător;</w:t>
      </w:r>
    </w:p>
    <w:p w14:paraId="1E2C8BBD" w14:textId="77777777" w:rsidR="000A02D5" w:rsidRPr="00F72548" w:rsidRDefault="000A02D5" w:rsidP="000A02D5">
      <w:pPr>
        <w:jc w:val="both"/>
        <w:rPr>
          <w:rFonts w:ascii="Times New Roman" w:hAnsi="Times New Roman" w:cs="Times New Roman"/>
          <w:sz w:val="28"/>
          <w:szCs w:val="28"/>
          <w:lang w:val="pt-BR"/>
        </w:rPr>
      </w:pPr>
      <w:r w:rsidRPr="00F72548">
        <w:rPr>
          <w:rFonts w:ascii="Times New Roman" w:hAnsi="Times New Roman" w:cs="Times New Roman"/>
          <w:sz w:val="28"/>
          <w:szCs w:val="28"/>
          <w:lang w:val="pt-BR"/>
        </w:rPr>
        <w:t>- asigurarea calității şi continuității serviciului;</w:t>
      </w:r>
    </w:p>
    <w:p w14:paraId="2DF98789" w14:textId="77777777" w:rsidR="000A02D5" w:rsidRPr="00F72548" w:rsidRDefault="000A02D5" w:rsidP="000A02D5">
      <w:pPr>
        <w:jc w:val="both"/>
        <w:rPr>
          <w:rFonts w:ascii="Times New Roman" w:hAnsi="Times New Roman" w:cs="Times New Roman"/>
          <w:sz w:val="28"/>
          <w:szCs w:val="28"/>
          <w:lang w:val="pt-BR"/>
        </w:rPr>
      </w:pPr>
      <w:r w:rsidRPr="00F72548">
        <w:rPr>
          <w:rFonts w:ascii="Times New Roman" w:hAnsi="Times New Roman" w:cs="Times New Roman"/>
          <w:sz w:val="28"/>
          <w:szCs w:val="28"/>
          <w:lang w:val="pt-BR"/>
        </w:rPr>
        <w:t>- tarifarea echitabilă, corelată cu calitatea şi cantitatea serviciului prestat;</w:t>
      </w:r>
    </w:p>
    <w:p w14:paraId="58D15D3F" w14:textId="77777777" w:rsidR="000A02D5" w:rsidRPr="00F72548" w:rsidRDefault="000A02D5" w:rsidP="000A02D5">
      <w:pPr>
        <w:jc w:val="both"/>
        <w:rPr>
          <w:rFonts w:ascii="Times New Roman" w:hAnsi="Times New Roman" w:cs="Times New Roman"/>
          <w:sz w:val="28"/>
          <w:szCs w:val="28"/>
          <w:lang w:val="pt-BR"/>
        </w:rPr>
      </w:pPr>
      <w:r w:rsidRPr="00F72548">
        <w:rPr>
          <w:rFonts w:ascii="Times New Roman" w:hAnsi="Times New Roman" w:cs="Times New Roman"/>
          <w:sz w:val="28"/>
          <w:szCs w:val="28"/>
          <w:lang w:val="pt-BR"/>
        </w:rPr>
        <w:t>- securitatea serviciului;</w:t>
      </w:r>
    </w:p>
    <w:p w14:paraId="757333C5" w14:textId="3C0F1FD7" w:rsidR="000A02D5" w:rsidRPr="00F72548" w:rsidRDefault="000A02D5" w:rsidP="000A02D5">
      <w:pPr>
        <w:jc w:val="both"/>
        <w:rPr>
          <w:rFonts w:ascii="Times New Roman" w:hAnsi="Times New Roman" w:cs="Times New Roman"/>
          <w:sz w:val="28"/>
          <w:szCs w:val="28"/>
          <w:lang w:val="pt-BR"/>
        </w:rPr>
      </w:pPr>
      <w:r w:rsidRPr="00F72548">
        <w:rPr>
          <w:rFonts w:ascii="Times New Roman" w:hAnsi="Times New Roman" w:cs="Times New Roman"/>
          <w:sz w:val="28"/>
          <w:szCs w:val="28"/>
          <w:lang w:val="pt-BR"/>
        </w:rPr>
        <w:t>- dezvoltarea durabilă.</w:t>
      </w:r>
    </w:p>
    <w:p w14:paraId="1B65F5C8" w14:textId="77777777" w:rsidR="005D187D" w:rsidRPr="00F72548" w:rsidRDefault="005D187D" w:rsidP="000A02D5">
      <w:pPr>
        <w:jc w:val="both"/>
        <w:rPr>
          <w:rFonts w:ascii="Times New Roman" w:hAnsi="Times New Roman" w:cs="Times New Roman"/>
          <w:sz w:val="28"/>
          <w:szCs w:val="28"/>
          <w:lang w:val="pt-BR"/>
        </w:rPr>
      </w:pPr>
    </w:p>
    <w:p w14:paraId="18B4477E" w14:textId="2001DD41" w:rsidR="000A02D5" w:rsidRPr="00F72548" w:rsidRDefault="000A02D5" w:rsidP="000A02D5">
      <w:pPr>
        <w:jc w:val="both"/>
        <w:rPr>
          <w:rFonts w:ascii="Times New Roman" w:hAnsi="Times New Roman" w:cs="Times New Roman"/>
          <w:sz w:val="28"/>
          <w:szCs w:val="28"/>
          <w:lang w:val="pt-BR"/>
        </w:rPr>
      </w:pPr>
      <w:r w:rsidRPr="00F72548">
        <w:rPr>
          <w:rFonts w:ascii="Times New Roman" w:hAnsi="Times New Roman" w:cs="Times New Roman"/>
          <w:b/>
          <w:bCs/>
          <w:sz w:val="28"/>
          <w:szCs w:val="28"/>
          <w:lang w:val="pt-BR"/>
        </w:rPr>
        <w:t xml:space="preserve">Art. 4 </w:t>
      </w:r>
      <w:r w:rsidR="00FE724C" w:rsidRPr="00F72548">
        <w:rPr>
          <w:rFonts w:ascii="Times New Roman" w:hAnsi="Times New Roman" w:cs="Times New Roman"/>
          <w:b/>
          <w:bCs/>
          <w:sz w:val="28"/>
          <w:szCs w:val="28"/>
          <w:lang w:val="pt-BR"/>
        </w:rPr>
        <w:t>Administrația Generală de Salubrizare Tunari</w:t>
      </w:r>
      <w:r w:rsidRPr="00F72548">
        <w:rPr>
          <w:rFonts w:ascii="Times New Roman" w:hAnsi="Times New Roman" w:cs="Times New Roman"/>
          <w:b/>
          <w:bCs/>
          <w:sz w:val="28"/>
          <w:szCs w:val="28"/>
          <w:lang w:val="pt-BR"/>
        </w:rPr>
        <w:t xml:space="preserve"> </w:t>
      </w:r>
      <w:r w:rsidRPr="00F72548">
        <w:rPr>
          <w:rFonts w:ascii="Times New Roman" w:hAnsi="Times New Roman" w:cs="Times New Roman"/>
          <w:sz w:val="28"/>
          <w:szCs w:val="28"/>
          <w:lang w:val="pt-BR"/>
        </w:rPr>
        <w:t>asigură, în limita fondurilor</w:t>
      </w:r>
      <w:r w:rsidR="002F0251"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bugetare aprobate :</w:t>
      </w:r>
    </w:p>
    <w:p w14:paraId="577B1556" w14:textId="65F32D25" w:rsidR="002F0251" w:rsidRPr="00F72548" w:rsidRDefault="00AF7AA9" w:rsidP="002F0251">
      <w:pPr>
        <w:numPr>
          <w:ilvl w:val="0"/>
          <w:numId w:val="1"/>
        </w:numPr>
        <w:jc w:val="both"/>
        <w:rPr>
          <w:rFonts w:ascii="Times New Roman" w:hAnsi="Times New Roman" w:cs="Times New Roman"/>
          <w:sz w:val="28"/>
          <w:szCs w:val="28"/>
          <w:lang w:val="pt-BR"/>
        </w:rPr>
      </w:pPr>
      <w:bookmarkStart w:id="1" w:name="_Hlk202782734"/>
      <w:r w:rsidRPr="00AF7AA9">
        <w:rPr>
          <w:rFonts w:ascii="Times New Roman" w:hAnsi="Times New Roman" w:cs="Times New Roman"/>
          <w:sz w:val="28"/>
          <w:szCs w:val="28"/>
          <w:lang w:val="pt-BR"/>
        </w:rPr>
        <w:t>colectarea separată şi transportul separat al deşeurilor menajere şi al deşeurilor similare provenind din activităţi comerciale din industrie şi instituţii, inclusiv fracţii colectate separat;</w:t>
      </w:r>
      <w:r w:rsidR="002F0251" w:rsidRPr="00F72548">
        <w:rPr>
          <w:rFonts w:ascii="Times New Roman" w:hAnsi="Times New Roman" w:cs="Times New Roman"/>
          <w:sz w:val="28"/>
          <w:szCs w:val="28"/>
          <w:lang w:val="pt-BR"/>
        </w:rPr>
        <w:t>;</w:t>
      </w:r>
    </w:p>
    <w:bookmarkEnd w:id="1"/>
    <w:p w14:paraId="009046CD" w14:textId="0CB366DE" w:rsidR="002F0251" w:rsidRPr="00F72548" w:rsidRDefault="002F0251" w:rsidP="002F0251">
      <w:pPr>
        <w:numPr>
          <w:ilvl w:val="0"/>
          <w:numId w:val="1"/>
        </w:numPr>
        <w:jc w:val="both"/>
        <w:rPr>
          <w:rFonts w:ascii="Times New Roman" w:hAnsi="Times New Roman" w:cs="Times New Roman"/>
          <w:sz w:val="28"/>
          <w:szCs w:val="28"/>
        </w:rPr>
      </w:pPr>
      <w:proofErr w:type="spellStart"/>
      <w:r w:rsidRPr="00F72548">
        <w:rPr>
          <w:rFonts w:ascii="Times New Roman" w:hAnsi="Times New Roman" w:cs="Times New Roman"/>
          <w:sz w:val="28"/>
          <w:szCs w:val="28"/>
        </w:rPr>
        <w:t>M</w:t>
      </w:r>
      <w:r w:rsidR="00030EB2">
        <w:rPr>
          <w:rFonts w:ascii="Times New Roman" w:hAnsi="Times New Roman" w:cs="Times New Roman"/>
          <w:sz w:val="28"/>
          <w:szCs w:val="28"/>
        </w:rPr>
        <w:t>ă</w:t>
      </w:r>
      <w:r w:rsidRPr="00F72548">
        <w:rPr>
          <w:rFonts w:ascii="Times New Roman" w:hAnsi="Times New Roman" w:cs="Times New Roman"/>
          <w:sz w:val="28"/>
          <w:szCs w:val="28"/>
        </w:rPr>
        <w:t>turatul</w:t>
      </w:r>
      <w:proofErr w:type="spellEnd"/>
      <w:r w:rsidRPr="00F72548">
        <w:rPr>
          <w:rFonts w:ascii="Times New Roman" w:hAnsi="Times New Roman" w:cs="Times New Roman"/>
          <w:sz w:val="28"/>
          <w:szCs w:val="28"/>
        </w:rPr>
        <w:t xml:space="preserve">, </w:t>
      </w:r>
      <w:proofErr w:type="spellStart"/>
      <w:r w:rsidRPr="00F72548">
        <w:rPr>
          <w:rFonts w:ascii="Times New Roman" w:hAnsi="Times New Roman" w:cs="Times New Roman"/>
          <w:sz w:val="28"/>
          <w:szCs w:val="28"/>
        </w:rPr>
        <w:t>spălatul</w:t>
      </w:r>
      <w:proofErr w:type="spellEnd"/>
      <w:r w:rsidRPr="00F72548">
        <w:rPr>
          <w:rFonts w:ascii="Times New Roman" w:hAnsi="Times New Roman" w:cs="Times New Roman"/>
          <w:sz w:val="28"/>
          <w:szCs w:val="28"/>
        </w:rPr>
        <w:t xml:space="preserve">, </w:t>
      </w:r>
      <w:proofErr w:type="spellStart"/>
      <w:r w:rsidRPr="00F72548">
        <w:rPr>
          <w:rFonts w:ascii="Times New Roman" w:hAnsi="Times New Roman" w:cs="Times New Roman"/>
          <w:sz w:val="28"/>
          <w:szCs w:val="28"/>
        </w:rPr>
        <w:t>stropirea</w:t>
      </w:r>
      <w:proofErr w:type="spellEnd"/>
      <w:r w:rsidRPr="00F72548">
        <w:rPr>
          <w:rFonts w:ascii="Times New Roman" w:hAnsi="Times New Roman" w:cs="Times New Roman"/>
          <w:sz w:val="28"/>
          <w:szCs w:val="28"/>
        </w:rPr>
        <w:t xml:space="preserve"> </w:t>
      </w:r>
      <w:proofErr w:type="spellStart"/>
      <w:r w:rsidRPr="00F72548">
        <w:rPr>
          <w:rFonts w:ascii="Times New Roman" w:hAnsi="Times New Roman" w:cs="Times New Roman"/>
          <w:sz w:val="28"/>
          <w:szCs w:val="28"/>
        </w:rPr>
        <w:t>și</w:t>
      </w:r>
      <w:proofErr w:type="spellEnd"/>
      <w:r w:rsidRPr="00F72548">
        <w:rPr>
          <w:rFonts w:ascii="Times New Roman" w:hAnsi="Times New Roman" w:cs="Times New Roman"/>
          <w:sz w:val="28"/>
          <w:szCs w:val="28"/>
        </w:rPr>
        <w:t xml:space="preserve"> </w:t>
      </w:r>
      <w:proofErr w:type="spellStart"/>
      <w:r w:rsidRPr="00F72548">
        <w:rPr>
          <w:rFonts w:ascii="Times New Roman" w:hAnsi="Times New Roman" w:cs="Times New Roman"/>
          <w:sz w:val="28"/>
          <w:szCs w:val="28"/>
        </w:rPr>
        <w:t>întreținerea</w:t>
      </w:r>
      <w:proofErr w:type="spellEnd"/>
      <w:r w:rsidRPr="00F72548">
        <w:rPr>
          <w:rFonts w:ascii="Times New Roman" w:hAnsi="Times New Roman" w:cs="Times New Roman"/>
          <w:sz w:val="28"/>
          <w:szCs w:val="28"/>
        </w:rPr>
        <w:t xml:space="preserve"> </w:t>
      </w:r>
      <w:proofErr w:type="spellStart"/>
      <w:r w:rsidRPr="00F72548">
        <w:rPr>
          <w:rFonts w:ascii="Times New Roman" w:hAnsi="Times New Roman" w:cs="Times New Roman"/>
          <w:sz w:val="28"/>
          <w:szCs w:val="28"/>
        </w:rPr>
        <w:t>căilor</w:t>
      </w:r>
      <w:proofErr w:type="spellEnd"/>
      <w:r w:rsidRPr="00F72548">
        <w:rPr>
          <w:rFonts w:ascii="Times New Roman" w:hAnsi="Times New Roman" w:cs="Times New Roman"/>
          <w:sz w:val="28"/>
          <w:szCs w:val="28"/>
        </w:rPr>
        <w:t xml:space="preserve"> </w:t>
      </w:r>
      <w:proofErr w:type="spellStart"/>
      <w:proofErr w:type="gramStart"/>
      <w:r w:rsidRPr="00F72548">
        <w:rPr>
          <w:rFonts w:ascii="Times New Roman" w:hAnsi="Times New Roman" w:cs="Times New Roman"/>
          <w:sz w:val="28"/>
          <w:szCs w:val="28"/>
        </w:rPr>
        <w:t>publice</w:t>
      </w:r>
      <w:proofErr w:type="spellEnd"/>
      <w:r w:rsidRPr="00F72548">
        <w:rPr>
          <w:rFonts w:ascii="Times New Roman" w:hAnsi="Times New Roman" w:cs="Times New Roman"/>
          <w:sz w:val="28"/>
          <w:szCs w:val="28"/>
        </w:rPr>
        <w:t>;</w:t>
      </w:r>
      <w:proofErr w:type="gramEnd"/>
    </w:p>
    <w:p w14:paraId="2F10E376" w14:textId="77777777" w:rsidR="008219E5" w:rsidRPr="008219E5" w:rsidRDefault="008219E5" w:rsidP="008219E5">
      <w:pPr>
        <w:ind w:left="630"/>
        <w:jc w:val="both"/>
        <w:rPr>
          <w:rFonts w:ascii="Times New Roman" w:hAnsi="Times New Roman" w:cs="Times New Roman"/>
          <w:sz w:val="28"/>
          <w:szCs w:val="28"/>
          <w:lang w:val="pt-BR"/>
        </w:rPr>
      </w:pPr>
    </w:p>
    <w:p w14:paraId="683BFE82" w14:textId="2C4A0790" w:rsidR="002F0251" w:rsidRPr="00F72548" w:rsidRDefault="002F0251" w:rsidP="002F0251">
      <w:pPr>
        <w:numPr>
          <w:ilvl w:val="0"/>
          <w:numId w:val="1"/>
        </w:numPr>
        <w:jc w:val="both"/>
        <w:rPr>
          <w:rFonts w:ascii="Times New Roman" w:hAnsi="Times New Roman" w:cs="Times New Roman"/>
          <w:sz w:val="28"/>
          <w:szCs w:val="28"/>
          <w:lang w:val="pt-BR"/>
        </w:rPr>
      </w:pPr>
      <w:r w:rsidRPr="00F72548">
        <w:rPr>
          <w:rFonts w:ascii="Times New Roman" w:hAnsi="Times New Roman" w:cs="Times New Roman"/>
          <w:sz w:val="28"/>
          <w:szCs w:val="28"/>
          <w:lang w:val="pt-BR"/>
        </w:rPr>
        <w:t>curățarea și transportul zăpezii de pe căile publice și menținerea în funcțiune a acestora pe timp de polei sau de îngheț;</w:t>
      </w:r>
    </w:p>
    <w:p w14:paraId="1449D7C6" w14:textId="77777777" w:rsidR="002F0251" w:rsidRDefault="002F0251" w:rsidP="002F0251">
      <w:pPr>
        <w:numPr>
          <w:ilvl w:val="0"/>
          <w:numId w:val="1"/>
        </w:numPr>
        <w:jc w:val="both"/>
        <w:rPr>
          <w:rFonts w:ascii="Times New Roman" w:hAnsi="Times New Roman" w:cs="Times New Roman"/>
          <w:sz w:val="28"/>
          <w:szCs w:val="28"/>
          <w:lang w:val="pt-BR"/>
        </w:rPr>
      </w:pPr>
      <w:r w:rsidRPr="00F72548">
        <w:rPr>
          <w:rFonts w:ascii="Times New Roman" w:hAnsi="Times New Roman" w:cs="Times New Roman"/>
          <w:b/>
          <w:bCs/>
          <w:sz w:val="28"/>
          <w:szCs w:val="28"/>
          <w:lang w:val="pt-BR"/>
        </w:rPr>
        <w:t xml:space="preserve">Administrația  Generală de Salubrizare Tunari </w:t>
      </w:r>
      <w:r w:rsidRPr="00F72548">
        <w:rPr>
          <w:rFonts w:ascii="Times New Roman" w:hAnsi="Times New Roman" w:cs="Times New Roman"/>
          <w:sz w:val="28"/>
          <w:szCs w:val="28"/>
          <w:lang w:val="pt-BR"/>
        </w:rPr>
        <w:t>poate efectua și alte activități, dar numai din sfera prestării serviciului de salubrizare care au legătură directă cu obiectul principal de activitate sau poate contribui la realizarea acestuia.</w:t>
      </w:r>
    </w:p>
    <w:p w14:paraId="059AF8E4" w14:textId="77777777" w:rsidR="00B75561" w:rsidRPr="00F72548" w:rsidRDefault="00B75561" w:rsidP="00B75561">
      <w:pPr>
        <w:ind w:left="630"/>
        <w:jc w:val="both"/>
        <w:rPr>
          <w:rFonts w:ascii="Times New Roman" w:hAnsi="Times New Roman" w:cs="Times New Roman"/>
          <w:sz w:val="28"/>
          <w:szCs w:val="28"/>
          <w:lang w:val="pt-BR"/>
        </w:rPr>
      </w:pPr>
    </w:p>
    <w:p w14:paraId="526612AC" w14:textId="77777777" w:rsidR="000A02D5" w:rsidRPr="004B435F" w:rsidRDefault="000A02D5" w:rsidP="000A02D5">
      <w:pPr>
        <w:jc w:val="both"/>
        <w:rPr>
          <w:rFonts w:ascii="Times New Roman" w:hAnsi="Times New Roman" w:cs="Times New Roman"/>
          <w:b/>
          <w:bCs/>
          <w:sz w:val="28"/>
          <w:szCs w:val="28"/>
          <w:lang w:val="pt-BR"/>
        </w:rPr>
      </w:pPr>
      <w:r w:rsidRPr="004B435F">
        <w:rPr>
          <w:rFonts w:ascii="Times New Roman" w:hAnsi="Times New Roman" w:cs="Times New Roman"/>
          <w:b/>
          <w:bCs/>
          <w:sz w:val="28"/>
          <w:szCs w:val="28"/>
          <w:lang w:val="pt-BR"/>
        </w:rPr>
        <w:t>Art. 5 Relații de autoritate ierarhice:</w:t>
      </w:r>
    </w:p>
    <w:p w14:paraId="30E724B4" w14:textId="5CEBA7DF" w:rsidR="000A02D5" w:rsidRPr="00F72548" w:rsidRDefault="000A02D5" w:rsidP="000A02D5">
      <w:pPr>
        <w:jc w:val="both"/>
        <w:rPr>
          <w:rFonts w:ascii="Times New Roman" w:hAnsi="Times New Roman" w:cs="Times New Roman"/>
          <w:sz w:val="28"/>
          <w:szCs w:val="28"/>
          <w:lang w:val="pt-BR"/>
        </w:rPr>
      </w:pPr>
      <w:r w:rsidRPr="00F72548">
        <w:rPr>
          <w:rFonts w:ascii="Times New Roman" w:hAnsi="Times New Roman" w:cs="Times New Roman"/>
          <w:sz w:val="28"/>
          <w:szCs w:val="28"/>
          <w:lang w:val="pt-BR"/>
        </w:rPr>
        <w:t xml:space="preserve">- subordonarea Directorului față de Primarul </w:t>
      </w:r>
      <w:r w:rsidR="0081058D" w:rsidRPr="00F72548">
        <w:rPr>
          <w:rFonts w:ascii="Times New Roman" w:hAnsi="Times New Roman" w:cs="Times New Roman"/>
          <w:sz w:val="28"/>
          <w:szCs w:val="28"/>
          <w:lang w:val="pt-BR"/>
        </w:rPr>
        <w:t>comunei Tunari</w:t>
      </w:r>
      <w:r w:rsidRPr="00F72548">
        <w:rPr>
          <w:rFonts w:ascii="Times New Roman" w:hAnsi="Times New Roman" w:cs="Times New Roman"/>
          <w:sz w:val="28"/>
          <w:szCs w:val="28"/>
          <w:lang w:val="pt-BR"/>
        </w:rPr>
        <w:t>;</w:t>
      </w:r>
    </w:p>
    <w:p w14:paraId="49E0093E" w14:textId="57940F52" w:rsidR="000A02D5" w:rsidRPr="00F72548" w:rsidRDefault="000A02D5" w:rsidP="000A02D5">
      <w:pPr>
        <w:jc w:val="both"/>
        <w:rPr>
          <w:rFonts w:ascii="Times New Roman" w:hAnsi="Times New Roman" w:cs="Times New Roman"/>
          <w:sz w:val="28"/>
          <w:szCs w:val="28"/>
          <w:lang w:val="pt-BR"/>
        </w:rPr>
      </w:pPr>
      <w:r w:rsidRPr="00F72548">
        <w:rPr>
          <w:rFonts w:ascii="Times New Roman" w:hAnsi="Times New Roman" w:cs="Times New Roman"/>
          <w:sz w:val="28"/>
          <w:szCs w:val="28"/>
          <w:lang w:val="pt-BR"/>
        </w:rPr>
        <w:t xml:space="preserve">- subordonarea Directorului Adjunct, </w:t>
      </w:r>
      <w:r w:rsidR="00933569" w:rsidRPr="00F72548">
        <w:rPr>
          <w:rFonts w:ascii="Times New Roman" w:hAnsi="Times New Roman" w:cs="Times New Roman"/>
          <w:sz w:val="28"/>
          <w:szCs w:val="28"/>
          <w:lang w:val="pt-BR"/>
        </w:rPr>
        <w:t xml:space="preserve">șefilor de </w:t>
      </w:r>
      <w:r w:rsidR="0081058D" w:rsidRPr="00F72548">
        <w:rPr>
          <w:rFonts w:ascii="Times New Roman" w:hAnsi="Times New Roman" w:cs="Times New Roman"/>
          <w:sz w:val="28"/>
          <w:szCs w:val="28"/>
          <w:lang w:val="pt-BR"/>
        </w:rPr>
        <w:t>compartimente</w:t>
      </w:r>
      <w:r w:rsidRPr="00F72548">
        <w:rPr>
          <w:rFonts w:ascii="Times New Roman" w:hAnsi="Times New Roman" w:cs="Times New Roman"/>
          <w:sz w:val="28"/>
          <w:szCs w:val="28"/>
          <w:lang w:val="pt-BR"/>
        </w:rPr>
        <w:t xml:space="preserve"> conform ierarhiei prezentate de organigramă;</w:t>
      </w:r>
    </w:p>
    <w:p w14:paraId="59D628C9" w14:textId="25793DD1" w:rsidR="000A02D5" w:rsidRDefault="000A02D5" w:rsidP="000A02D5">
      <w:pPr>
        <w:jc w:val="both"/>
        <w:rPr>
          <w:rFonts w:ascii="Times New Roman" w:hAnsi="Times New Roman" w:cs="Times New Roman"/>
          <w:sz w:val="28"/>
          <w:szCs w:val="28"/>
          <w:lang w:val="pt-BR"/>
        </w:rPr>
      </w:pPr>
      <w:r w:rsidRPr="00F72548">
        <w:rPr>
          <w:rFonts w:ascii="Times New Roman" w:hAnsi="Times New Roman" w:cs="Times New Roman"/>
          <w:sz w:val="28"/>
          <w:szCs w:val="28"/>
          <w:lang w:val="pt-BR"/>
        </w:rPr>
        <w:t>- subordonarea personalului de execuție față de personalul de conducere, conform</w:t>
      </w:r>
      <w:r w:rsidR="00933569"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ierarhiei prezentate de organigramă.</w:t>
      </w:r>
    </w:p>
    <w:p w14:paraId="4867998B" w14:textId="77777777" w:rsidR="00B75561" w:rsidRPr="00F72548" w:rsidRDefault="00B75561" w:rsidP="000A02D5">
      <w:pPr>
        <w:jc w:val="both"/>
        <w:rPr>
          <w:rFonts w:ascii="Times New Roman" w:hAnsi="Times New Roman" w:cs="Times New Roman"/>
          <w:sz w:val="28"/>
          <w:szCs w:val="28"/>
          <w:lang w:val="pt-BR"/>
        </w:rPr>
      </w:pPr>
    </w:p>
    <w:p w14:paraId="07E77DDD" w14:textId="77777777" w:rsidR="000A02D5" w:rsidRPr="00F72548" w:rsidRDefault="000A02D5" w:rsidP="000A02D5">
      <w:pPr>
        <w:jc w:val="both"/>
        <w:rPr>
          <w:rFonts w:ascii="Times New Roman" w:hAnsi="Times New Roman" w:cs="Times New Roman"/>
          <w:b/>
          <w:bCs/>
          <w:sz w:val="28"/>
          <w:szCs w:val="28"/>
          <w:lang w:val="pt-BR"/>
        </w:rPr>
      </w:pPr>
      <w:r w:rsidRPr="00F72548">
        <w:rPr>
          <w:rFonts w:ascii="Times New Roman" w:hAnsi="Times New Roman" w:cs="Times New Roman"/>
          <w:b/>
          <w:bCs/>
          <w:sz w:val="28"/>
          <w:szCs w:val="28"/>
          <w:lang w:val="pt-BR"/>
        </w:rPr>
        <w:t>Art. 6 Relații de cooperare</w:t>
      </w:r>
    </w:p>
    <w:p w14:paraId="5BC617C9" w14:textId="362D5AD0" w:rsidR="000A02D5" w:rsidRPr="00F72548" w:rsidRDefault="000A02D5" w:rsidP="000A02D5">
      <w:pPr>
        <w:jc w:val="both"/>
        <w:rPr>
          <w:rFonts w:ascii="Times New Roman" w:hAnsi="Times New Roman" w:cs="Times New Roman"/>
          <w:sz w:val="28"/>
          <w:szCs w:val="28"/>
          <w:lang w:val="pt-BR"/>
        </w:rPr>
      </w:pPr>
      <w:r w:rsidRPr="00F72548">
        <w:rPr>
          <w:rFonts w:ascii="Times New Roman" w:hAnsi="Times New Roman" w:cs="Times New Roman"/>
          <w:sz w:val="28"/>
          <w:szCs w:val="28"/>
          <w:lang w:val="pt-BR"/>
        </w:rPr>
        <w:t xml:space="preserve">- se stabilesc între compartimentele din structura organizatorică a </w:t>
      </w:r>
      <w:bookmarkStart w:id="2" w:name="_Hlk202770084"/>
      <w:r w:rsidR="0081058D" w:rsidRPr="00F72548">
        <w:rPr>
          <w:rFonts w:ascii="Times New Roman" w:hAnsi="Times New Roman" w:cs="Times New Roman"/>
          <w:b/>
          <w:bCs/>
          <w:sz w:val="28"/>
          <w:szCs w:val="28"/>
          <w:lang w:val="pt-BR"/>
        </w:rPr>
        <w:t xml:space="preserve">Administrației Generale de Salubrizare Tunari </w:t>
      </w:r>
      <w:bookmarkEnd w:id="2"/>
      <w:r w:rsidRPr="00F72548">
        <w:rPr>
          <w:rFonts w:ascii="Times New Roman" w:hAnsi="Times New Roman" w:cs="Times New Roman"/>
          <w:sz w:val="28"/>
          <w:szCs w:val="28"/>
          <w:lang w:val="pt-BR"/>
        </w:rPr>
        <w:t>sau între acestea și compartimentele corespondente din</w:t>
      </w:r>
      <w:r w:rsidR="0081058D"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 xml:space="preserve">cadrul unităților subordonate Consiliului Local </w:t>
      </w:r>
      <w:r w:rsidR="0081058D" w:rsidRPr="00F72548">
        <w:rPr>
          <w:rFonts w:ascii="Times New Roman" w:hAnsi="Times New Roman" w:cs="Times New Roman"/>
          <w:sz w:val="28"/>
          <w:szCs w:val="28"/>
          <w:lang w:val="pt-BR"/>
        </w:rPr>
        <w:t>U.A.T. Tunari</w:t>
      </w:r>
      <w:r w:rsidRPr="00F72548">
        <w:rPr>
          <w:rFonts w:ascii="Times New Roman" w:hAnsi="Times New Roman" w:cs="Times New Roman"/>
          <w:sz w:val="28"/>
          <w:szCs w:val="28"/>
          <w:lang w:val="pt-BR"/>
        </w:rPr>
        <w:t>;</w:t>
      </w:r>
    </w:p>
    <w:p w14:paraId="5E910DC3" w14:textId="497A34A6" w:rsidR="0084598B" w:rsidRPr="00F72548" w:rsidRDefault="000A02D5" w:rsidP="0081058D">
      <w:pPr>
        <w:jc w:val="both"/>
        <w:rPr>
          <w:rFonts w:ascii="Times New Roman" w:hAnsi="Times New Roman" w:cs="Times New Roman"/>
          <w:sz w:val="28"/>
          <w:szCs w:val="28"/>
          <w:lang w:val="pt-BR"/>
        </w:rPr>
      </w:pPr>
      <w:r w:rsidRPr="00F72548">
        <w:rPr>
          <w:rFonts w:ascii="Times New Roman" w:hAnsi="Times New Roman" w:cs="Times New Roman"/>
          <w:sz w:val="28"/>
          <w:szCs w:val="28"/>
          <w:lang w:val="pt-BR"/>
        </w:rPr>
        <w:t xml:space="preserve">- se stabilesc între compartimentele din structura organizatorică a </w:t>
      </w:r>
      <w:r w:rsidR="0081058D" w:rsidRPr="00F72548">
        <w:rPr>
          <w:rFonts w:ascii="Times New Roman" w:hAnsi="Times New Roman" w:cs="Times New Roman"/>
          <w:b/>
          <w:bCs/>
          <w:sz w:val="28"/>
          <w:szCs w:val="28"/>
          <w:lang w:val="pt-BR"/>
        </w:rPr>
        <w:t>Administrației Generale de Salubrizare Tunari</w:t>
      </w:r>
      <w:r w:rsidRPr="00F72548">
        <w:rPr>
          <w:rFonts w:ascii="Times New Roman" w:hAnsi="Times New Roman" w:cs="Times New Roman"/>
          <w:b/>
          <w:bCs/>
          <w:sz w:val="28"/>
          <w:szCs w:val="28"/>
          <w:lang w:val="pt-BR"/>
        </w:rPr>
        <w:t xml:space="preserve"> </w:t>
      </w:r>
      <w:r w:rsidRPr="00F72548">
        <w:rPr>
          <w:rFonts w:ascii="Times New Roman" w:hAnsi="Times New Roman" w:cs="Times New Roman"/>
          <w:sz w:val="28"/>
          <w:szCs w:val="28"/>
          <w:lang w:val="pt-BR"/>
        </w:rPr>
        <w:t xml:space="preserve">și compartimente din cadrul Primăriei </w:t>
      </w:r>
      <w:r w:rsidR="0081058D" w:rsidRPr="00F72548">
        <w:rPr>
          <w:rFonts w:ascii="Times New Roman" w:hAnsi="Times New Roman" w:cs="Times New Roman"/>
          <w:sz w:val="28"/>
          <w:szCs w:val="28"/>
          <w:lang w:val="pt-BR"/>
        </w:rPr>
        <w:t>Tunari</w:t>
      </w:r>
      <w:r w:rsidRPr="00F72548">
        <w:rPr>
          <w:rFonts w:ascii="Times New Roman" w:hAnsi="Times New Roman" w:cs="Times New Roman"/>
          <w:sz w:val="28"/>
          <w:szCs w:val="28"/>
          <w:lang w:val="pt-BR"/>
        </w:rPr>
        <w:t>.</w:t>
      </w:r>
    </w:p>
    <w:p w14:paraId="723B8B1D" w14:textId="77777777" w:rsidR="00030EB2" w:rsidRDefault="00030EB2" w:rsidP="000A02D5">
      <w:pPr>
        <w:jc w:val="both"/>
        <w:rPr>
          <w:rFonts w:ascii="Times New Roman" w:hAnsi="Times New Roman" w:cs="Times New Roman"/>
          <w:b/>
          <w:bCs/>
          <w:sz w:val="28"/>
          <w:szCs w:val="28"/>
          <w:lang w:val="pt-BR"/>
        </w:rPr>
      </w:pPr>
    </w:p>
    <w:p w14:paraId="112F578E" w14:textId="661C998C" w:rsidR="000A02D5" w:rsidRPr="00F72548" w:rsidRDefault="000A02D5" w:rsidP="000A02D5">
      <w:pPr>
        <w:jc w:val="both"/>
        <w:rPr>
          <w:rFonts w:ascii="Times New Roman" w:hAnsi="Times New Roman" w:cs="Times New Roman"/>
          <w:b/>
          <w:bCs/>
          <w:sz w:val="28"/>
          <w:szCs w:val="28"/>
          <w:lang w:val="pt-BR"/>
        </w:rPr>
      </w:pPr>
      <w:r w:rsidRPr="00F72548">
        <w:rPr>
          <w:rFonts w:ascii="Times New Roman" w:hAnsi="Times New Roman" w:cs="Times New Roman"/>
          <w:b/>
          <w:bCs/>
          <w:sz w:val="28"/>
          <w:szCs w:val="28"/>
          <w:lang w:val="pt-BR"/>
        </w:rPr>
        <w:t>CAPITOLUL III</w:t>
      </w:r>
    </w:p>
    <w:p w14:paraId="528EB2B6" w14:textId="77777777" w:rsidR="0081058D" w:rsidRDefault="000A02D5" w:rsidP="0081058D">
      <w:pPr>
        <w:jc w:val="both"/>
        <w:rPr>
          <w:rFonts w:ascii="Times New Roman" w:hAnsi="Times New Roman" w:cs="Times New Roman"/>
          <w:b/>
          <w:bCs/>
          <w:sz w:val="28"/>
          <w:szCs w:val="28"/>
          <w:lang w:val="pt-BR"/>
        </w:rPr>
      </w:pPr>
      <w:r w:rsidRPr="00F72548">
        <w:rPr>
          <w:rFonts w:ascii="Times New Roman" w:hAnsi="Times New Roman" w:cs="Times New Roman"/>
          <w:b/>
          <w:bCs/>
          <w:sz w:val="28"/>
          <w:szCs w:val="28"/>
          <w:lang w:val="pt-BR"/>
        </w:rPr>
        <w:t xml:space="preserve">STRUCTURA ORGANIZATORICĂ A </w:t>
      </w:r>
      <w:r w:rsidR="0081058D" w:rsidRPr="00F72548">
        <w:rPr>
          <w:rFonts w:ascii="Times New Roman" w:hAnsi="Times New Roman" w:cs="Times New Roman"/>
          <w:b/>
          <w:bCs/>
          <w:sz w:val="28"/>
          <w:szCs w:val="28"/>
          <w:lang w:val="pt-BR"/>
        </w:rPr>
        <w:t>ADMINISTRAȚIEI GENERALE DE SALUBRIZARE TUNARI</w:t>
      </w:r>
    </w:p>
    <w:p w14:paraId="1BDD4B1A" w14:textId="77777777" w:rsidR="00A23812" w:rsidRDefault="00A23812" w:rsidP="0081058D">
      <w:pPr>
        <w:jc w:val="both"/>
        <w:rPr>
          <w:rFonts w:ascii="Times New Roman" w:hAnsi="Times New Roman" w:cs="Times New Roman"/>
          <w:b/>
          <w:bCs/>
          <w:sz w:val="28"/>
          <w:szCs w:val="28"/>
          <w:lang w:val="pt-BR"/>
        </w:rPr>
      </w:pPr>
    </w:p>
    <w:p w14:paraId="18C89E49" w14:textId="7154D004" w:rsidR="00A23812" w:rsidRPr="00A23812" w:rsidRDefault="00A23812" w:rsidP="00A23812">
      <w:pPr>
        <w:jc w:val="both"/>
        <w:rPr>
          <w:rFonts w:ascii="Times New Roman" w:hAnsi="Times New Roman" w:cs="Times New Roman"/>
          <w:b/>
          <w:bCs/>
          <w:sz w:val="28"/>
          <w:szCs w:val="28"/>
          <w:lang w:val="ro-RO"/>
        </w:rPr>
      </w:pPr>
      <w:r w:rsidRPr="00A23812">
        <w:rPr>
          <w:rFonts w:ascii="Times New Roman" w:hAnsi="Times New Roman" w:cs="Times New Roman"/>
          <w:b/>
          <w:bCs/>
          <w:sz w:val="28"/>
          <w:szCs w:val="28"/>
          <w:lang w:val="pt-BR"/>
        </w:rPr>
        <w:t xml:space="preserve">Art. 7 Directorul </w:t>
      </w:r>
      <w:r w:rsidRPr="00A23812">
        <w:rPr>
          <w:rFonts w:ascii="Times New Roman" w:hAnsi="Times New Roman" w:cs="Times New Roman"/>
          <w:sz w:val="28"/>
          <w:szCs w:val="28"/>
          <w:lang w:val="pt-BR"/>
        </w:rPr>
        <w:t>conduce și coordonează direct toate compartimentele</w:t>
      </w:r>
      <w:r w:rsidRPr="00A23812">
        <w:rPr>
          <w:rFonts w:ascii="Times New Roman" w:hAnsi="Times New Roman" w:cs="Times New Roman"/>
          <w:b/>
          <w:bCs/>
          <w:sz w:val="28"/>
          <w:szCs w:val="28"/>
          <w:lang w:val="pt-BR"/>
        </w:rPr>
        <w:t xml:space="preserve"> </w:t>
      </w:r>
      <w:r w:rsidR="00E86011" w:rsidRPr="00E86011">
        <w:rPr>
          <w:rFonts w:ascii="Times New Roman" w:hAnsi="Times New Roman" w:cs="Times New Roman"/>
          <w:b/>
          <w:bCs/>
          <w:sz w:val="28"/>
          <w:szCs w:val="28"/>
          <w:lang w:val="pt-BR"/>
        </w:rPr>
        <w:t>Administrației Generale de Salubrizare Tunari</w:t>
      </w:r>
      <w:r w:rsidRPr="00A23812">
        <w:rPr>
          <w:rFonts w:ascii="Times New Roman" w:hAnsi="Times New Roman" w:cs="Times New Roman"/>
          <w:b/>
          <w:bCs/>
          <w:sz w:val="28"/>
          <w:szCs w:val="28"/>
          <w:lang w:val="pt-BR"/>
        </w:rPr>
        <w:t>:</w:t>
      </w:r>
    </w:p>
    <w:p w14:paraId="636D0C17" w14:textId="22318C35" w:rsidR="00A23812" w:rsidRPr="00E86011" w:rsidRDefault="00A23812" w:rsidP="00A23812">
      <w:pPr>
        <w:jc w:val="both"/>
        <w:rPr>
          <w:rFonts w:ascii="Times New Roman" w:hAnsi="Times New Roman" w:cs="Times New Roman"/>
          <w:sz w:val="28"/>
          <w:szCs w:val="28"/>
          <w:lang w:val="pt-BR"/>
        </w:rPr>
      </w:pPr>
      <w:r w:rsidRPr="00A23812">
        <w:rPr>
          <w:rFonts w:ascii="Times New Roman" w:hAnsi="Times New Roman" w:cs="Times New Roman"/>
          <w:sz w:val="28"/>
          <w:szCs w:val="28"/>
          <w:lang w:val="pt-BR"/>
        </w:rPr>
        <w:t xml:space="preserve">- Compartiment </w:t>
      </w:r>
      <w:r w:rsidR="00E86011" w:rsidRPr="00E86011">
        <w:rPr>
          <w:rFonts w:ascii="Times New Roman" w:hAnsi="Times New Roman" w:cs="Times New Roman"/>
          <w:sz w:val="28"/>
          <w:szCs w:val="28"/>
          <w:lang w:val="pt-BR"/>
        </w:rPr>
        <w:t>Juridic</w:t>
      </w:r>
      <w:r w:rsidRPr="00A23812">
        <w:rPr>
          <w:rFonts w:ascii="Times New Roman" w:hAnsi="Times New Roman" w:cs="Times New Roman"/>
          <w:sz w:val="28"/>
          <w:szCs w:val="28"/>
          <w:lang w:val="pt-BR"/>
        </w:rPr>
        <w:t xml:space="preserve"> și Resurse Umane;</w:t>
      </w:r>
    </w:p>
    <w:p w14:paraId="284F7448" w14:textId="37C23A0B" w:rsidR="00E86011" w:rsidRPr="00E86011" w:rsidRDefault="00E86011" w:rsidP="00E86011">
      <w:pPr>
        <w:jc w:val="both"/>
        <w:rPr>
          <w:rFonts w:ascii="Times New Roman" w:hAnsi="Times New Roman" w:cs="Times New Roman"/>
          <w:sz w:val="28"/>
          <w:szCs w:val="28"/>
          <w:lang w:val="pt-BR"/>
        </w:rPr>
      </w:pPr>
      <w:r w:rsidRPr="00E86011">
        <w:rPr>
          <w:rFonts w:ascii="Times New Roman" w:hAnsi="Times New Roman" w:cs="Times New Roman"/>
          <w:sz w:val="28"/>
          <w:szCs w:val="28"/>
          <w:lang w:val="pt-BR"/>
        </w:rPr>
        <w:t xml:space="preserve">- Compartimentul Economic </w:t>
      </w:r>
      <w:r w:rsidRPr="00E86011">
        <w:rPr>
          <w:rFonts w:ascii="Times New Roman" w:hAnsi="Times New Roman" w:cs="Times New Roman"/>
          <w:sz w:val="28"/>
          <w:szCs w:val="28"/>
          <w:lang w:val="ro-RO"/>
        </w:rPr>
        <w:t>și de Gestiune</w:t>
      </w:r>
      <w:r w:rsidRPr="00A23812">
        <w:rPr>
          <w:rFonts w:ascii="Times New Roman" w:hAnsi="Times New Roman" w:cs="Times New Roman"/>
          <w:sz w:val="28"/>
          <w:szCs w:val="28"/>
          <w:lang w:val="pt-BR"/>
        </w:rPr>
        <w:t>;</w:t>
      </w:r>
    </w:p>
    <w:p w14:paraId="786DD348" w14:textId="7BFCCD41" w:rsidR="00E86011" w:rsidRPr="00A23812" w:rsidRDefault="00E86011" w:rsidP="00A23812">
      <w:pPr>
        <w:jc w:val="both"/>
        <w:rPr>
          <w:rFonts w:ascii="Times New Roman" w:hAnsi="Times New Roman" w:cs="Times New Roman"/>
          <w:sz w:val="28"/>
          <w:szCs w:val="28"/>
          <w:lang w:val="pt-BR"/>
        </w:rPr>
      </w:pPr>
      <w:r w:rsidRPr="00E86011">
        <w:rPr>
          <w:rFonts w:ascii="Times New Roman" w:hAnsi="Times New Roman" w:cs="Times New Roman"/>
          <w:sz w:val="28"/>
          <w:szCs w:val="28"/>
          <w:lang w:val="pt-BR"/>
        </w:rPr>
        <w:t xml:space="preserve">- Compartimentul Achiziții Publice și Investiții; </w:t>
      </w:r>
    </w:p>
    <w:p w14:paraId="6975C9AF" w14:textId="77777777" w:rsidR="00A23812" w:rsidRPr="00A23812" w:rsidRDefault="00A23812" w:rsidP="00A23812">
      <w:pPr>
        <w:jc w:val="both"/>
        <w:rPr>
          <w:rFonts w:ascii="Times New Roman" w:hAnsi="Times New Roman" w:cs="Times New Roman"/>
          <w:sz w:val="28"/>
          <w:szCs w:val="28"/>
          <w:lang w:val="pt-BR"/>
        </w:rPr>
      </w:pPr>
      <w:r w:rsidRPr="00A23812">
        <w:rPr>
          <w:rFonts w:ascii="Times New Roman" w:hAnsi="Times New Roman" w:cs="Times New Roman"/>
          <w:sz w:val="28"/>
          <w:szCs w:val="28"/>
          <w:lang w:val="pt-BR"/>
        </w:rPr>
        <w:t>- Compartimentul Salubrizare;</w:t>
      </w:r>
    </w:p>
    <w:p w14:paraId="5E545770" w14:textId="4009CBF4" w:rsidR="005D187D" w:rsidRPr="00F72548" w:rsidRDefault="00A23812" w:rsidP="000A02D5">
      <w:pPr>
        <w:jc w:val="both"/>
        <w:rPr>
          <w:rFonts w:ascii="Times New Roman" w:hAnsi="Times New Roman" w:cs="Times New Roman"/>
          <w:sz w:val="28"/>
          <w:szCs w:val="28"/>
          <w:lang w:val="pt-BR"/>
        </w:rPr>
      </w:pPr>
      <w:r w:rsidRPr="00A23812">
        <w:rPr>
          <w:rFonts w:ascii="Times New Roman" w:hAnsi="Times New Roman" w:cs="Times New Roman"/>
          <w:sz w:val="28"/>
          <w:szCs w:val="28"/>
          <w:lang w:val="pt-BR"/>
        </w:rPr>
        <w:t>- Compartimentul de curățenie căi publice</w:t>
      </w:r>
      <w:bookmarkStart w:id="3" w:name="_Hlk202770237"/>
      <w:r w:rsidRPr="00A23812">
        <w:rPr>
          <w:rFonts w:ascii="Times New Roman" w:hAnsi="Times New Roman" w:cs="Times New Roman"/>
          <w:sz w:val="28"/>
          <w:szCs w:val="28"/>
          <w:lang w:val="pt-BR"/>
        </w:rPr>
        <w:t>;</w:t>
      </w:r>
      <w:bookmarkEnd w:id="3"/>
    </w:p>
    <w:p w14:paraId="1B7D9206" w14:textId="65B8CEBA" w:rsidR="005D187D" w:rsidRDefault="00C166BF" w:rsidP="000A02D5">
      <w:pPr>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w:t>
      </w:r>
      <w:r w:rsidRPr="00C166BF">
        <w:rPr>
          <w:rFonts w:ascii="Times New Roman" w:hAnsi="Times New Roman" w:cs="Times New Roman"/>
          <w:sz w:val="28"/>
          <w:szCs w:val="28"/>
          <w:lang w:val="pt-BR"/>
        </w:rPr>
        <w:t>Compartimentul</w:t>
      </w:r>
      <w:r>
        <w:rPr>
          <w:rFonts w:ascii="Times New Roman" w:hAnsi="Times New Roman" w:cs="Times New Roman"/>
          <w:sz w:val="28"/>
          <w:szCs w:val="28"/>
          <w:lang w:val="pt-BR"/>
        </w:rPr>
        <w:t xml:space="preserve"> de întreținere spații verzi.</w:t>
      </w:r>
    </w:p>
    <w:p w14:paraId="32F11874" w14:textId="77777777" w:rsidR="00EA33BF" w:rsidRPr="00F72548" w:rsidRDefault="00EA33BF" w:rsidP="000A02D5">
      <w:pPr>
        <w:jc w:val="both"/>
        <w:rPr>
          <w:rFonts w:ascii="Times New Roman" w:hAnsi="Times New Roman" w:cs="Times New Roman"/>
          <w:sz w:val="28"/>
          <w:szCs w:val="28"/>
          <w:lang w:val="pt-BR"/>
        </w:rPr>
      </w:pPr>
    </w:p>
    <w:p w14:paraId="68F5C408" w14:textId="77777777" w:rsidR="000A02D5" w:rsidRPr="00F72548" w:rsidRDefault="000A02D5" w:rsidP="000A02D5">
      <w:pPr>
        <w:jc w:val="both"/>
        <w:rPr>
          <w:rFonts w:ascii="Times New Roman" w:hAnsi="Times New Roman" w:cs="Times New Roman"/>
          <w:b/>
          <w:bCs/>
          <w:sz w:val="28"/>
          <w:szCs w:val="28"/>
          <w:lang w:val="pt-BR"/>
        </w:rPr>
      </w:pPr>
      <w:r w:rsidRPr="00F72548">
        <w:rPr>
          <w:rFonts w:ascii="Times New Roman" w:hAnsi="Times New Roman" w:cs="Times New Roman"/>
          <w:b/>
          <w:bCs/>
          <w:sz w:val="28"/>
          <w:szCs w:val="28"/>
          <w:lang w:val="pt-BR"/>
        </w:rPr>
        <w:t>CAPITOLUL IV</w:t>
      </w:r>
    </w:p>
    <w:p w14:paraId="57A64AF7" w14:textId="49D36576" w:rsidR="000A02D5" w:rsidRPr="00F72548" w:rsidRDefault="000A02D5" w:rsidP="000A02D5">
      <w:pPr>
        <w:jc w:val="both"/>
        <w:rPr>
          <w:rFonts w:ascii="Times New Roman" w:hAnsi="Times New Roman" w:cs="Times New Roman"/>
          <w:b/>
          <w:bCs/>
          <w:sz w:val="28"/>
          <w:szCs w:val="28"/>
          <w:lang w:val="pt-BR"/>
        </w:rPr>
      </w:pPr>
      <w:r w:rsidRPr="00F72548">
        <w:rPr>
          <w:rFonts w:ascii="Times New Roman" w:hAnsi="Times New Roman" w:cs="Times New Roman"/>
          <w:b/>
          <w:bCs/>
          <w:sz w:val="28"/>
          <w:szCs w:val="28"/>
          <w:lang w:val="pt-BR"/>
        </w:rPr>
        <w:t xml:space="preserve">ATRIBUȚII COMUNE ALE PERSONALULUI DE CONDUCERE AL </w:t>
      </w:r>
      <w:r w:rsidR="00334EA6" w:rsidRPr="00F72548">
        <w:rPr>
          <w:rFonts w:ascii="Times New Roman" w:hAnsi="Times New Roman" w:cs="Times New Roman"/>
          <w:b/>
          <w:bCs/>
          <w:sz w:val="28"/>
          <w:szCs w:val="28"/>
          <w:lang w:val="pt-BR"/>
        </w:rPr>
        <w:t>ADMINISTRAȚIEI GENERALE DE SALUBRIZARE TUNARI</w:t>
      </w:r>
      <w:r w:rsidR="00933569" w:rsidRPr="00F72548">
        <w:rPr>
          <w:rFonts w:ascii="Times New Roman" w:hAnsi="Times New Roman" w:cs="Times New Roman"/>
          <w:b/>
          <w:bCs/>
          <w:sz w:val="28"/>
          <w:szCs w:val="28"/>
          <w:lang w:val="pt-BR"/>
        </w:rPr>
        <w:t xml:space="preserve"> </w:t>
      </w:r>
      <w:r w:rsidRPr="00F72548">
        <w:rPr>
          <w:rFonts w:ascii="Times New Roman" w:hAnsi="Times New Roman" w:cs="Times New Roman"/>
          <w:b/>
          <w:bCs/>
          <w:sz w:val="28"/>
          <w:szCs w:val="28"/>
          <w:lang w:val="pt-BR"/>
        </w:rPr>
        <w:t>(DIRECTORULUI, DIRECTORULUI</w:t>
      </w:r>
      <w:r w:rsidR="00933569" w:rsidRPr="00F72548">
        <w:rPr>
          <w:rFonts w:ascii="Times New Roman" w:hAnsi="Times New Roman" w:cs="Times New Roman"/>
          <w:b/>
          <w:bCs/>
          <w:sz w:val="28"/>
          <w:szCs w:val="28"/>
          <w:lang w:val="pt-BR"/>
        </w:rPr>
        <w:t xml:space="preserve"> </w:t>
      </w:r>
      <w:r w:rsidRPr="00F72548">
        <w:rPr>
          <w:rFonts w:ascii="Times New Roman" w:hAnsi="Times New Roman" w:cs="Times New Roman"/>
          <w:b/>
          <w:bCs/>
          <w:sz w:val="28"/>
          <w:szCs w:val="28"/>
          <w:lang w:val="pt-BR"/>
        </w:rPr>
        <w:t xml:space="preserve">ADJUNCT, ȘEFILOR DE </w:t>
      </w:r>
      <w:r w:rsidR="00334EA6" w:rsidRPr="00F72548">
        <w:rPr>
          <w:rFonts w:ascii="Times New Roman" w:hAnsi="Times New Roman" w:cs="Times New Roman"/>
          <w:b/>
          <w:bCs/>
          <w:sz w:val="28"/>
          <w:szCs w:val="28"/>
          <w:lang w:val="pt-BR"/>
        </w:rPr>
        <w:t>COMPARTIMENTE</w:t>
      </w:r>
      <w:r w:rsidRPr="00F72548">
        <w:rPr>
          <w:rFonts w:ascii="Times New Roman" w:hAnsi="Times New Roman" w:cs="Times New Roman"/>
          <w:b/>
          <w:bCs/>
          <w:sz w:val="28"/>
          <w:szCs w:val="28"/>
          <w:lang w:val="pt-BR"/>
        </w:rPr>
        <w:t>)</w:t>
      </w:r>
    </w:p>
    <w:p w14:paraId="3D66DE9B" w14:textId="77777777" w:rsidR="00030EB2" w:rsidRDefault="00030EB2" w:rsidP="000A02D5">
      <w:pPr>
        <w:jc w:val="both"/>
        <w:rPr>
          <w:rFonts w:ascii="Times New Roman" w:hAnsi="Times New Roman" w:cs="Times New Roman"/>
          <w:b/>
          <w:bCs/>
          <w:sz w:val="28"/>
          <w:szCs w:val="28"/>
          <w:lang w:val="pt-BR"/>
        </w:rPr>
      </w:pPr>
    </w:p>
    <w:p w14:paraId="2F9C1193" w14:textId="5DBD2CA7" w:rsidR="000A02D5" w:rsidRPr="00F72548" w:rsidRDefault="000A02D5" w:rsidP="000A02D5">
      <w:pPr>
        <w:jc w:val="both"/>
        <w:rPr>
          <w:rFonts w:ascii="Times New Roman" w:hAnsi="Times New Roman" w:cs="Times New Roman"/>
          <w:sz w:val="28"/>
          <w:szCs w:val="28"/>
          <w:lang w:val="pt-BR"/>
        </w:rPr>
      </w:pPr>
      <w:r w:rsidRPr="00F72548">
        <w:rPr>
          <w:rFonts w:ascii="Times New Roman" w:hAnsi="Times New Roman" w:cs="Times New Roman"/>
          <w:b/>
          <w:bCs/>
          <w:sz w:val="28"/>
          <w:szCs w:val="28"/>
          <w:lang w:val="pt-BR"/>
        </w:rPr>
        <w:t xml:space="preserve">Art. </w:t>
      </w:r>
      <w:r w:rsidR="00FE0834">
        <w:rPr>
          <w:rFonts w:ascii="Times New Roman" w:hAnsi="Times New Roman" w:cs="Times New Roman"/>
          <w:b/>
          <w:bCs/>
          <w:sz w:val="28"/>
          <w:szCs w:val="28"/>
          <w:lang w:val="pt-BR"/>
        </w:rPr>
        <w:t>8</w:t>
      </w:r>
      <w:r w:rsidRPr="00F72548">
        <w:rPr>
          <w:rFonts w:ascii="Times New Roman" w:hAnsi="Times New Roman" w:cs="Times New Roman"/>
          <w:b/>
          <w:bCs/>
          <w:sz w:val="28"/>
          <w:szCs w:val="28"/>
          <w:lang w:val="pt-BR"/>
        </w:rPr>
        <w:t xml:space="preserve"> </w:t>
      </w:r>
      <w:r w:rsidRPr="00F72548">
        <w:rPr>
          <w:rFonts w:ascii="Times New Roman" w:hAnsi="Times New Roman" w:cs="Times New Roman"/>
          <w:sz w:val="28"/>
          <w:szCs w:val="28"/>
          <w:lang w:val="pt-BR"/>
        </w:rPr>
        <w:t>Personalul de conducere se subordonează Directorului, potrivit liniilor ierarhice</w:t>
      </w:r>
      <w:r w:rsidR="00933569"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prezentate în Organigramă.</w:t>
      </w:r>
    </w:p>
    <w:p w14:paraId="72D55EB3" w14:textId="3FE0592C" w:rsidR="000A02D5" w:rsidRPr="00F72548" w:rsidRDefault="000A02D5" w:rsidP="000A02D5">
      <w:pPr>
        <w:jc w:val="both"/>
        <w:rPr>
          <w:rFonts w:ascii="Times New Roman" w:hAnsi="Times New Roman" w:cs="Times New Roman"/>
          <w:sz w:val="28"/>
          <w:szCs w:val="28"/>
          <w:lang w:val="pt-BR"/>
        </w:rPr>
      </w:pPr>
      <w:r w:rsidRPr="00F72548">
        <w:rPr>
          <w:rFonts w:ascii="Times New Roman" w:hAnsi="Times New Roman" w:cs="Times New Roman"/>
          <w:b/>
          <w:bCs/>
          <w:sz w:val="28"/>
          <w:szCs w:val="28"/>
          <w:lang w:val="pt-BR"/>
        </w:rPr>
        <w:t xml:space="preserve">Art. </w:t>
      </w:r>
      <w:r w:rsidR="00FE0834">
        <w:rPr>
          <w:rFonts w:ascii="Times New Roman" w:hAnsi="Times New Roman" w:cs="Times New Roman"/>
          <w:b/>
          <w:bCs/>
          <w:sz w:val="28"/>
          <w:szCs w:val="28"/>
          <w:lang w:val="pt-BR"/>
        </w:rPr>
        <w:t>9</w:t>
      </w:r>
      <w:r w:rsidRPr="00F72548">
        <w:rPr>
          <w:rFonts w:ascii="Times New Roman" w:hAnsi="Times New Roman" w:cs="Times New Roman"/>
          <w:b/>
          <w:bCs/>
          <w:sz w:val="28"/>
          <w:szCs w:val="28"/>
          <w:lang w:val="pt-BR"/>
        </w:rPr>
        <w:t xml:space="preserve"> </w:t>
      </w:r>
      <w:r w:rsidRPr="00F72548">
        <w:rPr>
          <w:rFonts w:ascii="Times New Roman" w:hAnsi="Times New Roman" w:cs="Times New Roman"/>
          <w:sz w:val="28"/>
          <w:szCs w:val="28"/>
          <w:lang w:val="pt-BR"/>
        </w:rPr>
        <w:t>Personalul de conducere transformă programele şi strategiile din domeniul salubrizării</w:t>
      </w:r>
      <w:r w:rsidR="00933569"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în sarcini de lucru și se asigură ca acestea să fie îndeplinite într-o manieră care să permită atingerea</w:t>
      </w:r>
      <w:r w:rsidR="00933569"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obiectivelor stabilite, respectarea cerințelor privind calitatea și protecția mediului.</w:t>
      </w:r>
    </w:p>
    <w:p w14:paraId="30A46299" w14:textId="011D1E03" w:rsidR="000A02D5" w:rsidRPr="00F72548" w:rsidRDefault="000A02D5" w:rsidP="000A02D5">
      <w:pPr>
        <w:jc w:val="both"/>
        <w:rPr>
          <w:rFonts w:ascii="Times New Roman" w:hAnsi="Times New Roman" w:cs="Times New Roman"/>
          <w:sz w:val="28"/>
          <w:szCs w:val="28"/>
          <w:lang w:val="pt-BR"/>
        </w:rPr>
      </w:pPr>
      <w:r w:rsidRPr="00F72548">
        <w:rPr>
          <w:rFonts w:ascii="Times New Roman" w:hAnsi="Times New Roman" w:cs="Times New Roman"/>
          <w:b/>
          <w:bCs/>
          <w:sz w:val="28"/>
          <w:szCs w:val="28"/>
          <w:lang w:val="pt-BR"/>
        </w:rPr>
        <w:t>Art. 1</w:t>
      </w:r>
      <w:r w:rsidR="00FE0834">
        <w:rPr>
          <w:rFonts w:ascii="Times New Roman" w:hAnsi="Times New Roman" w:cs="Times New Roman"/>
          <w:b/>
          <w:bCs/>
          <w:sz w:val="28"/>
          <w:szCs w:val="28"/>
          <w:lang w:val="pt-BR"/>
        </w:rPr>
        <w:t>0</w:t>
      </w:r>
      <w:r w:rsidRPr="00F72548">
        <w:rPr>
          <w:rFonts w:ascii="Times New Roman" w:hAnsi="Times New Roman" w:cs="Times New Roman"/>
          <w:b/>
          <w:bCs/>
          <w:sz w:val="28"/>
          <w:szCs w:val="28"/>
          <w:lang w:val="pt-BR"/>
        </w:rPr>
        <w:t xml:space="preserve"> </w:t>
      </w:r>
      <w:r w:rsidRPr="00F72548">
        <w:rPr>
          <w:rFonts w:ascii="Times New Roman" w:hAnsi="Times New Roman" w:cs="Times New Roman"/>
          <w:sz w:val="28"/>
          <w:szCs w:val="28"/>
          <w:lang w:val="pt-BR"/>
        </w:rPr>
        <w:t>Personalul de conducere întocmește Proceduri Operaționale și Proceduri de Sistem în</w:t>
      </w:r>
      <w:r w:rsidR="00933569"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vederea implementării Sistemului de Control Intern Managerial.</w:t>
      </w:r>
    </w:p>
    <w:p w14:paraId="6F6ADC6D" w14:textId="2E76B547" w:rsidR="000A02D5" w:rsidRPr="00F72548" w:rsidRDefault="000A02D5" w:rsidP="000A02D5">
      <w:pPr>
        <w:jc w:val="both"/>
        <w:rPr>
          <w:rFonts w:ascii="Times New Roman" w:hAnsi="Times New Roman" w:cs="Times New Roman"/>
          <w:sz w:val="28"/>
          <w:szCs w:val="28"/>
          <w:lang w:val="pt-BR"/>
        </w:rPr>
      </w:pPr>
      <w:r w:rsidRPr="00F72548">
        <w:rPr>
          <w:rFonts w:ascii="Times New Roman" w:hAnsi="Times New Roman" w:cs="Times New Roman"/>
          <w:b/>
          <w:bCs/>
          <w:sz w:val="28"/>
          <w:szCs w:val="28"/>
          <w:lang w:val="pt-BR"/>
        </w:rPr>
        <w:t>Art.</w:t>
      </w:r>
      <w:r w:rsidR="00030EB2">
        <w:rPr>
          <w:rFonts w:ascii="Times New Roman" w:hAnsi="Times New Roman" w:cs="Times New Roman"/>
          <w:b/>
          <w:bCs/>
          <w:sz w:val="28"/>
          <w:szCs w:val="28"/>
          <w:lang w:val="pt-BR"/>
        </w:rPr>
        <w:t xml:space="preserve"> </w:t>
      </w:r>
      <w:r w:rsidRPr="00F72548">
        <w:rPr>
          <w:rFonts w:ascii="Times New Roman" w:hAnsi="Times New Roman" w:cs="Times New Roman"/>
          <w:b/>
          <w:bCs/>
          <w:sz w:val="28"/>
          <w:szCs w:val="28"/>
          <w:lang w:val="pt-BR"/>
        </w:rPr>
        <w:t>1</w:t>
      </w:r>
      <w:r w:rsidR="00FE0834">
        <w:rPr>
          <w:rFonts w:ascii="Times New Roman" w:hAnsi="Times New Roman" w:cs="Times New Roman"/>
          <w:b/>
          <w:bCs/>
          <w:sz w:val="28"/>
          <w:szCs w:val="28"/>
          <w:lang w:val="pt-BR"/>
        </w:rPr>
        <w:t>1</w:t>
      </w:r>
      <w:r w:rsidRPr="00F72548">
        <w:rPr>
          <w:rFonts w:ascii="Times New Roman" w:hAnsi="Times New Roman" w:cs="Times New Roman"/>
          <w:b/>
          <w:bCs/>
          <w:sz w:val="28"/>
          <w:szCs w:val="28"/>
          <w:lang w:val="pt-BR"/>
        </w:rPr>
        <w:t xml:space="preserve"> </w:t>
      </w:r>
      <w:r w:rsidRPr="00F72548">
        <w:rPr>
          <w:rFonts w:ascii="Times New Roman" w:hAnsi="Times New Roman" w:cs="Times New Roman"/>
          <w:sz w:val="28"/>
          <w:szCs w:val="28"/>
          <w:lang w:val="pt-BR"/>
        </w:rPr>
        <w:t xml:space="preserve">Directorul, Directorul Adjunct, și </w:t>
      </w:r>
      <w:r w:rsidR="00933569" w:rsidRPr="00F72548">
        <w:rPr>
          <w:rFonts w:ascii="Times New Roman" w:hAnsi="Times New Roman" w:cs="Times New Roman"/>
          <w:sz w:val="28"/>
          <w:szCs w:val="28"/>
          <w:lang w:val="pt-BR"/>
        </w:rPr>
        <w:t>ș</w:t>
      </w:r>
      <w:r w:rsidRPr="00F72548">
        <w:rPr>
          <w:rFonts w:ascii="Times New Roman" w:hAnsi="Times New Roman" w:cs="Times New Roman"/>
          <w:sz w:val="28"/>
          <w:szCs w:val="28"/>
          <w:lang w:val="pt-BR"/>
        </w:rPr>
        <w:t>efii de</w:t>
      </w:r>
      <w:r w:rsidR="00334EA6" w:rsidRPr="00F72548">
        <w:rPr>
          <w:rFonts w:ascii="Times New Roman" w:hAnsi="Times New Roman" w:cs="Times New Roman"/>
          <w:sz w:val="28"/>
          <w:szCs w:val="28"/>
          <w:lang w:val="pt-BR"/>
        </w:rPr>
        <w:t xml:space="preserve"> Compartimente</w:t>
      </w:r>
      <w:r w:rsidRPr="00F72548">
        <w:rPr>
          <w:rFonts w:ascii="Times New Roman" w:hAnsi="Times New Roman" w:cs="Times New Roman"/>
          <w:sz w:val="28"/>
          <w:szCs w:val="28"/>
          <w:lang w:val="pt-BR"/>
        </w:rPr>
        <w:t>:</w:t>
      </w:r>
    </w:p>
    <w:p w14:paraId="53F53CFC" w14:textId="2C037184" w:rsidR="000A02D5" w:rsidRPr="00F72548" w:rsidRDefault="000A02D5" w:rsidP="000A02D5">
      <w:pPr>
        <w:jc w:val="both"/>
        <w:rPr>
          <w:rFonts w:ascii="Times New Roman" w:hAnsi="Times New Roman" w:cs="Times New Roman"/>
          <w:sz w:val="28"/>
          <w:szCs w:val="28"/>
          <w:lang w:val="pt-BR"/>
        </w:rPr>
      </w:pPr>
      <w:r w:rsidRPr="00F72548">
        <w:rPr>
          <w:rFonts w:ascii="Times New Roman" w:hAnsi="Times New Roman" w:cs="Times New Roman"/>
          <w:sz w:val="28"/>
          <w:szCs w:val="28"/>
          <w:lang w:val="pt-BR"/>
        </w:rPr>
        <w:t>- stabilesc obiective specifice și operaționale la nivelul fiecărui compartiment</w:t>
      </w:r>
      <w:r w:rsidR="00334EA6"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funcțional, pe bază cerințelor de calitate, a specificațiilor tehnice și a indicatorii de performanță</w:t>
      </w:r>
      <w:r w:rsidR="00933569"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stabilite prin ”Caietul de sarcini pentru delegarea gestiunii directe a activității de salubrizare</w:t>
      </w:r>
      <w:r w:rsidR="00E86011">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 xml:space="preserve">inclusiv deszăpezire, în </w:t>
      </w:r>
      <w:r w:rsidR="00334EA6" w:rsidRPr="00F72548">
        <w:rPr>
          <w:rFonts w:ascii="Times New Roman" w:hAnsi="Times New Roman" w:cs="Times New Roman"/>
          <w:sz w:val="28"/>
          <w:szCs w:val="28"/>
          <w:lang w:val="pt-BR"/>
        </w:rPr>
        <w:t>comuna Tunari</w:t>
      </w:r>
      <w:r w:rsidRPr="00F72548">
        <w:rPr>
          <w:rFonts w:ascii="Times New Roman" w:hAnsi="Times New Roman" w:cs="Times New Roman"/>
          <w:sz w:val="28"/>
          <w:szCs w:val="28"/>
          <w:lang w:val="pt-BR"/>
        </w:rPr>
        <w:t>” și ”Regulamentul de organizare</w:t>
      </w:r>
      <w:r w:rsidR="00334EA6"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 xml:space="preserve">și funcționare a </w:t>
      </w:r>
      <w:r w:rsidR="00334EA6" w:rsidRPr="00F72548">
        <w:rPr>
          <w:rFonts w:ascii="Times New Roman" w:hAnsi="Times New Roman" w:cs="Times New Roman"/>
          <w:b/>
          <w:bCs/>
          <w:sz w:val="28"/>
          <w:szCs w:val="28"/>
          <w:lang w:val="pt-BR"/>
        </w:rPr>
        <w:t>Administrației Generale de Salubrizare Tunari</w:t>
      </w:r>
      <w:r w:rsidRPr="00F72548">
        <w:rPr>
          <w:rFonts w:ascii="Times New Roman" w:hAnsi="Times New Roman" w:cs="Times New Roman"/>
          <w:sz w:val="28"/>
          <w:szCs w:val="28"/>
          <w:lang w:val="pt-BR"/>
        </w:rPr>
        <w:t>” și le supun</w:t>
      </w:r>
      <w:r w:rsidR="00334EA6"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aprobării Directorului;</w:t>
      </w:r>
    </w:p>
    <w:p w14:paraId="4C7223C3" w14:textId="6BD4993A" w:rsidR="000A02D5" w:rsidRPr="00F72548" w:rsidRDefault="000A02D5" w:rsidP="00334EA6">
      <w:pPr>
        <w:jc w:val="both"/>
        <w:rPr>
          <w:rFonts w:ascii="Times New Roman" w:hAnsi="Times New Roman" w:cs="Times New Roman"/>
          <w:sz w:val="28"/>
          <w:szCs w:val="28"/>
          <w:lang w:val="pt-BR"/>
        </w:rPr>
      </w:pPr>
      <w:r w:rsidRPr="00F72548">
        <w:rPr>
          <w:rFonts w:ascii="Times New Roman" w:hAnsi="Times New Roman" w:cs="Times New Roman"/>
          <w:sz w:val="28"/>
          <w:szCs w:val="28"/>
          <w:lang w:val="pt-BR"/>
        </w:rPr>
        <w:t>- fac propuneri cu privire la Organigrama, Statul de Funcții, Regulamentul de</w:t>
      </w:r>
      <w:r w:rsidR="00334EA6"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 xml:space="preserve">Organizare și Funcționare, Regulamentul Intern ale </w:t>
      </w:r>
      <w:bookmarkStart w:id="4" w:name="_Hlk181623569"/>
      <w:r w:rsidR="00334EA6" w:rsidRPr="00F72548">
        <w:rPr>
          <w:rFonts w:ascii="Times New Roman" w:hAnsi="Times New Roman" w:cs="Times New Roman"/>
          <w:b/>
          <w:bCs/>
          <w:sz w:val="28"/>
          <w:szCs w:val="28"/>
          <w:lang w:val="pt-BR"/>
        </w:rPr>
        <w:t>Administrației Generale de Salubrizare Tunari</w:t>
      </w:r>
      <w:bookmarkEnd w:id="4"/>
      <w:r w:rsidRPr="00F72548">
        <w:rPr>
          <w:rFonts w:ascii="Times New Roman" w:hAnsi="Times New Roman" w:cs="Times New Roman"/>
          <w:sz w:val="28"/>
          <w:szCs w:val="28"/>
          <w:lang w:val="pt-BR"/>
        </w:rPr>
        <w:t>;</w:t>
      </w:r>
    </w:p>
    <w:p w14:paraId="0B9D01A9" w14:textId="19805A0B" w:rsidR="000A02D5" w:rsidRPr="00F72548" w:rsidRDefault="000A02D5" w:rsidP="000A02D5">
      <w:pPr>
        <w:jc w:val="both"/>
        <w:rPr>
          <w:rFonts w:ascii="Times New Roman" w:hAnsi="Times New Roman" w:cs="Times New Roman"/>
          <w:sz w:val="28"/>
          <w:szCs w:val="28"/>
          <w:lang w:val="pt-BR"/>
        </w:rPr>
      </w:pPr>
      <w:r w:rsidRPr="00F72548">
        <w:rPr>
          <w:rFonts w:ascii="Times New Roman" w:hAnsi="Times New Roman" w:cs="Times New Roman"/>
          <w:sz w:val="28"/>
          <w:szCs w:val="28"/>
          <w:lang w:val="pt-BR"/>
        </w:rPr>
        <w:t>- întocmesc și actualizează fișele de post pentru întreg personalul din subordine atunci</w:t>
      </w:r>
      <w:r w:rsidR="00334EA6"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când se impune, în conformitate cu reglementările Regulamentului de Organizare și Funcționare,</w:t>
      </w:r>
      <w:r w:rsidR="00334EA6"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normele și deciziile interne, legislația în domeniu;</w:t>
      </w:r>
    </w:p>
    <w:p w14:paraId="6C8626B4" w14:textId="6D4951ED" w:rsidR="000A02D5" w:rsidRPr="004B435F" w:rsidRDefault="000A02D5" w:rsidP="000A02D5">
      <w:pPr>
        <w:jc w:val="both"/>
        <w:rPr>
          <w:rFonts w:ascii="Times New Roman" w:hAnsi="Times New Roman" w:cs="Times New Roman"/>
          <w:sz w:val="28"/>
          <w:szCs w:val="28"/>
          <w:lang w:val="pt-BR"/>
        </w:rPr>
      </w:pPr>
      <w:r w:rsidRPr="004B435F">
        <w:rPr>
          <w:rFonts w:ascii="Times New Roman" w:hAnsi="Times New Roman" w:cs="Times New Roman"/>
          <w:sz w:val="28"/>
          <w:szCs w:val="28"/>
          <w:lang w:val="pt-BR"/>
        </w:rPr>
        <w:t>- realizează evaluarea anuală a competențelor profesionale a salariaților din</w:t>
      </w:r>
      <w:r w:rsidR="00334EA6" w:rsidRPr="004B435F">
        <w:rPr>
          <w:rFonts w:ascii="Times New Roman" w:hAnsi="Times New Roman" w:cs="Times New Roman"/>
          <w:sz w:val="28"/>
          <w:szCs w:val="28"/>
          <w:lang w:val="pt-BR"/>
        </w:rPr>
        <w:t xml:space="preserve"> </w:t>
      </w:r>
      <w:r w:rsidRPr="004B435F">
        <w:rPr>
          <w:rFonts w:ascii="Times New Roman" w:hAnsi="Times New Roman" w:cs="Times New Roman"/>
          <w:sz w:val="28"/>
          <w:szCs w:val="28"/>
          <w:lang w:val="pt-BR"/>
        </w:rPr>
        <w:t>subordine, pe care le supun spre aprobare Directorului  instituției, în conformitate cu</w:t>
      </w:r>
      <w:r w:rsidR="00334EA6" w:rsidRPr="004B435F">
        <w:rPr>
          <w:rFonts w:ascii="Times New Roman" w:hAnsi="Times New Roman" w:cs="Times New Roman"/>
          <w:sz w:val="28"/>
          <w:szCs w:val="28"/>
          <w:lang w:val="pt-BR"/>
        </w:rPr>
        <w:t xml:space="preserve"> </w:t>
      </w:r>
      <w:r w:rsidRPr="004B435F">
        <w:rPr>
          <w:rFonts w:ascii="Times New Roman" w:hAnsi="Times New Roman" w:cs="Times New Roman"/>
          <w:sz w:val="28"/>
          <w:szCs w:val="28"/>
          <w:lang w:val="pt-BR"/>
        </w:rPr>
        <w:t>legislația/actele normative în domeniu, în vigoare;</w:t>
      </w:r>
    </w:p>
    <w:p w14:paraId="00BBE713" w14:textId="0B9D0085" w:rsidR="000A02D5" w:rsidRPr="00F72548" w:rsidRDefault="000A02D5" w:rsidP="000A02D5">
      <w:pPr>
        <w:jc w:val="both"/>
        <w:rPr>
          <w:rFonts w:ascii="Times New Roman" w:hAnsi="Times New Roman" w:cs="Times New Roman"/>
          <w:sz w:val="28"/>
          <w:szCs w:val="28"/>
          <w:lang w:val="pt-BR"/>
        </w:rPr>
      </w:pPr>
      <w:r w:rsidRPr="00F72548">
        <w:rPr>
          <w:rFonts w:ascii="Times New Roman" w:hAnsi="Times New Roman" w:cs="Times New Roman"/>
          <w:sz w:val="28"/>
          <w:szCs w:val="28"/>
          <w:lang w:val="pt-BR"/>
        </w:rPr>
        <w:t>- întocmesc/răspund direct de rezolvarea/răspunsul în termen legal, a cererilor,</w:t>
      </w:r>
      <w:r w:rsidR="00334EA6"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reclamațiilor, sesizărilor repartizate compartimentului;</w:t>
      </w:r>
    </w:p>
    <w:p w14:paraId="632CA677" w14:textId="1A493646" w:rsidR="000A02D5" w:rsidRPr="00F72548" w:rsidRDefault="000A02D5" w:rsidP="000A02D5">
      <w:pPr>
        <w:jc w:val="both"/>
        <w:rPr>
          <w:rFonts w:ascii="Times New Roman" w:hAnsi="Times New Roman" w:cs="Times New Roman"/>
          <w:sz w:val="28"/>
          <w:szCs w:val="28"/>
          <w:lang w:val="pt-BR"/>
        </w:rPr>
      </w:pPr>
      <w:r w:rsidRPr="00F72548">
        <w:rPr>
          <w:rFonts w:ascii="Times New Roman" w:hAnsi="Times New Roman" w:cs="Times New Roman"/>
          <w:sz w:val="28"/>
          <w:szCs w:val="28"/>
          <w:lang w:val="pt-BR"/>
        </w:rPr>
        <w:t xml:space="preserve">- transmit către </w:t>
      </w:r>
      <w:r w:rsidR="00334EA6" w:rsidRPr="00F72548">
        <w:rPr>
          <w:rFonts w:ascii="Times New Roman" w:hAnsi="Times New Roman" w:cs="Times New Roman"/>
          <w:sz w:val="28"/>
          <w:szCs w:val="28"/>
          <w:lang w:val="pt-BR"/>
        </w:rPr>
        <w:t xml:space="preserve">Compartimentul Economic </w:t>
      </w:r>
      <w:r w:rsidR="00334EA6" w:rsidRPr="00F72548">
        <w:rPr>
          <w:rFonts w:ascii="Times New Roman" w:hAnsi="Times New Roman" w:cs="Times New Roman"/>
          <w:sz w:val="28"/>
          <w:szCs w:val="28"/>
          <w:lang w:val="ro-RO"/>
        </w:rPr>
        <w:t>și de Gestiune</w:t>
      </w:r>
      <w:r w:rsidR="00334EA6"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 xml:space="preserve">necesarul de cheltuieli </w:t>
      </w:r>
      <w:r w:rsidR="00334EA6" w:rsidRPr="00F72548">
        <w:rPr>
          <w:rFonts w:ascii="Times New Roman" w:hAnsi="Times New Roman" w:cs="Times New Roman"/>
          <w:sz w:val="28"/>
          <w:szCs w:val="28"/>
          <w:lang w:val="pt-BR"/>
        </w:rPr>
        <w:t xml:space="preserve">specific </w:t>
      </w:r>
      <w:r w:rsidRPr="00F72548">
        <w:rPr>
          <w:rFonts w:ascii="Times New Roman" w:hAnsi="Times New Roman" w:cs="Times New Roman"/>
          <w:sz w:val="28"/>
          <w:szCs w:val="28"/>
          <w:lang w:val="pt-BR"/>
        </w:rPr>
        <w:t>compartimentelor funcționale, în vederea includerii acestora în bugetul de cheltuieli;</w:t>
      </w:r>
    </w:p>
    <w:p w14:paraId="32020AC1" w14:textId="5E1E0B90" w:rsidR="000A02D5" w:rsidRPr="00F72548" w:rsidRDefault="000A02D5" w:rsidP="000A02D5">
      <w:pPr>
        <w:jc w:val="both"/>
        <w:rPr>
          <w:rFonts w:ascii="Times New Roman" w:hAnsi="Times New Roman" w:cs="Times New Roman"/>
          <w:sz w:val="28"/>
          <w:szCs w:val="28"/>
          <w:lang w:val="pt-BR"/>
        </w:rPr>
      </w:pPr>
      <w:r w:rsidRPr="00F72548">
        <w:rPr>
          <w:rFonts w:ascii="Times New Roman" w:hAnsi="Times New Roman" w:cs="Times New Roman"/>
          <w:sz w:val="28"/>
          <w:szCs w:val="28"/>
          <w:lang w:val="pt-BR"/>
        </w:rPr>
        <w:t>- asigură reprezentarea și apărarea intereselor și imaginii instituției în relațiile cu</w:t>
      </w:r>
      <w:r w:rsidR="00334EA6"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autoritățile publice centrale și locale, în limita mandatului acordat;</w:t>
      </w:r>
    </w:p>
    <w:p w14:paraId="674A30CD" w14:textId="5F7276BD" w:rsidR="000A02D5" w:rsidRPr="00F72548" w:rsidRDefault="000A02D5" w:rsidP="000A02D5">
      <w:pPr>
        <w:jc w:val="both"/>
        <w:rPr>
          <w:rFonts w:ascii="Times New Roman" w:hAnsi="Times New Roman" w:cs="Times New Roman"/>
          <w:sz w:val="28"/>
          <w:szCs w:val="28"/>
          <w:lang w:val="pt-BR"/>
        </w:rPr>
      </w:pPr>
      <w:r w:rsidRPr="00F72548">
        <w:rPr>
          <w:rFonts w:ascii="Times New Roman" w:hAnsi="Times New Roman" w:cs="Times New Roman"/>
          <w:sz w:val="28"/>
          <w:szCs w:val="28"/>
          <w:lang w:val="pt-BR"/>
        </w:rPr>
        <w:t>- asigură implementarea un sistem de management conform cerințelor standardelor</w:t>
      </w:r>
      <w:r w:rsidR="00334EA6"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ISO 9001 și ISO 14001 sau echivalent;</w:t>
      </w:r>
    </w:p>
    <w:p w14:paraId="18D8A1F1" w14:textId="4BB8C535" w:rsidR="000A02D5" w:rsidRPr="00F72548" w:rsidRDefault="000A02D5" w:rsidP="000A02D5">
      <w:pPr>
        <w:jc w:val="both"/>
        <w:rPr>
          <w:rFonts w:ascii="Times New Roman" w:hAnsi="Times New Roman" w:cs="Times New Roman"/>
          <w:sz w:val="28"/>
          <w:szCs w:val="28"/>
          <w:lang w:val="pt-BR"/>
        </w:rPr>
      </w:pPr>
      <w:r w:rsidRPr="00F72548">
        <w:rPr>
          <w:rFonts w:ascii="Times New Roman" w:hAnsi="Times New Roman" w:cs="Times New Roman"/>
          <w:sz w:val="28"/>
          <w:szCs w:val="28"/>
          <w:lang w:val="pt-BR"/>
        </w:rPr>
        <w:t>- analizează modul de îndeplinire a sarcinilor de serviciu, condițiile de lucru și modul</w:t>
      </w:r>
      <w:r w:rsidR="00334EA6"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de respectare a obligațiilor ce revin personalului din subordine și iau măsurile ce se impun pentru</w:t>
      </w:r>
      <w:r w:rsidR="00334EA6"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eficientizarea activității și a resurselor umane;</w:t>
      </w:r>
    </w:p>
    <w:p w14:paraId="4B922AE7" w14:textId="2C879ECF" w:rsidR="000A02D5" w:rsidRPr="00F72548" w:rsidRDefault="000A02D5" w:rsidP="000A02D5">
      <w:pPr>
        <w:jc w:val="both"/>
        <w:rPr>
          <w:rFonts w:ascii="Times New Roman" w:hAnsi="Times New Roman" w:cs="Times New Roman"/>
          <w:sz w:val="28"/>
          <w:szCs w:val="28"/>
          <w:lang w:val="pt-BR"/>
        </w:rPr>
      </w:pPr>
      <w:r w:rsidRPr="00F72548">
        <w:rPr>
          <w:rFonts w:ascii="Times New Roman" w:hAnsi="Times New Roman" w:cs="Times New Roman"/>
          <w:sz w:val="28"/>
          <w:szCs w:val="28"/>
          <w:lang w:val="pt-BR"/>
        </w:rPr>
        <w:t>- aplică și răspund de respectarea prevederilor Hotărârilor Consiliului Local al</w:t>
      </w:r>
      <w:r w:rsidR="00334EA6" w:rsidRPr="00F72548">
        <w:rPr>
          <w:rFonts w:ascii="Times New Roman" w:hAnsi="Times New Roman" w:cs="Times New Roman"/>
          <w:sz w:val="28"/>
          <w:szCs w:val="28"/>
          <w:lang w:val="pt-BR"/>
        </w:rPr>
        <w:t xml:space="preserve"> Comunei Tunari</w:t>
      </w:r>
      <w:r w:rsidRPr="00F72548">
        <w:rPr>
          <w:rFonts w:ascii="Times New Roman" w:hAnsi="Times New Roman" w:cs="Times New Roman"/>
          <w:sz w:val="28"/>
          <w:szCs w:val="28"/>
          <w:lang w:val="pt-BR"/>
        </w:rPr>
        <w:t xml:space="preserve"> ce intră în competența </w:t>
      </w:r>
      <w:r w:rsidR="00FE724C" w:rsidRPr="00F72548">
        <w:rPr>
          <w:rFonts w:ascii="Times New Roman" w:hAnsi="Times New Roman" w:cs="Times New Roman"/>
          <w:sz w:val="28"/>
          <w:szCs w:val="28"/>
          <w:lang w:val="pt-BR"/>
        </w:rPr>
        <w:t>Administrați</w:t>
      </w:r>
      <w:r w:rsidR="00334EA6" w:rsidRPr="00F72548">
        <w:rPr>
          <w:rFonts w:ascii="Times New Roman" w:hAnsi="Times New Roman" w:cs="Times New Roman"/>
          <w:sz w:val="28"/>
          <w:szCs w:val="28"/>
          <w:lang w:val="pt-BR"/>
        </w:rPr>
        <w:t>ei</w:t>
      </w:r>
      <w:r w:rsidR="00FE724C" w:rsidRPr="00F72548">
        <w:rPr>
          <w:rFonts w:ascii="Times New Roman" w:hAnsi="Times New Roman" w:cs="Times New Roman"/>
          <w:sz w:val="28"/>
          <w:szCs w:val="28"/>
          <w:lang w:val="pt-BR"/>
        </w:rPr>
        <w:t xml:space="preserve"> General</w:t>
      </w:r>
      <w:r w:rsidR="00334EA6" w:rsidRPr="00F72548">
        <w:rPr>
          <w:rFonts w:ascii="Times New Roman" w:hAnsi="Times New Roman" w:cs="Times New Roman"/>
          <w:sz w:val="28"/>
          <w:szCs w:val="28"/>
          <w:lang w:val="pt-BR"/>
        </w:rPr>
        <w:t>e</w:t>
      </w:r>
      <w:r w:rsidR="00FE724C" w:rsidRPr="00F72548">
        <w:rPr>
          <w:rFonts w:ascii="Times New Roman" w:hAnsi="Times New Roman" w:cs="Times New Roman"/>
          <w:sz w:val="28"/>
          <w:szCs w:val="28"/>
          <w:lang w:val="pt-BR"/>
        </w:rPr>
        <w:t xml:space="preserve"> de Salubrizare Tunari</w:t>
      </w:r>
      <w:r w:rsidRPr="00F72548">
        <w:rPr>
          <w:rFonts w:ascii="Times New Roman" w:hAnsi="Times New Roman" w:cs="Times New Roman"/>
          <w:sz w:val="28"/>
          <w:szCs w:val="28"/>
          <w:lang w:val="pt-BR"/>
        </w:rPr>
        <w:t>;</w:t>
      </w:r>
    </w:p>
    <w:p w14:paraId="4184C37F" w14:textId="77777777" w:rsidR="000A02D5" w:rsidRPr="004B435F" w:rsidRDefault="000A02D5" w:rsidP="000A02D5">
      <w:pPr>
        <w:jc w:val="both"/>
        <w:rPr>
          <w:rFonts w:ascii="Times New Roman" w:hAnsi="Times New Roman" w:cs="Times New Roman"/>
          <w:sz w:val="28"/>
          <w:szCs w:val="28"/>
          <w:lang w:val="pt-BR"/>
        </w:rPr>
      </w:pPr>
      <w:r w:rsidRPr="004B435F">
        <w:rPr>
          <w:rFonts w:ascii="Times New Roman" w:hAnsi="Times New Roman" w:cs="Times New Roman"/>
          <w:sz w:val="28"/>
          <w:szCs w:val="28"/>
          <w:lang w:val="pt-BR"/>
        </w:rPr>
        <w:t>- asigură prelucrarea și păstrarea în condițiile legii a datelor cu caracter personal;</w:t>
      </w:r>
    </w:p>
    <w:p w14:paraId="030A6046" w14:textId="7ABB4934" w:rsidR="000A02D5" w:rsidRPr="00F72548" w:rsidRDefault="000A02D5" w:rsidP="000A02D5">
      <w:pPr>
        <w:jc w:val="both"/>
        <w:rPr>
          <w:rFonts w:ascii="Times New Roman" w:hAnsi="Times New Roman" w:cs="Times New Roman"/>
          <w:sz w:val="28"/>
          <w:szCs w:val="28"/>
          <w:lang w:val="pt-BR"/>
        </w:rPr>
      </w:pPr>
      <w:r w:rsidRPr="00F72548">
        <w:rPr>
          <w:rFonts w:ascii="Times New Roman" w:hAnsi="Times New Roman" w:cs="Times New Roman"/>
          <w:sz w:val="28"/>
          <w:szCs w:val="28"/>
          <w:lang w:val="pt-BR"/>
        </w:rPr>
        <w:t>- asigură participarea personalului la instructaje/instruiri și cursuri de calificare pentru</w:t>
      </w:r>
      <w:r w:rsidR="00032624"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ca personalul să fie permanent la curent cu aspectele operaționale, de sănătate și siguranță în</w:t>
      </w:r>
      <w:r w:rsidR="00032624"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muncă și de protecția mediului, să fie informați cu privire la utilizarea în siguranță a echipamentelor,</w:t>
      </w:r>
      <w:r w:rsidR="00032624"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mașinilor și a vehiculelor aflate în sarcina lor pentru a se asigura că acestea sunt exploatate și</w:t>
      </w:r>
      <w:r w:rsidR="00032624"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întreținute în conformitate cu cerințele contractuale;</w:t>
      </w:r>
    </w:p>
    <w:p w14:paraId="401C1853" w14:textId="77777777" w:rsidR="000A02D5" w:rsidRPr="00F72548" w:rsidRDefault="000A02D5" w:rsidP="000A02D5">
      <w:pPr>
        <w:jc w:val="both"/>
        <w:rPr>
          <w:rFonts w:ascii="Times New Roman" w:hAnsi="Times New Roman" w:cs="Times New Roman"/>
          <w:sz w:val="28"/>
          <w:szCs w:val="28"/>
          <w:lang w:val="pt-BR"/>
        </w:rPr>
      </w:pPr>
      <w:r w:rsidRPr="00F72548">
        <w:rPr>
          <w:rFonts w:ascii="Times New Roman" w:hAnsi="Times New Roman" w:cs="Times New Roman"/>
          <w:sz w:val="28"/>
          <w:szCs w:val="28"/>
          <w:lang w:val="pt-BR"/>
        </w:rPr>
        <w:t>- stabilește programul de funcționare în perioada de mobilizare;</w:t>
      </w:r>
    </w:p>
    <w:p w14:paraId="2EAC2536" w14:textId="1D252356" w:rsidR="000A02D5" w:rsidRDefault="000A02D5" w:rsidP="000A02D5">
      <w:pPr>
        <w:jc w:val="both"/>
        <w:rPr>
          <w:rFonts w:ascii="Times New Roman" w:hAnsi="Times New Roman" w:cs="Times New Roman"/>
          <w:sz w:val="28"/>
          <w:szCs w:val="28"/>
          <w:lang w:val="pt-BR"/>
        </w:rPr>
      </w:pPr>
      <w:r w:rsidRPr="00F72548">
        <w:rPr>
          <w:rFonts w:ascii="Times New Roman" w:hAnsi="Times New Roman" w:cs="Times New Roman"/>
          <w:sz w:val="28"/>
          <w:szCs w:val="28"/>
          <w:lang w:val="pt-BR"/>
        </w:rPr>
        <w:t>- respectă legislația în vigoare referitoare la arhivarea, păstrarea și predarea</w:t>
      </w:r>
      <w:r w:rsidR="00032624"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documentelor emise, conform normelor interne și legislației în domeniu, în vigoare.</w:t>
      </w:r>
    </w:p>
    <w:p w14:paraId="1D1C4C81" w14:textId="77777777" w:rsidR="000A02D5" w:rsidRPr="00F72548" w:rsidRDefault="000A02D5" w:rsidP="000A02D5">
      <w:pPr>
        <w:jc w:val="both"/>
        <w:rPr>
          <w:rFonts w:ascii="Times New Roman" w:hAnsi="Times New Roman" w:cs="Times New Roman"/>
          <w:b/>
          <w:bCs/>
          <w:sz w:val="28"/>
          <w:szCs w:val="28"/>
          <w:lang w:val="pt-BR"/>
        </w:rPr>
      </w:pPr>
      <w:r w:rsidRPr="00F72548">
        <w:rPr>
          <w:rFonts w:ascii="Times New Roman" w:hAnsi="Times New Roman" w:cs="Times New Roman"/>
          <w:b/>
          <w:bCs/>
          <w:sz w:val="28"/>
          <w:szCs w:val="28"/>
          <w:lang w:val="pt-BR"/>
        </w:rPr>
        <w:t>CAPITOLUL V</w:t>
      </w:r>
    </w:p>
    <w:p w14:paraId="61AFBA11" w14:textId="2B38FB96" w:rsidR="000A02D5" w:rsidRPr="00F72548" w:rsidRDefault="000A02D5" w:rsidP="000A02D5">
      <w:pPr>
        <w:jc w:val="both"/>
        <w:rPr>
          <w:rFonts w:ascii="Times New Roman" w:hAnsi="Times New Roman" w:cs="Times New Roman"/>
          <w:b/>
          <w:bCs/>
          <w:sz w:val="28"/>
          <w:szCs w:val="28"/>
          <w:lang w:val="pt-BR"/>
        </w:rPr>
      </w:pPr>
      <w:r w:rsidRPr="00F72548">
        <w:rPr>
          <w:rFonts w:ascii="Times New Roman" w:hAnsi="Times New Roman" w:cs="Times New Roman"/>
          <w:b/>
          <w:bCs/>
          <w:sz w:val="28"/>
          <w:szCs w:val="28"/>
          <w:lang w:val="pt-BR"/>
        </w:rPr>
        <w:t xml:space="preserve">CONDUCEREA </w:t>
      </w:r>
      <w:r w:rsidR="00FE724C" w:rsidRPr="00F72548">
        <w:rPr>
          <w:rFonts w:ascii="Times New Roman" w:hAnsi="Times New Roman" w:cs="Times New Roman"/>
          <w:b/>
          <w:bCs/>
          <w:sz w:val="28"/>
          <w:szCs w:val="28"/>
          <w:lang w:val="pt-BR"/>
        </w:rPr>
        <w:t>ADMINISTRAȚI</w:t>
      </w:r>
      <w:r w:rsidR="005C1886" w:rsidRPr="00F72548">
        <w:rPr>
          <w:rFonts w:ascii="Times New Roman" w:hAnsi="Times New Roman" w:cs="Times New Roman"/>
          <w:b/>
          <w:bCs/>
          <w:sz w:val="28"/>
          <w:szCs w:val="28"/>
          <w:lang w:val="pt-BR"/>
        </w:rPr>
        <w:t>EI</w:t>
      </w:r>
      <w:r w:rsidR="00FE724C" w:rsidRPr="00F72548">
        <w:rPr>
          <w:rFonts w:ascii="Times New Roman" w:hAnsi="Times New Roman" w:cs="Times New Roman"/>
          <w:b/>
          <w:bCs/>
          <w:sz w:val="28"/>
          <w:szCs w:val="28"/>
          <w:lang w:val="pt-BR"/>
        </w:rPr>
        <w:t xml:space="preserve"> GENERAL</w:t>
      </w:r>
      <w:r w:rsidR="005C1886" w:rsidRPr="00F72548">
        <w:rPr>
          <w:rFonts w:ascii="Times New Roman" w:hAnsi="Times New Roman" w:cs="Times New Roman"/>
          <w:b/>
          <w:bCs/>
          <w:sz w:val="28"/>
          <w:szCs w:val="28"/>
          <w:lang w:val="pt-BR"/>
        </w:rPr>
        <w:t>E</w:t>
      </w:r>
      <w:r w:rsidR="00FE724C" w:rsidRPr="00F72548">
        <w:rPr>
          <w:rFonts w:ascii="Times New Roman" w:hAnsi="Times New Roman" w:cs="Times New Roman"/>
          <w:b/>
          <w:bCs/>
          <w:sz w:val="28"/>
          <w:szCs w:val="28"/>
          <w:lang w:val="pt-BR"/>
        </w:rPr>
        <w:t xml:space="preserve"> DE SALUBRIZARE TUNARI</w:t>
      </w:r>
    </w:p>
    <w:p w14:paraId="18F3DFD2" w14:textId="77777777" w:rsidR="00030EB2" w:rsidRDefault="00030EB2" w:rsidP="000A02D5">
      <w:pPr>
        <w:jc w:val="both"/>
        <w:rPr>
          <w:rFonts w:ascii="Times New Roman" w:hAnsi="Times New Roman" w:cs="Times New Roman"/>
          <w:b/>
          <w:bCs/>
          <w:sz w:val="28"/>
          <w:szCs w:val="28"/>
          <w:lang w:val="pt-BR"/>
        </w:rPr>
      </w:pPr>
    </w:p>
    <w:p w14:paraId="5829855E" w14:textId="1B153DE3" w:rsidR="008F016C" w:rsidRPr="00E86011" w:rsidRDefault="000A02D5" w:rsidP="000A02D5">
      <w:pPr>
        <w:jc w:val="both"/>
        <w:rPr>
          <w:rFonts w:ascii="Times New Roman" w:hAnsi="Times New Roman" w:cs="Times New Roman"/>
          <w:sz w:val="28"/>
          <w:szCs w:val="28"/>
          <w:lang w:val="pt-BR"/>
        </w:rPr>
      </w:pPr>
      <w:r w:rsidRPr="00F72548">
        <w:rPr>
          <w:rFonts w:ascii="Times New Roman" w:hAnsi="Times New Roman" w:cs="Times New Roman"/>
          <w:b/>
          <w:bCs/>
          <w:sz w:val="28"/>
          <w:szCs w:val="28"/>
          <w:lang w:val="pt-BR"/>
        </w:rPr>
        <w:t>Art. 1</w:t>
      </w:r>
      <w:r w:rsidR="00FE0834">
        <w:rPr>
          <w:rFonts w:ascii="Times New Roman" w:hAnsi="Times New Roman" w:cs="Times New Roman"/>
          <w:b/>
          <w:bCs/>
          <w:sz w:val="28"/>
          <w:szCs w:val="28"/>
          <w:lang w:val="pt-BR"/>
        </w:rPr>
        <w:t>2</w:t>
      </w:r>
      <w:r w:rsidRPr="00F72548">
        <w:rPr>
          <w:rFonts w:ascii="Times New Roman" w:hAnsi="Times New Roman" w:cs="Times New Roman"/>
          <w:b/>
          <w:bCs/>
          <w:sz w:val="28"/>
          <w:szCs w:val="28"/>
          <w:lang w:val="pt-BR"/>
        </w:rPr>
        <w:t xml:space="preserve"> </w:t>
      </w:r>
      <w:r w:rsidRPr="00F72548">
        <w:rPr>
          <w:rFonts w:ascii="Times New Roman" w:hAnsi="Times New Roman" w:cs="Times New Roman"/>
          <w:sz w:val="28"/>
          <w:szCs w:val="28"/>
          <w:lang w:val="pt-BR"/>
        </w:rPr>
        <w:t xml:space="preserve">Conducerea </w:t>
      </w:r>
      <w:r w:rsidR="00FE724C" w:rsidRPr="00F72548">
        <w:rPr>
          <w:rFonts w:ascii="Times New Roman" w:hAnsi="Times New Roman" w:cs="Times New Roman"/>
          <w:b/>
          <w:bCs/>
          <w:sz w:val="28"/>
          <w:szCs w:val="28"/>
          <w:lang w:val="pt-BR"/>
        </w:rPr>
        <w:t>Administrația Generală de Salubrizare Tunari</w:t>
      </w:r>
      <w:r w:rsidRPr="00F72548">
        <w:rPr>
          <w:rFonts w:ascii="Times New Roman" w:hAnsi="Times New Roman" w:cs="Times New Roman"/>
          <w:b/>
          <w:bCs/>
          <w:sz w:val="28"/>
          <w:szCs w:val="28"/>
          <w:lang w:val="pt-BR"/>
        </w:rPr>
        <w:t xml:space="preserve"> </w:t>
      </w:r>
      <w:r w:rsidRPr="00F72548">
        <w:rPr>
          <w:rFonts w:ascii="Times New Roman" w:hAnsi="Times New Roman" w:cs="Times New Roman"/>
          <w:sz w:val="28"/>
          <w:szCs w:val="28"/>
          <w:lang w:val="pt-BR"/>
        </w:rPr>
        <w:t>se asigură prin</w:t>
      </w:r>
      <w:r w:rsidR="00933569"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 xml:space="preserve">Directorul </w:t>
      </w:r>
      <w:r w:rsidR="008F016C" w:rsidRPr="00F72548">
        <w:rPr>
          <w:rFonts w:ascii="Times New Roman" w:hAnsi="Times New Roman" w:cs="Times New Roman"/>
          <w:sz w:val="28"/>
          <w:szCs w:val="28"/>
          <w:lang w:val="pt-BR"/>
        </w:rPr>
        <w:t>instituției</w:t>
      </w:r>
      <w:r w:rsidRPr="00F72548">
        <w:rPr>
          <w:rFonts w:ascii="Times New Roman" w:hAnsi="Times New Roman" w:cs="Times New Roman"/>
          <w:sz w:val="28"/>
          <w:szCs w:val="28"/>
          <w:lang w:val="pt-BR"/>
        </w:rPr>
        <w:t>.</w:t>
      </w:r>
    </w:p>
    <w:p w14:paraId="39EFC564" w14:textId="5EDE3129" w:rsidR="000A02D5" w:rsidRPr="004B435F" w:rsidRDefault="000A02D5" w:rsidP="000A02D5">
      <w:pPr>
        <w:jc w:val="both"/>
        <w:rPr>
          <w:rFonts w:ascii="Times New Roman" w:hAnsi="Times New Roman" w:cs="Times New Roman"/>
          <w:b/>
          <w:bCs/>
          <w:sz w:val="28"/>
          <w:szCs w:val="28"/>
          <w:lang w:val="pt-BR"/>
        </w:rPr>
      </w:pPr>
      <w:r w:rsidRPr="004B435F">
        <w:rPr>
          <w:rFonts w:ascii="Times New Roman" w:hAnsi="Times New Roman" w:cs="Times New Roman"/>
          <w:b/>
          <w:bCs/>
          <w:sz w:val="28"/>
          <w:szCs w:val="28"/>
          <w:lang w:val="pt-BR"/>
        </w:rPr>
        <w:t>Art. 1</w:t>
      </w:r>
      <w:r w:rsidR="00FE0834">
        <w:rPr>
          <w:rFonts w:ascii="Times New Roman" w:hAnsi="Times New Roman" w:cs="Times New Roman"/>
          <w:b/>
          <w:bCs/>
          <w:sz w:val="28"/>
          <w:szCs w:val="28"/>
          <w:lang w:val="pt-BR"/>
        </w:rPr>
        <w:t>3</w:t>
      </w:r>
      <w:r w:rsidR="00030EB2">
        <w:rPr>
          <w:rFonts w:ascii="Times New Roman" w:hAnsi="Times New Roman" w:cs="Times New Roman"/>
          <w:b/>
          <w:bCs/>
          <w:sz w:val="28"/>
          <w:szCs w:val="28"/>
          <w:lang w:val="pt-BR"/>
        </w:rPr>
        <w:t xml:space="preserve"> </w:t>
      </w:r>
      <w:r w:rsidRPr="004B435F">
        <w:rPr>
          <w:rFonts w:ascii="Times New Roman" w:hAnsi="Times New Roman" w:cs="Times New Roman"/>
          <w:b/>
          <w:bCs/>
          <w:sz w:val="28"/>
          <w:szCs w:val="28"/>
          <w:lang w:val="pt-BR"/>
        </w:rPr>
        <w:t>Atribuții:</w:t>
      </w:r>
    </w:p>
    <w:p w14:paraId="56EA4A59" w14:textId="475282B7" w:rsidR="000A02D5" w:rsidRPr="00F72548" w:rsidRDefault="000A02D5" w:rsidP="000A02D5">
      <w:pPr>
        <w:jc w:val="both"/>
        <w:rPr>
          <w:rFonts w:ascii="Times New Roman" w:hAnsi="Times New Roman" w:cs="Times New Roman"/>
          <w:sz w:val="28"/>
          <w:szCs w:val="28"/>
          <w:lang w:val="pt-BR"/>
        </w:rPr>
      </w:pPr>
      <w:r w:rsidRPr="00F72548">
        <w:rPr>
          <w:rFonts w:ascii="Times New Roman" w:hAnsi="Times New Roman" w:cs="Times New Roman"/>
          <w:sz w:val="28"/>
          <w:szCs w:val="28"/>
          <w:lang w:val="pt-BR"/>
        </w:rPr>
        <w:t xml:space="preserve">- Directorul  asigură conducerea executivă a </w:t>
      </w:r>
      <w:r w:rsidR="008F016C" w:rsidRPr="00F72548">
        <w:rPr>
          <w:rFonts w:ascii="Times New Roman" w:hAnsi="Times New Roman" w:cs="Times New Roman"/>
          <w:b/>
          <w:bCs/>
          <w:sz w:val="28"/>
          <w:szCs w:val="28"/>
          <w:lang w:val="pt-BR"/>
        </w:rPr>
        <w:t>Administrației Generale de Salubrizare Tunari</w:t>
      </w:r>
      <w:r w:rsidR="008F016C"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și răspunde de buna funcționare a instituitei în îndeplinirea atribuțiilor ce îi</w:t>
      </w:r>
      <w:r w:rsidR="008F016C"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revin;</w:t>
      </w:r>
    </w:p>
    <w:p w14:paraId="17C1D36D" w14:textId="2A1502C0" w:rsidR="000A02D5" w:rsidRPr="00F72548" w:rsidRDefault="000A02D5" w:rsidP="000A02D5">
      <w:pPr>
        <w:jc w:val="both"/>
        <w:rPr>
          <w:rFonts w:ascii="Times New Roman" w:hAnsi="Times New Roman" w:cs="Times New Roman"/>
          <w:sz w:val="28"/>
          <w:szCs w:val="28"/>
          <w:lang w:val="pt-BR"/>
        </w:rPr>
      </w:pPr>
      <w:r w:rsidRPr="00F72548">
        <w:rPr>
          <w:rFonts w:ascii="Times New Roman" w:hAnsi="Times New Roman" w:cs="Times New Roman"/>
          <w:sz w:val="28"/>
          <w:szCs w:val="28"/>
          <w:lang w:val="pt-BR"/>
        </w:rPr>
        <w:t xml:space="preserve">- propune obiective generale ale instituției și le supune aprobării Primarului </w:t>
      </w:r>
      <w:r w:rsidR="008F016C" w:rsidRPr="00F72548">
        <w:rPr>
          <w:rFonts w:ascii="Times New Roman" w:hAnsi="Times New Roman" w:cs="Times New Roman"/>
          <w:sz w:val="28"/>
          <w:szCs w:val="28"/>
          <w:lang w:val="pt-BR"/>
        </w:rPr>
        <w:t>comunei Tunari</w:t>
      </w:r>
      <w:r w:rsidRPr="00F72548">
        <w:rPr>
          <w:rFonts w:ascii="Times New Roman" w:hAnsi="Times New Roman" w:cs="Times New Roman"/>
          <w:sz w:val="28"/>
          <w:szCs w:val="28"/>
          <w:lang w:val="pt-BR"/>
        </w:rPr>
        <w:t>; aprobă obiectivele specifice și operaționale propuse de compartimentelor subordonate, pe baz</w:t>
      </w:r>
      <w:r w:rsidR="008F016C" w:rsidRPr="00F72548">
        <w:rPr>
          <w:rFonts w:ascii="Times New Roman" w:hAnsi="Times New Roman" w:cs="Times New Roman"/>
          <w:sz w:val="28"/>
          <w:szCs w:val="28"/>
          <w:lang w:val="pt-BR"/>
        </w:rPr>
        <w:t xml:space="preserve">a </w:t>
      </w:r>
      <w:r w:rsidRPr="00F72548">
        <w:rPr>
          <w:rFonts w:ascii="Times New Roman" w:hAnsi="Times New Roman" w:cs="Times New Roman"/>
          <w:sz w:val="28"/>
          <w:szCs w:val="28"/>
          <w:lang w:val="pt-BR"/>
        </w:rPr>
        <w:t>cerințelor de calitate, a specificațiilor tehnice și a indicatorii de performanță stabilite prin ”Caietul</w:t>
      </w:r>
      <w:r w:rsidR="008F016C"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de sarcini pentru delegarea gestiunii directe a activității de salubrizare, inclusiv deszăpezire</w:t>
      </w:r>
      <w:r w:rsidR="008F016C" w:rsidRPr="00F72548">
        <w:rPr>
          <w:rFonts w:ascii="Times New Roman" w:hAnsi="Times New Roman" w:cs="Times New Roman"/>
          <w:sz w:val="28"/>
          <w:szCs w:val="28"/>
          <w:lang w:val="pt-BR"/>
        </w:rPr>
        <w:t xml:space="preserve"> și transport public local </w:t>
      </w:r>
      <w:r w:rsidRPr="00F72548">
        <w:rPr>
          <w:rFonts w:ascii="Times New Roman" w:hAnsi="Times New Roman" w:cs="Times New Roman"/>
          <w:sz w:val="28"/>
          <w:szCs w:val="28"/>
          <w:lang w:val="pt-BR"/>
        </w:rPr>
        <w:t xml:space="preserve">în </w:t>
      </w:r>
      <w:r w:rsidR="008F016C" w:rsidRPr="00F72548">
        <w:rPr>
          <w:rFonts w:ascii="Times New Roman" w:hAnsi="Times New Roman" w:cs="Times New Roman"/>
          <w:sz w:val="28"/>
          <w:szCs w:val="28"/>
          <w:lang w:val="pt-BR"/>
        </w:rPr>
        <w:t>comuna Tunari</w:t>
      </w:r>
      <w:r w:rsidRPr="00F72548">
        <w:rPr>
          <w:rFonts w:ascii="Times New Roman" w:hAnsi="Times New Roman" w:cs="Times New Roman"/>
          <w:sz w:val="28"/>
          <w:szCs w:val="28"/>
          <w:lang w:val="pt-BR"/>
        </w:rPr>
        <w:t>” și ”Regulamentul de organizare și funcționare a</w:t>
      </w:r>
      <w:r w:rsidR="008F016C" w:rsidRPr="00F72548">
        <w:rPr>
          <w:rFonts w:ascii="Times New Roman" w:hAnsi="Times New Roman" w:cs="Times New Roman"/>
          <w:sz w:val="28"/>
          <w:szCs w:val="28"/>
          <w:lang w:val="pt-BR"/>
        </w:rPr>
        <w:t>l</w:t>
      </w:r>
      <w:r w:rsidRPr="00F72548">
        <w:rPr>
          <w:rFonts w:ascii="Times New Roman" w:hAnsi="Times New Roman" w:cs="Times New Roman"/>
          <w:sz w:val="28"/>
          <w:szCs w:val="28"/>
          <w:lang w:val="pt-BR"/>
        </w:rPr>
        <w:t xml:space="preserve"> </w:t>
      </w:r>
      <w:r w:rsidR="008F016C" w:rsidRPr="00F72548">
        <w:rPr>
          <w:rFonts w:ascii="Times New Roman" w:hAnsi="Times New Roman" w:cs="Times New Roman"/>
          <w:b/>
          <w:bCs/>
          <w:sz w:val="28"/>
          <w:szCs w:val="28"/>
          <w:lang w:val="pt-BR"/>
        </w:rPr>
        <w:t>Administrației Generale de Salubrizare Tunari</w:t>
      </w:r>
      <w:r w:rsidRPr="00F72548">
        <w:rPr>
          <w:rFonts w:ascii="Times New Roman" w:hAnsi="Times New Roman" w:cs="Times New Roman"/>
          <w:sz w:val="28"/>
          <w:szCs w:val="28"/>
          <w:lang w:val="pt-BR"/>
        </w:rPr>
        <w:t>”;</w:t>
      </w:r>
    </w:p>
    <w:p w14:paraId="7E743822" w14:textId="04FEF4A1" w:rsidR="000A02D5" w:rsidRPr="00F72548" w:rsidRDefault="000A02D5" w:rsidP="00197E4B">
      <w:pPr>
        <w:jc w:val="both"/>
        <w:rPr>
          <w:rFonts w:ascii="Times New Roman" w:hAnsi="Times New Roman" w:cs="Times New Roman"/>
          <w:sz w:val="28"/>
          <w:szCs w:val="28"/>
          <w:lang w:val="pt-BR"/>
        </w:rPr>
      </w:pPr>
      <w:r w:rsidRPr="00F72548">
        <w:rPr>
          <w:rFonts w:ascii="Times New Roman" w:hAnsi="Times New Roman" w:cs="Times New Roman"/>
          <w:sz w:val="28"/>
          <w:szCs w:val="28"/>
          <w:lang w:val="pt-BR"/>
        </w:rPr>
        <w:t>- asigură transpunerea programelor și strategiilor stabilite de autoritățile</w:t>
      </w:r>
      <w:r w:rsidR="008F016C"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administrației publice în sarcini de lucru și se asigură ca acestea să fie îndeplinite într-o manieră care</w:t>
      </w:r>
      <w:r w:rsidR="008F016C"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să permită atingerea obiectivelor stabilite, prin colaborarea la nivel de direcții, servicii,</w:t>
      </w:r>
      <w:r w:rsidR="008F016C"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compartimente;</w:t>
      </w:r>
    </w:p>
    <w:p w14:paraId="2E959FF3" w14:textId="358AE61E" w:rsidR="000A02D5" w:rsidRPr="00F72548" w:rsidRDefault="000A02D5" w:rsidP="00197E4B">
      <w:pPr>
        <w:jc w:val="both"/>
        <w:rPr>
          <w:rFonts w:ascii="Times New Roman" w:hAnsi="Times New Roman" w:cs="Times New Roman"/>
          <w:sz w:val="28"/>
          <w:szCs w:val="28"/>
          <w:lang w:val="pt-BR"/>
        </w:rPr>
      </w:pPr>
      <w:r w:rsidRPr="00F72548">
        <w:rPr>
          <w:rFonts w:ascii="Times New Roman" w:hAnsi="Times New Roman" w:cs="Times New Roman"/>
          <w:sz w:val="28"/>
          <w:szCs w:val="28"/>
          <w:lang w:val="pt-BR"/>
        </w:rPr>
        <w:t>- exercită funcția de ordonator terțiar de credite al instituției publice, situație în care</w:t>
      </w:r>
      <w:r w:rsidR="008F016C"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utilizează creditele bugetare ce i-au fost repartizate numai pentru realizarea sarcinilor instituitei,</w:t>
      </w:r>
      <w:r w:rsidR="008F016C"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potrivit prevederilor din bugetele aprobate și în condițiile stabilite prin dispozițiile legale;</w:t>
      </w:r>
    </w:p>
    <w:p w14:paraId="76F75B0D" w14:textId="4BA0549D" w:rsidR="000A02D5" w:rsidRPr="00F72548" w:rsidRDefault="000A02D5" w:rsidP="00197E4B">
      <w:pPr>
        <w:jc w:val="both"/>
        <w:rPr>
          <w:rFonts w:ascii="Times New Roman" w:hAnsi="Times New Roman" w:cs="Times New Roman"/>
          <w:sz w:val="28"/>
          <w:szCs w:val="28"/>
          <w:lang w:val="pt-BR"/>
        </w:rPr>
      </w:pPr>
      <w:r w:rsidRPr="00F72548">
        <w:rPr>
          <w:rFonts w:ascii="Times New Roman" w:hAnsi="Times New Roman" w:cs="Times New Roman"/>
          <w:sz w:val="28"/>
          <w:szCs w:val="28"/>
          <w:lang w:val="pt-BR"/>
        </w:rPr>
        <w:t>- în calitate de ordonator de credite, Directorul prin compartimentele despecialitate, răspunde de:</w:t>
      </w:r>
    </w:p>
    <w:p w14:paraId="0A6CF0FF" w14:textId="48E8132D" w:rsidR="000A02D5" w:rsidRPr="00030EB2" w:rsidRDefault="000A02D5" w:rsidP="00030EB2">
      <w:pPr>
        <w:pStyle w:val="Listparagraf"/>
        <w:numPr>
          <w:ilvl w:val="0"/>
          <w:numId w:val="17"/>
        </w:numPr>
        <w:jc w:val="both"/>
        <w:rPr>
          <w:rFonts w:ascii="Times New Roman" w:hAnsi="Times New Roman" w:cs="Times New Roman"/>
          <w:sz w:val="28"/>
          <w:szCs w:val="28"/>
          <w:lang w:val="pt-BR"/>
        </w:rPr>
      </w:pPr>
      <w:r w:rsidRPr="00030EB2">
        <w:rPr>
          <w:rFonts w:ascii="Times New Roman" w:hAnsi="Times New Roman" w:cs="Times New Roman"/>
          <w:sz w:val="28"/>
          <w:szCs w:val="28"/>
          <w:lang w:val="pt-BR"/>
        </w:rPr>
        <w:t>elaborarea și fundamentarea proiectului de buget;</w:t>
      </w:r>
    </w:p>
    <w:p w14:paraId="36836D8A" w14:textId="19C28471" w:rsidR="000A02D5" w:rsidRPr="00030EB2" w:rsidRDefault="000A02D5" w:rsidP="00030EB2">
      <w:pPr>
        <w:pStyle w:val="Listparagraf"/>
        <w:numPr>
          <w:ilvl w:val="0"/>
          <w:numId w:val="17"/>
        </w:numPr>
        <w:jc w:val="both"/>
        <w:rPr>
          <w:rFonts w:ascii="Times New Roman" w:hAnsi="Times New Roman" w:cs="Times New Roman"/>
          <w:sz w:val="28"/>
          <w:szCs w:val="28"/>
          <w:lang w:val="pt-BR"/>
        </w:rPr>
      </w:pPr>
      <w:r w:rsidRPr="00030EB2">
        <w:rPr>
          <w:rFonts w:ascii="Times New Roman" w:hAnsi="Times New Roman" w:cs="Times New Roman"/>
          <w:sz w:val="28"/>
          <w:szCs w:val="28"/>
          <w:lang w:val="pt-BR"/>
        </w:rPr>
        <w:t>angajarea, lichidarea și ordonanțarea cheltuielilor în limita creditelor bugetare</w:t>
      </w:r>
      <w:r w:rsidR="008F016C" w:rsidRPr="00030EB2">
        <w:rPr>
          <w:rFonts w:ascii="Times New Roman" w:hAnsi="Times New Roman" w:cs="Times New Roman"/>
          <w:sz w:val="28"/>
          <w:szCs w:val="28"/>
          <w:lang w:val="pt-BR"/>
        </w:rPr>
        <w:t xml:space="preserve"> </w:t>
      </w:r>
      <w:r w:rsidRPr="00030EB2">
        <w:rPr>
          <w:rFonts w:ascii="Times New Roman" w:hAnsi="Times New Roman" w:cs="Times New Roman"/>
          <w:sz w:val="28"/>
          <w:szCs w:val="28"/>
          <w:lang w:val="pt-BR"/>
        </w:rPr>
        <w:t>aprobate și a veniturilor bugetare posibil de încasat;</w:t>
      </w:r>
    </w:p>
    <w:p w14:paraId="14876B00" w14:textId="2BD3CE14" w:rsidR="000A02D5" w:rsidRPr="00030EB2" w:rsidRDefault="000A02D5" w:rsidP="00030EB2">
      <w:pPr>
        <w:pStyle w:val="Listparagraf"/>
        <w:numPr>
          <w:ilvl w:val="0"/>
          <w:numId w:val="17"/>
        </w:numPr>
        <w:jc w:val="both"/>
        <w:rPr>
          <w:rFonts w:ascii="Times New Roman" w:hAnsi="Times New Roman" w:cs="Times New Roman"/>
          <w:sz w:val="28"/>
          <w:szCs w:val="28"/>
          <w:lang w:val="pt-BR"/>
        </w:rPr>
      </w:pPr>
      <w:r w:rsidRPr="00030EB2">
        <w:rPr>
          <w:rFonts w:ascii="Times New Roman" w:hAnsi="Times New Roman" w:cs="Times New Roman"/>
          <w:sz w:val="28"/>
          <w:szCs w:val="28"/>
          <w:lang w:val="pt-BR"/>
        </w:rPr>
        <w:t>organizarea și ținerea la zi a contabilității și prezentarea la termen a situațiilor</w:t>
      </w:r>
      <w:r w:rsidR="008F016C" w:rsidRPr="00030EB2">
        <w:rPr>
          <w:rFonts w:ascii="Times New Roman" w:hAnsi="Times New Roman" w:cs="Times New Roman"/>
          <w:sz w:val="28"/>
          <w:szCs w:val="28"/>
          <w:lang w:val="pt-BR"/>
        </w:rPr>
        <w:t xml:space="preserve"> </w:t>
      </w:r>
      <w:r w:rsidRPr="00030EB2">
        <w:rPr>
          <w:rFonts w:ascii="Times New Roman" w:hAnsi="Times New Roman" w:cs="Times New Roman"/>
          <w:sz w:val="28"/>
          <w:szCs w:val="28"/>
          <w:lang w:val="pt-BR"/>
        </w:rPr>
        <w:t>financiare asupra situației patrimoniului aflat în administrare și a execuției bugetare;</w:t>
      </w:r>
    </w:p>
    <w:p w14:paraId="2A209014" w14:textId="43297EF7" w:rsidR="000A02D5" w:rsidRPr="00030EB2" w:rsidRDefault="000A02D5" w:rsidP="00030EB2">
      <w:pPr>
        <w:pStyle w:val="Listparagraf"/>
        <w:numPr>
          <w:ilvl w:val="0"/>
          <w:numId w:val="17"/>
        </w:numPr>
        <w:jc w:val="both"/>
        <w:rPr>
          <w:rFonts w:ascii="Times New Roman" w:hAnsi="Times New Roman" w:cs="Times New Roman"/>
          <w:sz w:val="28"/>
          <w:szCs w:val="28"/>
          <w:lang w:val="pt-BR"/>
        </w:rPr>
      </w:pPr>
      <w:r w:rsidRPr="00030EB2">
        <w:rPr>
          <w:rFonts w:ascii="Times New Roman" w:hAnsi="Times New Roman" w:cs="Times New Roman"/>
          <w:sz w:val="28"/>
          <w:szCs w:val="28"/>
          <w:lang w:val="pt-BR"/>
        </w:rPr>
        <w:t>organizarea și ținerea la zi a evidenței patrimoniului, conform prevederilor legale;</w:t>
      </w:r>
    </w:p>
    <w:p w14:paraId="57C46429" w14:textId="42CA6829" w:rsidR="000A02D5" w:rsidRPr="00030EB2" w:rsidRDefault="000A02D5" w:rsidP="00030EB2">
      <w:pPr>
        <w:pStyle w:val="Listparagraf"/>
        <w:numPr>
          <w:ilvl w:val="0"/>
          <w:numId w:val="17"/>
        </w:numPr>
        <w:jc w:val="both"/>
        <w:rPr>
          <w:rFonts w:ascii="Times New Roman" w:hAnsi="Times New Roman" w:cs="Times New Roman"/>
          <w:sz w:val="28"/>
          <w:szCs w:val="28"/>
          <w:lang w:val="pt-BR"/>
        </w:rPr>
      </w:pPr>
      <w:r w:rsidRPr="00030EB2">
        <w:rPr>
          <w:rFonts w:ascii="Times New Roman" w:hAnsi="Times New Roman" w:cs="Times New Roman"/>
          <w:sz w:val="28"/>
          <w:szCs w:val="28"/>
          <w:lang w:val="pt-BR"/>
        </w:rPr>
        <w:t>organizarea procedurilor de achiziție publică pentru achiziționarea de lucrări, bunuri</w:t>
      </w:r>
      <w:r w:rsidR="008F016C" w:rsidRPr="00030EB2">
        <w:rPr>
          <w:rFonts w:ascii="Times New Roman" w:hAnsi="Times New Roman" w:cs="Times New Roman"/>
          <w:sz w:val="28"/>
          <w:szCs w:val="28"/>
          <w:lang w:val="pt-BR"/>
        </w:rPr>
        <w:t xml:space="preserve"> </w:t>
      </w:r>
      <w:r w:rsidRPr="00030EB2">
        <w:rPr>
          <w:rFonts w:ascii="Times New Roman" w:hAnsi="Times New Roman" w:cs="Times New Roman"/>
          <w:sz w:val="28"/>
          <w:szCs w:val="28"/>
          <w:lang w:val="pt-BR"/>
        </w:rPr>
        <w:t>materiale şi servicii, conform prevederilor legale;</w:t>
      </w:r>
    </w:p>
    <w:p w14:paraId="48000E7E" w14:textId="38BC3FE3" w:rsidR="000A02D5" w:rsidRPr="00030EB2" w:rsidRDefault="000A02D5" w:rsidP="00030EB2">
      <w:pPr>
        <w:pStyle w:val="Listparagraf"/>
        <w:numPr>
          <w:ilvl w:val="0"/>
          <w:numId w:val="17"/>
        </w:numPr>
        <w:jc w:val="both"/>
        <w:rPr>
          <w:rFonts w:ascii="Times New Roman" w:hAnsi="Times New Roman" w:cs="Times New Roman"/>
          <w:sz w:val="28"/>
          <w:szCs w:val="28"/>
          <w:lang w:val="pt-BR"/>
        </w:rPr>
      </w:pPr>
      <w:r w:rsidRPr="00030EB2">
        <w:rPr>
          <w:rFonts w:ascii="Times New Roman" w:hAnsi="Times New Roman" w:cs="Times New Roman"/>
          <w:sz w:val="28"/>
          <w:szCs w:val="28"/>
          <w:lang w:val="pt-BR"/>
        </w:rPr>
        <w:t>organizarea și funcționarea activității de investiții, cât și dotarea cu mijloace fixe și</w:t>
      </w:r>
      <w:r w:rsidR="008F016C" w:rsidRPr="00030EB2">
        <w:rPr>
          <w:rFonts w:ascii="Times New Roman" w:hAnsi="Times New Roman" w:cs="Times New Roman"/>
          <w:sz w:val="28"/>
          <w:szCs w:val="28"/>
          <w:lang w:val="pt-BR"/>
        </w:rPr>
        <w:t xml:space="preserve"> </w:t>
      </w:r>
      <w:r w:rsidRPr="00030EB2">
        <w:rPr>
          <w:rFonts w:ascii="Times New Roman" w:hAnsi="Times New Roman" w:cs="Times New Roman"/>
          <w:sz w:val="28"/>
          <w:szCs w:val="28"/>
          <w:lang w:val="pt-BR"/>
        </w:rPr>
        <w:t>obiecte de inventar necesare bunei funcționări a instituitei.</w:t>
      </w:r>
    </w:p>
    <w:p w14:paraId="40DA39E0" w14:textId="33070EEB" w:rsidR="000A02D5" w:rsidRPr="00F72548" w:rsidRDefault="000A02D5" w:rsidP="00197E4B">
      <w:pPr>
        <w:jc w:val="both"/>
        <w:rPr>
          <w:rFonts w:ascii="Times New Roman" w:hAnsi="Times New Roman" w:cs="Times New Roman"/>
          <w:sz w:val="28"/>
          <w:szCs w:val="28"/>
          <w:lang w:val="pt-BR"/>
        </w:rPr>
      </w:pPr>
      <w:r w:rsidRPr="00F72548">
        <w:rPr>
          <w:rFonts w:ascii="Times New Roman" w:hAnsi="Times New Roman" w:cs="Times New Roman"/>
          <w:i/>
          <w:iCs/>
          <w:sz w:val="28"/>
          <w:szCs w:val="28"/>
          <w:lang w:val="pt-BR"/>
        </w:rPr>
        <w:t xml:space="preserve">- </w:t>
      </w:r>
      <w:r w:rsidRPr="00F72548">
        <w:rPr>
          <w:rFonts w:ascii="Times New Roman" w:hAnsi="Times New Roman" w:cs="Times New Roman"/>
          <w:sz w:val="28"/>
          <w:szCs w:val="28"/>
          <w:lang w:val="pt-BR"/>
        </w:rPr>
        <w:t>fundamentează și propune proiectul de Organigramă, Statul de Funcții.,</w:t>
      </w:r>
      <w:r w:rsidR="008F016C"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Regulamentul de Organizare și Funcționare și le supune spre aprobare, conform reglementărilor</w:t>
      </w:r>
      <w:r w:rsidR="008F016C"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legale;</w:t>
      </w:r>
    </w:p>
    <w:p w14:paraId="510942E8" w14:textId="6ED97E48" w:rsidR="000A02D5" w:rsidRPr="00F72548" w:rsidRDefault="000A02D5" w:rsidP="00197E4B">
      <w:pPr>
        <w:jc w:val="both"/>
        <w:rPr>
          <w:rFonts w:ascii="Times New Roman" w:hAnsi="Times New Roman" w:cs="Times New Roman"/>
          <w:sz w:val="28"/>
          <w:szCs w:val="28"/>
          <w:lang w:val="pt-BR"/>
        </w:rPr>
      </w:pPr>
      <w:r w:rsidRPr="00F72548">
        <w:rPr>
          <w:rFonts w:ascii="Times New Roman" w:hAnsi="Times New Roman" w:cs="Times New Roman"/>
          <w:i/>
          <w:iCs/>
          <w:sz w:val="28"/>
          <w:szCs w:val="28"/>
          <w:lang w:val="pt-BR"/>
        </w:rPr>
        <w:t xml:space="preserve">- </w:t>
      </w:r>
      <w:r w:rsidRPr="00F72548">
        <w:rPr>
          <w:rFonts w:ascii="Times New Roman" w:hAnsi="Times New Roman" w:cs="Times New Roman"/>
          <w:sz w:val="28"/>
          <w:szCs w:val="28"/>
          <w:lang w:val="pt-BR"/>
        </w:rPr>
        <w:t>coordonează și răspunde de utilizarea rațională a mijloacelor de transport și a</w:t>
      </w:r>
      <w:r w:rsidR="008F016C"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utilajelor din dotare, prin efectuarea la timp a reparațiilor și a întreținerii acestora, optimizarea</w:t>
      </w:r>
      <w:r w:rsidR="008F016C"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transporturilor, reducerea staționărilor și a transporturilor în gol și a regimului de garare;</w:t>
      </w:r>
    </w:p>
    <w:p w14:paraId="4032960C" w14:textId="1537A5C2" w:rsidR="000A02D5" w:rsidRPr="00F72548" w:rsidRDefault="000A02D5" w:rsidP="00197E4B">
      <w:pPr>
        <w:jc w:val="both"/>
        <w:rPr>
          <w:rFonts w:ascii="Times New Roman" w:hAnsi="Times New Roman" w:cs="Times New Roman"/>
          <w:sz w:val="28"/>
          <w:szCs w:val="28"/>
          <w:lang w:val="pt-BR"/>
        </w:rPr>
      </w:pPr>
      <w:r w:rsidRPr="00F72548">
        <w:rPr>
          <w:rFonts w:ascii="Times New Roman" w:hAnsi="Times New Roman" w:cs="Times New Roman"/>
          <w:i/>
          <w:iCs/>
          <w:sz w:val="28"/>
          <w:szCs w:val="28"/>
          <w:lang w:val="pt-BR"/>
        </w:rPr>
        <w:t xml:space="preserve">- </w:t>
      </w:r>
      <w:r w:rsidRPr="00F72548">
        <w:rPr>
          <w:rFonts w:ascii="Times New Roman" w:hAnsi="Times New Roman" w:cs="Times New Roman"/>
          <w:sz w:val="28"/>
          <w:szCs w:val="28"/>
          <w:lang w:val="pt-BR"/>
        </w:rPr>
        <w:t>studiază modalitățile de îmbunătățire a activității și proceselor tehnologice,</w:t>
      </w:r>
      <w:r w:rsidR="008F016C"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acționează pentru reducerea consumurilor specifice de materii prime, materiale, combustibil, etc.;</w:t>
      </w:r>
    </w:p>
    <w:p w14:paraId="45EB10ED" w14:textId="0742879D" w:rsidR="000A02D5" w:rsidRPr="00F72548" w:rsidRDefault="000A02D5" w:rsidP="00197E4B">
      <w:pPr>
        <w:jc w:val="both"/>
        <w:rPr>
          <w:rFonts w:ascii="Times New Roman" w:hAnsi="Times New Roman" w:cs="Times New Roman"/>
          <w:sz w:val="28"/>
          <w:szCs w:val="28"/>
          <w:lang w:val="pt-BR"/>
        </w:rPr>
      </w:pPr>
      <w:r w:rsidRPr="00F72548">
        <w:rPr>
          <w:rFonts w:ascii="Times New Roman" w:hAnsi="Times New Roman" w:cs="Times New Roman"/>
          <w:i/>
          <w:iCs/>
          <w:sz w:val="28"/>
          <w:szCs w:val="28"/>
          <w:lang w:val="pt-BR"/>
        </w:rPr>
        <w:t xml:space="preserve">- </w:t>
      </w:r>
      <w:r w:rsidRPr="00F72548">
        <w:rPr>
          <w:rFonts w:ascii="Times New Roman" w:hAnsi="Times New Roman" w:cs="Times New Roman"/>
          <w:sz w:val="28"/>
          <w:szCs w:val="28"/>
          <w:lang w:val="pt-BR"/>
        </w:rPr>
        <w:t>aprobă programul de pază a obiectivelor și a bunurilor instituitei, stabilind modul de</w:t>
      </w:r>
      <w:r w:rsidR="008F016C"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efectuare a acestuia și necesarul de amenajări, instalații și mijloace tehnice de pază și alarmare;</w:t>
      </w:r>
    </w:p>
    <w:p w14:paraId="07833DCC" w14:textId="64814518" w:rsidR="000A02D5" w:rsidRPr="00F72548" w:rsidRDefault="000A02D5" w:rsidP="00197E4B">
      <w:pPr>
        <w:jc w:val="both"/>
        <w:rPr>
          <w:rFonts w:ascii="Times New Roman" w:hAnsi="Times New Roman" w:cs="Times New Roman"/>
          <w:sz w:val="28"/>
          <w:szCs w:val="28"/>
          <w:lang w:val="pt-BR"/>
        </w:rPr>
      </w:pPr>
      <w:r w:rsidRPr="00F72548">
        <w:rPr>
          <w:rFonts w:ascii="Times New Roman" w:hAnsi="Times New Roman" w:cs="Times New Roman"/>
          <w:i/>
          <w:iCs/>
          <w:sz w:val="28"/>
          <w:szCs w:val="28"/>
          <w:lang w:val="pt-BR"/>
        </w:rPr>
        <w:t xml:space="preserve">- </w:t>
      </w:r>
      <w:r w:rsidRPr="00F72548">
        <w:rPr>
          <w:rFonts w:ascii="Times New Roman" w:hAnsi="Times New Roman" w:cs="Times New Roman"/>
          <w:sz w:val="28"/>
          <w:szCs w:val="28"/>
          <w:lang w:val="pt-BR"/>
        </w:rPr>
        <w:t>asigură elaborarea tuturor manualelor cuprinzând toate procedurile, instrucțiunile</w:t>
      </w:r>
      <w:r w:rsidR="008F016C"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de lucru, formularele aferente activității;</w:t>
      </w:r>
    </w:p>
    <w:p w14:paraId="50E675ED" w14:textId="0CC78C38" w:rsidR="000A02D5" w:rsidRPr="00F72548" w:rsidRDefault="000A02D5" w:rsidP="00197E4B">
      <w:pPr>
        <w:jc w:val="both"/>
        <w:rPr>
          <w:rFonts w:ascii="Times New Roman" w:hAnsi="Times New Roman" w:cs="Times New Roman"/>
          <w:sz w:val="28"/>
          <w:szCs w:val="28"/>
          <w:lang w:val="pt-BR"/>
        </w:rPr>
      </w:pPr>
      <w:r w:rsidRPr="00F72548">
        <w:rPr>
          <w:rFonts w:ascii="Times New Roman" w:hAnsi="Times New Roman" w:cs="Times New Roman"/>
          <w:i/>
          <w:iCs/>
          <w:sz w:val="28"/>
          <w:szCs w:val="28"/>
          <w:lang w:val="pt-BR"/>
        </w:rPr>
        <w:t xml:space="preserve">- </w:t>
      </w:r>
      <w:r w:rsidRPr="00F72548">
        <w:rPr>
          <w:rFonts w:ascii="Times New Roman" w:hAnsi="Times New Roman" w:cs="Times New Roman"/>
          <w:sz w:val="28"/>
          <w:szCs w:val="28"/>
          <w:lang w:val="pt-BR"/>
        </w:rPr>
        <w:t>în exercitarea atribuțiilor ce îi revin, Directorul emite Decizii;</w:t>
      </w:r>
    </w:p>
    <w:p w14:paraId="2144A7EF" w14:textId="00BB05DF" w:rsidR="000A02D5" w:rsidRPr="00F72548" w:rsidRDefault="000A02D5" w:rsidP="00197E4B">
      <w:pPr>
        <w:jc w:val="both"/>
        <w:rPr>
          <w:rFonts w:ascii="Times New Roman" w:hAnsi="Times New Roman" w:cs="Times New Roman"/>
          <w:sz w:val="28"/>
          <w:szCs w:val="28"/>
          <w:lang w:val="pt-BR"/>
        </w:rPr>
      </w:pPr>
      <w:r w:rsidRPr="00F72548">
        <w:rPr>
          <w:rFonts w:ascii="Times New Roman" w:hAnsi="Times New Roman" w:cs="Times New Roman"/>
          <w:i/>
          <w:iCs/>
          <w:sz w:val="28"/>
          <w:szCs w:val="28"/>
          <w:lang w:val="pt-BR"/>
        </w:rPr>
        <w:t xml:space="preserve">- </w:t>
      </w:r>
      <w:r w:rsidRPr="00F72548">
        <w:rPr>
          <w:rFonts w:ascii="Times New Roman" w:hAnsi="Times New Roman" w:cs="Times New Roman"/>
          <w:sz w:val="28"/>
          <w:szCs w:val="28"/>
          <w:lang w:val="pt-BR"/>
        </w:rPr>
        <w:t>îndeplinește și alte atribuții prevăzute de lege sau de alte acte normative, atribuții</w:t>
      </w:r>
      <w:r w:rsidR="000648BD"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 xml:space="preserve">dispuse de Primarul </w:t>
      </w:r>
      <w:r w:rsidR="008F016C" w:rsidRPr="00F72548">
        <w:rPr>
          <w:rFonts w:ascii="Times New Roman" w:hAnsi="Times New Roman" w:cs="Times New Roman"/>
          <w:sz w:val="28"/>
          <w:szCs w:val="28"/>
          <w:lang w:val="pt-BR"/>
        </w:rPr>
        <w:t>comunei Tunari</w:t>
      </w:r>
      <w:r w:rsidRPr="00F72548">
        <w:rPr>
          <w:rFonts w:ascii="Times New Roman" w:hAnsi="Times New Roman" w:cs="Times New Roman"/>
          <w:sz w:val="28"/>
          <w:szCs w:val="28"/>
          <w:lang w:val="pt-BR"/>
        </w:rPr>
        <w:t xml:space="preserve">, precum și de către Consiliul Local </w:t>
      </w:r>
      <w:r w:rsidR="008F016C" w:rsidRPr="00F72548">
        <w:rPr>
          <w:rFonts w:ascii="Times New Roman" w:hAnsi="Times New Roman" w:cs="Times New Roman"/>
          <w:sz w:val="28"/>
          <w:szCs w:val="28"/>
          <w:lang w:val="pt-BR"/>
        </w:rPr>
        <w:t>U.A.T. Tunari</w:t>
      </w:r>
      <w:r w:rsidRPr="00F72548">
        <w:rPr>
          <w:rFonts w:ascii="Times New Roman" w:hAnsi="Times New Roman" w:cs="Times New Roman"/>
          <w:sz w:val="28"/>
          <w:szCs w:val="28"/>
          <w:lang w:val="pt-BR"/>
        </w:rPr>
        <w:t>;</w:t>
      </w:r>
    </w:p>
    <w:p w14:paraId="73001AB3" w14:textId="459C4EC8" w:rsidR="000A02D5" w:rsidRPr="00F72548" w:rsidRDefault="000A02D5" w:rsidP="00197E4B">
      <w:pPr>
        <w:jc w:val="both"/>
        <w:rPr>
          <w:rFonts w:ascii="Times New Roman" w:hAnsi="Times New Roman" w:cs="Times New Roman"/>
          <w:sz w:val="28"/>
          <w:szCs w:val="28"/>
          <w:lang w:val="pt-BR"/>
        </w:rPr>
      </w:pPr>
      <w:r w:rsidRPr="00F72548">
        <w:rPr>
          <w:rFonts w:ascii="Times New Roman" w:hAnsi="Times New Roman" w:cs="Times New Roman"/>
          <w:i/>
          <w:iCs/>
          <w:sz w:val="28"/>
          <w:szCs w:val="28"/>
          <w:lang w:val="pt-BR"/>
        </w:rPr>
        <w:t xml:space="preserve">- </w:t>
      </w:r>
      <w:r w:rsidRPr="00F72548">
        <w:rPr>
          <w:rFonts w:ascii="Times New Roman" w:hAnsi="Times New Roman" w:cs="Times New Roman"/>
          <w:sz w:val="28"/>
          <w:szCs w:val="28"/>
          <w:lang w:val="pt-BR"/>
        </w:rPr>
        <w:t>Directorul  poate delega prin Decizie, Directorului Adjunct, competența exercitării unor atribuții, cu respectarea prevederilor</w:t>
      </w:r>
      <w:r w:rsidR="000648BD"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legale;</w:t>
      </w:r>
    </w:p>
    <w:p w14:paraId="66C92D9D" w14:textId="582F500E" w:rsidR="000648BD" w:rsidRPr="00F72548" w:rsidRDefault="000A02D5" w:rsidP="000A02D5">
      <w:pPr>
        <w:jc w:val="both"/>
        <w:rPr>
          <w:rFonts w:ascii="Times New Roman" w:hAnsi="Times New Roman" w:cs="Times New Roman"/>
          <w:sz w:val="28"/>
          <w:szCs w:val="28"/>
          <w:lang w:val="pt-BR"/>
        </w:rPr>
      </w:pPr>
      <w:r w:rsidRPr="00F72548">
        <w:rPr>
          <w:rFonts w:ascii="Times New Roman" w:hAnsi="Times New Roman" w:cs="Times New Roman"/>
          <w:i/>
          <w:iCs/>
          <w:sz w:val="28"/>
          <w:szCs w:val="28"/>
          <w:lang w:val="pt-BR"/>
        </w:rPr>
        <w:t xml:space="preserve">- </w:t>
      </w:r>
      <w:r w:rsidRPr="00F72548">
        <w:rPr>
          <w:rFonts w:ascii="Times New Roman" w:hAnsi="Times New Roman" w:cs="Times New Roman"/>
          <w:sz w:val="28"/>
          <w:szCs w:val="28"/>
          <w:lang w:val="pt-BR"/>
        </w:rPr>
        <w:t xml:space="preserve">Directorul reprezintă </w:t>
      </w:r>
      <w:r w:rsidR="000648BD" w:rsidRPr="00F72548">
        <w:rPr>
          <w:rFonts w:ascii="Times New Roman" w:hAnsi="Times New Roman" w:cs="Times New Roman"/>
          <w:b/>
          <w:bCs/>
          <w:sz w:val="28"/>
          <w:szCs w:val="28"/>
          <w:lang w:val="pt-BR"/>
        </w:rPr>
        <w:t>Administrația Generală de Salubrizare Tunari</w:t>
      </w:r>
      <w:r w:rsidRPr="00F72548">
        <w:rPr>
          <w:rFonts w:ascii="Times New Roman" w:hAnsi="Times New Roman" w:cs="Times New Roman"/>
          <w:sz w:val="28"/>
          <w:szCs w:val="28"/>
          <w:lang w:val="pt-BR"/>
        </w:rPr>
        <w:t>, în relațiile cu autoritățile și instituțiile publice, cu persoanele juridice și fizice din țară și</w:t>
      </w:r>
      <w:r w:rsidR="000648BD"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străinătate, precum și în justiție.</w:t>
      </w:r>
      <w:r w:rsidR="000648BD"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În perioada în care Directorul  nu este prezent în instituție, atribuțiile funcției de</w:t>
      </w:r>
      <w:r w:rsidR="000648BD"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Director vor fi preluate de către Directorul  Adjunct, sau persoana desemnată, în conformitate cu legislația în domeniu, în vigoare.</w:t>
      </w:r>
    </w:p>
    <w:p w14:paraId="7770B1F0" w14:textId="77777777" w:rsidR="00E86011" w:rsidRPr="00AF7AA9" w:rsidRDefault="00E86011" w:rsidP="000A02D5">
      <w:pPr>
        <w:jc w:val="both"/>
        <w:rPr>
          <w:rFonts w:ascii="Times New Roman" w:hAnsi="Times New Roman" w:cs="Times New Roman"/>
          <w:b/>
          <w:bCs/>
          <w:sz w:val="28"/>
          <w:szCs w:val="28"/>
          <w:lang w:val="pt-BR"/>
        </w:rPr>
      </w:pPr>
    </w:p>
    <w:p w14:paraId="450CB44A" w14:textId="744E0257" w:rsidR="000A02D5" w:rsidRPr="00AF7AA9" w:rsidRDefault="000A02D5" w:rsidP="000A02D5">
      <w:pPr>
        <w:jc w:val="both"/>
        <w:rPr>
          <w:rFonts w:ascii="Times New Roman" w:hAnsi="Times New Roman" w:cs="Times New Roman"/>
          <w:b/>
          <w:bCs/>
          <w:sz w:val="28"/>
          <w:szCs w:val="28"/>
          <w:lang w:val="pt-BR"/>
        </w:rPr>
      </w:pPr>
      <w:r w:rsidRPr="00AF7AA9">
        <w:rPr>
          <w:rFonts w:ascii="Times New Roman" w:hAnsi="Times New Roman" w:cs="Times New Roman"/>
          <w:b/>
          <w:bCs/>
          <w:sz w:val="28"/>
          <w:szCs w:val="28"/>
          <w:lang w:val="pt-BR"/>
        </w:rPr>
        <w:t>Art. 1</w:t>
      </w:r>
      <w:r w:rsidR="00FE0834" w:rsidRPr="00AF7AA9">
        <w:rPr>
          <w:rFonts w:ascii="Times New Roman" w:hAnsi="Times New Roman" w:cs="Times New Roman"/>
          <w:b/>
          <w:bCs/>
          <w:sz w:val="28"/>
          <w:szCs w:val="28"/>
          <w:lang w:val="pt-BR"/>
        </w:rPr>
        <w:t>4</w:t>
      </w:r>
      <w:r w:rsidRPr="00AF7AA9">
        <w:rPr>
          <w:rFonts w:ascii="Times New Roman" w:hAnsi="Times New Roman" w:cs="Times New Roman"/>
          <w:b/>
          <w:bCs/>
          <w:sz w:val="28"/>
          <w:szCs w:val="28"/>
          <w:lang w:val="pt-BR"/>
        </w:rPr>
        <w:t xml:space="preserve"> </w:t>
      </w:r>
      <w:r w:rsidR="00E86011" w:rsidRPr="00AF7AA9">
        <w:rPr>
          <w:rFonts w:ascii="Times New Roman" w:hAnsi="Times New Roman" w:cs="Times New Roman"/>
          <w:b/>
          <w:bCs/>
          <w:sz w:val="28"/>
          <w:szCs w:val="28"/>
          <w:lang w:val="pt-BR"/>
        </w:rPr>
        <w:t xml:space="preserve">DIRECTORUL ADJUNCT </w:t>
      </w:r>
      <w:r w:rsidRPr="00AF7AA9">
        <w:rPr>
          <w:rFonts w:ascii="Times New Roman" w:hAnsi="Times New Roman" w:cs="Times New Roman"/>
          <w:b/>
          <w:bCs/>
          <w:sz w:val="28"/>
          <w:szCs w:val="28"/>
          <w:lang w:val="pt-BR"/>
        </w:rPr>
        <w:t>Atribuții:</w:t>
      </w:r>
    </w:p>
    <w:p w14:paraId="446968F7" w14:textId="61D4A35B" w:rsidR="00E86011" w:rsidRPr="00E86011" w:rsidRDefault="00E86011" w:rsidP="000A02D5">
      <w:pPr>
        <w:jc w:val="both"/>
        <w:rPr>
          <w:rFonts w:ascii="Times New Roman" w:hAnsi="Times New Roman" w:cs="Times New Roman"/>
          <w:sz w:val="28"/>
          <w:szCs w:val="28"/>
          <w:lang w:val="pt-BR"/>
        </w:rPr>
      </w:pPr>
      <w:r w:rsidRPr="00E86011">
        <w:rPr>
          <w:rFonts w:ascii="Times New Roman" w:hAnsi="Times New Roman" w:cs="Times New Roman"/>
          <w:sz w:val="28"/>
          <w:szCs w:val="28"/>
          <w:lang w:val="pt-BR"/>
        </w:rPr>
        <w:t>- asigur</w:t>
      </w:r>
      <w:r>
        <w:rPr>
          <w:rFonts w:ascii="Times New Roman" w:hAnsi="Times New Roman" w:cs="Times New Roman"/>
          <w:sz w:val="28"/>
          <w:szCs w:val="28"/>
          <w:lang w:val="ro-RO"/>
        </w:rPr>
        <w:t>ă</w:t>
      </w:r>
      <w:r w:rsidRPr="00E86011">
        <w:rPr>
          <w:rFonts w:ascii="Times New Roman" w:hAnsi="Times New Roman" w:cs="Times New Roman"/>
          <w:sz w:val="28"/>
          <w:szCs w:val="28"/>
          <w:lang w:val="pt-BR"/>
        </w:rPr>
        <w:t xml:space="preserve"> interimatul funcției de Director şi conduce instituția în absența acestuia.</w:t>
      </w:r>
    </w:p>
    <w:p w14:paraId="644F6F44" w14:textId="3277D7CA" w:rsidR="000A02D5" w:rsidRDefault="000A02D5" w:rsidP="000A02D5">
      <w:pPr>
        <w:jc w:val="both"/>
        <w:rPr>
          <w:rFonts w:ascii="Times New Roman" w:hAnsi="Times New Roman" w:cs="Times New Roman"/>
          <w:sz w:val="28"/>
          <w:szCs w:val="28"/>
          <w:lang w:val="pt-BR"/>
        </w:rPr>
      </w:pPr>
      <w:r w:rsidRPr="00E86011">
        <w:rPr>
          <w:rFonts w:ascii="Times New Roman" w:hAnsi="Times New Roman" w:cs="Times New Roman"/>
          <w:sz w:val="28"/>
          <w:szCs w:val="28"/>
          <w:lang w:val="pt-BR"/>
        </w:rPr>
        <w:t>- organizează, coordonează și răspunde de întreaga activitate a compartimentelor din</w:t>
      </w:r>
      <w:r w:rsidR="000648BD" w:rsidRPr="00E86011">
        <w:rPr>
          <w:rFonts w:ascii="Times New Roman" w:hAnsi="Times New Roman" w:cs="Times New Roman"/>
          <w:sz w:val="28"/>
          <w:szCs w:val="28"/>
          <w:lang w:val="pt-BR"/>
        </w:rPr>
        <w:t xml:space="preserve"> </w:t>
      </w:r>
      <w:r w:rsidRPr="00E86011">
        <w:rPr>
          <w:rFonts w:ascii="Times New Roman" w:hAnsi="Times New Roman" w:cs="Times New Roman"/>
          <w:sz w:val="28"/>
          <w:szCs w:val="28"/>
          <w:lang w:val="pt-BR"/>
        </w:rPr>
        <w:t>subordine, conform Organigramei precum și a celor delegate;</w:t>
      </w:r>
    </w:p>
    <w:p w14:paraId="15BA6AB7" w14:textId="481B15C0" w:rsidR="00E86011" w:rsidRPr="00E86011" w:rsidRDefault="000A02D5" w:rsidP="00E86011">
      <w:pPr>
        <w:jc w:val="both"/>
        <w:rPr>
          <w:rFonts w:ascii="Times New Roman" w:hAnsi="Times New Roman" w:cs="Times New Roman"/>
          <w:sz w:val="28"/>
          <w:szCs w:val="28"/>
          <w:lang w:val="pt-BR"/>
        </w:rPr>
      </w:pPr>
      <w:r w:rsidRPr="00F72548">
        <w:rPr>
          <w:rFonts w:ascii="Times New Roman" w:hAnsi="Times New Roman" w:cs="Times New Roman"/>
          <w:sz w:val="28"/>
          <w:szCs w:val="28"/>
          <w:lang w:val="pt-BR"/>
        </w:rPr>
        <w:t>- asigură îndeplinirea obiectivelor generale și specifice ale instituției și</w:t>
      </w:r>
      <w:r w:rsidR="000648BD"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compartimentelor funcționale din structura organizatorică pe bază cerințelor de calitate, a</w:t>
      </w:r>
      <w:r w:rsidR="000648BD"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specificațiilor tehnice și a indicatori</w:t>
      </w:r>
      <w:r w:rsidR="000648BD" w:rsidRPr="00F72548">
        <w:rPr>
          <w:rFonts w:ascii="Times New Roman" w:hAnsi="Times New Roman" w:cs="Times New Roman"/>
          <w:sz w:val="28"/>
          <w:szCs w:val="28"/>
          <w:lang w:val="pt-BR"/>
        </w:rPr>
        <w:t>lor</w:t>
      </w:r>
      <w:r w:rsidRPr="00F72548">
        <w:rPr>
          <w:rFonts w:ascii="Times New Roman" w:hAnsi="Times New Roman" w:cs="Times New Roman"/>
          <w:sz w:val="28"/>
          <w:szCs w:val="28"/>
          <w:lang w:val="pt-BR"/>
        </w:rPr>
        <w:t xml:space="preserve"> de performanță stabilite prin </w:t>
      </w:r>
      <w:r w:rsidR="00E86011" w:rsidRPr="00E86011">
        <w:rPr>
          <w:rFonts w:ascii="Times New Roman" w:hAnsi="Times New Roman" w:cs="Times New Roman"/>
          <w:sz w:val="28"/>
          <w:szCs w:val="28"/>
          <w:lang w:val="pt-BR"/>
        </w:rPr>
        <w:t xml:space="preserve"> ”Caietul de sarcini pentru delegarea gestiunii directe a activității de salubrizare inclusiv deszăpezire, în comuna Tunari” și ”Regulamentul de organizare și funcționare a </w:t>
      </w:r>
      <w:r w:rsidR="00E86011" w:rsidRPr="00E86011">
        <w:rPr>
          <w:rFonts w:ascii="Times New Roman" w:hAnsi="Times New Roman" w:cs="Times New Roman"/>
          <w:b/>
          <w:bCs/>
          <w:sz w:val="28"/>
          <w:szCs w:val="28"/>
          <w:lang w:val="pt-BR"/>
        </w:rPr>
        <w:t>Administrației Generale de Salubrizare Tunari</w:t>
      </w:r>
      <w:r w:rsidR="00E86011" w:rsidRPr="00E86011">
        <w:rPr>
          <w:rFonts w:ascii="Times New Roman" w:hAnsi="Times New Roman" w:cs="Times New Roman"/>
          <w:sz w:val="28"/>
          <w:szCs w:val="28"/>
          <w:lang w:val="pt-BR"/>
        </w:rPr>
        <w:t>” și le supun aprobării Directorului;</w:t>
      </w:r>
    </w:p>
    <w:p w14:paraId="08EE2596" w14:textId="2B9CB5E4" w:rsidR="000A02D5" w:rsidRPr="00F72548" w:rsidRDefault="000A02D5" w:rsidP="000A02D5">
      <w:pPr>
        <w:jc w:val="both"/>
        <w:rPr>
          <w:rFonts w:ascii="Times New Roman" w:hAnsi="Times New Roman" w:cs="Times New Roman"/>
          <w:sz w:val="28"/>
          <w:szCs w:val="28"/>
          <w:lang w:val="pt-BR"/>
        </w:rPr>
      </w:pPr>
      <w:r w:rsidRPr="00F72548">
        <w:rPr>
          <w:rFonts w:ascii="Times New Roman" w:hAnsi="Times New Roman" w:cs="Times New Roman"/>
          <w:sz w:val="28"/>
          <w:szCs w:val="28"/>
          <w:lang w:val="pt-BR"/>
        </w:rPr>
        <w:t>- face propuneri cu privire la Organigrama, Statul de Funcții și Regulamentul de</w:t>
      </w:r>
      <w:r w:rsidR="000648BD"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 xml:space="preserve">Organizare și Funcționare ale </w:t>
      </w:r>
      <w:r w:rsidR="00FE724C" w:rsidRPr="00F72548">
        <w:rPr>
          <w:rFonts w:ascii="Times New Roman" w:hAnsi="Times New Roman" w:cs="Times New Roman"/>
          <w:sz w:val="28"/>
          <w:szCs w:val="28"/>
          <w:lang w:val="pt-BR"/>
        </w:rPr>
        <w:t>Administrați</w:t>
      </w:r>
      <w:r w:rsidR="00273263" w:rsidRPr="00F72548">
        <w:rPr>
          <w:rFonts w:ascii="Times New Roman" w:hAnsi="Times New Roman" w:cs="Times New Roman"/>
          <w:sz w:val="28"/>
          <w:szCs w:val="28"/>
          <w:lang w:val="pt-BR"/>
        </w:rPr>
        <w:t>ei</w:t>
      </w:r>
      <w:r w:rsidR="00FE724C" w:rsidRPr="00F72548">
        <w:rPr>
          <w:rFonts w:ascii="Times New Roman" w:hAnsi="Times New Roman" w:cs="Times New Roman"/>
          <w:sz w:val="28"/>
          <w:szCs w:val="28"/>
          <w:lang w:val="pt-BR"/>
        </w:rPr>
        <w:t xml:space="preserve"> General</w:t>
      </w:r>
      <w:r w:rsidR="00273263" w:rsidRPr="00F72548">
        <w:rPr>
          <w:rFonts w:ascii="Times New Roman" w:hAnsi="Times New Roman" w:cs="Times New Roman"/>
          <w:sz w:val="28"/>
          <w:szCs w:val="28"/>
          <w:lang w:val="pt-BR"/>
        </w:rPr>
        <w:t>e</w:t>
      </w:r>
      <w:r w:rsidR="00FE724C" w:rsidRPr="00F72548">
        <w:rPr>
          <w:rFonts w:ascii="Times New Roman" w:hAnsi="Times New Roman" w:cs="Times New Roman"/>
          <w:sz w:val="28"/>
          <w:szCs w:val="28"/>
          <w:lang w:val="pt-BR"/>
        </w:rPr>
        <w:t xml:space="preserve"> de Salubrizare Tunari</w:t>
      </w:r>
      <w:r w:rsidRPr="00F72548">
        <w:rPr>
          <w:rFonts w:ascii="Times New Roman" w:hAnsi="Times New Roman" w:cs="Times New Roman"/>
          <w:sz w:val="28"/>
          <w:szCs w:val="28"/>
          <w:lang w:val="pt-BR"/>
        </w:rPr>
        <w:t>;</w:t>
      </w:r>
    </w:p>
    <w:p w14:paraId="1E526903" w14:textId="75A763E7" w:rsidR="000A02D5" w:rsidRPr="00F72548" w:rsidRDefault="000A02D5" w:rsidP="000A02D5">
      <w:pPr>
        <w:jc w:val="both"/>
        <w:rPr>
          <w:rFonts w:ascii="Times New Roman" w:hAnsi="Times New Roman" w:cs="Times New Roman"/>
          <w:sz w:val="28"/>
          <w:szCs w:val="28"/>
          <w:lang w:val="pt-BR"/>
        </w:rPr>
      </w:pPr>
      <w:r w:rsidRPr="00F72548">
        <w:rPr>
          <w:rFonts w:ascii="Times New Roman" w:hAnsi="Times New Roman" w:cs="Times New Roman"/>
          <w:sz w:val="28"/>
          <w:szCs w:val="28"/>
          <w:lang w:val="pt-BR"/>
        </w:rPr>
        <w:t>- asigură aducerea la îndeplinire a dispozițiilor scrise și verbale ale Directorului şi prezintă acestuia informări asupra modului de îndeplinire;</w:t>
      </w:r>
    </w:p>
    <w:p w14:paraId="5FCC8B16" w14:textId="6E6CC958" w:rsidR="000A02D5" w:rsidRPr="00F72548" w:rsidRDefault="000A02D5" w:rsidP="000A02D5">
      <w:pPr>
        <w:jc w:val="both"/>
        <w:rPr>
          <w:rFonts w:ascii="Times New Roman" w:hAnsi="Times New Roman" w:cs="Times New Roman"/>
          <w:sz w:val="28"/>
          <w:szCs w:val="28"/>
          <w:lang w:val="pt-BR"/>
        </w:rPr>
      </w:pPr>
      <w:r w:rsidRPr="00F72548">
        <w:rPr>
          <w:rFonts w:ascii="Times New Roman" w:hAnsi="Times New Roman" w:cs="Times New Roman"/>
          <w:sz w:val="28"/>
          <w:szCs w:val="28"/>
          <w:lang w:val="pt-BR"/>
        </w:rPr>
        <w:t>- răspunde de rezolvarea în limitele competenței, a cererilor și a petițiilor, acordă</w:t>
      </w:r>
      <w:r w:rsidR="000648BD"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audiențe la cerere, pe baza unei programări prealabile;</w:t>
      </w:r>
    </w:p>
    <w:p w14:paraId="49329DD6" w14:textId="354660E0" w:rsidR="000A02D5" w:rsidRPr="00F72548" w:rsidRDefault="000A02D5" w:rsidP="000648BD">
      <w:pPr>
        <w:jc w:val="both"/>
        <w:rPr>
          <w:rFonts w:ascii="Times New Roman" w:hAnsi="Times New Roman" w:cs="Times New Roman"/>
          <w:sz w:val="28"/>
          <w:szCs w:val="28"/>
          <w:lang w:val="pt-BR"/>
        </w:rPr>
      </w:pPr>
      <w:r w:rsidRPr="00F72548">
        <w:rPr>
          <w:rFonts w:ascii="Times New Roman" w:hAnsi="Times New Roman" w:cs="Times New Roman"/>
          <w:sz w:val="28"/>
          <w:szCs w:val="28"/>
          <w:lang w:val="pt-BR"/>
        </w:rPr>
        <w:t xml:space="preserve">- la finele anului propune Directorului </w:t>
      </w:r>
      <w:bookmarkStart w:id="5" w:name="_Hlk181624868"/>
      <w:r w:rsidR="000648BD" w:rsidRPr="00F72548">
        <w:rPr>
          <w:rFonts w:ascii="Times New Roman" w:hAnsi="Times New Roman" w:cs="Times New Roman"/>
          <w:b/>
          <w:bCs/>
          <w:sz w:val="28"/>
          <w:szCs w:val="28"/>
          <w:lang w:val="pt-BR"/>
        </w:rPr>
        <w:t>Administrației Generale de Salubrizare Tunari</w:t>
      </w:r>
      <w:r w:rsidRPr="00F72548">
        <w:rPr>
          <w:rFonts w:ascii="Times New Roman" w:hAnsi="Times New Roman" w:cs="Times New Roman"/>
          <w:sz w:val="28"/>
          <w:szCs w:val="28"/>
          <w:lang w:val="pt-BR"/>
        </w:rPr>
        <w:t xml:space="preserve">, </w:t>
      </w:r>
      <w:bookmarkEnd w:id="5"/>
      <w:r w:rsidRPr="00F72548">
        <w:rPr>
          <w:rFonts w:ascii="Times New Roman" w:hAnsi="Times New Roman" w:cs="Times New Roman"/>
          <w:sz w:val="28"/>
          <w:szCs w:val="28"/>
          <w:lang w:val="pt-BR"/>
        </w:rPr>
        <w:t>programul anual al achizițiilor publice pentru anul următor;</w:t>
      </w:r>
    </w:p>
    <w:p w14:paraId="2191EC0F" w14:textId="4056C4E4" w:rsidR="000A02D5" w:rsidRPr="00F72548" w:rsidRDefault="000A02D5" w:rsidP="000A02D5">
      <w:pPr>
        <w:jc w:val="both"/>
        <w:rPr>
          <w:rFonts w:ascii="Times New Roman" w:hAnsi="Times New Roman" w:cs="Times New Roman"/>
          <w:sz w:val="28"/>
          <w:szCs w:val="28"/>
          <w:lang w:val="pt-BR"/>
        </w:rPr>
      </w:pPr>
      <w:r w:rsidRPr="00F72548">
        <w:rPr>
          <w:rFonts w:ascii="Times New Roman" w:hAnsi="Times New Roman" w:cs="Times New Roman"/>
          <w:sz w:val="28"/>
          <w:szCs w:val="28"/>
          <w:lang w:val="pt-BR"/>
        </w:rPr>
        <w:t xml:space="preserve">- asigură întocmirea planului de aprovizionare anual pentru </w:t>
      </w:r>
      <w:r w:rsidR="00F14A9C">
        <w:rPr>
          <w:rFonts w:ascii="Times New Roman" w:hAnsi="Times New Roman" w:cs="Times New Roman"/>
          <w:sz w:val="28"/>
          <w:szCs w:val="28"/>
          <w:lang w:val="pt-BR"/>
        </w:rPr>
        <w:t xml:space="preserve">roate </w:t>
      </w:r>
      <w:r w:rsidRPr="00F72548">
        <w:rPr>
          <w:rFonts w:ascii="Times New Roman" w:hAnsi="Times New Roman" w:cs="Times New Roman"/>
          <w:sz w:val="28"/>
          <w:szCs w:val="28"/>
          <w:lang w:val="pt-BR"/>
        </w:rPr>
        <w:t>compartimentele</w:t>
      </w:r>
      <w:r w:rsidR="000648BD" w:rsidRPr="00F72548">
        <w:rPr>
          <w:rFonts w:ascii="Times New Roman" w:hAnsi="Times New Roman" w:cs="Times New Roman"/>
          <w:sz w:val="28"/>
          <w:szCs w:val="28"/>
          <w:lang w:val="pt-BR"/>
        </w:rPr>
        <w:t xml:space="preserve"> </w:t>
      </w:r>
      <w:r w:rsidR="00F14A9C">
        <w:rPr>
          <w:rFonts w:ascii="Times New Roman" w:hAnsi="Times New Roman" w:cs="Times New Roman"/>
          <w:sz w:val="28"/>
          <w:szCs w:val="28"/>
          <w:lang w:val="pt-BR"/>
        </w:rPr>
        <w:t>instituției</w:t>
      </w:r>
      <w:r w:rsidRPr="00F72548">
        <w:rPr>
          <w:rFonts w:ascii="Times New Roman" w:hAnsi="Times New Roman" w:cs="Times New Roman"/>
          <w:sz w:val="28"/>
          <w:szCs w:val="28"/>
          <w:lang w:val="pt-BR"/>
        </w:rPr>
        <w:t>;</w:t>
      </w:r>
    </w:p>
    <w:p w14:paraId="31926E5D" w14:textId="1DD9F4D1" w:rsidR="000A02D5" w:rsidRPr="00F72548" w:rsidRDefault="000A02D5" w:rsidP="000A02D5">
      <w:pPr>
        <w:jc w:val="both"/>
        <w:rPr>
          <w:rFonts w:ascii="Times New Roman" w:hAnsi="Times New Roman" w:cs="Times New Roman"/>
          <w:sz w:val="28"/>
          <w:szCs w:val="28"/>
          <w:lang w:val="pt-BR"/>
        </w:rPr>
      </w:pPr>
      <w:r w:rsidRPr="00F72548">
        <w:rPr>
          <w:rFonts w:ascii="Times New Roman" w:hAnsi="Times New Roman" w:cs="Times New Roman"/>
          <w:i/>
          <w:iCs/>
          <w:sz w:val="28"/>
          <w:szCs w:val="28"/>
          <w:lang w:val="pt-BR"/>
        </w:rPr>
        <w:t xml:space="preserve">- </w:t>
      </w:r>
      <w:r w:rsidRPr="00F72548">
        <w:rPr>
          <w:rFonts w:ascii="Times New Roman" w:hAnsi="Times New Roman" w:cs="Times New Roman"/>
          <w:sz w:val="28"/>
          <w:szCs w:val="28"/>
          <w:lang w:val="pt-BR"/>
        </w:rPr>
        <w:t>participă la elaborarea tuturor manualelor cuprinzând toate procedurile,</w:t>
      </w:r>
      <w:r w:rsidR="000648BD"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instrucțiunile de lucru, formularele aferente activității;</w:t>
      </w:r>
    </w:p>
    <w:p w14:paraId="59A0AB2B" w14:textId="1950C06C" w:rsidR="000A02D5" w:rsidRPr="00F72548" w:rsidRDefault="000A02D5" w:rsidP="000A02D5">
      <w:pPr>
        <w:jc w:val="both"/>
        <w:rPr>
          <w:rFonts w:ascii="Times New Roman" w:hAnsi="Times New Roman" w:cs="Times New Roman"/>
          <w:sz w:val="28"/>
          <w:szCs w:val="28"/>
          <w:lang w:val="pt-BR"/>
        </w:rPr>
      </w:pPr>
      <w:r w:rsidRPr="00F72548">
        <w:rPr>
          <w:rFonts w:ascii="Times New Roman" w:hAnsi="Times New Roman" w:cs="Times New Roman"/>
          <w:sz w:val="28"/>
          <w:szCs w:val="28"/>
          <w:lang w:val="pt-BR"/>
        </w:rPr>
        <w:t>- execută și alte sarcini de serviciu trasate de Director;</w:t>
      </w:r>
    </w:p>
    <w:p w14:paraId="1884725F" w14:textId="4E6B285E" w:rsidR="000A02D5" w:rsidRPr="004B435F" w:rsidRDefault="000A02D5" w:rsidP="000A02D5">
      <w:pPr>
        <w:jc w:val="both"/>
        <w:rPr>
          <w:rFonts w:ascii="Times New Roman" w:hAnsi="Times New Roman" w:cs="Times New Roman"/>
          <w:sz w:val="28"/>
          <w:szCs w:val="28"/>
          <w:lang w:val="pt-BR"/>
        </w:rPr>
      </w:pPr>
      <w:r w:rsidRPr="004B435F">
        <w:rPr>
          <w:rFonts w:ascii="Times New Roman" w:hAnsi="Times New Roman" w:cs="Times New Roman"/>
          <w:sz w:val="28"/>
          <w:szCs w:val="28"/>
          <w:lang w:val="pt-BR"/>
        </w:rPr>
        <w:t>- în perioada în care Directorul  Adjunct nu este prezent în instituție, atribuțiile</w:t>
      </w:r>
      <w:r w:rsidR="000648BD" w:rsidRPr="004B435F">
        <w:rPr>
          <w:rFonts w:ascii="Times New Roman" w:hAnsi="Times New Roman" w:cs="Times New Roman"/>
          <w:sz w:val="28"/>
          <w:szCs w:val="28"/>
          <w:lang w:val="pt-BR"/>
        </w:rPr>
        <w:t xml:space="preserve"> </w:t>
      </w:r>
      <w:r w:rsidRPr="004B435F">
        <w:rPr>
          <w:rFonts w:ascii="Times New Roman" w:hAnsi="Times New Roman" w:cs="Times New Roman"/>
          <w:sz w:val="28"/>
          <w:szCs w:val="28"/>
          <w:lang w:val="pt-BR"/>
        </w:rPr>
        <w:t>funcției vor fi preluate de către persoana desemnată, în conformitate cu legislația în domeniu, în</w:t>
      </w:r>
      <w:r w:rsidR="000648BD" w:rsidRPr="004B435F">
        <w:rPr>
          <w:rFonts w:ascii="Times New Roman" w:hAnsi="Times New Roman" w:cs="Times New Roman"/>
          <w:sz w:val="28"/>
          <w:szCs w:val="28"/>
          <w:lang w:val="pt-BR"/>
        </w:rPr>
        <w:t xml:space="preserve"> </w:t>
      </w:r>
      <w:r w:rsidRPr="004B435F">
        <w:rPr>
          <w:rFonts w:ascii="Times New Roman" w:hAnsi="Times New Roman" w:cs="Times New Roman"/>
          <w:sz w:val="28"/>
          <w:szCs w:val="28"/>
          <w:lang w:val="pt-BR"/>
        </w:rPr>
        <w:t>vigoare;</w:t>
      </w:r>
    </w:p>
    <w:p w14:paraId="5536D4B4" w14:textId="77777777" w:rsidR="000A02D5" w:rsidRPr="00F72548" w:rsidRDefault="000A02D5" w:rsidP="000A02D5">
      <w:pPr>
        <w:jc w:val="both"/>
        <w:rPr>
          <w:rFonts w:ascii="Times New Roman" w:hAnsi="Times New Roman" w:cs="Times New Roman"/>
          <w:b/>
          <w:bCs/>
          <w:sz w:val="28"/>
          <w:szCs w:val="28"/>
          <w:lang w:val="pt-BR"/>
        </w:rPr>
      </w:pPr>
      <w:r w:rsidRPr="00F72548">
        <w:rPr>
          <w:rFonts w:ascii="Times New Roman" w:hAnsi="Times New Roman" w:cs="Times New Roman"/>
          <w:b/>
          <w:bCs/>
          <w:sz w:val="28"/>
          <w:szCs w:val="28"/>
          <w:lang w:val="pt-BR"/>
        </w:rPr>
        <w:t>CAPITOLUL VI</w:t>
      </w:r>
    </w:p>
    <w:p w14:paraId="7DA7BABC" w14:textId="556FF007" w:rsidR="005C1886" w:rsidRPr="00F72548" w:rsidRDefault="000A02D5" w:rsidP="00030EB2">
      <w:pPr>
        <w:rPr>
          <w:rFonts w:ascii="Times New Roman" w:hAnsi="Times New Roman" w:cs="Times New Roman"/>
          <w:b/>
          <w:bCs/>
          <w:sz w:val="28"/>
          <w:szCs w:val="28"/>
          <w:lang w:val="pt-BR"/>
        </w:rPr>
      </w:pPr>
      <w:r w:rsidRPr="00F72548">
        <w:rPr>
          <w:rFonts w:ascii="Times New Roman" w:hAnsi="Times New Roman" w:cs="Times New Roman"/>
          <w:b/>
          <w:bCs/>
          <w:sz w:val="28"/>
          <w:szCs w:val="28"/>
          <w:lang w:val="pt-BR"/>
        </w:rPr>
        <w:t xml:space="preserve">ATRIBUȚIILE COMPARTIMENTELOR DIN CADRUL </w:t>
      </w:r>
      <w:r w:rsidR="000648BD" w:rsidRPr="00F72548">
        <w:rPr>
          <w:rFonts w:ascii="Times New Roman" w:hAnsi="Times New Roman" w:cs="Times New Roman"/>
          <w:b/>
          <w:bCs/>
          <w:sz w:val="28"/>
          <w:szCs w:val="28"/>
          <w:lang w:val="pt-BR"/>
        </w:rPr>
        <w:t>ADMINISTRAȚI</w:t>
      </w:r>
      <w:r w:rsidR="005C1886" w:rsidRPr="00F72548">
        <w:rPr>
          <w:rFonts w:ascii="Times New Roman" w:hAnsi="Times New Roman" w:cs="Times New Roman"/>
          <w:b/>
          <w:bCs/>
          <w:sz w:val="28"/>
          <w:szCs w:val="28"/>
          <w:lang w:val="pt-BR"/>
        </w:rPr>
        <w:t>EI</w:t>
      </w:r>
      <w:r w:rsidR="000648BD" w:rsidRPr="00F72548">
        <w:rPr>
          <w:rFonts w:ascii="Times New Roman" w:hAnsi="Times New Roman" w:cs="Times New Roman"/>
          <w:b/>
          <w:bCs/>
          <w:sz w:val="28"/>
          <w:szCs w:val="28"/>
          <w:lang w:val="pt-BR"/>
        </w:rPr>
        <w:t xml:space="preserve"> GENERAL</w:t>
      </w:r>
      <w:r w:rsidR="00725D05" w:rsidRPr="00F72548">
        <w:rPr>
          <w:rFonts w:ascii="Times New Roman" w:hAnsi="Times New Roman" w:cs="Times New Roman"/>
          <w:b/>
          <w:bCs/>
          <w:sz w:val="28"/>
          <w:szCs w:val="28"/>
          <w:lang w:val="pt-BR"/>
        </w:rPr>
        <w:t>E</w:t>
      </w:r>
      <w:r w:rsidR="000648BD" w:rsidRPr="00F72548">
        <w:rPr>
          <w:rFonts w:ascii="Times New Roman" w:hAnsi="Times New Roman" w:cs="Times New Roman"/>
          <w:b/>
          <w:bCs/>
          <w:sz w:val="28"/>
          <w:szCs w:val="28"/>
          <w:lang w:val="pt-BR"/>
        </w:rPr>
        <w:t xml:space="preserve"> DE SALUBRIZARE TUNARI</w:t>
      </w:r>
      <w:r w:rsidR="005C1886" w:rsidRPr="00F72548">
        <w:rPr>
          <w:rFonts w:ascii="Times New Roman" w:hAnsi="Times New Roman" w:cs="Times New Roman"/>
          <w:b/>
          <w:bCs/>
          <w:sz w:val="28"/>
          <w:szCs w:val="28"/>
          <w:lang w:val="pt-BR"/>
        </w:rPr>
        <w:t xml:space="preserve"> </w:t>
      </w:r>
    </w:p>
    <w:p w14:paraId="4D8C78B0" w14:textId="77777777" w:rsidR="00030EB2" w:rsidRDefault="00030EB2" w:rsidP="000648BD">
      <w:pPr>
        <w:jc w:val="both"/>
        <w:rPr>
          <w:rFonts w:ascii="Times New Roman" w:hAnsi="Times New Roman" w:cs="Times New Roman"/>
          <w:b/>
          <w:bCs/>
          <w:sz w:val="28"/>
          <w:szCs w:val="28"/>
          <w:lang w:val="pt-BR"/>
        </w:rPr>
      </w:pPr>
    </w:p>
    <w:p w14:paraId="39DDD804" w14:textId="358BC189" w:rsidR="000A02D5" w:rsidRPr="00F72548" w:rsidRDefault="00C25E19" w:rsidP="000648BD">
      <w:pPr>
        <w:jc w:val="both"/>
        <w:rPr>
          <w:rFonts w:ascii="Times New Roman" w:hAnsi="Times New Roman" w:cs="Times New Roman"/>
          <w:b/>
          <w:bCs/>
          <w:sz w:val="28"/>
          <w:szCs w:val="28"/>
          <w:lang w:val="pt-BR"/>
        </w:rPr>
      </w:pPr>
      <w:r w:rsidRPr="00F72548">
        <w:rPr>
          <w:rFonts w:ascii="Times New Roman" w:hAnsi="Times New Roman" w:cs="Times New Roman"/>
          <w:b/>
          <w:bCs/>
          <w:sz w:val="28"/>
          <w:szCs w:val="28"/>
          <w:lang w:val="pt-BR"/>
        </w:rPr>
        <w:t>COMPARTIMENTUL ECONOMIC ȘI DE GESTIUNE</w:t>
      </w:r>
    </w:p>
    <w:p w14:paraId="644A0A11" w14:textId="33F37916" w:rsidR="00BE2E93" w:rsidRPr="00F72548" w:rsidRDefault="000A02D5" w:rsidP="000A02D5">
      <w:pPr>
        <w:jc w:val="both"/>
        <w:rPr>
          <w:rFonts w:ascii="Times New Roman" w:hAnsi="Times New Roman" w:cs="Times New Roman"/>
          <w:b/>
          <w:bCs/>
          <w:sz w:val="28"/>
          <w:szCs w:val="28"/>
          <w:lang w:val="pt-BR"/>
        </w:rPr>
      </w:pPr>
      <w:r w:rsidRPr="00F72548">
        <w:rPr>
          <w:rFonts w:ascii="Times New Roman" w:hAnsi="Times New Roman" w:cs="Times New Roman"/>
          <w:b/>
          <w:bCs/>
          <w:sz w:val="28"/>
          <w:szCs w:val="28"/>
          <w:lang w:val="pt-BR"/>
        </w:rPr>
        <w:t>Art. 1</w:t>
      </w:r>
      <w:r w:rsidR="00FE0834">
        <w:rPr>
          <w:rFonts w:ascii="Times New Roman" w:hAnsi="Times New Roman" w:cs="Times New Roman"/>
          <w:b/>
          <w:bCs/>
          <w:sz w:val="28"/>
          <w:szCs w:val="28"/>
          <w:lang w:val="pt-BR"/>
        </w:rPr>
        <w:t>5</w:t>
      </w:r>
      <w:r w:rsidRPr="00F72548">
        <w:rPr>
          <w:rFonts w:ascii="Times New Roman" w:hAnsi="Times New Roman" w:cs="Times New Roman"/>
          <w:b/>
          <w:bCs/>
          <w:sz w:val="28"/>
          <w:szCs w:val="28"/>
          <w:lang w:val="pt-BR"/>
        </w:rPr>
        <w:t xml:space="preserve"> Atribuții:</w:t>
      </w:r>
      <w:r w:rsidR="00411F12" w:rsidRPr="00F72548">
        <w:rPr>
          <w:rFonts w:ascii="Times New Roman" w:hAnsi="Times New Roman" w:cs="Times New Roman"/>
          <w:b/>
          <w:bCs/>
          <w:sz w:val="28"/>
          <w:szCs w:val="28"/>
          <w:lang w:val="pt-BR"/>
        </w:rPr>
        <w:t xml:space="preserve"> </w:t>
      </w:r>
      <w:r w:rsidR="00BE2E93" w:rsidRPr="00F72548">
        <w:rPr>
          <w:rFonts w:ascii="Times New Roman" w:hAnsi="Times New Roman" w:cs="Times New Roman"/>
          <w:b/>
          <w:bCs/>
          <w:i/>
          <w:iCs/>
          <w:sz w:val="28"/>
          <w:szCs w:val="28"/>
          <w:lang w:val="pt-BR"/>
        </w:rPr>
        <w:t>Contabil-șef</w:t>
      </w:r>
    </w:p>
    <w:p w14:paraId="47680613" w14:textId="5FD8A9F3" w:rsidR="007069A7" w:rsidRPr="00030EB2" w:rsidRDefault="007069A7" w:rsidP="00030EB2">
      <w:pPr>
        <w:pStyle w:val="Listparagraf"/>
        <w:numPr>
          <w:ilvl w:val="0"/>
          <w:numId w:val="18"/>
        </w:numPr>
        <w:ind w:left="426" w:hanging="284"/>
        <w:jc w:val="both"/>
        <w:rPr>
          <w:rFonts w:ascii="Times New Roman" w:hAnsi="Times New Roman" w:cs="Times New Roman"/>
          <w:sz w:val="28"/>
          <w:szCs w:val="28"/>
          <w:lang w:val="pt-BR"/>
        </w:rPr>
      </w:pPr>
      <w:r w:rsidRPr="00030EB2">
        <w:rPr>
          <w:rFonts w:ascii="Times New Roman" w:hAnsi="Times New Roman" w:cs="Times New Roman"/>
          <w:sz w:val="28"/>
          <w:szCs w:val="28"/>
          <w:lang w:val="pt-BR"/>
        </w:rPr>
        <w:t>elaborează și supune aprobării Directorului  instituției proiectul bugetului</w:t>
      </w:r>
      <w:r w:rsidR="00273263" w:rsidRPr="00030EB2">
        <w:rPr>
          <w:rFonts w:ascii="Times New Roman" w:hAnsi="Times New Roman" w:cs="Times New Roman"/>
          <w:sz w:val="28"/>
          <w:szCs w:val="28"/>
          <w:lang w:val="pt-BR"/>
        </w:rPr>
        <w:t xml:space="preserve"> </w:t>
      </w:r>
      <w:r w:rsidRPr="00030EB2">
        <w:rPr>
          <w:rFonts w:ascii="Times New Roman" w:hAnsi="Times New Roman" w:cs="Times New Roman"/>
          <w:sz w:val="28"/>
          <w:szCs w:val="28"/>
          <w:lang w:val="pt-BR"/>
        </w:rPr>
        <w:t xml:space="preserve">de </w:t>
      </w:r>
      <w:r w:rsidR="00273263" w:rsidRPr="00030EB2">
        <w:rPr>
          <w:rFonts w:ascii="Times New Roman" w:hAnsi="Times New Roman" w:cs="Times New Roman"/>
          <w:sz w:val="28"/>
          <w:szCs w:val="28"/>
          <w:lang w:val="pt-BR"/>
        </w:rPr>
        <w:t xml:space="preserve">     </w:t>
      </w:r>
      <w:r w:rsidRPr="00030EB2">
        <w:rPr>
          <w:rFonts w:ascii="Times New Roman" w:hAnsi="Times New Roman" w:cs="Times New Roman"/>
          <w:sz w:val="28"/>
          <w:szCs w:val="28"/>
          <w:lang w:val="pt-BR"/>
        </w:rPr>
        <w:t>venituri și cheltuieli;</w:t>
      </w:r>
    </w:p>
    <w:p w14:paraId="7CBDD4F9" w14:textId="1AA5A1EA" w:rsidR="007069A7" w:rsidRPr="00030EB2" w:rsidRDefault="007069A7" w:rsidP="00030EB2">
      <w:pPr>
        <w:pStyle w:val="Listparagraf"/>
        <w:numPr>
          <w:ilvl w:val="0"/>
          <w:numId w:val="18"/>
        </w:numPr>
        <w:ind w:left="426" w:hanging="284"/>
        <w:jc w:val="both"/>
        <w:rPr>
          <w:rFonts w:ascii="Times New Roman" w:hAnsi="Times New Roman" w:cs="Times New Roman"/>
          <w:sz w:val="28"/>
          <w:szCs w:val="28"/>
          <w:lang w:val="pt-BR"/>
        </w:rPr>
      </w:pPr>
      <w:r w:rsidRPr="00030EB2">
        <w:rPr>
          <w:rFonts w:ascii="Times New Roman" w:hAnsi="Times New Roman" w:cs="Times New Roman"/>
          <w:sz w:val="28"/>
          <w:szCs w:val="28"/>
          <w:lang w:val="pt-BR"/>
        </w:rPr>
        <w:t>asigură mijloacele necesare pentru desfășurarea corespunzătoare a activității</w:t>
      </w:r>
    </w:p>
    <w:p w14:paraId="3869574C" w14:textId="2DE55247" w:rsidR="007069A7" w:rsidRPr="00030EB2" w:rsidRDefault="00030EB2" w:rsidP="00030EB2">
      <w:pPr>
        <w:pStyle w:val="Listparagraf"/>
        <w:numPr>
          <w:ilvl w:val="0"/>
          <w:numId w:val="18"/>
        </w:numPr>
        <w:ind w:left="426" w:hanging="284"/>
        <w:jc w:val="both"/>
        <w:rPr>
          <w:rFonts w:ascii="Times New Roman" w:hAnsi="Times New Roman" w:cs="Times New Roman"/>
          <w:sz w:val="28"/>
          <w:szCs w:val="28"/>
          <w:lang w:val="pt-BR"/>
        </w:rPr>
      </w:pPr>
      <w:r>
        <w:rPr>
          <w:rFonts w:ascii="Times New Roman" w:hAnsi="Times New Roman" w:cs="Times New Roman"/>
          <w:sz w:val="28"/>
          <w:szCs w:val="28"/>
          <w:lang w:val="pt-BR"/>
        </w:rPr>
        <w:t>a</w:t>
      </w:r>
      <w:r w:rsidR="007069A7" w:rsidRPr="00030EB2">
        <w:rPr>
          <w:rFonts w:ascii="Times New Roman" w:hAnsi="Times New Roman" w:cs="Times New Roman"/>
          <w:sz w:val="28"/>
          <w:szCs w:val="28"/>
          <w:lang w:val="pt-BR"/>
        </w:rPr>
        <w:t>sigur</w:t>
      </w:r>
      <w:r w:rsidR="00273263" w:rsidRPr="00030EB2">
        <w:rPr>
          <w:rFonts w:ascii="Times New Roman" w:hAnsi="Times New Roman" w:cs="Times New Roman"/>
          <w:sz w:val="28"/>
          <w:szCs w:val="28"/>
          <w:lang w:val="pt-BR"/>
        </w:rPr>
        <w:t>ă</w:t>
      </w:r>
      <w:r w:rsidR="007069A7" w:rsidRPr="00030EB2">
        <w:rPr>
          <w:rFonts w:ascii="Times New Roman" w:hAnsi="Times New Roman" w:cs="Times New Roman"/>
          <w:sz w:val="28"/>
          <w:szCs w:val="28"/>
          <w:lang w:val="pt-BR"/>
        </w:rPr>
        <w:t xml:space="preserve"> cunoașterea şi aplicarea de către personalul din subordine a actelor normative de referință</w:t>
      </w:r>
      <w:r w:rsidR="00273263" w:rsidRPr="00030EB2">
        <w:rPr>
          <w:rFonts w:ascii="Times New Roman" w:hAnsi="Times New Roman" w:cs="Times New Roman"/>
          <w:sz w:val="28"/>
          <w:szCs w:val="28"/>
          <w:lang w:val="pt-BR"/>
        </w:rPr>
        <w:t xml:space="preserve"> </w:t>
      </w:r>
      <w:r w:rsidR="007069A7" w:rsidRPr="00030EB2">
        <w:rPr>
          <w:rFonts w:ascii="Times New Roman" w:hAnsi="Times New Roman" w:cs="Times New Roman"/>
          <w:sz w:val="28"/>
          <w:szCs w:val="28"/>
          <w:lang w:val="pt-BR"/>
        </w:rPr>
        <w:t>în domeniul lor de activitate;</w:t>
      </w:r>
    </w:p>
    <w:p w14:paraId="0E32A1B9" w14:textId="73D003A6" w:rsidR="007069A7" w:rsidRPr="00030EB2" w:rsidRDefault="007069A7" w:rsidP="00030EB2">
      <w:pPr>
        <w:pStyle w:val="Listparagraf"/>
        <w:numPr>
          <w:ilvl w:val="0"/>
          <w:numId w:val="18"/>
        </w:numPr>
        <w:ind w:left="426" w:hanging="284"/>
        <w:jc w:val="both"/>
        <w:rPr>
          <w:rFonts w:ascii="Times New Roman" w:hAnsi="Times New Roman" w:cs="Times New Roman"/>
          <w:sz w:val="28"/>
          <w:szCs w:val="28"/>
          <w:lang w:val="pt-BR"/>
        </w:rPr>
      </w:pPr>
      <w:r w:rsidRPr="00030EB2">
        <w:rPr>
          <w:rFonts w:ascii="Times New Roman" w:hAnsi="Times New Roman" w:cs="Times New Roman"/>
          <w:sz w:val="28"/>
          <w:szCs w:val="28"/>
          <w:lang w:val="pt-BR"/>
        </w:rPr>
        <w:t xml:space="preserve">vizează pentru conformitate şi oportunitate toate documentele care implicăangajarea de cheltuieli și semnează contractele încheiate de </w:t>
      </w:r>
      <w:r w:rsidR="00273263" w:rsidRPr="00030EB2">
        <w:rPr>
          <w:rFonts w:ascii="Times New Roman" w:hAnsi="Times New Roman" w:cs="Times New Roman"/>
          <w:b/>
          <w:bCs/>
          <w:sz w:val="28"/>
          <w:szCs w:val="28"/>
          <w:lang w:val="pt-BR"/>
        </w:rPr>
        <w:t>Administrația Generală de Salubrizare Tunari</w:t>
      </w:r>
      <w:r w:rsidR="00273263" w:rsidRPr="00030EB2">
        <w:rPr>
          <w:rFonts w:ascii="Times New Roman" w:hAnsi="Times New Roman" w:cs="Times New Roman"/>
          <w:sz w:val="28"/>
          <w:szCs w:val="28"/>
          <w:lang w:val="pt-BR"/>
        </w:rPr>
        <w:t xml:space="preserve">, </w:t>
      </w:r>
      <w:r w:rsidRPr="00030EB2">
        <w:rPr>
          <w:rFonts w:ascii="Times New Roman" w:hAnsi="Times New Roman" w:cs="Times New Roman"/>
          <w:sz w:val="28"/>
          <w:szCs w:val="28"/>
          <w:lang w:val="pt-BR"/>
        </w:rPr>
        <w:t>- prezintă rapoarte despre activitatea financiar-contabilă a instituției, la solicitarea</w:t>
      </w:r>
      <w:r w:rsidR="00273263" w:rsidRPr="00030EB2">
        <w:rPr>
          <w:rFonts w:ascii="Times New Roman" w:hAnsi="Times New Roman" w:cs="Times New Roman"/>
          <w:sz w:val="28"/>
          <w:szCs w:val="28"/>
          <w:lang w:val="pt-BR"/>
        </w:rPr>
        <w:t xml:space="preserve"> </w:t>
      </w:r>
      <w:r w:rsidRPr="00030EB2">
        <w:rPr>
          <w:rFonts w:ascii="Times New Roman" w:hAnsi="Times New Roman" w:cs="Times New Roman"/>
          <w:sz w:val="28"/>
          <w:szCs w:val="28"/>
          <w:lang w:val="pt-BR"/>
        </w:rPr>
        <w:t xml:space="preserve">Directorului, </w:t>
      </w:r>
      <w:r w:rsidR="00273263" w:rsidRPr="00030EB2">
        <w:rPr>
          <w:rFonts w:ascii="Times New Roman" w:hAnsi="Times New Roman" w:cs="Times New Roman"/>
          <w:sz w:val="28"/>
          <w:szCs w:val="28"/>
          <w:lang w:val="pt-BR"/>
        </w:rPr>
        <w:t>Primarul</w:t>
      </w:r>
      <w:r w:rsidR="00CE51E4" w:rsidRPr="00030EB2">
        <w:rPr>
          <w:rFonts w:ascii="Times New Roman" w:hAnsi="Times New Roman" w:cs="Times New Roman"/>
          <w:sz w:val="28"/>
          <w:szCs w:val="28"/>
          <w:lang w:val="pt-BR"/>
        </w:rPr>
        <w:t>ui</w:t>
      </w:r>
      <w:r w:rsidR="00273263" w:rsidRPr="00030EB2">
        <w:rPr>
          <w:rFonts w:ascii="Times New Roman" w:hAnsi="Times New Roman" w:cs="Times New Roman"/>
          <w:sz w:val="28"/>
          <w:szCs w:val="28"/>
          <w:lang w:val="pt-BR"/>
        </w:rPr>
        <w:t xml:space="preserve"> comunei Tunari, precum și de către Consiliul Local Tunari, </w:t>
      </w:r>
      <w:r w:rsidRPr="00030EB2">
        <w:rPr>
          <w:rFonts w:ascii="Times New Roman" w:hAnsi="Times New Roman" w:cs="Times New Roman"/>
          <w:sz w:val="28"/>
          <w:szCs w:val="28"/>
          <w:lang w:val="pt-BR"/>
        </w:rPr>
        <w:t>sau altor organe</w:t>
      </w:r>
      <w:r w:rsidR="00273263" w:rsidRPr="00030EB2">
        <w:rPr>
          <w:rFonts w:ascii="Times New Roman" w:hAnsi="Times New Roman" w:cs="Times New Roman"/>
          <w:sz w:val="28"/>
          <w:szCs w:val="28"/>
          <w:lang w:val="pt-BR"/>
        </w:rPr>
        <w:t xml:space="preserve"> </w:t>
      </w:r>
      <w:r w:rsidRPr="00030EB2">
        <w:rPr>
          <w:rFonts w:ascii="Times New Roman" w:hAnsi="Times New Roman" w:cs="Times New Roman"/>
          <w:sz w:val="28"/>
          <w:szCs w:val="28"/>
          <w:lang w:val="pt-BR"/>
        </w:rPr>
        <w:t>abilitate.</w:t>
      </w:r>
    </w:p>
    <w:p w14:paraId="5A03D4B5" w14:textId="77777777" w:rsidR="007069A7" w:rsidRPr="00F72548" w:rsidRDefault="007069A7" w:rsidP="00030EB2">
      <w:pPr>
        <w:widowControl w:val="0"/>
        <w:numPr>
          <w:ilvl w:val="0"/>
          <w:numId w:val="18"/>
        </w:numPr>
        <w:autoSpaceDE w:val="0"/>
        <w:autoSpaceDN w:val="0"/>
        <w:adjustRightInd w:val="0"/>
        <w:spacing w:after="0" w:line="276" w:lineRule="auto"/>
        <w:ind w:left="426" w:hanging="284"/>
        <w:rPr>
          <w:rFonts w:ascii="Times New Roman" w:eastAsia="Times New Roman" w:hAnsi="Times New Roman" w:cs="Times New Roman"/>
          <w:kern w:val="0"/>
          <w:sz w:val="28"/>
          <w:szCs w:val="28"/>
          <w:lang w:val="ro-RO" w:eastAsia="ro-RO"/>
          <w14:ligatures w14:val="none"/>
        </w:rPr>
      </w:pPr>
      <w:proofErr w:type="spellStart"/>
      <w:r w:rsidRPr="00F72548">
        <w:rPr>
          <w:rFonts w:ascii="Times New Roman" w:eastAsia="Times New Roman" w:hAnsi="Times New Roman" w:cs="Times New Roman"/>
          <w:spacing w:val="-1"/>
          <w:kern w:val="0"/>
          <w:sz w:val="28"/>
          <w:szCs w:val="28"/>
          <w:lang w:eastAsia="ro-RO"/>
          <w14:ligatures w14:val="none"/>
        </w:rPr>
        <w:t>organizează</w:t>
      </w:r>
      <w:proofErr w:type="spellEnd"/>
      <w:r w:rsidRPr="00F72548">
        <w:rPr>
          <w:rFonts w:ascii="Times New Roman" w:eastAsia="Times New Roman" w:hAnsi="Times New Roman" w:cs="Times New Roman"/>
          <w:spacing w:val="-1"/>
          <w:kern w:val="0"/>
          <w:sz w:val="28"/>
          <w:szCs w:val="28"/>
          <w:lang w:eastAsia="ro-RO"/>
          <w14:ligatures w14:val="none"/>
        </w:rPr>
        <w:t xml:space="preserve">, </w:t>
      </w:r>
      <w:proofErr w:type="spellStart"/>
      <w:r w:rsidRPr="00F72548">
        <w:rPr>
          <w:rFonts w:ascii="Times New Roman" w:eastAsia="Times New Roman" w:hAnsi="Times New Roman" w:cs="Times New Roman"/>
          <w:spacing w:val="-1"/>
          <w:kern w:val="0"/>
          <w:sz w:val="28"/>
          <w:szCs w:val="28"/>
          <w:lang w:eastAsia="ro-RO"/>
          <w14:ligatures w14:val="none"/>
        </w:rPr>
        <w:t>coordonează</w:t>
      </w:r>
      <w:proofErr w:type="spellEnd"/>
      <w:r w:rsidRPr="00F72548">
        <w:rPr>
          <w:rFonts w:ascii="Times New Roman" w:eastAsia="Times New Roman" w:hAnsi="Times New Roman" w:cs="Times New Roman"/>
          <w:spacing w:val="-1"/>
          <w:kern w:val="0"/>
          <w:sz w:val="28"/>
          <w:szCs w:val="28"/>
          <w:lang w:eastAsia="ro-RO"/>
          <w14:ligatures w14:val="none"/>
        </w:rPr>
        <w:t xml:space="preserve"> şi </w:t>
      </w:r>
      <w:proofErr w:type="spellStart"/>
      <w:r w:rsidRPr="00F72548">
        <w:rPr>
          <w:rFonts w:ascii="Times New Roman" w:eastAsia="Times New Roman" w:hAnsi="Times New Roman" w:cs="Times New Roman"/>
          <w:spacing w:val="-1"/>
          <w:kern w:val="0"/>
          <w:sz w:val="28"/>
          <w:szCs w:val="28"/>
          <w:lang w:eastAsia="ro-RO"/>
          <w14:ligatures w14:val="none"/>
        </w:rPr>
        <w:t>îndrumă</w:t>
      </w:r>
      <w:proofErr w:type="spellEnd"/>
      <w:r w:rsidRPr="00F72548">
        <w:rPr>
          <w:rFonts w:ascii="Times New Roman" w:eastAsia="Times New Roman" w:hAnsi="Times New Roman" w:cs="Times New Roman"/>
          <w:spacing w:val="-1"/>
          <w:kern w:val="0"/>
          <w:sz w:val="28"/>
          <w:szCs w:val="28"/>
          <w:lang w:eastAsia="ro-RO"/>
          <w14:ligatures w14:val="none"/>
        </w:rPr>
        <w:t xml:space="preserve"> </w:t>
      </w:r>
      <w:proofErr w:type="spellStart"/>
      <w:r w:rsidRPr="00F72548">
        <w:rPr>
          <w:rFonts w:ascii="Times New Roman" w:eastAsia="Times New Roman" w:hAnsi="Times New Roman" w:cs="Times New Roman"/>
          <w:spacing w:val="-1"/>
          <w:kern w:val="0"/>
          <w:sz w:val="28"/>
          <w:szCs w:val="28"/>
          <w:lang w:eastAsia="ro-RO"/>
          <w14:ligatures w14:val="none"/>
        </w:rPr>
        <w:t>activitatea</w:t>
      </w:r>
      <w:proofErr w:type="spellEnd"/>
      <w:r w:rsidRPr="00F72548">
        <w:rPr>
          <w:rFonts w:ascii="Times New Roman" w:eastAsia="Times New Roman" w:hAnsi="Times New Roman" w:cs="Times New Roman"/>
          <w:spacing w:val="-1"/>
          <w:kern w:val="0"/>
          <w:sz w:val="28"/>
          <w:szCs w:val="28"/>
          <w:lang w:eastAsia="ro-RO"/>
          <w14:ligatures w14:val="none"/>
        </w:rPr>
        <w:t xml:space="preserve"> </w:t>
      </w:r>
      <w:proofErr w:type="spellStart"/>
      <w:r w:rsidRPr="00F72548">
        <w:rPr>
          <w:rFonts w:ascii="Times New Roman" w:eastAsia="Times New Roman" w:hAnsi="Times New Roman" w:cs="Times New Roman"/>
          <w:spacing w:val="-1"/>
          <w:kern w:val="0"/>
          <w:sz w:val="28"/>
          <w:szCs w:val="28"/>
          <w:lang w:eastAsia="ro-RO"/>
          <w14:ligatures w14:val="none"/>
        </w:rPr>
        <w:t>economică</w:t>
      </w:r>
      <w:proofErr w:type="spellEnd"/>
      <w:r w:rsidRPr="00F72548">
        <w:rPr>
          <w:rFonts w:ascii="Times New Roman" w:eastAsia="Times New Roman" w:hAnsi="Times New Roman" w:cs="Times New Roman"/>
          <w:spacing w:val="-1"/>
          <w:kern w:val="0"/>
          <w:sz w:val="28"/>
          <w:szCs w:val="28"/>
          <w:lang w:eastAsia="ro-RO"/>
          <w14:ligatures w14:val="none"/>
        </w:rPr>
        <w:t xml:space="preserve"> a </w:t>
      </w:r>
      <w:proofErr w:type="spellStart"/>
      <w:proofErr w:type="gramStart"/>
      <w:r w:rsidRPr="00F72548">
        <w:rPr>
          <w:rFonts w:ascii="Times New Roman" w:eastAsia="Times New Roman" w:hAnsi="Times New Roman" w:cs="Times New Roman"/>
          <w:spacing w:val="-1"/>
          <w:kern w:val="0"/>
          <w:sz w:val="28"/>
          <w:szCs w:val="28"/>
          <w:lang w:eastAsia="ro-RO"/>
          <w14:ligatures w14:val="none"/>
        </w:rPr>
        <w:t>societații</w:t>
      </w:r>
      <w:proofErr w:type="spellEnd"/>
      <w:r w:rsidRPr="00F72548">
        <w:rPr>
          <w:rFonts w:ascii="Times New Roman" w:eastAsia="Times New Roman" w:hAnsi="Times New Roman" w:cs="Times New Roman"/>
          <w:spacing w:val="-1"/>
          <w:kern w:val="0"/>
          <w:sz w:val="28"/>
          <w:szCs w:val="28"/>
          <w:lang w:eastAsia="ro-RO"/>
          <w14:ligatures w14:val="none"/>
        </w:rPr>
        <w:t>;</w:t>
      </w:r>
      <w:proofErr w:type="gramEnd"/>
    </w:p>
    <w:p w14:paraId="60041A10" w14:textId="77777777" w:rsidR="007069A7" w:rsidRPr="00F72548" w:rsidRDefault="007069A7" w:rsidP="00030EB2">
      <w:pPr>
        <w:widowControl w:val="0"/>
        <w:numPr>
          <w:ilvl w:val="0"/>
          <w:numId w:val="18"/>
        </w:numPr>
        <w:autoSpaceDE w:val="0"/>
        <w:autoSpaceDN w:val="0"/>
        <w:adjustRightInd w:val="0"/>
        <w:spacing w:after="0" w:line="276" w:lineRule="auto"/>
        <w:ind w:left="426" w:hanging="284"/>
        <w:rPr>
          <w:rFonts w:ascii="Times New Roman" w:eastAsia="Times New Roman" w:hAnsi="Times New Roman" w:cs="Times New Roman"/>
          <w:kern w:val="0"/>
          <w:sz w:val="28"/>
          <w:szCs w:val="28"/>
          <w:lang w:val="ro-RO" w:eastAsia="ro-RO"/>
          <w14:ligatures w14:val="none"/>
        </w:rPr>
      </w:pPr>
      <w:r w:rsidRPr="00F72548">
        <w:rPr>
          <w:rFonts w:ascii="Times New Roman" w:eastAsia="Times New Roman" w:hAnsi="Times New Roman" w:cs="Times New Roman"/>
          <w:kern w:val="0"/>
          <w:sz w:val="28"/>
          <w:szCs w:val="28"/>
          <w:lang w:val="pt-BR" w:eastAsia="ro-RO"/>
          <w14:ligatures w14:val="none"/>
        </w:rPr>
        <w:t>organizează, îndrumă, urmăreşte întocmirea în termen a planului de credite, planului de</w:t>
      </w:r>
      <w:r w:rsidRPr="00F72548">
        <w:rPr>
          <w:rFonts w:ascii="Times New Roman" w:eastAsia="Times New Roman" w:hAnsi="Times New Roman" w:cs="Times New Roman"/>
          <w:kern w:val="0"/>
          <w:sz w:val="28"/>
          <w:szCs w:val="28"/>
          <w:lang w:val="ro-RO" w:eastAsia="ro-RO"/>
          <w14:ligatures w14:val="none"/>
        </w:rPr>
        <w:t xml:space="preserve"> </w:t>
      </w:r>
      <w:r w:rsidRPr="00F72548">
        <w:rPr>
          <w:rFonts w:ascii="Times New Roman" w:eastAsia="Times New Roman" w:hAnsi="Times New Roman" w:cs="Times New Roman"/>
          <w:kern w:val="0"/>
          <w:sz w:val="28"/>
          <w:szCs w:val="28"/>
          <w:lang w:val="pt-BR" w:eastAsia="ro-RO"/>
          <w14:ligatures w14:val="none"/>
        </w:rPr>
        <w:t>casă şi a celorlalte planuri cu caracter financiar, conform legilor în vigoare;</w:t>
      </w:r>
    </w:p>
    <w:p w14:paraId="1868D0C0" w14:textId="77777777" w:rsidR="007069A7" w:rsidRPr="00F72548" w:rsidRDefault="007069A7" w:rsidP="00030EB2">
      <w:pPr>
        <w:widowControl w:val="0"/>
        <w:numPr>
          <w:ilvl w:val="0"/>
          <w:numId w:val="18"/>
        </w:numPr>
        <w:autoSpaceDE w:val="0"/>
        <w:autoSpaceDN w:val="0"/>
        <w:adjustRightInd w:val="0"/>
        <w:spacing w:after="0" w:line="276" w:lineRule="auto"/>
        <w:ind w:left="426" w:hanging="284"/>
        <w:rPr>
          <w:rFonts w:ascii="Times New Roman" w:eastAsia="Times New Roman" w:hAnsi="Times New Roman" w:cs="Times New Roman"/>
          <w:kern w:val="0"/>
          <w:sz w:val="28"/>
          <w:szCs w:val="28"/>
          <w:lang w:val="ro-RO" w:eastAsia="ro-RO"/>
          <w14:ligatures w14:val="none"/>
        </w:rPr>
      </w:pPr>
      <w:r w:rsidRPr="00F72548">
        <w:rPr>
          <w:rFonts w:ascii="Times New Roman" w:eastAsia="Times New Roman" w:hAnsi="Times New Roman" w:cs="Times New Roman"/>
          <w:kern w:val="0"/>
          <w:sz w:val="28"/>
          <w:szCs w:val="28"/>
          <w:lang w:val="pt-BR" w:eastAsia="ro-RO"/>
          <w14:ligatures w14:val="none"/>
        </w:rPr>
        <w:t>organizează evidența contabilă, financiară și urmărește ținerea la zi a operațiunilor</w:t>
      </w:r>
      <w:r w:rsidRPr="00F72548">
        <w:rPr>
          <w:rFonts w:ascii="Times New Roman" w:eastAsia="Times New Roman" w:hAnsi="Times New Roman" w:cs="Times New Roman"/>
          <w:kern w:val="0"/>
          <w:sz w:val="28"/>
          <w:szCs w:val="28"/>
          <w:lang w:val="ro-RO" w:eastAsia="ro-RO"/>
          <w14:ligatures w14:val="none"/>
        </w:rPr>
        <w:t xml:space="preserve"> </w:t>
      </w:r>
      <w:r w:rsidRPr="00F72548">
        <w:rPr>
          <w:rFonts w:ascii="Times New Roman" w:eastAsia="Times New Roman" w:hAnsi="Times New Roman" w:cs="Times New Roman"/>
          <w:spacing w:val="-1"/>
          <w:kern w:val="0"/>
          <w:sz w:val="28"/>
          <w:szCs w:val="28"/>
          <w:lang w:val="pt-BR" w:eastAsia="ro-RO"/>
          <w14:ligatures w14:val="none"/>
        </w:rPr>
        <w:t>contabile de post calcul;</w:t>
      </w:r>
    </w:p>
    <w:p w14:paraId="081D0FAC" w14:textId="77777777" w:rsidR="007069A7" w:rsidRPr="00F72548" w:rsidRDefault="007069A7" w:rsidP="00030EB2">
      <w:pPr>
        <w:widowControl w:val="0"/>
        <w:numPr>
          <w:ilvl w:val="0"/>
          <w:numId w:val="18"/>
        </w:numPr>
        <w:autoSpaceDE w:val="0"/>
        <w:autoSpaceDN w:val="0"/>
        <w:adjustRightInd w:val="0"/>
        <w:spacing w:after="0" w:line="276" w:lineRule="auto"/>
        <w:ind w:left="426" w:hanging="284"/>
        <w:rPr>
          <w:rFonts w:ascii="Times New Roman" w:eastAsia="Times New Roman" w:hAnsi="Times New Roman" w:cs="Times New Roman"/>
          <w:kern w:val="0"/>
          <w:sz w:val="28"/>
          <w:szCs w:val="28"/>
          <w:lang w:val="ro-RO" w:eastAsia="ro-RO"/>
          <w14:ligatures w14:val="none"/>
        </w:rPr>
      </w:pPr>
      <w:proofErr w:type="spellStart"/>
      <w:r w:rsidRPr="00F72548">
        <w:rPr>
          <w:rFonts w:ascii="Times New Roman" w:eastAsia="Times New Roman" w:hAnsi="Times New Roman" w:cs="Times New Roman"/>
          <w:spacing w:val="-1"/>
          <w:kern w:val="0"/>
          <w:sz w:val="28"/>
          <w:szCs w:val="28"/>
          <w:lang w:eastAsia="ro-RO"/>
          <w14:ligatures w14:val="none"/>
        </w:rPr>
        <w:t>asigură</w:t>
      </w:r>
      <w:proofErr w:type="spellEnd"/>
      <w:r w:rsidRPr="00F72548">
        <w:rPr>
          <w:rFonts w:ascii="Times New Roman" w:eastAsia="Times New Roman" w:hAnsi="Times New Roman" w:cs="Times New Roman"/>
          <w:spacing w:val="-1"/>
          <w:kern w:val="0"/>
          <w:sz w:val="28"/>
          <w:szCs w:val="28"/>
          <w:lang w:eastAsia="ro-RO"/>
          <w14:ligatures w14:val="none"/>
        </w:rPr>
        <w:t xml:space="preserve"> </w:t>
      </w:r>
      <w:proofErr w:type="spellStart"/>
      <w:r w:rsidRPr="00F72548">
        <w:rPr>
          <w:rFonts w:ascii="Times New Roman" w:eastAsia="Times New Roman" w:hAnsi="Times New Roman" w:cs="Times New Roman"/>
          <w:spacing w:val="-1"/>
          <w:kern w:val="0"/>
          <w:sz w:val="28"/>
          <w:szCs w:val="28"/>
          <w:lang w:eastAsia="ro-RO"/>
          <w14:ligatures w14:val="none"/>
        </w:rPr>
        <w:t>disciplina</w:t>
      </w:r>
      <w:proofErr w:type="spellEnd"/>
      <w:r w:rsidRPr="00F72548">
        <w:rPr>
          <w:rFonts w:ascii="Times New Roman" w:eastAsia="Times New Roman" w:hAnsi="Times New Roman" w:cs="Times New Roman"/>
          <w:spacing w:val="-1"/>
          <w:kern w:val="0"/>
          <w:sz w:val="28"/>
          <w:szCs w:val="28"/>
          <w:lang w:eastAsia="ro-RO"/>
          <w14:ligatures w14:val="none"/>
        </w:rPr>
        <w:t xml:space="preserve"> </w:t>
      </w:r>
      <w:proofErr w:type="spellStart"/>
      <w:proofErr w:type="gramStart"/>
      <w:r w:rsidRPr="00F72548">
        <w:rPr>
          <w:rFonts w:ascii="Times New Roman" w:eastAsia="Times New Roman" w:hAnsi="Times New Roman" w:cs="Times New Roman"/>
          <w:spacing w:val="-1"/>
          <w:kern w:val="0"/>
          <w:sz w:val="28"/>
          <w:szCs w:val="28"/>
          <w:lang w:eastAsia="ro-RO"/>
          <w14:ligatures w14:val="none"/>
        </w:rPr>
        <w:t>financiară</w:t>
      </w:r>
      <w:proofErr w:type="spellEnd"/>
      <w:r w:rsidRPr="00F72548">
        <w:rPr>
          <w:rFonts w:ascii="Times New Roman" w:eastAsia="Times New Roman" w:hAnsi="Times New Roman" w:cs="Times New Roman"/>
          <w:spacing w:val="-1"/>
          <w:kern w:val="0"/>
          <w:sz w:val="28"/>
          <w:szCs w:val="28"/>
          <w:lang w:eastAsia="ro-RO"/>
          <w14:ligatures w14:val="none"/>
        </w:rPr>
        <w:t>;</w:t>
      </w:r>
      <w:proofErr w:type="gramEnd"/>
    </w:p>
    <w:p w14:paraId="5DEEFC9E" w14:textId="77777777" w:rsidR="007069A7" w:rsidRPr="00F72548" w:rsidRDefault="007069A7" w:rsidP="00030EB2">
      <w:pPr>
        <w:widowControl w:val="0"/>
        <w:numPr>
          <w:ilvl w:val="0"/>
          <w:numId w:val="18"/>
        </w:numPr>
        <w:autoSpaceDE w:val="0"/>
        <w:autoSpaceDN w:val="0"/>
        <w:adjustRightInd w:val="0"/>
        <w:spacing w:after="0" w:line="276" w:lineRule="auto"/>
        <w:ind w:left="426" w:hanging="284"/>
        <w:rPr>
          <w:rFonts w:ascii="Times New Roman" w:eastAsia="Times New Roman" w:hAnsi="Times New Roman" w:cs="Times New Roman"/>
          <w:kern w:val="0"/>
          <w:sz w:val="28"/>
          <w:szCs w:val="28"/>
          <w:lang w:val="ro-RO" w:eastAsia="ro-RO"/>
          <w14:ligatures w14:val="none"/>
        </w:rPr>
      </w:pPr>
      <w:r w:rsidRPr="00F72548">
        <w:rPr>
          <w:rFonts w:ascii="Times New Roman" w:eastAsia="Times New Roman" w:hAnsi="Times New Roman" w:cs="Times New Roman"/>
          <w:kern w:val="0"/>
          <w:sz w:val="28"/>
          <w:szCs w:val="28"/>
          <w:lang w:val="pt-BR" w:eastAsia="ro-RO"/>
          <w14:ligatures w14:val="none"/>
        </w:rPr>
        <w:t>studiază, analizează şi face propuneri în vederea îmbunătațirii rentabilitații societații</w:t>
      </w:r>
    </w:p>
    <w:p w14:paraId="345E3003" w14:textId="77777777" w:rsidR="007069A7" w:rsidRPr="00F72548" w:rsidRDefault="007069A7" w:rsidP="00030EB2">
      <w:pPr>
        <w:widowControl w:val="0"/>
        <w:numPr>
          <w:ilvl w:val="0"/>
          <w:numId w:val="18"/>
        </w:numPr>
        <w:autoSpaceDE w:val="0"/>
        <w:autoSpaceDN w:val="0"/>
        <w:adjustRightInd w:val="0"/>
        <w:spacing w:after="0" w:line="276" w:lineRule="auto"/>
        <w:ind w:left="426" w:hanging="284"/>
        <w:rPr>
          <w:rFonts w:ascii="Times New Roman" w:eastAsia="Times New Roman" w:hAnsi="Times New Roman" w:cs="Times New Roman"/>
          <w:kern w:val="0"/>
          <w:sz w:val="28"/>
          <w:szCs w:val="28"/>
          <w:lang w:val="ro-RO" w:eastAsia="ro-RO"/>
          <w14:ligatures w14:val="none"/>
        </w:rPr>
      </w:pPr>
      <w:r w:rsidRPr="00F72548">
        <w:rPr>
          <w:rFonts w:ascii="Times New Roman" w:eastAsia="Times New Roman" w:hAnsi="Times New Roman" w:cs="Times New Roman"/>
          <w:spacing w:val="-2"/>
          <w:kern w:val="0"/>
          <w:sz w:val="28"/>
          <w:szCs w:val="28"/>
          <w:lang w:val="pt-BR" w:eastAsia="ro-RO"/>
          <w14:ligatures w14:val="none"/>
        </w:rPr>
        <w:t>organizează și controlează buna funcționare a caseriilor;</w:t>
      </w:r>
    </w:p>
    <w:p w14:paraId="1C64AB2C" w14:textId="77777777" w:rsidR="007069A7" w:rsidRPr="00F72548" w:rsidRDefault="007069A7" w:rsidP="00030EB2">
      <w:pPr>
        <w:widowControl w:val="0"/>
        <w:numPr>
          <w:ilvl w:val="0"/>
          <w:numId w:val="18"/>
        </w:numPr>
        <w:autoSpaceDE w:val="0"/>
        <w:autoSpaceDN w:val="0"/>
        <w:adjustRightInd w:val="0"/>
        <w:spacing w:after="0" w:line="276" w:lineRule="auto"/>
        <w:ind w:left="426" w:hanging="284"/>
        <w:rPr>
          <w:rFonts w:ascii="Times New Roman" w:eastAsia="Times New Roman" w:hAnsi="Times New Roman" w:cs="Times New Roman"/>
          <w:kern w:val="0"/>
          <w:sz w:val="28"/>
          <w:szCs w:val="28"/>
          <w:lang w:val="ro-RO" w:eastAsia="ro-RO"/>
          <w14:ligatures w14:val="none"/>
        </w:rPr>
      </w:pPr>
      <w:r w:rsidRPr="00F72548">
        <w:rPr>
          <w:rFonts w:ascii="Times New Roman" w:eastAsia="Times New Roman" w:hAnsi="Times New Roman" w:cs="Times New Roman"/>
          <w:kern w:val="0"/>
          <w:sz w:val="28"/>
          <w:szCs w:val="28"/>
          <w:lang w:val="pt-BR" w:eastAsia="ro-RO"/>
          <w14:ligatures w14:val="none"/>
        </w:rPr>
        <w:t>ia măsuri pentru prevenirea şi descoperirea fraudelor, determinării pagubelor, colaborând</w:t>
      </w:r>
      <w:r w:rsidRPr="00F72548">
        <w:rPr>
          <w:rFonts w:ascii="Times New Roman" w:eastAsia="Times New Roman" w:hAnsi="Times New Roman" w:cs="Times New Roman"/>
          <w:kern w:val="0"/>
          <w:sz w:val="28"/>
          <w:szCs w:val="28"/>
          <w:lang w:val="ro-RO" w:eastAsia="ro-RO"/>
          <w14:ligatures w14:val="none"/>
        </w:rPr>
        <w:t xml:space="preserve"> </w:t>
      </w:r>
      <w:r w:rsidRPr="00F72548">
        <w:rPr>
          <w:rFonts w:ascii="Times New Roman" w:eastAsia="Times New Roman" w:hAnsi="Times New Roman" w:cs="Times New Roman"/>
          <w:spacing w:val="-1"/>
          <w:kern w:val="0"/>
          <w:sz w:val="28"/>
          <w:szCs w:val="28"/>
          <w:lang w:val="pt-BR" w:eastAsia="ro-RO"/>
          <w14:ligatures w14:val="none"/>
        </w:rPr>
        <w:t>cu serviciul juridic al societații, pentru recuperarea pagubelor constatate;</w:t>
      </w:r>
    </w:p>
    <w:p w14:paraId="5D0786C8" w14:textId="77777777" w:rsidR="007069A7" w:rsidRPr="00F72548" w:rsidRDefault="007069A7" w:rsidP="00030EB2">
      <w:pPr>
        <w:widowControl w:val="0"/>
        <w:numPr>
          <w:ilvl w:val="0"/>
          <w:numId w:val="18"/>
        </w:numPr>
        <w:autoSpaceDE w:val="0"/>
        <w:autoSpaceDN w:val="0"/>
        <w:adjustRightInd w:val="0"/>
        <w:spacing w:after="0" w:line="276" w:lineRule="auto"/>
        <w:ind w:left="426" w:hanging="284"/>
        <w:rPr>
          <w:rFonts w:ascii="Times New Roman" w:eastAsia="Times New Roman" w:hAnsi="Times New Roman" w:cs="Times New Roman"/>
          <w:kern w:val="0"/>
          <w:sz w:val="28"/>
          <w:szCs w:val="28"/>
          <w:lang w:val="ro-RO" w:eastAsia="ro-RO"/>
          <w14:ligatures w14:val="none"/>
        </w:rPr>
      </w:pPr>
      <w:r w:rsidRPr="00F72548">
        <w:rPr>
          <w:rFonts w:ascii="Times New Roman" w:eastAsia="Times New Roman" w:hAnsi="Times New Roman" w:cs="Times New Roman"/>
          <w:kern w:val="0"/>
          <w:sz w:val="28"/>
          <w:szCs w:val="28"/>
          <w:lang w:val="pt-BR" w:eastAsia="ro-RO"/>
          <w14:ligatures w14:val="none"/>
        </w:rPr>
        <w:t>analizează modul  de îndeplinire  a indicatorilor economico - financiari  şi  a întregii</w:t>
      </w:r>
      <w:r w:rsidRPr="00F72548">
        <w:rPr>
          <w:rFonts w:ascii="Times New Roman" w:eastAsia="Times New Roman" w:hAnsi="Times New Roman" w:cs="Times New Roman"/>
          <w:kern w:val="0"/>
          <w:sz w:val="28"/>
          <w:szCs w:val="28"/>
          <w:lang w:val="ro-RO" w:eastAsia="ro-RO"/>
          <w14:ligatures w14:val="none"/>
        </w:rPr>
        <w:t xml:space="preserve"> </w:t>
      </w:r>
      <w:r w:rsidRPr="00F72548">
        <w:rPr>
          <w:rFonts w:ascii="Times New Roman" w:eastAsia="Times New Roman" w:hAnsi="Times New Roman" w:cs="Times New Roman"/>
          <w:kern w:val="0"/>
          <w:sz w:val="28"/>
          <w:szCs w:val="28"/>
          <w:lang w:val="pt-BR" w:eastAsia="ro-RO"/>
          <w14:ligatures w14:val="none"/>
        </w:rPr>
        <w:t>activitați economice a societații.</w:t>
      </w:r>
    </w:p>
    <w:p w14:paraId="04CA91A8" w14:textId="77777777" w:rsidR="007069A7" w:rsidRPr="00F72548" w:rsidRDefault="007069A7" w:rsidP="00030EB2">
      <w:pPr>
        <w:widowControl w:val="0"/>
        <w:numPr>
          <w:ilvl w:val="0"/>
          <w:numId w:val="18"/>
        </w:numPr>
        <w:autoSpaceDE w:val="0"/>
        <w:autoSpaceDN w:val="0"/>
        <w:adjustRightInd w:val="0"/>
        <w:spacing w:after="0" w:line="276" w:lineRule="auto"/>
        <w:ind w:left="426" w:hanging="284"/>
        <w:rPr>
          <w:rFonts w:ascii="Times New Roman" w:eastAsia="Times New Roman" w:hAnsi="Times New Roman" w:cs="Times New Roman"/>
          <w:kern w:val="0"/>
          <w:sz w:val="28"/>
          <w:szCs w:val="28"/>
          <w:lang w:val="ro-RO" w:eastAsia="ro-RO"/>
          <w14:ligatures w14:val="none"/>
        </w:rPr>
      </w:pPr>
      <w:r w:rsidRPr="00F72548">
        <w:rPr>
          <w:rFonts w:ascii="Times New Roman" w:eastAsia="Times New Roman" w:hAnsi="Times New Roman" w:cs="Times New Roman"/>
          <w:spacing w:val="-1"/>
          <w:kern w:val="0"/>
          <w:sz w:val="28"/>
          <w:szCs w:val="28"/>
          <w:lang w:val="pt-BR" w:eastAsia="ro-RO"/>
          <w14:ligatures w14:val="none"/>
        </w:rPr>
        <w:t>întocmeşte  situația  principalilor  indicatori   economico-financiari  lunari, bilanțurile</w:t>
      </w:r>
      <w:r w:rsidRPr="00F72548">
        <w:rPr>
          <w:rFonts w:ascii="Times New Roman" w:eastAsia="Times New Roman" w:hAnsi="Times New Roman" w:cs="Times New Roman"/>
          <w:kern w:val="0"/>
          <w:sz w:val="28"/>
          <w:szCs w:val="28"/>
          <w:lang w:val="ro-RO" w:eastAsia="ro-RO"/>
          <w14:ligatures w14:val="none"/>
        </w:rPr>
        <w:t xml:space="preserve"> </w:t>
      </w:r>
      <w:r w:rsidRPr="00F72548">
        <w:rPr>
          <w:rFonts w:ascii="Times New Roman" w:eastAsia="Times New Roman" w:hAnsi="Times New Roman" w:cs="Times New Roman"/>
          <w:kern w:val="0"/>
          <w:sz w:val="28"/>
          <w:szCs w:val="28"/>
          <w:lang w:val="pt-BR" w:eastAsia="ro-RO"/>
          <w14:ligatures w14:val="none"/>
        </w:rPr>
        <w:t>semestriale şi anuale şi coordonează întocmirea raportului explicativ la acestea;</w:t>
      </w:r>
    </w:p>
    <w:p w14:paraId="6A429C31" w14:textId="77777777" w:rsidR="007069A7" w:rsidRPr="00F72548" w:rsidRDefault="007069A7" w:rsidP="00030EB2">
      <w:pPr>
        <w:widowControl w:val="0"/>
        <w:numPr>
          <w:ilvl w:val="0"/>
          <w:numId w:val="18"/>
        </w:numPr>
        <w:autoSpaceDE w:val="0"/>
        <w:autoSpaceDN w:val="0"/>
        <w:adjustRightInd w:val="0"/>
        <w:spacing w:after="0" w:line="276" w:lineRule="auto"/>
        <w:ind w:left="426" w:hanging="284"/>
        <w:rPr>
          <w:rFonts w:ascii="Times New Roman" w:eastAsia="Times New Roman" w:hAnsi="Times New Roman" w:cs="Times New Roman"/>
          <w:kern w:val="0"/>
          <w:sz w:val="28"/>
          <w:szCs w:val="28"/>
          <w:lang w:val="ro-RO" w:eastAsia="ro-RO"/>
          <w14:ligatures w14:val="none"/>
        </w:rPr>
      </w:pPr>
      <w:r w:rsidRPr="00F72548">
        <w:rPr>
          <w:rFonts w:ascii="Times New Roman" w:eastAsia="Times New Roman" w:hAnsi="Times New Roman" w:cs="Times New Roman"/>
          <w:kern w:val="0"/>
          <w:sz w:val="28"/>
          <w:szCs w:val="28"/>
          <w:lang w:val="pt-BR" w:eastAsia="ro-RO"/>
          <w14:ligatures w14:val="none"/>
        </w:rPr>
        <w:t xml:space="preserve">angajează societatea, prin semnătura sa, alături de directorul general în toate problemele </w:t>
      </w:r>
      <w:r w:rsidRPr="00F72548">
        <w:rPr>
          <w:rFonts w:ascii="Times New Roman" w:eastAsia="Times New Roman" w:hAnsi="Times New Roman" w:cs="Times New Roman"/>
          <w:spacing w:val="-1"/>
          <w:kern w:val="0"/>
          <w:sz w:val="28"/>
          <w:szCs w:val="28"/>
          <w:lang w:val="pt-BR" w:eastAsia="ro-RO"/>
          <w14:ligatures w14:val="none"/>
        </w:rPr>
        <w:t>economico-financiare.</w:t>
      </w:r>
    </w:p>
    <w:p w14:paraId="186EEC8E" w14:textId="0DA26401" w:rsidR="007069A7" w:rsidRPr="00F72548" w:rsidRDefault="007069A7" w:rsidP="00030EB2">
      <w:pPr>
        <w:widowControl w:val="0"/>
        <w:numPr>
          <w:ilvl w:val="0"/>
          <w:numId w:val="18"/>
        </w:numPr>
        <w:autoSpaceDE w:val="0"/>
        <w:autoSpaceDN w:val="0"/>
        <w:adjustRightInd w:val="0"/>
        <w:spacing w:after="0" w:line="276" w:lineRule="auto"/>
        <w:ind w:left="426" w:hanging="284"/>
        <w:rPr>
          <w:rFonts w:ascii="Times New Roman" w:eastAsia="Times New Roman" w:hAnsi="Times New Roman" w:cs="Times New Roman"/>
          <w:kern w:val="0"/>
          <w:sz w:val="28"/>
          <w:szCs w:val="28"/>
          <w:lang w:val="ro-RO" w:eastAsia="ro-RO"/>
          <w14:ligatures w14:val="none"/>
        </w:rPr>
      </w:pPr>
      <w:r w:rsidRPr="00F72548">
        <w:rPr>
          <w:rFonts w:ascii="Times New Roman" w:eastAsia="Times New Roman" w:hAnsi="Times New Roman" w:cs="Times New Roman"/>
          <w:kern w:val="0"/>
          <w:sz w:val="28"/>
          <w:szCs w:val="28"/>
          <w:lang w:val="pt-BR" w:eastAsia="ro-RO"/>
          <w14:ligatures w14:val="none"/>
        </w:rPr>
        <w:t>particip</w:t>
      </w:r>
      <w:r w:rsidR="00552177" w:rsidRPr="00F72548">
        <w:rPr>
          <w:rFonts w:ascii="Times New Roman" w:eastAsia="Times New Roman" w:hAnsi="Times New Roman" w:cs="Times New Roman"/>
          <w:kern w:val="0"/>
          <w:sz w:val="28"/>
          <w:szCs w:val="28"/>
          <w:lang w:val="pt-BR" w:eastAsia="ro-RO"/>
          <w14:ligatures w14:val="none"/>
        </w:rPr>
        <w:t>ă</w:t>
      </w:r>
      <w:r w:rsidRPr="00F72548">
        <w:rPr>
          <w:rFonts w:ascii="Times New Roman" w:eastAsia="Times New Roman" w:hAnsi="Times New Roman" w:cs="Times New Roman"/>
          <w:kern w:val="0"/>
          <w:sz w:val="28"/>
          <w:szCs w:val="28"/>
          <w:lang w:val="pt-BR" w:eastAsia="ro-RO"/>
          <w14:ligatures w14:val="none"/>
        </w:rPr>
        <w:t xml:space="preserve"> la inventarierea patrimoniului societatii, cu respectarea normelor legale in</w:t>
      </w:r>
      <w:r w:rsidRPr="00F72548">
        <w:rPr>
          <w:rFonts w:ascii="Times New Roman" w:eastAsia="Times New Roman" w:hAnsi="Times New Roman" w:cs="Times New Roman"/>
          <w:kern w:val="0"/>
          <w:sz w:val="28"/>
          <w:szCs w:val="28"/>
          <w:lang w:val="ro-RO" w:eastAsia="ro-RO"/>
          <w14:ligatures w14:val="none"/>
        </w:rPr>
        <w:t xml:space="preserve"> </w:t>
      </w:r>
      <w:r w:rsidRPr="00F72548">
        <w:rPr>
          <w:rFonts w:ascii="Times New Roman" w:eastAsia="Times New Roman" w:hAnsi="Times New Roman" w:cs="Times New Roman"/>
          <w:spacing w:val="-1"/>
          <w:kern w:val="0"/>
          <w:sz w:val="28"/>
          <w:szCs w:val="28"/>
          <w:lang w:val="pt-BR" w:eastAsia="ro-RO"/>
          <w14:ligatures w14:val="none"/>
        </w:rPr>
        <w:t>vigoare;</w:t>
      </w:r>
    </w:p>
    <w:p w14:paraId="7275B483" w14:textId="337721F1" w:rsidR="007069A7" w:rsidRPr="00F72548" w:rsidRDefault="00552177" w:rsidP="00030EB2">
      <w:pPr>
        <w:widowControl w:val="0"/>
        <w:numPr>
          <w:ilvl w:val="0"/>
          <w:numId w:val="18"/>
        </w:numPr>
        <w:autoSpaceDE w:val="0"/>
        <w:autoSpaceDN w:val="0"/>
        <w:adjustRightInd w:val="0"/>
        <w:spacing w:after="0" w:line="276" w:lineRule="auto"/>
        <w:ind w:left="426" w:hanging="284"/>
        <w:rPr>
          <w:rFonts w:ascii="Times New Roman" w:eastAsia="Times New Roman" w:hAnsi="Times New Roman" w:cs="Times New Roman"/>
          <w:kern w:val="0"/>
          <w:sz w:val="28"/>
          <w:szCs w:val="28"/>
          <w:lang w:val="ro-RO" w:eastAsia="ro-RO"/>
          <w14:ligatures w14:val="none"/>
        </w:rPr>
      </w:pPr>
      <w:r w:rsidRPr="00F72548">
        <w:rPr>
          <w:rFonts w:ascii="Times New Roman" w:eastAsia="Times New Roman" w:hAnsi="Times New Roman" w:cs="Times New Roman"/>
          <w:kern w:val="0"/>
          <w:sz w:val="28"/>
          <w:szCs w:val="28"/>
          <w:lang w:val="pt-BR" w:eastAsia="ro-RO"/>
          <w14:ligatures w14:val="none"/>
        </w:rPr>
        <w:t>î</w:t>
      </w:r>
      <w:r w:rsidR="007069A7" w:rsidRPr="00F72548">
        <w:rPr>
          <w:rFonts w:ascii="Times New Roman" w:eastAsia="Times New Roman" w:hAnsi="Times New Roman" w:cs="Times New Roman"/>
          <w:kern w:val="0"/>
          <w:sz w:val="28"/>
          <w:szCs w:val="28"/>
          <w:lang w:val="pt-BR" w:eastAsia="ro-RO"/>
          <w14:ligatures w14:val="none"/>
        </w:rPr>
        <w:t>ntocme</w:t>
      </w:r>
      <w:r w:rsidRPr="00F72548">
        <w:rPr>
          <w:rFonts w:ascii="Times New Roman" w:eastAsia="Times New Roman" w:hAnsi="Times New Roman" w:cs="Times New Roman"/>
          <w:kern w:val="0"/>
          <w:sz w:val="28"/>
          <w:szCs w:val="28"/>
          <w:lang w:val="pt-BR" w:eastAsia="ro-RO"/>
          <w14:ligatures w14:val="none"/>
        </w:rPr>
        <w:t>ș</w:t>
      </w:r>
      <w:r w:rsidR="007069A7" w:rsidRPr="00F72548">
        <w:rPr>
          <w:rFonts w:ascii="Times New Roman" w:eastAsia="Times New Roman" w:hAnsi="Times New Roman" w:cs="Times New Roman"/>
          <w:kern w:val="0"/>
          <w:sz w:val="28"/>
          <w:szCs w:val="28"/>
          <w:lang w:val="pt-BR" w:eastAsia="ro-RO"/>
          <w14:ligatures w14:val="none"/>
        </w:rPr>
        <w:t>te, potrivit legii, registrul jurnal, balanta de verificare a conturilor borderoul</w:t>
      </w:r>
      <w:r w:rsidR="007069A7" w:rsidRPr="00F72548">
        <w:rPr>
          <w:rFonts w:ascii="Times New Roman" w:eastAsia="Times New Roman" w:hAnsi="Times New Roman" w:cs="Times New Roman"/>
          <w:kern w:val="0"/>
          <w:sz w:val="28"/>
          <w:szCs w:val="28"/>
          <w:lang w:val="ro-RO" w:eastAsia="ro-RO"/>
          <w14:ligatures w14:val="none"/>
        </w:rPr>
        <w:t xml:space="preserve"> </w:t>
      </w:r>
      <w:r w:rsidR="007069A7" w:rsidRPr="00F72548">
        <w:rPr>
          <w:rFonts w:ascii="Times New Roman" w:eastAsia="Times New Roman" w:hAnsi="Times New Roman" w:cs="Times New Roman"/>
          <w:kern w:val="0"/>
          <w:sz w:val="28"/>
          <w:szCs w:val="28"/>
          <w:lang w:val="pt-BR" w:eastAsia="ro-RO"/>
          <w14:ligatures w14:val="none"/>
        </w:rPr>
        <w:t>vanzarilor, jurnalul cumpararilor, jurnalul vanz</w:t>
      </w:r>
      <w:r w:rsidRPr="00F72548">
        <w:rPr>
          <w:rFonts w:ascii="Times New Roman" w:eastAsia="Times New Roman" w:hAnsi="Times New Roman" w:cs="Times New Roman"/>
          <w:kern w:val="0"/>
          <w:sz w:val="28"/>
          <w:szCs w:val="28"/>
          <w:lang w:val="pt-BR" w:eastAsia="ro-RO"/>
          <w14:ligatures w14:val="none"/>
        </w:rPr>
        <w:t>ă</w:t>
      </w:r>
      <w:r w:rsidR="007069A7" w:rsidRPr="00F72548">
        <w:rPr>
          <w:rFonts w:ascii="Times New Roman" w:eastAsia="Times New Roman" w:hAnsi="Times New Roman" w:cs="Times New Roman"/>
          <w:kern w:val="0"/>
          <w:sz w:val="28"/>
          <w:szCs w:val="28"/>
          <w:lang w:val="pt-BR" w:eastAsia="ro-RO"/>
          <w14:ligatures w14:val="none"/>
        </w:rPr>
        <w:t xml:space="preserve">rilor </w:t>
      </w:r>
      <w:r w:rsidRPr="00F72548">
        <w:rPr>
          <w:rFonts w:ascii="Times New Roman" w:eastAsia="Times New Roman" w:hAnsi="Times New Roman" w:cs="Times New Roman"/>
          <w:kern w:val="0"/>
          <w:sz w:val="28"/>
          <w:szCs w:val="28"/>
          <w:lang w:val="pt-BR" w:eastAsia="ro-RO"/>
          <w14:ligatures w14:val="none"/>
        </w:rPr>
        <w:t>ș</w:t>
      </w:r>
      <w:r w:rsidR="007069A7" w:rsidRPr="00F72548">
        <w:rPr>
          <w:rFonts w:ascii="Times New Roman" w:eastAsia="Times New Roman" w:hAnsi="Times New Roman" w:cs="Times New Roman"/>
          <w:kern w:val="0"/>
          <w:sz w:val="28"/>
          <w:szCs w:val="28"/>
          <w:lang w:val="pt-BR" w:eastAsia="ro-RO"/>
          <w14:ligatures w14:val="none"/>
        </w:rPr>
        <w:t>i decontul privind taxa pe valoare</w:t>
      </w:r>
      <w:r w:rsidR="007069A7" w:rsidRPr="00F72548">
        <w:rPr>
          <w:rFonts w:ascii="Times New Roman" w:eastAsia="Times New Roman" w:hAnsi="Times New Roman" w:cs="Times New Roman"/>
          <w:kern w:val="0"/>
          <w:sz w:val="28"/>
          <w:szCs w:val="28"/>
          <w:lang w:val="ro-RO" w:eastAsia="ro-RO"/>
          <w14:ligatures w14:val="none"/>
        </w:rPr>
        <w:t xml:space="preserve"> </w:t>
      </w:r>
      <w:r w:rsidR="007069A7" w:rsidRPr="00F72548">
        <w:rPr>
          <w:rFonts w:ascii="Times New Roman" w:eastAsia="Times New Roman" w:hAnsi="Times New Roman" w:cs="Times New Roman"/>
          <w:spacing w:val="-2"/>
          <w:kern w:val="0"/>
          <w:sz w:val="28"/>
          <w:szCs w:val="28"/>
          <w:lang w:val="pt-BR" w:eastAsia="ro-RO"/>
          <w14:ligatures w14:val="none"/>
        </w:rPr>
        <w:t>adaugat</w:t>
      </w:r>
      <w:r w:rsidRPr="00F72548">
        <w:rPr>
          <w:rFonts w:ascii="Times New Roman" w:eastAsia="Times New Roman" w:hAnsi="Times New Roman" w:cs="Times New Roman"/>
          <w:spacing w:val="-2"/>
          <w:kern w:val="0"/>
          <w:sz w:val="28"/>
          <w:szCs w:val="28"/>
          <w:lang w:val="pt-BR" w:eastAsia="ro-RO"/>
          <w14:ligatures w14:val="none"/>
        </w:rPr>
        <w:t>ă</w:t>
      </w:r>
    </w:p>
    <w:p w14:paraId="289AF6E2" w14:textId="3BBF7D79" w:rsidR="007069A7" w:rsidRPr="00F72548" w:rsidRDefault="00552177" w:rsidP="00030EB2">
      <w:pPr>
        <w:widowControl w:val="0"/>
        <w:numPr>
          <w:ilvl w:val="0"/>
          <w:numId w:val="18"/>
        </w:numPr>
        <w:autoSpaceDE w:val="0"/>
        <w:autoSpaceDN w:val="0"/>
        <w:adjustRightInd w:val="0"/>
        <w:spacing w:after="0" w:line="276" w:lineRule="auto"/>
        <w:ind w:left="426" w:hanging="284"/>
        <w:rPr>
          <w:rFonts w:ascii="Times New Roman" w:eastAsia="Times New Roman" w:hAnsi="Times New Roman" w:cs="Times New Roman"/>
          <w:kern w:val="0"/>
          <w:sz w:val="28"/>
          <w:szCs w:val="28"/>
          <w:lang w:val="ro-RO" w:eastAsia="ro-RO"/>
          <w14:ligatures w14:val="none"/>
        </w:rPr>
      </w:pPr>
      <w:r w:rsidRPr="00F72548">
        <w:rPr>
          <w:rFonts w:ascii="Times New Roman" w:eastAsia="Times New Roman" w:hAnsi="Times New Roman" w:cs="Times New Roman"/>
          <w:kern w:val="0"/>
          <w:sz w:val="28"/>
          <w:szCs w:val="28"/>
          <w:lang w:val="pt-BR" w:eastAsia="ro-RO"/>
          <w14:ligatures w14:val="none"/>
        </w:rPr>
        <w:t>î</w:t>
      </w:r>
      <w:r w:rsidR="007069A7" w:rsidRPr="00F72548">
        <w:rPr>
          <w:rFonts w:ascii="Times New Roman" w:eastAsia="Times New Roman" w:hAnsi="Times New Roman" w:cs="Times New Roman"/>
          <w:kern w:val="0"/>
          <w:sz w:val="28"/>
          <w:szCs w:val="28"/>
          <w:lang w:val="pt-BR" w:eastAsia="ro-RO"/>
          <w14:ligatures w14:val="none"/>
        </w:rPr>
        <w:t>ntocme</w:t>
      </w:r>
      <w:r w:rsidRPr="00F72548">
        <w:rPr>
          <w:rFonts w:ascii="Times New Roman" w:eastAsia="Times New Roman" w:hAnsi="Times New Roman" w:cs="Times New Roman"/>
          <w:kern w:val="0"/>
          <w:sz w:val="28"/>
          <w:szCs w:val="28"/>
          <w:lang w:val="pt-BR" w:eastAsia="ro-RO"/>
          <w14:ligatures w14:val="none"/>
        </w:rPr>
        <w:t>ș</w:t>
      </w:r>
      <w:r w:rsidR="007069A7" w:rsidRPr="00F72548">
        <w:rPr>
          <w:rFonts w:ascii="Times New Roman" w:eastAsia="Times New Roman" w:hAnsi="Times New Roman" w:cs="Times New Roman"/>
          <w:kern w:val="0"/>
          <w:sz w:val="28"/>
          <w:szCs w:val="28"/>
          <w:lang w:val="pt-BR" w:eastAsia="ro-RO"/>
          <w14:ligatures w14:val="none"/>
        </w:rPr>
        <w:t>te eviden</w:t>
      </w:r>
      <w:r w:rsidRPr="00F72548">
        <w:rPr>
          <w:rFonts w:ascii="Times New Roman" w:eastAsia="Times New Roman" w:hAnsi="Times New Roman" w:cs="Times New Roman"/>
          <w:kern w:val="0"/>
          <w:sz w:val="28"/>
          <w:szCs w:val="28"/>
          <w:lang w:val="pt-BR" w:eastAsia="ro-RO"/>
          <w14:ligatures w14:val="none"/>
        </w:rPr>
        <w:t>ț</w:t>
      </w:r>
      <w:r w:rsidR="007069A7" w:rsidRPr="00F72548">
        <w:rPr>
          <w:rFonts w:ascii="Times New Roman" w:eastAsia="Times New Roman" w:hAnsi="Times New Roman" w:cs="Times New Roman"/>
          <w:kern w:val="0"/>
          <w:sz w:val="28"/>
          <w:szCs w:val="28"/>
          <w:lang w:val="pt-BR" w:eastAsia="ro-RO"/>
          <w14:ligatures w14:val="none"/>
        </w:rPr>
        <w:t>a obliga</w:t>
      </w:r>
      <w:r w:rsidRPr="00F72548">
        <w:rPr>
          <w:rFonts w:ascii="Times New Roman" w:eastAsia="Times New Roman" w:hAnsi="Times New Roman" w:cs="Times New Roman"/>
          <w:kern w:val="0"/>
          <w:sz w:val="28"/>
          <w:szCs w:val="28"/>
          <w:lang w:val="pt-BR" w:eastAsia="ro-RO"/>
          <w14:ligatures w14:val="none"/>
        </w:rPr>
        <w:t>ț</w:t>
      </w:r>
      <w:r w:rsidR="007069A7" w:rsidRPr="00F72548">
        <w:rPr>
          <w:rFonts w:ascii="Times New Roman" w:eastAsia="Times New Roman" w:hAnsi="Times New Roman" w:cs="Times New Roman"/>
          <w:kern w:val="0"/>
          <w:sz w:val="28"/>
          <w:szCs w:val="28"/>
          <w:lang w:val="pt-BR" w:eastAsia="ro-RO"/>
          <w14:ligatures w14:val="none"/>
        </w:rPr>
        <w:t>iilor fat</w:t>
      </w:r>
      <w:r w:rsidRPr="00F72548">
        <w:rPr>
          <w:rFonts w:ascii="Times New Roman" w:eastAsia="Times New Roman" w:hAnsi="Times New Roman" w:cs="Times New Roman"/>
          <w:kern w:val="0"/>
          <w:sz w:val="28"/>
          <w:szCs w:val="28"/>
          <w:lang w:val="pt-BR" w:eastAsia="ro-RO"/>
          <w14:ligatures w14:val="none"/>
        </w:rPr>
        <w:t>ă</w:t>
      </w:r>
      <w:r w:rsidR="007069A7" w:rsidRPr="00F72548">
        <w:rPr>
          <w:rFonts w:ascii="Times New Roman" w:eastAsia="Times New Roman" w:hAnsi="Times New Roman" w:cs="Times New Roman"/>
          <w:kern w:val="0"/>
          <w:sz w:val="28"/>
          <w:szCs w:val="28"/>
          <w:lang w:val="pt-BR" w:eastAsia="ro-RO"/>
          <w14:ligatures w14:val="none"/>
        </w:rPr>
        <w:t xml:space="preserve"> de furnizori  pe  baza documentelor primite </w:t>
      </w:r>
      <w:r w:rsidRPr="00F72548">
        <w:rPr>
          <w:rFonts w:ascii="Times New Roman" w:eastAsia="Times New Roman" w:hAnsi="Times New Roman" w:cs="Times New Roman"/>
          <w:kern w:val="0"/>
          <w:sz w:val="28"/>
          <w:szCs w:val="28"/>
          <w:lang w:val="pt-BR" w:eastAsia="ro-RO"/>
          <w14:ligatures w14:val="none"/>
        </w:rPr>
        <w:t>ș</w:t>
      </w:r>
      <w:r w:rsidR="007069A7" w:rsidRPr="00F72548">
        <w:rPr>
          <w:rFonts w:ascii="Times New Roman" w:eastAsia="Times New Roman" w:hAnsi="Times New Roman" w:cs="Times New Roman"/>
          <w:kern w:val="0"/>
          <w:sz w:val="28"/>
          <w:szCs w:val="28"/>
          <w:lang w:val="pt-BR" w:eastAsia="ro-RO"/>
          <w14:ligatures w14:val="none"/>
        </w:rPr>
        <w:t>i</w:t>
      </w:r>
      <w:r w:rsidR="00273263" w:rsidRPr="00F72548">
        <w:rPr>
          <w:rFonts w:ascii="Times New Roman" w:eastAsia="Times New Roman" w:hAnsi="Times New Roman" w:cs="Times New Roman"/>
          <w:kern w:val="0"/>
          <w:sz w:val="28"/>
          <w:szCs w:val="28"/>
          <w:lang w:val="pt-BR" w:eastAsia="ro-RO"/>
          <w14:ligatures w14:val="none"/>
        </w:rPr>
        <w:t xml:space="preserve"> </w:t>
      </w:r>
      <w:r w:rsidR="007069A7" w:rsidRPr="00F72548">
        <w:rPr>
          <w:rFonts w:ascii="Times New Roman" w:eastAsia="Times New Roman" w:hAnsi="Times New Roman" w:cs="Times New Roman"/>
          <w:spacing w:val="-1"/>
          <w:kern w:val="0"/>
          <w:sz w:val="28"/>
          <w:szCs w:val="28"/>
          <w:lang w:val="pt-BR" w:eastAsia="ro-RO"/>
          <w14:ligatures w14:val="none"/>
        </w:rPr>
        <w:t>urm</w:t>
      </w:r>
      <w:r w:rsidRPr="00F72548">
        <w:rPr>
          <w:rFonts w:ascii="Times New Roman" w:eastAsia="Times New Roman" w:hAnsi="Times New Roman" w:cs="Times New Roman"/>
          <w:spacing w:val="-1"/>
          <w:kern w:val="0"/>
          <w:sz w:val="28"/>
          <w:szCs w:val="28"/>
          <w:lang w:val="pt-BR" w:eastAsia="ro-RO"/>
          <w14:ligatures w14:val="none"/>
        </w:rPr>
        <w:t>ă</w:t>
      </w:r>
      <w:r w:rsidR="007069A7" w:rsidRPr="00F72548">
        <w:rPr>
          <w:rFonts w:ascii="Times New Roman" w:eastAsia="Times New Roman" w:hAnsi="Times New Roman" w:cs="Times New Roman"/>
          <w:spacing w:val="-1"/>
          <w:kern w:val="0"/>
          <w:sz w:val="28"/>
          <w:szCs w:val="28"/>
          <w:lang w:val="pt-BR" w:eastAsia="ro-RO"/>
          <w14:ligatures w14:val="none"/>
        </w:rPr>
        <w:t>re</w:t>
      </w:r>
      <w:r w:rsidRPr="00F72548">
        <w:rPr>
          <w:rFonts w:ascii="Times New Roman" w:eastAsia="Times New Roman" w:hAnsi="Times New Roman" w:cs="Times New Roman"/>
          <w:spacing w:val="-1"/>
          <w:kern w:val="0"/>
          <w:sz w:val="28"/>
          <w:szCs w:val="28"/>
          <w:lang w:val="pt-BR" w:eastAsia="ro-RO"/>
          <w14:ligatures w14:val="none"/>
        </w:rPr>
        <w:t>ș</w:t>
      </w:r>
      <w:r w:rsidR="007069A7" w:rsidRPr="00F72548">
        <w:rPr>
          <w:rFonts w:ascii="Times New Roman" w:eastAsia="Times New Roman" w:hAnsi="Times New Roman" w:cs="Times New Roman"/>
          <w:spacing w:val="-1"/>
          <w:kern w:val="0"/>
          <w:sz w:val="28"/>
          <w:szCs w:val="28"/>
          <w:lang w:val="pt-BR" w:eastAsia="ro-RO"/>
          <w14:ligatures w14:val="none"/>
        </w:rPr>
        <w:t>te scaden</w:t>
      </w:r>
      <w:r w:rsidR="00273263" w:rsidRPr="00F72548">
        <w:rPr>
          <w:rFonts w:ascii="Times New Roman" w:eastAsia="Times New Roman" w:hAnsi="Times New Roman" w:cs="Times New Roman"/>
          <w:spacing w:val="-1"/>
          <w:kern w:val="0"/>
          <w:sz w:val="28"/>
          <w:szCs w:val="28"/>
          <w:lang w:val="pt-BR" w:eastAsia="ro-RO"/>
          <w14:ligatures w14:val="none"/>
        </w:rPr>
        <w:t>ț</w:t>
      </w:r>
      <w:r w:rsidR="007069A7" w:rsidRPr="00F72548">
        <w:rPr>
          <w:rFonts w:ascii="Times New Roman" w:eastAsia="Times New Roman" w:hAnsi="Times New Roman" w:cs="Times New Roman"/>
          <w:spacing w:val="-1"/>
          <w:kern w:val="0"/>
          <w:sz w:val="28"/>
          <w:szCs w:val="28"/>
          <w:lang w:val="pt-BR" w:eastAsia="ro-RO"/>
          <w14:ligatures w14:val="none"/>
        </w:rPr>
        <w:t>a acestora</w:t>
      </w:r>
      <w:r w:rsidR="00273263" w:rsidRPr="00F72548">
        <w:rPr>
          <w:rFonts w:ascii="Times New Roman" w:eastAsia="Times New Roman" w:hAnsi="Times New Roman" w:cs="Times New Roman"/>
          <w:spacing w:val="-1"/>
          <w:kern w:val="0"/>
          <w:sz w:val="28"/>
          <w:szCs w:val="28"/>
          <w:lang w:val="pt-BR" w:eastAsia="ro-RO"/>
          <w14:ligatures w14:val="none"/>
        </w:rPr>
        <w:t>.</w:t>
      </w:r>
    </w:p>
    <w:p w14:paraId="5BFE0827" w14:textId="1827346D" w:rsidR="007069A7" w:rsidRPr="00F72548" w:rsidRDefault="00273263" w:rsidP="00030EB2">
      <w:pPr>
        <w:widowControl w:val="0"/>
        <w:numPr>
          <w:ilvl w:val="0"/>
          <w:numId w:val="18"/>
        </w:numPr>
        <w:autoSpaceDE w:val="0"/>
        <w:autoSpaceDN w:val="0"/>
        <w:adjustRightInd w:val="0"/>
        <w:spacing w:after="0" w:line="276" w:lineRule="auto"/>
        <w:ind w:left="426" w:hanging="284"/>
        <w:rPr>
          <w:rFonts w:ascii="Times New Roman" w:eastAsia="Times New Roman" w:hAnsi="Times New Roman" w:cs="Times New Roman"/>
          <w:kern w:val="0"/>
          <w:sz w:val="28"/>
          <w:szCs w:val="28"/>
          <w:lang w:val="ro-RO" w:eastAsia="ro-RO"/>
          <w14:ligatures w14:val="none"/>
        </w:rPr>
      </w:pPr>
      <w:r w:rsidRPr="00F72548">
        <w:rPr>
          <w:rFonts w:ascii="Times New Roman" w:eastAsia="Times New Roman" w:hAnsi="Times New Roman" w:cs="Times New Roman"/>
          <w:kern w:val="0"/>
          <w:sz w:val="28"/>
          <w:szCs w:val="28"/>
          <w:lang w:val="pt-BR" w:eastAsia="ro-RO"/>
          <w14:ligatures w14:val="none"/>
        </w:rPr>
        <w:t>î</w:t>
      </w:r>
      <w:r w:rsidR="007069A7" w:rsidRPr="00F72548">
        <w:rPr>
          <w:rFonts w:ascii="Times New Roman" w:eastAsia="Times New Roman" w:hAnsi="Times New Roman" w:cs="Times New Roman"/>
          <w:kern w:val="0"/>
          <w:sz w:val="28"/>
          <w:szCs w:val="28"/>
          <w:lang w:val="pt-BR" w:eastAsia="ro-RO"/>
          <w14:ligatures w14:val="none"/>
        </w:rPr>
        <w:t>ntocme</w:t>
      </w:r>
      <w:r w:rsidRPr="00F72548">
        <w:rPr>
          <w:rFonts w:ascii="Times New Roman" w:eastAsia="Times New Roman" w:hAnsi="Times New Roman" w:cs="Times New Roman"/>
          <w:kern w:val="0"/>
          <w:sz w:val="28"/>
          <w:szCs w:val="28"/>
          <w:lang w:val="pt-BR" w:eastAsia="ro-RO"/>
          <w14:ligatures w14:val="none"/>
        </w:rPr>
        <w:t>ș</w:t>
      </w:r>
      <w:r w:rsidR="007069A7" w:rsidRPr="00F72548">
        <w:rPr>
          <w:rFonts w:ascii="Times New Roman" w:eastAsia="Times New Roman" w:hAnsi="Times New Roman" w:cs="Times New Roman"/>
          <w:kern w:val="0"/>
          <w:sz w:val="28"/>
          <w:szCs w:val="28"/>
          <w:lang w:val="pt-BR" w:eastAsia="ro-RO"/>
          <w14:ligatures w14:val="none"/>
        </w:rPr>
        <w:t>te documente de plat</w:t>
      </w:r>
      <w:r w:rsidRPr="00F72548">
        <w:rPr>
          <w:rFonts w:ascii="Times New Roman" w:eastAsia="Times New Roman" w:hAnsi="Times New Roman" w:cs="Times New Roman"/>
          <w:kern w:val="0"/>
          <w:sz w:val="28"/>
          <w:szCs w:val="28"/>
          <w:lang w:val="pt-BR" w:eastAsia="ro-RO"/>
          <w14:ligatures w14:val="none"/>
        </w:rPr>
        <w:t>ă</w:t>
      </w:r>
      <w:r w:rsidR="007069A7" w:rsidRPr="00F72548">
        <w:rPr>
          <w:rFonts w:ascii="Times New Roman" w:eastAsia="Times New Roman" w:hAnsi="Times New Roman" w:cs="Times New Roman"/>
          <w:kern w:val="0"/>
          <w:sz w:val="28"/>
          <w:szCs w:val="28"/>
          <w:lang w:val="pt-BR" w:eastAsia="ro-RO"/>
          <w14:ligatures w14:val="none"/>
        </w:rPr>
        <w:t xml:space="preserve"> pentru opera</w:t>
      </w:r>
      <w:r w:rsidRPr="00F72548">
        <w:rPr>
          <w:rFonts w:ascii="Times New Roman" w:eastAsia="Times New Roman" w:hAnsi="Times New Roman" w:cs="Times New Roman"/>
          <w:kern w:val="0"/>
          <w:sz w:val="28"/>
          <w:szCs w:val="28"/>
          <w:lang w:val="pt-BR" w:eastAsia="ro-RO"/>
          <w14:ligatures w14:val="none"/>
        </w:rPr>
        <w:t>ț</w:t>
      </w:r>
      <w:r w:rsidR="007069A7" w:rsidRPr="00F72548">
        <w:rPr>
          <w:rFonts w:ascii="Times New Roman" w:eastAsia="Times New Roman" w:hAnsi="Times New Roman" w:cs="Times New Roman"/>
          <w:kern w:val="0"/>
          <w:sz w:val="28"/>
          <w:szCs w:val="28"/>
          <w:lang w:val="pt-BR" w:eastAsia="ro-RO"/>
          <w14:ligatures w14:val="none"/>
        </w:rPr>
        <w:t>iuni prin banc</w:t>
      </w:r>
      <w:r w:rsidRPr="00F72548">
        <w:rPr>
          <w:rFonts w:ascii="Times New Roman" w:eastAsia="Times New Roman" w:hAnsi="Times New Roman" w:cs="Times New Roman"/>
          <w:kern w:val="0"/>
          <w:sz w:val="28"/>
          <w:szCs w:val="28"/>
          <w:lang w:val="pt-BR" w:eastAsia="ro-RO"/>
          <w14:ligatures w14:val="none"/>
        </w:rPr>
        <w:t>ă.</w:t>
      </w:r>
    </w:p>
    <w:p w14:paraId="3B8BA805" w14:textId="39EB8822" w:rsidR="007069A7" w:rsidRPr="00F72548" w:rsidRDefault="00273263" w:rsidP="00030EB2">
      <w:pPr>
        <w:widowControl w:val="0"/>
        <w:numPr>
          <w:ilvl w:val="0"/>
          <w:numId w:val="18"/>
        </w:numPr>
        <w:autoSpaceDE w:val="0"/>
        <w:autoSpaceDN w:val="0"/>
        <w:adjustRightInd w:val="0"/>
        <w:spacing w:after="0" w:line="276" w:lineRule="auto"/>
        <w:ind w:left="426" w:hanging="284"/>
        <w:rPr>
          <w:rFonts w:ascii="Times New Roman" w:eastAsia="Times New Roman" w:hAnsi="Times New Roman" w:cs="Times New Roman"/>
          <w:kern w:val="0"/>
          <w:sz w:val="28"/>
          <w:szCs w:val="28"/>
          <w:lang w:val="pt-BR" w:eastAsia="ro-RO"/>
          <w14:ligatures w14:val="none"/>
        </w:rPr>
      </w:pPr>
      <w:r w:rsidRPr="00F72548">
        <w:rPr>
          <w:rFonts w:ascii="Times New Roman" w:eastAsia="Times New Roman" w:hAnsi="Times New Roman" w:cs="Times New Roman"/>
          <w:kern w:val="0"/>
          <w:sz w:val="28"/>
          <w:szCs w:val="28"/>
          <w:lang w:val="pt-BR" w:eastAsia="ro-RO"/>
          <w14:ligatures w14:val="none"/>
        </w:rPr>
        <w:t>î</w:t>
      </w:r>
      <w:r w:rsidR="007069A7" w:rsidRPr="00F72548">
        <w:rPr>
          <w:rFonts w:ascii="Times New Roman" w:eastAsia="Times New Roman" w:hAnsi="Times New Roman" w:cs="Times New Roman"/>
          <w:kern w:val="0"/>
          <w:sz w:val="28"/>
          <w:szCs w:val="28"/>
          <w:lang w:val="pt-BR" w:eastAsia="ro-RO"/>
          <w14:ligatures w14:val="none"/>
        </w:rPr>
        <w:t>ntocme</w:t>
      </w:r>
      <w:r w:rsidRPr="00F72548">
        <w:rPr>
          <w:rFonts w:ascii="Times New Roman" w:eastAsia="Times New Roman" w:hAnsi="Times New Roman" w:cs="Times New Roman"/>
          <w:kern w:val="0"/>
          <w:sz w:val="28"/>
          <w:szCs w:val="28"/>
          <w:lang w:val="pt-BR" w:eastAsia="ro-RO"/>
          <w14:ligatures w14:val="none"/>
        </w:rPr>
        <w:t>ș</w:t>
      </w:r>
      <w:r w:rsidR="007069A7" w:rsidRPr="00F72548">
        <w:rPr>
          <w:rFonts w:ascii="Times New Roman" w:eastAsia="Times New Roman" w:hAnsi="Times New Roman" w:cs="Times New Roman"/>
          <w:kern w:val="0"/>
          <w:sz w:val="28"/>
          <w:szCs w:val="28"/>
          <w:lang w:val="pt-BR" w:eastAsia="ro-RO"/>
          <w14:ligatures w14:val="none"/>
        </w:rPr>
        <w:t>te documenta</w:t>
      </w:r>
      <w:r w:rsidRPr="00F72548">
        <w:rPr>
          <w:rFonts w:ascii="Times New Roman" w:eastAsia="Times New Roman" w:hAnsi="Times New Roman" w:cs="Times New Roman"/>
          <w:kern w:val="0"/>
          <w:sz w:val="28"/>
          <w:szCs w:val="28"/>
          <w:lang w:val="pt-BR" w:eastAsia="ro-RO"/>
          <w14:ligatures w14:val="none"/>
        </w:rPr>
        <w:t>ț</w:t>
      </w:r>
      <w:r w:rsidR="007069A7" w:rsidRPr="00F72548">
        <w:rPr>
          <w:rFonts w:ascii="Times New Roman" w:eastAsia="Times New Roman" w:hAnsi="Times New Roman" w:cs="Times New Roman"/>
          <w:kern w:val="0"/>
          <w:sz w:val="28"/>
          <w:szCs w:val="28"/>
          <w:lang w:val="pt-BR" w:eastAsia="ro-RO"/>
          <w14:ligatures w14:val="none"/>
        </w:rPr>
        <w:t>ia privind compens</w:t>
      </w:r>
      <w:r w:rsidRPr="00F72548">
        <w:rPr>
          <w:rFonts w:ascii="Times New Roman" w:eastAsia="Times New Roman" w:hAnsi="Times New Roman" w:cs="Times New Roman"/>
          <w:kern w:val="0"/>
          <w:sz w:val="28"/>
          <w:szCs w:val="28"/>
          <w:lang w:val="pt-BR" w:eastAsia="ro-RO"/>
          <w14:ligatures w14:val="none"/>
        </w:rPr>
        <w:t>ă</w:t>
      </w:r>
      <w:r w:rsidR="007069A7" w:rsidRPr="00F72548">
        <w:rPr>
          <w:rFonts w:ascii="Times New Roman" w:eastAsia="Times New Roman" w:hAnsi="Times New Roman" w:cs="Times New Roman"/>
          <w:kern w:val="0"/>
          <w:sz w:val="28"/>
          <w:szCs w:val="28"/>
          <w:lang w:val="pt-BR" w:eastAsia="ro-RO"/>
          <w14:ligatures w14:val="none"/>
        </w:rPr>
        <w:t xml:space="preserve">rile </w:t>
      </w:r>
      <w:r w:rsidRPr="00F72548">
        <w:rPr>
          <w:rFonts w:ascii="Times New Roman" w:eastAsia="Times New Roman" w:hAnsi="Times New Roman" w:cs="Times New Roman"/>
          <w:kern w:val="0"/>
          <w:sz w:val="28"/>
          <w:szCs w:val="28"/>
          <w:lang w:val="pt-BR" w:eastAsia="ro-RO"/>
          <w14:ligatures w14:val="none"/>
        </w:rPr>
        <w:t>î</w:t>
      </w:r>
      <w:r w:rsidR="007069A7" w:rsidRPr="00F72548">
        <w:rPr>
          <w:rFonts w:ascii="Times New Roman" w:eastAsia="Times New Roman" w:hAnsi="Times New Roman" w:cs="Times New Roman"/>
          <w:kern w:val="0"/>
          <w:sz w:val="28"/>
          <w:szCs w:val="28"/>
          <w:lang w:val="pt-BR" w:eastAsia="ro-RO"/>
          <w14:ligatures w14:val="none"/>
        </w:rPr>
        <w:t xml:space="preserve">ntre societate </w:t>
      </w:r>
      <w:r w:rsidRPr="00F72548">
        <w:rPr>
          <w:rFonts w:ascii="Times New Roman" w:eastAsia="Times New Roman" w:hAnsi="Times New Roman" w:cs="Times New Roman"/>
          <w:kern w:val="0"/>
          <w:sz w:val="28"/>
          <w:szCs w:val="28"/>
          <w:lang w:val="pt-BR" w:eastAsia="ro-RO"/>
          <w14:ligatures w14:val="none"/>
        </w:rPr>
        <w:t>ș</w:t>
      </w:r>
      <w:r w:rsidR="007069A7" w:rsidRPr="00F72548">
        <w:rPr>
          <w:rFonts w:ascii="Times New Roman" w:eastAsia="Times New Roman" w:hAnsi="Times New Roman" w:cs="Times New Roman"/>
          <w:kern w:val="0"/>
          <w:sz w:val="28"/>
          <w:szCs w:val="28"/>
          <w:lang w:val="pt-BR" w:eastAsia="ro-RO"/>
          <w14:ligatures w14:val="none"/>
        </w:rPr>
        <w:t>i al</w:t>
      </w:r>
      <w:r w:rsidRPr="00F72548">
        <w:rPr>
          <w:rFonts w:ascii="Times New Roman" w:eastAsia="Times New Roman" w:hAnsi="Times New Roman" w:cs="Times New Roman"/>
          <w:kern w:val="0"/>
          <w:sz w:val="28"/>
          <w:szCs w:val="28"/>
          <w:lang w:val="pt-BR" w:eastAsia="ro-RO"/>
          <w14:ligatures w14:val="none"/>
        </w:rPr>
        <w:t>ț</w:t>
      </w:r>
      <w:r w:rsidR="007069A7" w:rsidRPr="00F72548">
        <w:rPr>
          <w:rFonts w:ascii="Times New Roman" w:eastAsia="Times New Roman" w:hAnsi="Times New Roman" w:cs="Times New Roman"/>
          <w:kern w:val="0"/>
          <w:sz w:val="28"/>
          <w:szCs w:val="28"/>
          <w:lang w:val="pt-BR" w:eastAsia="ro-RO"/>
          <w14:ligatures w14:val="none"/>
        </w:rPr>
        <w:t>i agen</w:t>
      </w:r>
      <w:r w:rsidRPr="00F72548">
        <w:rPr>
          <w:rFonts w:ascii="Times New Roman" w:eastAsia="Times New Roman" w:hAnsi="Times New Roman" w:cs="Times New Roman"/>
          <w:kern w:val="0"/>
          <w:sz w:val="28"/>
          <w:szCs w:val="28"/>
          <w:lang w:val="pt-BR" w:eastAsia="ro-RO"/>
          <w14:ligatures w14:val="none"/>
        </w:rPr>
        <w:t>ț</w:t>
      </w:r>
      <w:r w:rsidR="007069A7" w:rsidRPr="00F72548">
        <w:rPr>
          <w:rFonts w:ascii="Times New Roman" w:eastAsia="Times New Roman" w:hAnsi="Times New Roman" w:cs="Times New Roman"/>
          <w:kern w:val="0"/>
          <w:sz w:val="28"/>
          <w:szCs w:val="28"/>
          <w:lang w:val="pt-BR" w:eastAsia="ro-RO"/>
          <w14:ligatures w14:val="none"/>
        </w:rPr>
        <w:t>i economici</w:t>
      </w:r>
      <w:r w:rsidRPr="00F72548">
        <w:rPr>
          <w:rFonts w:ascii="Times New Roman" w:eastAsia="Times New Roman" w:hAnsi="Times New Roman" w:cs="Times New Roman"/>
          <w:kern w:val="0"/>
          <w:sz w:val="28"/>
          <w:szCs w:val="28"/>
          <w:lang w:val="pt-BR" w:eastAsia="ro-RO"/>
          <w14:ligatures w14:val="none"/>
        </w:rPr>
        <w:t>.</w:t>
      </w:r>
    </w:p>
    <w:p w14:paraId="77B99836" w14:textId="3BC61C91" w:rsidR="007069A7" w:rsidRPr="00F72548" w:rsidRDefault="00273263" w:rsidP="00030EB2">
      <w:pPr>
        <w:widowControl w:val="0"/>
        <w:numPr>
          <w:ilvl w:val="0"/>
          <w:numId w:val="18"/>
        </w:numPr>
        <w:autoSpaceDE w:val="0"/>
        <w:autoSpaceDN w:val="0"/>
        <w:adjustRightInd w:val="0"/>
        <w:spacing w:after="0" w:line="276" w:lineRule="auto"/>
        <w:ind w:left="426" w:hanging="284"/>
        <w:rPr>
          <w:rFonts w:ascii="Times New Roman" w:eastAsia="Times New Roman" w:hAnsi="Times New Roman" w:cs="Times New Roman"/>
          <w:kern w:val="0"/>
          <w:sz w:val="28"/>
          <w:szCs w:val="28"/>
          <w:lang w:val="pt-BR" w:eastAsia="ro-RO"/>
          <w14:ligatures w14:val="none"/>
        </w:rPr>
      </w:pPr>
      <w:r w:rsidRPr="00F72548">
        <w:rPr>
          <w:rFonts w:ascii="Times New Roman" w:eastAsia="Times New Roman" w:hAnsi="Times New Roman" w:cs="Times New Roman"/>
          <w:kern w:val="0"/>
          <w:sz w:val="28"/>
          <w:szCs w:val="28"/>
          <w:lang w:val="pt-BR" w:eastAsia="ro-RO"/>
          <w14:ligatures w14:val="none"/>
        </w:rPr>
        <w:t>î</w:t>
      </w:r>
      <w:r w:rsidR="007069A7" w:rsidRPr="00F72548">
        <w:rPr>
          <w:rFonts w:ascii="Times New Roman" w:eastAsia="Times New Roman" w:hAnsi="Times New Roman" w:cs="Times New Roman"/>
          <w:kern w:val="0"/>
          <w:sz w:val="28"/>
          <w:szCs w:val="28"/>
          <w:lang w:val="pt-BR" w:eastAsia="ro-RO"/>
          <w14:ligatures w14:val="none"/>
        </w:rPr>
        <w:t>ntocme</w:t>
      </w:r>
      <w:r w:rsidRPr="00F72548">
        <w:rPr>
          <w:rFonts w:ascii="Times New Roman" w:eastAsia="Times New Roman" w:hAnsi="Times New Roman" w:cs="Times New Roman"/>
          <w:kern w:val="0"/>
          <w:sz w:val="28"/>
          <w:szCs w:val="28"/>
          <w:lang w:val="pt-BR" w:eastAsia="ro-RO"/>
          <w14:ligatures w14:val="none"/>
        </w:rPr>
        <w:t>ș</w:t>
      </w:r>
      <w:r w:rsidR="007069A7" w:rsidRPr="00F72548">
        <w:rPr>
          <w:rFonts w:ascii="Times New Roman" w:eastAsia="Times New Roman" w:hAnsi="Times New Roman" w:cs="Times New Roman"/>
          <w:kern w:val="0"/>
          <w:sz w:val="28"/>
          <w:szCs w:val="28"/>
          <w:lang w:val="pt-BR" w:eastAsia="ro-RO"/>
          <w14:ligatures w14:val="none"/>
        </w:rPr>
        <w:t>te documentele de plat</w:t>
      </w:r>
      <w:r w:rsidRPr="00F72548">
        <w:rPr>
          <w:rFonts w:ascii="Times New Roman" w:eastAsia="Times New Roman" w:hAnsi="Times New Roman" w:cs="Times New Roman"/>
          <w:kern w:val="0"/>
          <w:sz w:val="28"/>
          <w:szCs w:val="28"/>
          <w:lang w:val="pt-BR" w:eastAsia="ro-RO"/>
          <w14:ligatures w14:val="none"/>
        </w:rPr>
        <w:t>ă</w:t>
      </w:r>
      <w:r w:rsidR="007069A7" w:rsidRPr="00F72548">
        <w:rPr>
          <w:rFonts w:ascii="Times New Roman" w:eastAsia="Times New Roman" w:hAnsi="Times New Roman" w:cs="Times New Roman"/>
          <w:kern w:val="0"/>
          <w:sz w:val="28"/>
          <w:szCs w:val="28"/>
          <w:lang w:val="pt-BR" w:eastAsia="ro-RO"/>
          <w14:ligatures w14:val="none"/>
        </w:rPr>
        <w:t xml:space="preserve"> privind taxele </w:t>
      </w:r>
      <w:r w:rsidRPr="00F72548">
        <w:rPr>
          <w:rFonts w:ascii="Times New Roman" w:eastAsia="Times New Roman" w:hAnsi="Times New Roman" w:cs="Times New Roman"/>
          <w:kern w:val="0"/>
          <w:sz w:val="28"/>
          <w:szCs w:val="28"/>
          <w:lang w:val="pt-BR" w:eastAsia="ro-RO"/>
          <w14:ligatures w14:val="none"/>
        </w:rPr>
        <w:t>ș</w:t>
      </w:r>
      <w:r w:rsidR="007069A7" w:rsidRPr="00F72548">
        <w:rPr>
          <w:rFonts w:ascii="Times New Roman" w:eastAsia="Times New Roman" w:hAnsi="Times New Roman" w:cs="Times New Roman"/>
          <w:kern w:val="0"/>
          <w:sz w:val="28"/>
          <w:szCs w:val="28"/>
          <w:lang w:val="pt-BR" w:eastAsia="ro-RO"/>
          <w14:ligatures w14:val="none"/>
        </w:rPr>
        <w:t>i impozitele locale, conform cu declara</w:t>
      </w:r>
      <w:r w:rsidRPr="00F72548">
        <w:rPr>
          <w:rFonts w:ascii="Times New Roman" w:eastAsia="Times New Roman" w:hAnsi="Times New Roman" w:cs="Times New Roman"/>
          <w:kern w:val="0"/>
          <w:sz w:val="28"/>
          <w:szCs w:val="28"/>
          <w:lang w:val="pt-BR" w:eastAsia="ro-RO"/>
          <w14:ligatures w14:val="none"/>
        </w:rPr>
        <w:t>ț</w:t>
      </w:r>
      <w:r w:rsidR="007069A7" w:rsidRPr="00F72548">
        <w:rPr>
          <w:rFonts w:ascii="Times New Roman" w:eastAsia="Times New Roman" w:hAnsi="Times New Roman" w:cs="Times New Roman"/>
          <w:kern w:val="0"/>
          <w:sz w:val="28"/>
          <w:szCs w:val="28"/>
          <w:lang w:val="pt-BR" w:eastAsia="ro-RO"/>
          <w14:ligatures w14:val="none"/>
        </w:rPr>
        <w:t>ia depus</w:t>
      </w:r>
      <w:r w:rsidRPr="00F72548">
        <w:rPr>
          <w:rFonts w:ascii="Times New Roman" w:eastAsia="Times New Roman" w:hAnsi="Times New Roman" w:cs="Times New Roman"/>
          <w:kern w:val="0"/>
          <w:sz w:val="28"/>
          <w:szCs w:val="28"/>
          <w:lang w:val="pt-BR" w:eastAsia="ro-RO"/>
          <w14:ligatures w14:val="none"/>
        </w:rPr>
        <w:t>ă</w:t>
      </w:r>
      <w:r w:rsidR="007069A7" w:rsidRPr="00F72548">
        <w:rPr>
          <w:rFonts w:ascii="Times New Roman" w:eastAsia="Times New Roman" w:hAnsi="Times New Roman" w:cs="Times New Roman"/>
          <w:kern w:val="0"/>
          <w:sz w:val="28"/>
          <w:szCs w:val="28"/>
          <w:lang w:val="pt-BR" w:eastAsia="ro-RO"/>
          <w14:ligatures w14:val="none"/>
        </w:rPr>
        <w:t xml:space="preserve"> de compartimentul tehnic al societ</w:t>
      </w:r>
      <w:r w:rsidRPr="00F72548">
        <w:rPr>
          <w:rFonts w:ascii="Times New Roman" w:eastAsia="Times New Roman" w:hAnsi="Times New Roman" w:cs="Times New Roman"/>
          <w:kern w:val="0"/>
          <w:sz w:val="28"/>
          <w:szCs w:val="28"/>
          <w:lang w:val="pt-BR" w:eastAsia="ro-RO"/>
          <w14:ligatures w14:val="none"/>
        </w:rPr>
        <w:t>ăț</w:t>
      </w:r>
      <w:r w:rsidR="007069A7" w:rsidRPr="00F72548">
        <w:rPr>
          <w:rFonts w:ascii="Times New Roman" w:eastAsia="Times New Roman" w:hAnsi="Times New Roman" w:cs="Times New Roman"/>
          <w:kern w:val="0"/>
          <w:sz w:val="28"/>
          <w:szCs w:val="28"/>
          <w:lang w:val="pt-BR" w:eastAsia="ro-RO"/>
          <w14:ligatures w14:val="none"/>
        </w:rPr>
        <w:t>ii</w:t>
      </w:r>
    </w:p>
    <w:p w14:paraId="26114C00" w14:textId="0D48F6E2" w:rsidR="007069A7" w:rsidRPr="00F72548" w:rsidRDefault="007069A7" w:rsidP="00030EB2">
      <w:pPr>
        <w:widowControl w:val="0"/>
        <w:numPr>
          <w:ilvl w:val="0"/>
          <w:numId w:val="18"/>
        </w:numPr>
        <w:autoSpaceDE w:val="0"/>
        <w:autoSpaceDN w:val="0"/>
        <w:adjustRightInd w:val="0"/>
        <w:spacing w:after="0" w:line="276" w:lineRule="auto"/>
        <w:ind w:left="426" w:hanging="284"/>
        <w:rPr>
          <w:rFonts w:ascii="Times New Roman" w:eastAsia="Times New Roman" w:hAnsi="Times New Roman" w:cs="Times New Roman"/>
          <w:kern w:val="0"/>
          <w:sz w:val="28"/>
          <w:szCs w:val="28"/>
          <w:lang w:val="pt-BR" w:eastAsia="ro-RO"/>
          <w14:ligatures w14:val="none"/>
        </w:rPr>
      </w:pPr>
      <w:r w:rsidRPr="00F72548">
        <w:rPr>
          <w:rFonts w:ascii="Times New Roman" w:eastAsia="Times New Roman" w:hAnsi="Times New Roman" w:cs="Times New Roman"/>
          <w:kern w:val="0"/>
          <w:sz w:val="28"/>
          <w:szCs w:val="28"/>
          <w:lang w:val="pt-BR" w:eastAsia="ro-RO"/>
          <w14:ligatures w14:val="none"/>
        </w:rPr>
        <w:t>calculeaz</w:t>
      </w:r>
      <w:r w:rsidR="00273263" w:rsidRPr="00F72548">
        <w:rPr>
          <w:rFonts w:ascii="Times New Roman" w:eastAsia="Times New Roman" w:hAnsi="Times New Roman" w:cs="Times New Roman"/>
          <w:kern w:val="0"/>
          <w:sz w:val="28"/>
          <w:szCs w:val="28"/>
          <w:lang w:val="pt-BR" w:eastAsia="ro-RO"/>
          <w14:ligatures w14:val="none"/>
        </w:rPr>
        <w:t>ă</w:t>
      </w:r>
      <w:r w:rsidRPr="00F72548">
        <w:rPr>
          <w:rFonts w:ascii="Times New Roman" w:eastAsia="Times New Roman" w:hAnsi="Times New Roman" w:cs="Times New Roman"/>
          <w:kern w:val="0"/>
          <w:sz w:val="28"/>
          <w:szCs w:val="28"/>
          <w:lang w:val="pt-BR" w:eastAsia="ro-RO"/>
          <w14:ligatures w14:val="none"/>
        </w:rPr>
        <w:t xml:space="preserve"> penalit</w:t>
      </w:r>
      <w:r w:rsidR="00273263" w:rsidRPr="00F72548">
        <w:rPr>
          <w:rFonts w:ascii="Times New Roman" w:eastAsia="Times New Roman" w:hAnsi="Times New Roman" w:cs="Times New Roman"/>
          <w:kern w:val="0"/>
          <w:sz w:val="28"/>
          <w:szCs w:val="28"/>
          <w:lang w:val="pt-BR" w:eastAsia="ro-RO"/>
          <w14:ligatures w14:val="none"/>
        </w:rPr>
        <w:t>ăț</w:t>
      </w:r>
      <w:r w:rsidRPr="00F72548">
        <w:rPr>
          <w:rFonts w:ascii="Times New Roman" w:eastAsia="Times New Roman" w:hAnsi="Times New Roman" w:cs="Times New Roman"/>
          <w:kern w:val="0"/>
          <w:sz w:val="28"/>
          <w:szCs w:val="28"/>
          <w:lang w:val="pt-BR" w:eastAsia="ro-RO"/>
          <w14:ligatures w14:val="none"/>
        </w:rPr>
        <w:t xml:space="preserve">i privind avansurile de trezorerie nedecontate </w:t>
      </w:r>
      <w:r w:rsidR="00273263" w:rsidRPr="00F72548">
        <w:rPr>
          <w:rFonts w:ascii="Times New Roman" w:eastAsia="Times New Roman" w:hAnsi="Times New Roman" w:cs="Times New Roman"/>
          <w:kern w:val="0"/>
          <w:sz w:val="28"/>
          <w:szCs w:val="28"/>
          <w:lang w:val="pt-BR" w:eastAsia="ro-RO"/>
          <w14:ligatures w14:val="none"/>
        </w:rPr>
        <w:t>î</w:t>
      </w:r>
      <w:r w:rsidRPr="00F72548">
        <w:rPr>
          <w:rFonts w:ascii="Times New Roman" w:eastAsia="Times New Roman" w:hAnsi="Times New Roman" w:cs="Times New Roman"/>
          <w:kern w:val="0"/>
          <w:sz w:val="28"/>
          <w:szCs w:val="28"/>
          <w:lang w:val="pt-BR" w:eastAsia="ro-RO"/>
          <w14:ligatures w14:val="none"/>
        </w:rPr>
        <w:t xml:space="preserve">n termen </w:t>
      </w:r>
      <w:r w:rsidR="00273263" w:rsidRPr="00F72548">
        <w:rPr>
          <w:rFonts w:ascii="Times New Roman" w:eastAsia="Times New Roman" w:hAnsi="Times New Roman" w:cs="Times New Roman"/>
          <w:kern w:val="0"/>
          <w:sz w:val="28"/>
          <w:szCs w:val="28"/>
          <w:lang w:val="pt-BR" w:eastAsia="ro-RO"/>
          <w14:ligatures w14:val="none"/>
        </w:rPr>
        <w:t>ș</w:t>
      </w:r>
      <w:r w:rsidRPr="00F72548">
        <w:rPr>
          <w:rFonts w:ascii="Times New Roman" w:eastAsia="Times New Roman" w:hAnsi="Times New Roman" w:cs="Times New Roman"/>
          <w:kern w:val="0"/>
          <w:sz w:val="28"/>
          <w:szCs w:val="28"/>
          <w:lang w:val="pt-BR" w:eastAsia="ro-RO"/>
          <w14:ligatures w14:val="none"/>
        </w:rPr>
        <w:t>i urm</w:t>
      </w:r>
      <w:r w:rsidR="00273263" w:rsidRPr="00F72548">
        <w:rPr>
          <w:rFonts w:ascii="Times New Roman" w:eastAsia="Times New Roman" w:hAnsi="Times New Roman" w:cs="Times New Roman"/>
          <w:kern w:val="0"/>
          <w:sz w:val="28"/>
          <w:szCs w:val="28"/>
          <w:lang w:val="pt-BR" w:eastAsia="ro-RO"/>
          <w14:ligatures w14:val="none"/>
        </w:rPr>
        <w:t>ă</w:t>
      </w:r>
      <w:r w:rsidRPr="00F72548">
        <w:rPr>
          <w:rFonts w:ascii="Times New Roman" w:eastAsia="Times New Roman" w:hAnsi="Times New Roman" w:cs="Times New Roman"/>
          <w:kern w:val="0"/>
          <w:sz w:val="28"/>
          <w:szCs w:val="28"/>
          <w:lang w:val="pt-BR" w:eastAsia="ro-RO"/>
          <w14:ligatures w14:val="none"/>
        </w:rPr>
        <w:t>re</w:t>
      </w:r>
      <w:r w:rsidR="00273263" w:rsidRPr="00F72548">
        <w:rPr>
          <w:rFonts w:ascii="Times New Roman" w:eastAsia="Times New Roman" w:hAnsi="Times New Roman" w:cs="Times New Roman"/>
          <w:kern w:val="0"/>
          <w:sz w:val="28"/>
          <w:szCs w:val="28"/>
          <w:lang w:val="pt-BR" w:eastAsia="ro-RO"/>
          <w14:ligatures w14:val="none"/>
        </w:rPr>
        <w:t>ș</w:t>
      </w:r>
      <w:r w:rsidRPr="00F72548">
        <w:rPr>
          <w:rFonts w:ascii="Times New Roman" w:eastAsia="Times New Roman" w:hAnsi="Times New Roman" w:cs="Times New Roman"/>
          <w:kern w:val="0"/>
          <w:sz w:val="28"/>
          <w:szCs w:val="28"/>
          <w:lang w:val="pt-BR" w:eastAsia="ro-RO"/>
          <w14:ligatures w14:val="none"/>
        </w:rPr>
        <w:t>te retinerea acestora</w:t>
      </w:r>
    </w:p>
    <w:p w14:paraId="009D6390" w14:textId="6F7FB58D" w:rsidR="007069A7" w:rsidRPr="00F72548" w:rsidRDefault="007069A7" w:rsidP="00030EB2">
      <w:pPr>
        <w:widowControl w:val="0"/>
        <w:numPr>
          <w:ilvl w:val="0"/>
          <w:numId w:val="18"/>
        </w:numPr>
        <w:autoSpaceDE w:val="0"/>
        <w:autoSpaceDN w:val="0"/>
        <w:adjustRightInd w:val="0"/>
        <w:spacing w:after="0" w:line="276" w:lineRule="auto"/>
        <w:ind w:left="426" w:hanging="284"/>
        <w:rPr>
          <w:rFonts w:ascii="Times New Roman" w:eastAsia="Times New Roman" w:hAnsi="Times New Roman" w:cs="Times New Roman"/>
          <w:kern w:val="0"/>
          <w:sz w:val="28"/>
          <w:szCs w:val="28"/>
          <w:lang w:eastAsia="ro-RO"/>
          <w14:ligatures w14:val="none"/>
        </w:rPr>
      </w:pPr>
      <w:proofErr w:type="spellStart"/>
      <w:r w:rsidRPr="00F72548">
        <w:rPr>
          <w:rFonts w:ascii="Times New Roman" w:eastAsia="Times New Roman" w:hAnsi="Times New Roman" w:cs="Times New Roman"/>
          <w:kern w:val="0"/>
          <w:sz w:val="28"/>
          <w:szCs w:val="28"/>
          <w:lang w:eastAsia="ro-RO"/>
          <w14:ligatures w14:val="none"/>
        </w:rPr>
        <w:t>calculeaz</w:t>
      </w:r>
      <w:r w:rsidR="00273263" w:rsidRPr="00F72548">
        <w:rPr>
          <w:rFonts w:ascii="Times New Roman" w:eastAsia="Times New Roman" w:hAnsi="Times New Roman" w:cs="Times New Roman"/>
          <w:kern w:val="0"/>
          <w:sz w:val="28"/>
          <w:szCs w:val="28"/>
          <w:lang w:eastAsia="ro-RO"/>
          <w14:ligatures w14:val="none"/>
        </w:rPr>
        <w:t>ă</w:t>
      </w:r>
      <w:proofErr w:type="spellEnd"/>
      <w:r w:rsidRPr="00F72548">
        <w:rPr>
          <w:rFonts w:ascii="Times New Roman" w:eastAsia="Times New Roman" w:hAnsi="Times New Roman" w:cs="Times New Roman"/>
          <w:kern w:val="0"/>
          <w:sz w:val="28"/>
          <w:szCs w:val="28"/>
          <w:lang w:eastAsia="ro-RO"/>
          <w14:ligatures w14:val="none"/>
        </w:rPr>
        <w:t xml:space="preserve"> </w:t>
      </w:r>
      <w:proofErr w:type="spellStart"/>
      <w:r w:rsidRPr="00F72548">
        <w:rPr>
          <w:rFonts w:ascii="Times New Roman" w:eastAsia="Times New Roman" w:hAnsi="Times New Roman" w:cs="Times New Roman"/>
          <w:kern w:val="0"/>
          <w:sz w:val="28"/>
          <w:szCs w:val="28"/>
          <w:lang w:eastAsia="ro-RO"/>
          <w14:ligatures w14:val="none"/>
        </w:rPr>
        <w:t>penalit</w:t>
      </w:r>
      <w:r w:rsidR="00273263" w:rsidRPr="00F72548">
        <w:rPr>
          <w:rFonts w:ascii="Times New Roman" w:eastAsia="Times New Roman" w:hAnsi="Times New Roman" w:cs="Times New Roman"/>
          <w:kern w:val="0"/>
          <w:sz w:val="28"/>
          <w:szCs w:val="28"/>
          <w:lang w:eastAsia="ro-RO"/>
          <w14:ligatures w14:val="none"/>
        </w:rPr>
        <w:t>ăț</w:t>
      </w:r>
      <w:r w:rsidRPr="00F72548">
        <w:rPr>
          <w:rFonts w:ascii="Times New Roman" w:eastAsia="Times New Roman" w:hAnsi="Times New Roman" w:cs="Times New Roman"/>
          <w:kern w:val="0"/>
          <w:sz w:val="28"/>
          <w:szCs w:val="28"/>
          <w:lang w:eastAsia="ro-RO"/>
          <w14:ligatures w14:val="none"/>
        </w:rPr>
        <w:t>i</w:t>
      </w:r>
      <w:proofErr w:type="spellEnd"/>
      <w:r w:rsidRPr="00F72548">
        <w:rPr>
          <w:rFonts w:ascii="Times New Roman" w:eastAsia="Times New Roman" w:hAnsi="Times New Roman" w:cs="Times New Roman"/>
          <w:kern w:val="0"/>
          <w:sz w:val="28"/>
          <w:szCs w:val="28"/>
          <w:lang w:eastAsia="ro-RO"/>
          <w14:ligatures w14:val="none"/>
        </w:rPr>
        <w:t xml:space="preserve"> </w:t>
      </w:r>
      <w:proofErr w:type="spellStart"/>
      <w:r w:rsidR="00273263" w:rsidRPr="00F72548">
        <w:rPr>
          <w:rFonts w:ascii="Times New Roman" w:eastAsia="Times New Roman" w:hAnsi="Times New Roman" w:cs="Times New Roman"/>
          <w:kern w:val="0"/>
          <w:sz w:val="28"/>
          <w:szCs w:val="28"/>
          <w:lang w:eastAsia="ro-RO"/>
          <w14:ligatures w14:val="none"/>
        </w:rPr>
        <w:t>î</w:t>
      </w:r>
      <w:r w:rsidRPr="00F72548">
        <w:rPr>
          <w:rFonts w:ascii="Times New Roman" w:eastAsia="Times New Roman" w:hAnsi="Times New Roman" w:cs="Times New Roman"/>
          <w:kern w:val="0"/>
          <w:sz w:val="28"/>
          <w:szCs w:val="28"/>
          <w:lang w:eastAsia="ro-RO"/>
          <w14:ligatures w14:val="none"/>
        </w:rPr>
        <w:t>n</w:t>
      </w:r>
      <w:proofErr w:type="spellEnd"/>
      <w:r w:rsidRPr="00F72548">
        <w:rPr>
          <w:rFonts w:ascii="Times New Roman" w:eastAsia="Times New Roman" w:hAnsi="Times New Roman" w:cs="Times New Roman"/>
          <w:kern w:val="0"/>
          <w:sz w:val="28"/>
          <w:szCs w:val="28"/>
          <w:lang w:eastAsia="ro-RO"/>
          <w14:ligatures w14:val="none"/>
        </w:rPr>
        <w:t xml:space="preserve"> </w:t>
      </w:r>
      <w:proofErr w:type="spellStart"/>
      <w:r w:rsidRPr="00F72548">
        <w:rPr>
          <w:rFonts w:ascii="Times New Roman" w:eastAsia="Times New Roman" w:hAnsi="Times New Roman" w:cs="Times New Roman"/>
          <w:kern w:val="0"/>
          <w:sz w:val="28"/>
          <w:szCs w:val="28"/>
          <w:lang w:eastAsia="ro-RO"/>
          <w14:ligatures w14:val="none"/>
        </w:rPr>
        <w:t>cazul</w:t>
      </w:r>
      <w:proofErr w:type="spellEnd"/>
      <w:r w:rsidRPr="00F72548">
        <w:rPr>
          <w:rFonts w:ascii="Times New Roman" w:eastAsia="Times New Roman" w:hAnsi="Times New Roman" w:cs="Times New Roman"/>
          <w:kern w:val="0"/>
          <w:sz w:val="28"/>
          <w:szCs w:val="28"/>
          <w:lang w:eastAsia="ro-RO"/>
          <w14:ligatures w14:val="none"/>
        </w:rPr>
        <w:t xml:space="preserve"> </w:t>
      </w:r>
      <w:proofErr w:type="spellStart"/>
      <w:r w:rsidRPr="00F72548">
        <w:rPr>
          <w:rFonts w:ascii="Times New Roman" w:eastAsia="Times New Roman" w:hAnsi="Times New Roman" w:cs="Times New Roman"/>
          <w:kern w:val="0"/>
          <w:sz w:val="28"/>
          <w:szCs w:val="28"/>
          <w:lang w:eastAsia="ro-RO"/>
          <w14:ligatures w14:val="none"/>
        </w:rPr>
        <w:t>neachit</w:t>
      </w:r>
      <w:r w:rsidR="00273263" w:rsidRPr="00F72548">
        <w:rPr>
          <w:rFonts w:ascii="Times New Roman" w:eastAsia="Times New Roman" w:hAnsi="Times New Roman" w:cs="Times New Roman"/>
          <w:kern w:val="0"/>
          <w:sz w:val="28"/>
          <w:szCs w:val="28"/>
          <w:lang w:eastAsia="ro-RO"/>
          <w14:ligatures w14:val="none"/>
        </w:rPr>
        <w:t>ă</w:t>
      </w:r>
      <w:r w:rsidRPr="00F72548">
        <w:rPr>
          <w:rFonts w:ascii="Times New Roman" w:eastAsia="Times New Roman" w:hAnsi="Times New Roman" w:cs="Times New Roman"/>
          <w:kern w:val="0"/>
          <w:sz w:val="28"/>
          <w:szCs w:val="28"/>
          <w:lang w:eastAsia="ro-RO"/>
          <w14:ligatures w14:val="none"/>
        </w:rPr>
        <w:t>rii</w:t>
      </w:r>
      <w:proofErr w:type="spellEnd"/>
      <w:r w:rsidRPr="00F72548">
        <w:rPr>
          <w:rFonts w:ascii="Times New Roman" w:eastAsia="Times New Roman" w:hAnsi="Times New Roman" w:cs="Times New Roman"/>
          <w:kern w:val="0"/>
          <w:sz w:val="28"/>
          <w:szCs w:val="28"/>
          <w:lang w:eastAsia="ro-RO"/>
          <w14:ligatures w14:val="none"/>
        </w:rPr>
        <w:t xml:space="preserve"> </w:t>
      </w:r>
      <w:proofErr w:type="spellStart"/>
      <w:r w:rsidR="00273263" w:rsidRPr="00F72548">
        <w:rPr>
          <w:rFonts w:ascii="Times New Roman" w:eastAsia="Times New Roman" w:hAnsi="Times New Roman" w:cs="Times New Roman"/>
          <w:kern w:val="0"/>
          <w:sz w:val="28"/>
          <w:szCs w:val="28"/>
          <w:lang w:eastAsia="ro-RO"/>
          <w14:ligatures w14:val="none"/>
        </w:rPr>
        <w:t>î</w:t>
      </w:r>
      <w:r w:rsidRPr="00F72548">
        <w:rPr>
          <w:rFonts w:ascii="Times New Roman" w:eastAsia="Times New Roman" w:hAnsi="Times New Roman" w:cs="Times New Roman"/>
          <w:kern w:val="0"/>
          <w:sz w:val="28"/>
          <w:szCs w:val="28"/>
          <w:lang w:eastAsia="ro-RO"/>
          <w14:ligatures w14:val="none"/>
        </w:rPr>
        <w:t>n</w:t>
      </w:r>
      <w:proofErr w:type="spellEnd"/>
      <w:r w:rsidRPr="00F72548">
        <w:rPr>
          <w:rFonts w:ascii="Times New Roman" w:eastAsia="Times New Roman" w:hAnsi="Times New Roman" w:cs="Times New Roman"/>
          <w:kern w:val="0"/>
          <w:sz w:val="28"/>
          <w:szCs w:val="28"/>
          <w:lang w:eastAsia="ro-RO"/>
          <w14:ligatures w14:val="none"/>
        </w:rPr>
        <w:t xml:space="preserve"> termen a </w:t>
      </w:r>
      <w:proofErr w:type="spellStart"/>
      <w:r w:rsidRPr="00F72548">
        <w:rPr>
          <w:rFonts w:ascii="Times New Roman" w:eastAsia="Times New Roman" w:hAnsi="Times New Roman" w:cs="Times New Roman"/>
          <w:kern w:val="0"/>
          <w:sz w:val="28"/>
          <w:szCs w:val="28"/>
          <w:lang w:eastAsia="ro-RO"/>
          <w14:ligatures w14:val="none"/>
        </w:rPr>
        <w:t>facturilor</w:t>
      </w:r>
      <w:proofErr w:type="spellEnd"/>
      <w:r w:rsidRPr="00F72548">
        <w:rPr>
          <w:rFonts w:ascii="Times New Roman" w:eastAsia="Times New Roman" w:hAnsi="Times New Roman" w:cs="Times New Roman"/>
          <w:kern w:val="0"/>
          <w:sz w:val="28"/>
          <w:szCs w:val="28"/>
          <w:lang w:eastAsia="ro-RO"/>
          <w14:ligatures w14:val="none"/>
        </w:rPr>
        <w:t xml:space="preserve"> </w:t>
      </w:r>
      <w:proofErr w:type="spellStart"/>
      <w:r w:rsidRPr="00F72548">
        <w:rPr>
          <w:rFonts w:ascii="Times New Roman" w:eastAsia="Times New Roman" w:hAnsi="Times New Roman" w:cs="Times New Roman"/>
          <w:kern w:val="0"/>
          <w:sz w:val="28"/>
          <w:szCs w:val="28"/>
          <w:lang w:eastAsia="ro-RO"/>
          <w14:ligatures w14:val="none"/>
        </w:rPr>
        <w:t>emise</w:t>
      </w:r>
      <w:proofErr w:type="spellEnd"/>
      <w:r w:rsidRPr="00F72548">
        <w:rPr>
          <w:rFonts w:ascii="Times New Roman" w:eastAsia="Times New Roman" w:hAnsi="Times New Roman" w:cs="Times New Roman"/>
          <w:kern w:val="0"/>
          <w:sz w:val="28"/>
          <w:szCs w:val="28"/>
          <w:lang w:eastAsia="ro-RO"/>
          <w14:ligatures w14:val="none"/>
        </w:rPr>
        <w:t xml:space="preserve"> de </w:t>
      </w:r>
      <w:proofErr w:type="spellStart"/>
      <w:r w:rsidRPr="00F72548">
        <w:rPr>
          <w:rFonts w:ascii="Times New Roman" w:eastAsia="Times New Roman" w:hAnsi="Times New Roman" w:cs="Times New Roman"/>
          <w:kern w:val="0"/>
          <w:sz w:val="28"/>
          <w:szCs w:val="28"/>
          <w:lang w:eastAsia="ro-RO"/>
          <w14:ligatures w14:val="none"/>
        </w:rPr>
        <w:t>societate</w:t>
      </w:r>
      <w:proofErr w:type="spellEnd"/>
    </w:p>
    <w:p w14:paraId="31012A56" w14:textId="35A36E86" w:rsidR="007069A7" w:rsidRPr="00F72548" w:rsidRDefault="007069A7" w:rsidP="00030EB2">
      <w:pPr>
        <w:widowControl w:val="0"/>
        <w:numPr>
          <w:ilvl w:val="0"/>
          <w:numId w:val="18"/>
        </w:numPr>
        <w:autoSpaceDE w:val="0"/>
        <w:autoSpaceDN w:val="0"/>
        <w:adjustRightInd w:val="0"/>
        <w:spacing w:after="0" w:line="276" w:lineRule="auto"/>
        <w:ind w:left="426" w:hanging="284"/>
        <w:rPr>
          <w:rFonts w:ascii="Times New Roman" w:eastAsia="Times New Roman" w:hAnsi="Times New Roman" w:cs="Times New Roman"/>
          <w:kern w:val="0"/>
          <w:sz w:val="28"/>
          <w:szCs w:val="28"/>
          <w:lang w:val="pt-BR" w:eastAsia="ro-RO"/>
          <w14:ligatures w14:val="none"/>
        </w:rPr>
      </w:pPr>
      <w:r w:rsidRPr="00F72548">
        <w:rPr>
          <w:rFonts w:ascii="Times New Roman" w:eastAsia="Times New Roman" w:hAnsi="Times New Roman" w:cs="Times New Roman"/>
          <w:kern w:val="0"/>
          <w:sz w:val="28"/>
          <w:szCs w:val="28"/>
          <w:lang w:val="pt-BR" w:eastAsia="ro-RO"/>
          <w14:ligatures w14:val="none"/>
        </w:rPr>
        <w:t>asigur</w:t>
      </w:r>
      <w:r w:rsidR="00273263" w:rsidRPr="00F72548">
        <w:rPr>
          <w:rFonts w:ascii="Times New Roman" w:eastAsia="Times New Roman" w:hAnsi="Times New Roman" w:cs="Times New Roman"/>
          <w:kern w:val="0"/>
          <w:sz w:val="28"/>
          <w:szCs w:val="28"/>
          <w:lang w:val="pt-BR" w:eastAsia="ro-RO"/>
          <w14:ligatures w14:val="none"/>
        </w:rPr>
        <w:t>ă</w:t>
      </w:r>
      <w:r w:rsidRPr="00F72548">
        <w:rPr>
          <w:rFonts w:ascii="Times New Roman" w:eastAsia="Times New Roman" w:hAnsi="Times New Roman" w:cs="Times New Roman"/>
          <w:kern w:val="0"/>
          <w:sz w:val="28"/>
          <w:szCs w:val="28"/>
          <w:lang w:val="pt-BR" w:eastAsia="ro-RO"/>
          <w14:ligatures w14:val="none"/>
        </w:rPr>
        <w:t xml:space="preserve"> </w:t>
      </w:r>
      <w:r w:rsidR="00273263" w:rsidRPr="00F72548">
        <w:rPr>
          <w:rFonts w:ascii="Times New Roman" w:eastAsia="Times New Roman" w:hAnsi="Times New Roman" w:cs="Times New Roman"/>
          <w:kern w:val="0"/>
          <w:sz w:val="28"/>
          <w:szCs w:val="28"/>
          <w:lang w:val="pt-BR" w:eastAsia="ro-RO"/>
          <w14:ligatures w14:val="none"/>
        </w:rPr>
        <w:t>î</w:t>
      </w:r>
      <w:r w:rsidRPr="00F72548">
        <w:rPr>
          <w:rFonts w:ascii="Times New Roman" w:eastAsia="Times New Roman" w:hAnsi="Times New Roman" w:cs="Times New Roman"/>
          <w:kern w:val="0"/>
          <w:sz w:val="28"/>
          <w:szCs w:val="28"/>
          <w:lang w:val="pt-BR" w:eastAsia="ro-RO"/>
          <w14:ligatures w14:val="none"/>
        </w:rPr>
        <w:t xml:space="preserve">ntocmirea documentelor </w:t>
      </w:r>
      <w:r w:rsidR="00273263" w:rsidRPr="00F72548">
        <w:rPr>
          <w:rFonts w:ascii="Times New Roman" w:eastAsia="Times New Roman" w:hAnsi="Times New Roman" w:cs="Times New Roman"/>
          <w:kern w:val="0"/>
          <w:sz w:val="28"/>
          <w:szCs w:val="28"/>
          <w:lang w:val="pt-BR" w:eastAsia="ro-RO"/>
          <w14:ligatures w14:val="none"/>
        </w:rPr>
        <w:t>ș</w:t>
      </w:r>
      <w:r w:rsidRPr="00F72548">
        <w:rPr>
          <w:rFonts w:ascii="Times New Roman" w:eastAsia="Times New Roman" w:hAnsi="Times New Roman" w:cs="Times New Roman"/>
          <w:kern w:val="0"/>
          <w:sz w:val="28"/>
          <w:szCs w:val="28"/>
          <w:lang w:val="pt-BR" w:eastAsia="ro-RO"/>
          <w14:ligatures w14:val="none"/>
        </w:rPr>
        <w:t>i efectuarea pl</w:t>
      </w:r>
      <w:r w:rsidR="00273263" w:rsidRPr="00F72548">
        <w:rPr>
          <w:rFonts w:ascii="Times New Roman" w:eastAsia="Times New Roman" w:hAnsi="Times New Roman" w:cs="Times New Roman"/>
          <w:kern w:val="0"/>
          <w:sz w:val="28"/>
          <w:szCs w:val="28"/>
          <w:lang w:val="pt-BR" w:eastAsia="ro-RO"/>
          <w14:ligatures w14:val="none"/>
        </w:rPr>
        <w:t>ă</w:t>
      </w:r>
      <w:r w:rsidRPr="00F72548">
        <w:rPr>
          <w:rFonts w:ascii="Times New Roman" w:eastAsia="Times New Roman" w:hAnsi="Times New Roman" w:cs="Times New Roman"/>
          <w:kern w:val="0"/>
          <w:sz w:val="28"/>
          <w:szCs w:val="28"/>
          <w:lang w:val="pt-BR" w:eastAsia="ro-RO"/>
          <w14:ligatures w14:val="none"/>
        </w:rPr>
        <w:t>tii salariilor pentru personalul angajat</w:t>
      </w:r>
    </w:p>
    <w:p w14:paraId="14C1E05D" w14:textId="2F85846A" w:rsidR="007069A7" w:rsidRPr="00F72548" w:rsidRDefault="007069A7" w:rsidP="00030EB2">
      <w:pPr>
        <w:widowControl w:val="0"/>
        <w:numPr>
          <w:ilvl w:val="0"/>
          <w:numId w:val="18"/>
        </w:numPr>
        <w:autoSpaceDE w:val="0"/>
        <w:autoSpaceDN w:val="0"/>
        <w:adjustRightInd w:val="0"/>
        <w:spacing w:after="0" w:line="276" w:lineRule="auto"/>
        <w:ind w:left="426" w:hanging="284"/>
        <w:rPr>
          <w:rFonts w:ascii="Times New Roman" w:eastAsia="Times New Roman" w:hAnsi="Times New Roman" w:cs="Times New Roman"/>
          <w:kern w:val="0"/>
          <w:sz w:val="28"/>
          <w:szCs w:val="28"/>
          <w:lang w:val="pt-BR" w:eastAsia="ro-RO"/>
          <w14:ligatures w14:val="none"/>
        </w:rPr>
      </w:pPr>
      <w:r w:rsidRPr="00F72548">
        <w:rPr>
          <w:rFonts w:ascii="Times New Roman" w:eastAsia="Times New Roman" w:hAnsi="Times New Roman" w:cs="Times New Roman"/>
          <w:kern w:val="0"/>
          <w:sz w:val="28"/>
          <w:szCs w:val="28"/>
          <w:lang w:val="pt-BR" w:eastAsia="ro-RO"/>
          <w14:ligatures w14:val="none"/>
        </w:rPr>
        <w:t>se preocup</w:t>
      </w:r>
      <w:r w:rsidR="00273263" w:rsidRPr="00F72548">
        <w:rPr>
          <w:rFonts w:ascii="Times New Roman" w:eastAsia="Times New Roman" w:hAnsi="Times New Roman" w:cs="Times New Roman"/>
          <w:kern w:val="0"/>
          <w:sz w:val="28"/>
          <w:szCs w:val="28"/>
          <w:lang w:val="pt-BR" w:eastAsia="ro-RO"/>
          <w14:ligatures w14:val="none"/>
        </w:rPr>
        <w:t>ă</w:t>
      </w:r>
      <w:r w:rsidRPr="00F72548">
        <w:rPr>
          <w:rFonts w:ascii="Times New Roman" w:eastAsia="Times New Roman" w:hAnsi="Times New Roman" w:cs="Times New Roman"/>
          <w:kern w:val="0"/>
          <w:sz w:val="28"/>
          <w:szCs w:val="28"/>
          <w:lang w:val="pt-BR" w:eastAsia="ro-RO"/>
          <w14:ligatures w14:val="none"/>
        </w:rPr>
        <w:t xml:space="preserve"> de arhivarea documentelor din compartiment</w:t>
      </w:r>
    </w:p>
    <w:p w14:paraId="6CC91AD3" w14:textId="47575248" w:rsidR="007069A7" w:rsidRPr="004B435F" w:rsidRDefault="007069A7" w:rsidP="00030EB2">
      <w:pPr>
        <w:widowControl w:val="0"/>
        <w:numPr>
          <w:ilvl w:val="0"/>
          <w:numId w:val="18"/>
        </w:numPr>
        <w:autoSpaceDE w:val="0"/>
        <w:autoSpaceDN w:val="0"/>
        <w:adjustRightInd w:val="0"/>
        <w:spacing w:after="0" w:line="276" w:lineRule="auto"/>
        <w:ind w:left="426" w:hanging="284"/>
        <w:rPr>
          <w:rFonts w:ascii="Times New Roman" w:eastAsia="Times New Roman" w:hAnsi="Times New Roman" w:cs="Times New Roman"/>
          <w:kern w:val="0"/>
          <w:sz w:val="28"/>
          <w:szCs w:val="28"/>
          <w:lang w:val="pt-BR" w:eastAsia="ro-RO"/>
          <w14:ligatures w14:val="none"/>
        </w:rPr>
      </w:pPr>
      <w:r w:rsidRPr="004B435F">
        <w:rPr>
          <w:rFonts w:ascii="Times New Roman" w:eastAsia="Times New Roman" w:hAnsi="Times New Roman" w:cs="Times New Roman"/>
          <w:kern w:val="0"/>
          <w:sz w:val="28"/>
          <w:szCs w:val="28"/>
          <w:lang w:val="pt-BR" w:eastAsia="ro-RO"/>
          <w14:ligatures w14:val="none"/>
        </w:rPr>
        <w:t>asigur</w:t>
      </w:r>
      <w:r w:rsidR="00273263" w:rsidRPr="004B435F">
        <w:rPr>
          <w:rFonts w:ascii="Times New Roman" w:eastAsia="Times New Roman" w:hAnsi="Times New Roman" w:cs="Times New Roman"/>
          <w:kern w:val="0"/>
          <w:sz w:val="28"/>
          <w:szCs w:val="28"/>
          <w:lang w:val="pt-BR" w:eastAsia="ro-RO"/>
          <w14:ligatures w14:val="none"/>
        </w:rPr>
        <w:t>ă</w:t>
      </w:r>
      <w:r w:rsidRPr="004B435F">
        <w:rPr>
          <w:rFonts w:ascii="Times New Roman" w:eastAsia="Times New Roman" w:hAnsi="Times New Roman" w:cs="Times New Roman"/>
          <w:kern w:val="0"/>
          <w:sz w:val="28"/>
          <w:szCs w:val="28"/>
          <w:lang w:val="pt-BR" w:eastAsia="ro-RO"/>
          <w14:ligatures w14:val="none"/>
        </w:rPr>
        <w:t xml:space="preserve"> executarea </w:t>
      </w:r>
      <w:r w:rsidR="00273263" w:rsidRPr="004B435F">
        <w:rPr>
          <w:rFonts w:ascii="Times New Roman" w:eastAsia="Times New Roman" w:hAnsi="Times New Roman" w:cs="Times New Roman"/>
          <w:kern w:val="0"/>
          <w:sz w:val="28"/>
          <w:szCs w:val="28"/>
          <w:lang w:val="pt-BR" w:eastAsia="ro-RO"/>
          <w14:ligatures w14:val="none"/>
        </w:rPr>
        <w:t>ș</w:t>
      </w:r>
      <w:r w:rsidRPr="004B435F">
        <w:rPr>
          <w:rFonts w:ascii="Times New Roman" w:eastAsia="Times New Roman" w:hAnsi="Times New Roman" w:cs="Times New Roman"/>
          <w:kern w:val="0"/>
          <w:sz w:val="28"/>
          <w:szCs w:val="28"/>
          <w:lang w:val="pt-BR" w:eastAsia="ro-RO"/>
          <w14:ligatures w14:val="none"/>
        </w:rPr>
        <w:t>i a altor lucr</w:t>
      </w:r>
      <w:r w:rsidR="00273263" w:rsidRPr="004B435F">
        <w:rPr>
          <w:rFonts w:ascii="Times New Roman" w:eastAsia="Times New Roman" w:hAnsi="Times New Roman" w:cs="Times New Roman"/>
          <w:kern w:val="0"/>
          <w:sz w:val="28"/>
          <w:szCs w:val="28"/>
          <w:lang w:val="pt-BR" w:eastAsia="ro-RO"/>
          <w14:ligatures w14:val="none"/>
        </w:rPr>
        <w:t>ă</w:t>
      </w:r>
      <w:r w:rsidRPr="004B435F">
        <w:rPr>
          <w:rFonts w:ascii="Times New Roman" w:eastAsia="Times New Roman" w:hAnsi="Times New Roman" w:cs="Times New Roman"/>
          <w:kern w:val="0"/>
          <w:sz w:val="28"/>
          <w:szCs w:val="28"/>
          <w:lang w:val="pt-BR" w:eastAsia="ro-RO"/>
          <w14:ligatures w14:val="none"/>
        </w:rPr>
        <w:t xml:space="preserve">ri </w:t>
      </w:r>
      <w:r w:rsidR="00273263" w:rsidRPr="004B435F">
        <w:rPr>
          <w:rFonts w:ascii="Times New Roman" w:eastAsia="Times New Roman" w:hAnsi="Times New Roman" w:cs="Times New Roman"/>
          <w:kern w:val="0"/>
          <w:sz w:val="28"/>
          <w:szCs w:val="28"/>
          <w:lang w:val="pt-BR" w:eastAsia="ro-RO"/>
          <w14:ligatures w14:val="none"/>
        </w:rPr>
        <w:t>î</w:t>
      </w:r>
      <w:r w:rsidRPr="004B435F">
        <w:rPr>
          <w:rFonts w:ascii="Times New Roman" w:eastAsia="Times New Roman" w:hAnsi="Times New Roman" w:cs="Times New Roman"/>
          <w:kern w:val="0"/>
          <w:sz w:val="28"/>
          <w:szCs w:val="28"/>
          <w:lang w:val="pt-BR" w:eastAsia="ro-RO"/>
          <w14:ligatures w14:val="none"/>
        </w:rPr>
        <w:t xml:space="preserve">n domeniul sau de activitate, care sunt dispuse de conducere sau care decurg din actele normative </w:t>
      </w:r>
      <w:r w:rsidR="00273263" w:rsidRPr="004B435F">
        <w:rPr>
          <w:rFonts w:ascii="Times New Roman" w:eastAsia="Times New Roman" w:hAnsi="Times New Roman" w:cs="Times New Roman"/>
          <w:kern w:val="0"/>
          <w:sz w:val="28"/>
          <w:szCs w:val="28"/>
          <w:lang w:val="pt-BR" w:eastAsia="ro-RO"/>
          <w14:ligatures w14:val="none"/>
        </w:rPr>
        <w:t>î</w:t>
      </w:r>
      <w:r w:rsidRPr="004B435F">
        <w:rPr>
          <w:rFonts w:ascii="Times New Roman" w:eastAsia="Times New Roman" w:hAnsi="Times New Roman" w:cs="Times New Roman"/>
          <w:kern w:val="0"/>
          <w:sz w:val="28"/>
          <w:szCs w:val="28"/>
          <w:lang w:val="pt-BR" w:eastAsia="ro-RO"/>
          <w14:ligatures w14:val="none"/>
        </w:rPr>
        <w:t>n vigoare.</w:t>
      </w:r>
    </w:p>
    <w:p w14:paraId="7B1A63EA" w14:textId="77777777" w:rsidR="00411F12" w:rsidRPr="00F72548" w:rsidRDefault="00411F12" w:rsidP="00411F12">
      <w:pPr>
        <w:widowControl w:val="0"/>
        <w:autoSpaceDE w:val="0"/>
        <w:autoSpaceDN w:val="0"/>
        <w:adjustRightInd w:val="0"/>
        <w:spacing w:after="0" w:line="240" w:lineRule="auto"/>
        <w:ind w:left="990"/>
        <w:contextualSpacing/>
        <w:jc w:val="both"/>
        <w:rPr>
          <w:rFonts w:ascii="Times New Roman" w:eastAsia="Times New Roman" w:hAnsi="Times New Roman" w:cs="Times New Roman"/>
          <w:bCs/>
          <w:noProof/>
          <w:kern w:val="0"/>
          <w:sz w:val="28"/>
          <w:szCs w:val="28"/>
          <w:lang w:val="ro-RO"/>
          <w14:ligatures w14:val="none"/>
        </w:rPr>
      </w:pPr>
    </w:p>
    <w:p w14:paraId="465FE6B2" w14:textId="5538E18F" w:rsidR="00F61B58" w:rsidRPr="00F72548" w:rsidRDefault="00411F12" w:rsidP="00030EB2">
      <w:pPr>
        <w:widowControl w:val="0"/>
        <w:autoSpaceDE w:val="0"/>
        <w:autoSpaceDN w:val="0"/>
        <w:adjustRightInd w:val="0"/>
        <w:spacing w:after="0" w:line="240" w:lineRule="auto"/>
        <w:contextualSpacing/>
        <w:jc w:val="both"/>
        <w:rPr>
          <w:rFonts w:ascii="Times New Roman" w:eastAsia="Times New Roman" w:hAnsi="Times New Roman" w:cs="Times New Roman"/>
          <w:b/>
          <w:i/>
          <w:iCs/>
          <w:noProof/>
          <w:kern w:val="0"/>
          <w:sz w:val="28"/>
          <w:szCs w:val="28"/>
          <w:lang w:val="ro-RO"/>
          <w14:ligatures w14:val="none"/>
        </w:rPr>
      </w:pPr>
      <w:r w:rsidRPr="00F14A9C">
        <w:rPr>
          <w:rFonts w:ascii="Times New Roman" w:eastAsia="Times New Roman" w:hAnsi="Times New Roman" w:cs="Times New Roman"/>
          <w:b/>
          <w:bCs/>
          <w:noProof/>
          <w:kern w:val="0"/>
          <w:sz w:val="28"/>
          <w:szCs w:val="28"/>
          <w:lang w:val="pt-BR"/>
          <w14:ligatures w14:val="none"/>
        </w:rPr>
        <w:t xml:space="preserve">Art. </w:t>
      </w:r>
      <w:r w:rsidR="00FE0834">
        <w:rPr>
          <w:rFonts w:ascii="Times New Roman" w:eastAsia="Times New Roman" w:hAnsi="Times New Roman" w:cs="Times New Roman"/>
          <w:b/>
          <w:bCs/>
          <w:noProof/>
          <w:kern w:val="0"/>
          <w:sz w:val="28"/>
          <w:szCs w:val="28"/>
          <w:lang w:val="pt-BR"/>
          <w14:ligatures w14:val="none"/>
        </w:rPr>
        <w:t>16</w:t>
      </w:r>
      <w:r w:rsidRPr="00F14A9C">
        <w:rPr>
          <w:rFonts w:ascii="Times New Roman" w:eastAsia="Times New Roman" w:hAnsi="Times New Roman" w:cs="Times New Roman"/>
          <w:b/>
          <w:bCs/>
          <w:noProof/>
          <w:kern w:val="0"/>
          <w:sz w:val="28"/>
          <w:szCs w:val="28"/>
          <w:lang w:val="pt-BR"/>
          <w14:ligatures w14:val="none"/>
        </w:rPr>
        <w:t xml:space="preserve"> Atribuții</w:t>
      </w:r>
      <w:r w:rsidRPr="00F14A9C">
        <w:rPr>
          <w:rFonts w:ascii="Times New Roman" w:eastAsia="Times New Roman" w:hAnsi="Times New Roman" w:cs="Times New Roman"/>
          <w:b/>
          <w:bCs/>
          <w:i/>
          <w:iCs/>
          <w:noProof/>
          <w:kern w:val="0"/>
          <w:sz w:val="28"/>
          <w:szCs w:val="28"/>
          <w:lang w:val="pt-BR"/>
          <w14:ligatures w14:val="none"/>
        </w:rPr>
        <w:t xml:space="preserve"> </w:t>
      </w:r>
      <w:r w:rsidR="00BE2E93" w:rsidRPr="00F72548">
        <w:rPr>
          <w:rFonts w:ascii="Times New Roman" w:eastAsia="Times New Roman" w:hAnsi="Times New Roman" w:cs="Times New Roman"/>
          <w:b/>
          <w:i/>
          <w:iCs/>
          <w:noProof/>
          <w:kern w:val="0"/>
          <w:sz w:val="28"/>
          <w:szCs w:val="28"/>
          <w:lang w:val="ro-RO"/>
          <w14:ligatures w14:val="none"/>
        </w:rPr>
        <w:t>Inspector</w:t>
      </w:r>
      <w:r w:rsidR="00F14A9C">
        <w:rPr>
          <w:rFonts w:ascii="Times New Roman" w:eastAsia="Times New Roman" w:hAnsi="Times New Roman" w:cs="Times New Roman"/>
          <w:b/>
          <w:i/>
          <w:iCs/>
          <w:noProof/>
          <w:kern w:val="0"/>
          <w:sz w:val="28"/>
          <w:szCs w:val="28"/>
          <w:lang w:val="ro-RO"/>
          <w14:ligatures w14:val="none"/>
        </w:rPr>
        <w:t xml:space="preserve"> de specialitate</w:t>
      </w:r>
    </w:p>
    <w:p w14:paraId="1FFA2387" w14:textId="5818FB13" w:rsidR="00F61B58" w:rsidRPr="00F72548" w:rsidRDefault="00F61B58" w:rsidP="00F61B58">
      <w:pPr>
        <w:numPr>
          <w:ilvl w:val="0"/>
          <w:numId w:val="11"/>
        </w:numPr>
        <w:spacing w:after="0" w:line="276" w:lineRule="auto"/>
        <w:ind w:left="567" w:hanging="295"/>
        <w:contextualSpacing/>
        <w:jc w:val="both"/>
        <w:rPr>
          <w:rFonts w:ascii="Times New Roman" w:eastAsia="Aptos" w:hAnsi="Times New Roman" w:cs="Times New Roman"/>
          <w:bCs/>
          <w:noProof/>
          <w:sz w:val="28"/>
          <w:szCs w:val="28"/>
          <w:lang w:val="ro-RO"/>
          <w14:ligatures w14:val="none"/>
        </w:rPr>
      </w:pPr>
      <w:r w:rsidRPr="00F72548">
        <w:rPr>
          <w:rFonts w:ascii="Times New Roman" w:eastAsia="Aptos" w:hAnsi="Times New Roman" w:cs="Times New Roman"/>
          <w:bCs/>
          <w:noProof/>
          <w:sz w:val="28"/>
          <w:szCs w:val="28"/>
          <w:lang w:val="ro-RO"/>
          <w14:ligatures w14:val="none"/>
        </w:rPr>
        <w:t>îndeplinirea sarcinilor stabilite de c</w:t>
      </w:r>
      <w:r w:rsidR="00030EB2">
        <w:rPr>
          <w:rFonts w:ascii="Times New Roman" w:eastAsia="Aptos" w:hAnsi="Times New Roman" w:cs="Times New Roman"/>
          <w:bCs/>
          <w:noProof/>
          <w:sz w:val="28"/>
          <w:szCs w:val="28"/>
          <w:lang w:val="ro-RO"/>
          <w14:ligatures w14:val="none"/>
        </w:rPr>
        <w:t>ă</w:t>
      </w:r>
      <w:r w:rsidRPr="00F72548">
        <w:rPr>
          <w:rFonts w:ascii="Times New Roman" w:eastAsia="Aptos" w:hAnsi="Times New Roman" w:cs="Times New Roman"/>
          <w:bCs/>
          <w:noProof/>
          <w:sz w:val="28"/>
          <w:szCs w:val="28"/>
          <w:lang w:val="ro-RO"/>
          <w14:ligatures w14:val="none"/>
        </w:rPr>
        <w:t>tre contabilul șef;</w:t>
      </w:r>
    </w:p>
    <w:p w14:paraId="5A31C24A" w14:textId="77777777" w:rsidR="00F61B58" w:rsidRPr="00F72548" w:rsidRDefault="00F61B58" w:rsidP="00F61B58">
      <w:pPr>
        <w:numPr>
          <w:ilvl w:val="0"/>
          <w:numId w:val="11"/>
        </w:numPr>
        <w:spacing w:after="0" w:line="276" w:lineRule="auto"/>
        <w:ind w:left="567" w:hanging="295"/>
        <w:contextualSpacing/>
        <w:jc w:val="both"/>
        <w:rPr>
          <w:rFonts w:ascii="Times New Roman" w:eastAsia="Aptos" w:hAnsi="Times New Roman" w:cs="Times New Roman"/>
          <w:bCs/>
          <w:noProof/>
          <w:sz w:val="28"/>
          <w:szCs w:val="28"/>
          <w:lang w:val="ro-RO"/>
          <w14:ligatures w14:val="none"/>
        </w:rPr>
      </w:pPr>
      <w:r w:rsidRPr="00F72548">
        <w:rPr>
          <w:rFonts w:ascii="Times New Roman" w:eastAsia="Aptos" w:hAnsi="Times New Roman" w:cs="Times New Roman"/>
          <w:bCs/>
          <w:noProof/>
          <w:sz w:val="28"/>
          <w:szCs w:val="28"/>
          <w:lang w:val="ro-RO"/>
          <w14:ligatures w14:val="none"/>
        </w:rPr>
        <w:t>contabilizarea facturilor emise;</w:t>
      </w:r>
    </w:p>
    <w:p w14:paraId="41F77F54" w14:textId="77777777" w:rsidR="00F61B58" w:rsidRPr="00F72548" w:rsidRDefault="00F61B58" w:rsidP="00F61B58">
      <w:pPr>
        <w:numPr>
          <w:ilvl w:val="0"/>
          <w:numId w:val="11"/>
        </w:numPr>
        <w:spacing w:after="0" w:line="276" w:lineRule="auto"/>
        <w:ind w:left="567" w:hanging="295"/>
        <w:contextualSpacing/>
        <w:jc w:val="both"/>
        <w:rPr>
          <w:rFonts w:ascii="Times New Roman" w:eastAsia="Aptos" w:hAnsi="Times New Roman" w:cs="Times New Roman"/>
          <w:bCs/>
          <w:noProof/>
          <w:sz w:val="28"/>
          <w:szCs w:val="28"/>
          <w:lang w:val="ro-RO"/>
          <w14:ligatures w14:val="none"/>
        </w:rPr>
      </w:pPr>
      <w:r w:rsidRPr="00F72548">
        <w:rPr>
          <w:rFonts w:ascii="Times New Roman" w:eastAsia="Aptos" w:hAnsi="Times New Roman" w:cs="Times New Roman"/>
          <w:bCs/>
          <w:noProof/>
          <w:sz w:val="28"/>
          <w:szCs w:val="28"/>
          <w:lang w:val="ro-RO"/>
          <w14:ligatures w14:val="none"/>
        </w:rPr>
        <w:t>înregistrarea încasărilor și plăților conform extraselor de cont;</w:t>
      </w:r>
    </w:p>
    <w:p w14:paraId="4EDC8950" w14:textId="77777777" w:rsidR="00F61B58" w:rsidRPr="00F72548" w:rsidRDefault="00F61B58" w:rsidP="00F61B58">
      <w:pPr>
        <w:numPr>
          <w:ilvl w:val="0"/>
          <w:numId w:val="11"/>
        </w:numPr>
        <w:spacing w:after="0" w:line="276" w:lineRule="auto"/>
        <w:ind w:left="567" w:hanging="295"/>
        <w:contextualSpacing/>
        <w:jc w:val="both"/>
        <w:rPr>
          <w:rFonts w:ascii="Times New Roman" w:eastAsia="Aptos" w:hAnsi="Times New Roman" w:cs="Times New Roman"/>
          <w:bCs/>
          <w:noProof/>
          <w:sz w:val="28"/>
          <w:szCs w:val="28"/>
          <w:lang w:val="ro-RO"/>
          <w14:ligatures w14:val="none"/>
        </w:rPr>
      </w:pPr>
      <w:r w:rsidRPr="00F72548">
        <w:rPr>
          <w:rFonts w:ascii="Times New Roman" w:eastAsia="Aptos" w:hAnsi="Times New Roman" w:cs="Times New Roman"/>
          <w:bCs/>
          <w:noProof/>
          <w:sz w:val="28"/>
          <w:szCs w:val="28"/>
          <w:lang w:val="ro-RO"/>
          <w14:ligatures w14:val="none"/>
        </w:rPr>
        <w:t>contabilizarea încasărilor și plăților în numerar conform registrelor de casă;</w:t>
      </w:r>
    </w:p>
    <w:p w14:paraId="7D8CAD0F" w14:textId="77777777" w:rsidR="00F61B58" w:rsidRPr="00F72548" w:rsidRDefault="00F61B58" w:rsidP="00F61B58">
      <w:pPr>
        <w:numPr>
          <w:ilvl w:val="0"/>
          <w:numId w:val="11"/>
        </w:numPr>
        <w:spacing w:after="0" w:line="276" w:lineRule="auto"/>
        <w:ind w:left="567" w:hanging="295"/>
        <w:contextualSpacing/>
        <w:jc w:val="both"/>
        <w:rPr>
          <w:rFonts w:ascii="Times New Roman" w:eastAsia="Aptos" w:hAnsi="Times New Roman" w:cs="Times New Roman"/>
          <w:bCs/>
          <w:noProof/>
          <w:sz w:val="28"/>
          <w:szCs w:val="28"/>
          <w:lang w:val="ro-RO"/>
          <w14:ligatures w14:val="none"/>
        </w:rPr>
      </w:pPr>
      <w:r w:rsidRPr="00F72548">
        <w:rPr>
          <w:rFonts w:ascii="Times New Roman" w:eastAsia="Aptos" w:hAnsi="Times New Roman" w:cs="Times New Roman"/>
          <w:bCs/>
          <w:noProof/>
          <w:sz w:val="28"/>
          <w:szCs w:val="28"/>
          <w:lang w:val="ro-RO"/>
          <w14:ligatures w14:val="none"/>
        </w:rPr>
        <w:t>înregistrarea avansurilor de trezorerie conform deconturilor;</w:t>
      </w:r>
    </w:p>
    <w:p w14:paraId="18D800FA" w14:textId="77777777" w:rsidR="00F61B58" w:rsidRPr="00F72548" w:rsidRDefault="00F61B58" w:rsidP="00F61B58">
      <w:pPr>
        <w:numPr>
          <w:ilvl w:val="0"/>
          <w:numId w:val="11"/>
        </w:numPr>
        <w:spacing w:after="0" w:line="276" w:lineRule="auto"/>
        <w:ind w:left="567" w:hanging="295"/>
        <w:contextualSpacing/>
        <w:jc w:val="both"/>
        <w:rPr>
          <w:rFonts w:ascii="Times New Roman" w:eastAsia="Aptos" w:hAnsi="Times New Roman" w:cs="Times New Roman"/>
          <w:bCs/>
          <w:noProof/>
          <w:sz w:val="28"/>
          <w:szCs w:val="28"/>
          <w:lang w:val="ro-RO"/>
          <w14:ligatures w14:val="none"/>
        </w:rPr>
      </w:pPr>
      <w:r w:rsidRPr="00F72548">
        <w:rPr>
          <w:rFonts w:ascii="Times New Roman" w:eastAsia="Aptos" w:hAnsi="Times New Roman" w:cs="Times New Roman"/>
          <w:bCs/>
          <w:noProof/>
          <w:sz w:val="28"/>
          <w:szCs w:val="28"/>
          <w:lang w:val="ro-RO"/>
          <w14:ligatures w14:val="none"/>
        </w:rPr>
        <w:t>contabilizarea facturilor de prestații furnizori;</w:t>
      </w:r>
    </w:p>
    <w:p w14:paraId="31AA3948" w14:textId="77777777" w:rsidR="00F61B58" w:rsidRPr="00F72548" w:rsidRDefault="00F61B58" w:rsidP="00F61B58">
      <w:pPr>
        <w:numPr>
          <w:ilvl w:val="0"/>
          <w:numId w:val="11"/>
        </w:numPr>
        <w:spacing w:after="0" w:line="276" w:lineRule="auto"/>
        <w:ind w:left="567" w:hanging="295"/>
        <w:contextualSpacing/>
        <w:jc w:val="both"/>
        <w:rPr>
          <w:rFonts w:ascii="Times New Roman" w:eastAsia="Aptos" w:hAnsi="Times New Roman" w:cs="Times New Roman"/>
          <w:bCs/>
          <w:noProof/>
          <w:sz w:val="28"/>
          <w:szCs w:val="28"/>
          <w:lang w:val="ro-RO"/>
          <w14:ligatures w14:val="none"/>
        </w:rPr>
      </w:pPr>
      <w:r w:rsidRPr="00F72548">
        <w:rPr>
          <w:rFonts w:ascii="Times New Roman" w:eastAsia="Aptos" w:hAnsi="Times New Roman" w:cs="Times New Roman"/>
          <w:bCs/>
          <w:noProof/>
          <w:sz w:val="28"/>
          <w:szCs w:val="28"/>
          <w:lang w:val="ro-RO"/>
          <w14:ligatures w14:val="none"/>
        </w:rPr>
        <w:t>înregistrarea intrărilor de marfă în baza documentelor primite (facturi interne, facturi externe, dvi si nir);</w:t>
      </w:r>
    </w:p>
    <w:p w14:paraId="6A645D6A" w14:textId="77777777" w:rsidR="00F61B58" w:rsidRPr="00F72548" w:rsidRDefault="00F61B58" w:rsidP="00F61B58">
      <w:pPr>
        <w:numPr>
          <w:ilvl w:val="0"/>
          <w:numId w:val="11"/>
        </w:numPr>
        <w:spacing w:after="0" w:line="276" w:lineRule="auto"/>
        <w:ind w:left="567" w:hanging="295"/>
        <w:contextualSpacing/>
        <w:jc w:val="both"/>
        <w:rPr>
          <w:rFonts w:ascii="Times New Roman" w:eastAsia="Aptos" w:hAnsi="Times New Roman" w:cs="Times New Roman"/>
          <w:bCs/>
          <w:noProof/>
          <w:sz w:val="28"/>
          <w:szCs w:val="28"/>
          <w:lang w:val="ro-RO"/>
          <w14:ligatures w14:val="none"/>
        </w:rPr>
      </w:pPr>
      <w:r w:rsidRPr="00F72548">
        <w:rPr>
          <w:rFonts w:ascii="Times New Roman" w:eastAsia="Aptos" w:hAnsi="Times New Roman" w:cs="Times New Roman"/>
          <w:bCs/>
          <w:noProof/>
          <w:sz w:val="28"/>
          <w:szCs w:val="28"/>
          <w:lang w:val="ro-RO"/>
          <w14:ligatures w14:val="none"/>
        </w:rPr>
        <w:t>întocmirea de alte situații analitice la cererea contabilului șef;</w:t>
      </w:r>
    </w:p>
    <w:p w14:paraId="276098AE" w14:textId="77777777" w:rsidR="00F61B58" w:rsidRPr="00F72548" w:rsidRDefault="00F61B58" w:rsidP="00F61B58">
      <w:pPr>
        <w:numPr>
          <w:ilvl w:val="0"/>
          <w:numId w:val="11"/>
        </w:numPr>
        <w:spacing w:after="0" w:line="276" w:lineRule="auto"/>
        <w:ind w:left="567" w:hanging="295"/>
        <w:contextualSpacing/>
        <w:jc w:val="both"/>
        <w:rPr>
          <w:rFonts w:ascii="Times New Roman" w:eastAsia="Aptos" w:hAnsi="Times New Roman" w:cs="Times New Roman"/>
          <w:bCs/>
          <w:noProof/>
          <w:sz w:val="28"/>
          <w:szCs w:val="28"/>
          <w:lang w:val="ro-RO"/>
          <w14:ligatures w14:val="none"/>
        </w:rPr>
      </w:pPr>
      <w:r w:rsidRPr="00F72548">
        <w:rPr>
          <w:rFonts w:ascii="Times New Roman" w:eastAsia="Aptos" w:hAnsi="Times New Roman" w:cs="Times New Roman"/>
          <w:bCs/>
          <w:noProof/>
          <w:sz w:val="28"/>
          <w:szCs w:val="28"/>
          <w:lang w:val="ro-RO"/>
          <w14:ligatures w14:val="none"/>
        </w:rPr>
        <w:t>efecturea altor înregistrări în contabilitatea anumitor clienți desemnați de contabilul șef;</w:t>
      </w:r>
    </w:p>
    <w:p w14:paraId="3FCE17A3" w14:textId="11E1DF22" w:rsidR="00F61B58" w:rsidRPr="00F72548" w:rsidRDefault="00F61B58" w:rsidP="00F61B58">
      <w:pPr>
        <w:numPr>
          <w:ilvl w:val="0"/>
          <w:numId w:val="11"/>
        </w:numPr>
        <w:spacing w:after="0" w:line="276" w:lineRule="auto"/>
        <w:ind w:left="567" w:hanging="295"/>
        <w:contextualSpacing/>
        <w:jc w:val="both"/>
        <w:rPr>
          <w:rFonts w:ascii="Times New Roman" w:eastAsia="Aptos" w:hAnsi="Times New Roman" w:cs="Times New Roman"/>
          <w:bCs/>
          <w:noProof/>
          <w:sz w:val="28"/>
          <w:szCs w:val="28"/>
          <w:lang w:val="ro-RO"/>
          <w14:ligatures w14:val="none"/>
        </w:rPr>
      </w:pPr>
      <w:r w:rsidRPr="00F72548">
        <w:rPr>
          <w:rFonts w:ascii="Times New Roman" w:eastAsia="Aptos" w:hAnsi="Times New Roman" w:cs="Times New Roman"/>
          <w:bCs/>
          <w:noProof/>
          <w:sz w:val="28"/>
          <w:szCs w:val="28"/>
          <w:lang w:val="ro-RO"/>
          <w14:ligatures w14:val="none"/>
        </w:rPr>
        <w:t>îndeplinirea altor sarcini specifice postului,primite prin delegare;</w:t>
      </w:r>
    </w:p>
    <w:p w14:paraId="606DAC8B" w14:textId="437DF8A4" w:rsidR="00F61B58" w:rsidRPr="00F72548" w:rsidRDefault="00F61B58" w:rsidP="00F61B58">
      <w:pPr>
        <w:numPr>
          <w:ilvl w:val="0"/>
          <w:numId w:val="11"/>
        </w:numPr>
        <w:spacing w:after="0" w:line="276" w:lineRule="auto"/>
        <w:ind w:left="567" w:hanging="295"/>
        <w:contextualSpacing/>
        <w:jc w:val="both"/>
        <w:rPr>
          <w:rFonts w:ascii="Times New Roman" w:eastAsia="Aptos" w:hAnsi="Times New Roman" w:cs="Times New Roman"/>
          <w:bCs/>
          <w:noProof/>
          <w:sz w:val="28"/>
          <w:szCs w:val="28"/>
          <w:lang w:val="ro-RO"/>
          <w14:ligatures w14:val="none"/>
        </w:rPr>
      </w:pPr>
      <w:r w:rsidRPr="00F72548">
        <w:rPr>
          <w:rFonts w:ascii="Times New Roman" w:eastAsia="Aptos" w:hAnsi="Times New Roman" w:cs="Times New Roman"/>
          <w:bCs/>
          <w:noProof/>
          <w:sz w:val="28"/>
          <w:szCs w:val="28"/>
          <w:lang w:val="ro-RO"/>
          <w14:ligatures w14:val="none"/>
        </w:rPr>
        <w:t>îmbunătățirea permanentă a pregătirii sale profesionale și de specialitate.</w:t>
      </w:r>
    </w:p>
    <w:p w14:paraId="0DD4752C" w14:textId="3AFF43E1" w:rsidR="00F61B58" w:rsidRPr="00F72548" w:rsidRDefault="00F61B58" w:rsidP="00F61B58">
      <w:pPr>
        <w:spacing w:after="0" w:line="276" w:lineRule="auto"/>
        <w:ind w:left="567"/>
        <w:contextualSpacing/>
        <w:jc w:val="both"/>
        <w:rPr>
          <w:rFonts w:ascii="Times New Roman" w:eastAsia="Aptos" w:hAnsi="Times New Roman" w:cs="Times New Roman"/>
          <w:bCs/>
          <w:noProof/>
          <w:sz w:val="28"/>
          <w:szCs w:val="28"/>
          <w:lang w:val="ro-RO"/>
          <w14:ligatures w14:val="none"/>
        </w:rPr>
      </w:pPr>
    </w:p>
    <w:p w14:paraId="117824AE" w14:textId="5164E6EA" w:rsidR="00F61B58" w:rsidRPr="00B75561" w:rsidRDefault="00411F12" w:rsidP="00030EB2">
      <w:pPr>
        <w:spacing w:after="0" w:line="276" w:lineRule="auto"/>
        <w:contextualSpacing/>
        <w:jc w:val="both"/>
        <w:rPr>
          <w:rFonts w:ascii="Times New Roman" w:eastAsia="Aptos" w:hAnsi="Times New Roman" w:cs="Times New Roman"/>
          <w:b/>
          <w:bCs/>
          <w:i/>
          <w:iCs/>
          <w:noProof/>
          <w:sz w:val="28"/>
          <w:szCs w:val="28"/>
          <w:lang w:val="ro-RO"/>
          <w14:ligatures w14:val="none"/>
        </w:rPr>
      </w:pPr>
      <w:r w:rsidRPr="00F72548">
        <w:rPr>
          <w:rFonts w:ascii="Times New Roman" w:eastAsia="Aptos" w:hAnsi="Times New Roman" w:cs="Times New Roman"/>
          <w:b/>
          <w:bCs/>
          <w:noProof/>
          <w:sz w:val="28"/>
          <w:szCs w:val="28"/>
          <w14:ligatures w14:val="none"/>
        </w:rPr>
        <w:t xml:space="preserve">Art. </w:t>
      </w:r>
      <w:r w:rsidR="00FE0834">
        <w:rPr>
          <w:rFonts w:ascii="Times New Roman" w:eastAsia="Aptos" w:hAnsi="Times New Roman" w:cs="Times New Roman"/>
          <w:b/>
          <w:bCs/>
          <w:noProof/>
          <w:sz w:val="28"/>
          <w:szCs w:val="28"/>
          <w14:ligatures w14:val="none"/>
        </w:rPr>
        <w:t>17</w:t>
      </w:r>
      <w:r w:rsidRPr="00F72548">
        <w:rPr>
          <w:rFonts w:ascii="Times New Roman" w:eastAsia="Aptos" w:hAnsi="Times New Roman" w:cs="Times New Roman"/>
          <w:b/>
          <w:bCs/>
          <w:noProof/>
          <w:sz w:val="28"/>
          <w:szCs w:val="28"/>
          <w14:ligatures w14:val="none"/>
        </w:rPr>
        <w:t xml:space="preserve"> Atribuții</w:t>
      </w:r>
      <w:r w:rsidRPr="00F72548">
        <w:rPr>
          <w:rFonts w:ascii="Times New Roman" w:eastAsia="Aptos" w:hAnsi="Times New Roman" w:cs="Times New Roman"/>
          <w:b/>
          <w:bCs/>
          <w:i/>
          <w:iCs/>
          <w:noProof/>
          <w:sz w:val="28"/>
          <w:szCs w:val="28"/>
          <w14:ligatures w14:val="none"/>
        </w:rPr>
        <w:t xml:space="preserve"> </w:t>
      </w:r>
      <w:r w:rsidR="00F61B58" w:rsidRPr="00F72548">
        <w:rPr>
          <w:rFonts w:ascii="Times New Roman" w:eastAsia="Aptos" w:hAnsi="Times New Roman" w:cs="Times New Roman"/>
          <w:b/>
          <w:bCs/>
          <w:i/>
          <w:iCs/>
          <w:noProof/>
          <w:sz w:val="28"/>
          <w:szCs w:val="28"/>
          <w:lang w:val="ro-RO"/>
          <w14:ligatures w14:val="none"/>
        </w:rPr>
        <w:t>Specialist relații publice</w:t>
      </w:r>
    </w:p>
    <w:p w14:paraId="5F2CD532" w14:textId="77777777" w:rsidR="00F61B58" w:rsidRPr="00F72548" w:rsidRDefault="00F61B58" w:rsidP="00F61B58">
      <w:pPr>
        <w:numPr>
          <w:ilvl w:val="0"/>
          <w:numId w:val="11"/>
        </w:numPr>
        <w:spacing w:after="0" w:line="276" w:lineRule="auto"/>
        <w:ind w:left="567" w:hanging="283"/>
        <w:contextualSpacing/>
        <w:jc w:val="both"/>
        <w:rPr>
          <w:rFonts w:ascii="Times New Roman" w:eastAsia="Aptos" w:hAnsi="Times New Roman" w:cs="Times New Roman"/>
          <w:bCs/>
          <w:noProof/>
          <w:sz w:val="28"/>
          <w:szCs w:val="28"/>
          <w:lang w:val="ro-RO"/>
          <w14:ligatures w14:val="none"/>
        </w:rPr>
      </w:pPr>
      <w:r w:rsidRPr="00F72548">
        <w:rPr>
          <w:rFonts w:ascii="Times New Roman" w:eastAsia="Aptos" w:hAnsi="Times New Roman" w:cs="Times New Roman"/>
          <w:bCs/>
          <w:noProof/>
          <w:sz w:val="28"/>
          <w:szCs w:val="28"/>
          <w:lang w:val="ro-RO"/>
          <w14:ligatures w14:val="none"/>
        </w:rPr>
        <w:t>răspunde de planificarea și derularea activităților de informare și comunicare;</w:t>
      </w:r>
    </w:p>
    <w:p w14:paraId="55FBBA47" w14:textId="77777777" w:rsidR="00F61B58" w:rsidRPr="00F72548" w:rsidRDefault="00F61B58" w:rsidP="00F61B58">
      <w:pPr>
        <w:numPr>
          <w:ilvl w:val="0"/>
          <w:numId w:val="11"/>
        </w:numPr>
        <w:spacing w:after="0" w:line="276" w:lineRule="auto"/>
        <w:ind w:left="567" w:hanging="283"/>
        <w:contextualSpacing/>
        <w:jc w:val="both"/>
        <w:rPr>
          <w:rFonts w:ascii="Times New Roman" w:eastAsia="Aptos" w:hAnsi="Times New Roman" w:cs="Times New Roman"/>
          <w:bCs/>
          <w:noProof/>
          <w:sz w:val="28"/>
          <w:szCs w:val="28"/>
          <w:lang w:val="ro-RO"/>
          <w14:ligatures w14:val="none"/>
        </w:rPr>
      </w:pPr>
      <w:r w:rsidRPr="00F72548">
        <w:rPr>
          <w:rFonts w:ascii="Times New Roman" w:eastAsia="Aptos" w:hAnsi="Times New Roman" w:cs="Times New Roman"/>
          <w:bCs/>
          <w:noProof/>
          <w:sz w:val="28"/>
          <w:szCs w:val="28"/>
          <w:lang w:val="ro-RO"/>
          <w14:ligatures w14:val="none"/>
        </w:rPr>
        <w:t>răspunde la culegerea, înregistrarea și analiza de date și informații necesării documentării;</w:t>
      </w:r>
    </w:p>
    <w:p w14:paraId="35260AD6" w14:textId="77777777" w:rsidR="00F61B58" w:rsidRPr="00F72548" w:rsidRDefault="00F61B58" w:rsidP="00F61B58">
      <w:pPr>
        <w:numPr>
          <w:ilvl w:val="0"/>
          <w:numId w:val="11"/>
        </w:numPr>
        <w:spacing w:after="0" w:line="276" w:lineRule="auto"/>
        <w:ind w:left="567" w:hanging="283"/>
        <w:contextualSpacing/>
        <w:jc w:val="both"/>
        <w:rPr>
          <w:rFonts w:ascii="Times New Roman" w:eastAsia="Aptos" w:hAnsi="Times New Roman" w:cs="Times New Roman"/>
          <w:bCs/>
          <w:noProof/>
          <w:sz w:val="28"/>
          <w:szCs w:val="28"/>
          <w:lang w:val="ro-RO"/>
          <w14:ligatures w14:val="none"/>
        </w:rPr>
      </w:pPr>
      <w:r w:rsidRPr="00F72548">
        <w:rPr>
          <w:rFonts w:ascii="Times New Roman" w:eastAsia="Aptos" w:hAnsi="Times New Roman" w:cs="Times New Roman"/>
          <w:bCs/>
          <w:noProof/>
          <w:sz w:val="28"/>
          <w:szCs w:val="28"/>
          <w:lang w:val="ro-RO"/>
          <w14:ligatures w14:val="none"/>
        </w:rPr>
        <w:t>menține bune relații de colaborare între societate și locuitorii din comunitate;</w:t>
      </w:r>
    </w:p>
    <w:p w14:paraId="0F7A93CE" w14:textId="77777777" w:rsidR="00F61B58" w:rsidRPr="00F72548" w:rsidRDefault="00F61B58" w:rsidP="00F61B58">
      <w:pPr>
        <w:numPr>
          <w:ilvl w:val="0"/>
          <w:numId w:val="11"/>
        </w:numPr>
        <w:spacing w:after="0" w:line="276" w:lineRule="auto"/>
        <w:ind w:left="567" w:hanging="283"/>
        <w:contextualSpacing/>
        <w:jc w:val="both"/>
        <w:rPr>
          <w:rFonts w:ascii="Times New Roman" w:eastAsia="Aptos" w:hAnsi="Times New Roman" w:cs="Times New Roman"/>
          <w:bCs/>
          <w:noProof/>
          <w:sz w:val="28"/>
          <w:szCs w:val="28"/>
          <w:lang w:val="ro-RO"/>
          <w14:ligatures w14:val="none"/>
        </w:rPr>
      </w:pPr>
      <w:r w:rsidRPr="00F72548">
        <w:rPr>
          <w:rFonts w:ascii="Times New Roman" w:eastAsia="Aptos" w:hAnsi="Times New Roman" w:cs="Times New Roman"/>
          <w:bCs/>
          <w:noProof/>
          <w:sz w:val="28"/>
          <w:szCs w:val="28"/>
          <w:lang w:val="ro-RO"/>
          <w14:ligatures w14:val="none"/>
        </w:rPr>
        <w:t>menține bune relații de colaborare între societate și partenerii din comunitate;</w:t>
      </w:r>
    </w:p>
    <w:p w14:paraId="6C84F410" w14:textId="77777777" w:rsidR="00F61B58" w:rsidRPr="00F72548" w:rsidRDefault="00F61B58" w:rsidP="00F61B58">
      <w:pPr>
        <w:numPr>
          <w:ilvl w:val="0"/>
          <w:numId w:val="11"/>
        </w:numPr>
        <w:spacing w:after="0" w:line="276" w:lineRule="auto"/>
        <w:ind w:left="567" w:hanging="283"/>
        <w:contextualSpacing/>
        <w:jc w:val="both"/>
        <w:rPr>
          <w:rFonts w:ascii="Times New Roman" w:eastAsia="Aptos" w:hAnsi="Times New Roman" w:cs="Times New Roman"/>
          <w:bCs/>
          <w:noProof/>
          <w:sz w:val="28"/>
          <w:szCs w:val="28"/>
          <w:lang w:val="ro-RO"/>
          <w14:ligatures w14:val="none"/>
        </w:rPr>
      </w:pPr>
      <w:r w:rsidRPr="00F72548">
        <w:rPr>
          <w:rFonts w:ascii="Times New Roman" w:eastAsia="Aptos" w:hAnsi="Times New Roman" w:cs="Times New Roman"/>
          <w:bCs/>
          <w:noProof/>
          <w:sz w:val="28"/>
          <w:szCs w:val="28"/>
          <w:lang w:val="ro-RO"/>
          <w14:ligatures w14:val="none"/>
        </w:rPr>
        <w:t>instrumentează dosarele de reclamații, analizează informațiile și propune soluții;</w:t>
      </w:r>
    </w:p>
    <w:p w14:paraId="43940CCA" w14:textId="77777777" w:rsidR="00F61B58" w:rsidRPr="00F72548" w:rsidRDefault="00F61B58" w:rsidP="00F61B58">
      <w:pPr>
        <w:numPr>
          <w:ilvl w:val="0"/>
          <w:numId w:val="11"/>
        </w:numPr>
        <w:spacing w:after="0" w:line="276" w:lineRule="auto"/>
        <w:ind w:left="567" w:hanging="283"/>
        <w:contextualSpacing/>
        <w:jc w:val="both"/>
        <w:rPr>
          <w:rFonts w:ascii="Times New Roman" w:eastAsia="Aptos" w:hAnsi="Times New Roman" w:cs="Times New Roman"/>
          <w:bCs/>
          <w:noProof/>
          <w:sz w:val="28"/>
          <w:szCs w:val="28"/>
          <w:lang w:val="ro-RO"/>
          <w14:ligatures w14:val="none"/>
        </w:rPr>
      </w:pPr>
      <w:r w:rsidRPr="00F72548">
        <w:rPr>
          <w:rFonts w:ascii="Times New Roman" w:eastAsia="Aptos" w:hAnsi="Times New Roman" w:cs="Times New Roman"/>
          <w:bCs/>
          <w:noProof/>
          <w:sz w:val="28"/>
          <w:szCs w:val="28"/>
          <w:lang w:val="ro-RO"/>
          <w14:ligatures w14:val="none"/>
        </w:rPr>
        <w:t>gestionează imaginea publică a societății, menținând o atitudine favorabilă;</w:t>
      </w:r>
    </w:p>
    <w:p w14:paraId="21BB6858" w14:textId="77777777" w:rsidR="00F61B58" w:rsidRPr="00F72548" w:rsidRDefault="00F61B58" w:rsidP="00F61B58">
      <w:pPr>
        <w:numPr>
          <w:ilvl w:val="0"/>
          <w:numId w:val="11"/>
        </w:numPr>
        <w:spacing w:after="0" w:line="276" w:lineRule="auto"/>
        <w:ind w:left="567" w:hanging="283"/>
        <w:contextualSpacing/>
        <w:jc w:val="both"/>
        <w:rPr>
          <w:rFonts w:ascii="Times New Roman" w:eastAsia="Aptos" w:hAnsi="Times New Roman" w:cs="Times New Roman"/>
          <w:bCs/>
          <w:noProof/>
          <w:sz w:val="28"/>
          <w:szCs w:val="28"/>
          <w:lang w:val="ro-RO"/>
          <w14:ligatures w14:val="none"/>
        </w:rPr>
      </w:pPr>
      <w:r w:rsidRPr="00F72548">
        <w:rPr>
          <w:rFonts w:ascii="Times New Roman" w:eastAsia="Aptos" w:hAnsi="Times New Roman" w:cs="Times New Roman"/>
          <w:bCs/>
          <w:noProof/>
          <w:sz w:val="28"/>
          <w:szCs w:val="28"/>
          <w:lang w:val="ro-RO"/>
          <w14:ligatures w14:val="none"/>
        </w:rPr>
        <w:t>îndeplinește toate activitățile legate de rolul de purtător de cuvânt (facilitează relația societății cu social-media, oferă informații ori de câte ori este nevoie);</w:t>
      </w:r>
    </w:p>
    <w:p w14:paraId="2D9EABF8" w14:textId="77777777" w:rsidR="00F61B58" w:rsidRPr="00F72548" w:rsidRDefault="00F61B58" w:rsidP="00F61B58">
      <w:pPr>
        <w:numPr>
          <w:ilvl w:val="0"/>
          <w:numId w:val="11"/>
        </w:numPr>
        <w:spacing w:after="0" w:line="276" w:lineRule="auto"/>
        <w:ind w:left="567" w:hanging="283"/>
        <w:contextualSpacing/>
        <w:jc w:val="both"/>
        <w:rPr>
          <w:rFonts w:ascii="Times New Roman" w:eastAsia="Aptos" w:hAnsi="Times New Roman" w:cs="Times New Roman"/>
          <w:bCs/>
          <w:noProof/>
          <w:sz w:val="28"/>
          <w:szCs w:val="28"/>
          <w:lang w:val="ro-RO"/>
          <w14:ligatures w14:val="none"/>
        </w:rPr>
      </w:pPr>
      <w:r w:rsidRPr="00F72548">
        <w:rPr>
          <w:rFonts w:ascii="Times New Roman" w:eastAsia="Aptos" w:hAnsi="Times New Roman" w:cs="Times New Roman"/>
          <w:bCs/>
          <w:noProof/>
          <w:sz w:val="28"/>
          <w:szCs w:val="28"/>
          <w:lang w:val="ro-RO"/>
          <w14:ligatures w14:val="none"/>
        </w:rPr>
        <w:t>mediază, împreună cu conducerea eventualele conflicte apărute în social-media;</w:t>
      </w:r>
    </w:p>
    <w:p w14:paraId="3B38252E" w14:textId="77777777" w:rsidR="00F61B58" w:rsidRPr="00F72548" w:rsidRDefault="00F61B58" w:rsidP="00F61B58">
      <w:pPr>
        <w:numPr>
          <w:ilvl w:val="0"/>
          <w:numId w:val="11"/>
        </w:numPr>
        <w:spacing w:after="0" w:line="276" w:lineRule="auto"/>
        <w:ind w:left="567" w:hanging="283"/>
        <w:contextualSpacing/>
        <w:jc w:val="both"/>
        <w:rPr>
          <w:rFonts w:ascii="Times New Roman" w:eastAsia="Aptos" w:hAnsi="Times New Roman" w:cs="Times New Roman"/>
          <w:bCs/>
          <w:noProof/>
          <w:sz w:val="28"/>
          <w:szCs w:val="28"/>
          <w:lang w:val="ro-RO"/>
          <w14:ligatures w14:val="none"/>
        </w:rPr>
      </w:pPr>
      <w:r w:rsidRPr="00F72548">
        <w:rPr>
          <w:rFonts w:ascii="Times New Roman" w:eastAsia="Aptos" w:hAnsi="Times New Roman" w:cs="Times New Roman"/>
          <w:bCs/>
          <w:noProof/>
          <w:sz w:val="28"/>
          <w:szCs w:val="28"/>
          <w:lang w:val="ro-RO"/>
          <w14:ligatures w14:val="none"/>
        </w:rPr>
        <w:t>se ocupă de promovarea societății prin mijloace specifice;</w:t>
      </w:r>
    </w:p>
    <w:p w14:paraId="73F7389D" w14:textId="77777777" w:rsidR="00F61B58" w:rsidRPr="00F72548" w:rsidRDefault="00F61B58" w:rsidP="00F61B58">
      <w:pPr>
        <w:numPr>
          <w:ilvl w:val="0"/>
          <w:numId w:val="11"/>
        </w:numPr>
        <w:spacing w:after="0" w:line="276" w:lineRule="auto"/>
        <w:ind w:left="567" w:hanging="283"/>
        <w:contextualSpacing/>
        <w:jc w:val="both"/>
        <w:rPr>
          <w:rFonts w:ascii="Times New Roman" w:eastAsia="Aptos" w:hAnsi="Times New Roman" w:cs="Times New Roman"/>
          <w:bCs/>
          <w:noProof/>
          <w:sz w:val="28"/>
          <w:szCs w:val="28"/>
          <w:lang w:val="ro-RO"/>
          <w14:ligatures w14:val="none"/>
        </w:rPr>
      </w:pPr>
      <w:r w:rsidRPr="00F72548">
        <w:rPr>
          <w:rFonts w:ascii="Times New Roman" w:eastAsia="Aptos" w:hAnsi="Times New Roman" w:cs="Times New Roman"/>
          <w:sz w:val="28"/>
          <w:szCs w:val="28"/>
          <w:lang w:val="es-ES"/>
          <w14:ligatures w14:val="none"/>
        </w:rPr>
        <w:t>informează conducerea societății asupra tuturor problemelor ivite în buna desfăşurare a activităţilor zilnice;</w:t>
      </w:r>
    </w:p>
    <w:p w14:paraId="6E43D63E" w14:textId="77777777" w:rsidR="00F61B58" w:rsidRPr="00F72548" w:rsidRDefault="00F61B58" w:rsidP="00F61B58">
      <w:pPr>
        <w:numPr>
          <w:ilvl w:val="0"/>
          <w:numId w:val="11"/>
        </w:numPr>
        <w:spacing w:after="0" w:line="276" w:lineRule="auto"/>
        <w:ind w:left="567" w:hanging="283"/>
        <w:contextualSpacing/>
        <w:jc w:val="both"/>
        <w:rPr>
          <w:rFonts w:ascii="Times New Roman" w:eastAsia="Aptos" w:hAnsi="Times New Roman" w:cs="Times New Roman"/>
          <w:bCs/>
          <w:noProof/>
          <w:sz w:val="28"/>
          <w:szCs w:val="28"/>
          <w:lang w:val="ro-RO"/>
          <w14:ligatures w14:val="none"/>
        </w:rPr>
      </w:pPr>
      <w:r w:rsidRPr="00F72548">
        <w:rPr>
          <w:rFonts w:ascii="Times New Roman" w:eastAsia="Aptos" w:hAnsi="Times New Roman" w:cs="Times New Roman"/>
          <w:bCs/>
          <w:noProof/>
          <w:sz w:val="28"/>
          <w:szCs w:val="28"/>
          <w:lang w:val="ro-RO"/>
          <w14:ligatures w14:val="none"/>
        </w:rPr>
        <w:t>să informeze asupra deteriorării/ defectării echipamentului de lucru;</w:t>
      </w:r>
    </w:p>
    <w:p w14:paraId="137319D6" w14:textId="77777777" w:rsidR="00F61B58" w:rsidRPr="00F72548" w:rsidRDefault="00F61B58" w:rsidP="00F61B58">
      <w:pPr>
        <w:numPr>
          <w:ilvl w:val="0"/>
          <w:numId w:val="11"/>
        </w:numPr>
        <w:spacing w:after="0" w:line="276" w:lineRule="auto"/>
        <w:ind w:left="567" w:hanging="283"/>
        <w:contextualSpacing/>
        <w:jc w:val="both"/>
        <w:rPr>
          <w:rFonts w:ascii="Times New Roman" w:eastAsia="Aptos" w:hAnsi="Times New Roman" w:cs="Times New Roman"/>
          <w:bCs/>
          <w:noProof/>
          <w:sz w:val="28"/>
          <w:szCs w:val="28"/>
          <w:lang w:val="ro-RO"/>
          <w14:ligatures w14:val="none"/>
        </w:rPr>
      </w:pPr>
      <w:r w:rsidRPr="00F72548">
        <w:rPr>
          <w:rFonts w:ascii="Times New Roman" w:eastAsia="Aptos" w:hAnsi="Times New Roman" w:cs="Times New Roman"/>
          <w:bCs/>
          <w:noProof/>
          <w:sz w:val="28"/>
          <w:szCs w:val="28"/>
          <w:lang w:val="ro-RO"/>
          <w14:ligatures w14:val="none"/>
        </w:rPr>
        <w:t>să aibă capacitatea de organizare a locului de muncă;</w:t>
      </w:r>
    </w:p>
    <w:p w14:paraId="41B2F139" w14:textId="77777777" w:rsidR="00F61B58" w:rsidRPr="00F72548" w:rsidRDefault="00F61B58" w:rsidP="00F61B58">
      <w:pPr>
        <w:numPr>
          <w:ilvl w:val="0"/>
          <w:numId w:val="11"/>
        </w:numPr>
        <w:spacing w:after="0" w:line="276" w:lineRule="auto"/>
        <w:ind w:left="567" w:hanging="283"/>
        <w:contextualSpacing/>
        <w:jc w:val="both"/>
        <w:rPr>
          <w:rFonts w:ascii="Times New Roman" w:eastAsia="Aptos" w:hAnsi="Times New Roman" w:cs="Times New Roman"/>
          <w:bCs/>
          <w:noProof/>
          <w:sz w:val="28"/>
          <w:szCs w:val="28"/>
          <w:lang w:val="ro-RO"/>
          <w14:ligatures w14:val="none"/>
        </w:rPr>
      </w:pPr>
      <w:r w:rsidRPr="00F72548">
        <w:rPr>
          <w:rFonts w:ascii="Times New Roman" w:eastAsia="Aptos" w:hAnsi="Times New Roman" w:cs="Times New Roman"/>
          <w:bCs/>
          <w:noProof/>
          <w:sz w:val="28"/>
          <w:szCs w:val="28"/>
          <w:lang w:val="ro-RO"/>
          <w14:ligatures w14:val="none"/>
        </w:rPr>
        <w:t>să participe activ la rezolvarea sarcinilor echipei;</w:t>
      </w:r>
    </w:p>
    <w:p w14:paraId="08DCE051" w14:textId="77777777" w:rsidR="00F61B58" w:rsidRPr="00F72548" w:rsidRDefault="00F61B58" w:rsidP="00F61B58">
      <w:pPr>
        <w:numPr>
          <w:ilvl w:val="0"/>
          <w:numId w:val="11"/>
        </w:numPr>
        <w:spacing w:after="0" w:line="276" w:lineRule="auto"/>
        <w:ind w:left="567" w:hanging="283"/>
        <w:contextualSpacing/>
        <w:jc w:val="both"/>
        <w:rPr>
          <w:rFonts w:ascii="Times New Roman" w:eastAsia="Aptos" w:hAnsi="Times New Roman" w:cs="Times New Roman"/>
          <w:bCs/>
          <w:noProof/>
          <w:sz w:val="28"/>
          <w:szCs w:val="28"/>
          <w:lang w:val="ro-RO"/>
          <w14:ligatures w14:val="none"/>
        </w:rPr>
      </w:pPr>
      <w:r w:rsidRPr="00F72548">
        <w:rPr>
          <w:rFonts w:ascii="Times New Roman" w:eastAsia="Aptos" w:hAnsi="Times New Roman" w:cs="Times New Roman"/>
          <w:bCs/>
          <w:noProof/>
          <w:sz w:val="28"/>
          <w:szCs w:val="28"/>
          <w:lang w:val="ro-RO"/>
          <w14:ligatures w14:val="none"/>
        </w:rPr>
        <w:t xml:space="preserve">să fie cinstit, loial şi disciplinat, dând dovadă în toate împrejurările de o atitudine civilizată şi corectă faţă de toate persoanele cu care vine în contact; </w:t>
      </w:r>
    </w:p>
    <w:p w14:paraId="3B9FF505" w14:textId="77777777" w:rsidR="00861187" w:rsidRPr="00F72548" w:rsidRDefault="00861187" w:rsidP="00861187">
      <w:pPr>
        <w:spacing w:after="0" w:line="276" w:lineRule="auto"/>
        <w:ind w:left="567"/>
        <w:contextualSpacing/>
        <w:jc w:val="both"/>
        <w:rPr>
          <w:rFonts w:ascii="Times New Roman" w:eastAsia="Aptos" w:hAnsi="Times New Roman" w:cs="Times New Roman"/>
          <w:bCs/>
          <w:noProof/>
          <w:sz w:val="28"/>
          <w:szCs w:val="28"/>
          <w:lang w:val="ro-RO"/>
          <w14:ligatures w14:val="none"/>
        </w:rPr>
      </w:pPr>
    </w:p>
    <w:p w14:paraId="27FCE86E" w14:textId="26FB75C7" w:rsidR="00861187" w:rsidRPr="00F72548" w:rsidRDefault="00411F12" w:rsidP="00030EB2">
      <w:pPr>
        <w:spacing w:after="0" w:line="276" w:lineRule="auto"/>
        <w:contextualSpacing/>
        <w:jc w:val="both"/>
        <w:rPr>
          <w:rFonts w:ascii="Times New Roman" w:eastAsia="Aptos" w:hAnsi="Times New Roman" w:cs="Times New Roman"/>
          <w:b/>
          <w:i/>
          <w:iCs/>
          <w:noProof/>
          <w:sz w:val="28"/>
          <w:szCs w:val="28"/>
          <w:lang w:val="ro-RO"/>
          <w14:ligatures w14:val="none"/>
        </w:rPr>
      </w:pPr>
      <w:r w:rsidRPr="00F72548">
        <w:rPr>
          <w:rFonts w:ascii="Times New Roman" w:eastAsia="Aptos" w:hAnsi="Times New Roman" w:cs="Times New Roman"/>
          <w:b/>
          <w:bCs/>
          <w:noProof/>
          <w:sz w:val="28"/>
          <w:szCs w:val="28"/>
          <w14:ligatures w14:val="none"/>
        </w:rPr>
        <w:t xml:space="preserve">Art. </w:t>
      </w:r>
      <w:r w:rsidR="00FE0834">
        <w:rPr>
          <w:rFonts w:ascii="Times New Roman" w:eastAsia="Aptos" w:hAnsi="Times New Roman" w:cs="Times New Roman"/>
          <w:b/>
          <w:bCs/>
          <w:noProof/>
          <w:sz w:val="28"/>
          <w:szCs w:val="28"/>
          <w14:ligatures w14:val="none"/>
        </w:rPr>
        <w:t>18</w:t>
      </w:r>
      <w:r w:rsidRPr="00F72548">
        <w:rPr>
          <w:rFonts w:ascii="Times New Roman" w:eastAsia="Aptos" w:hAnsi="Times New Roman" w:cs="Times New Roman"/>
          <w:b/>
          <w:bCs/>
          <w:noProof/>
          <w:sz w:val="28"/>
          <w:szCs w:val="28"/>
          <w14:ligatures w14:val="none"/>
        </w:rPr>
        <w:t xml:space="preserve"> Atribuții</w:t>
      </w:r>
      <w:r w:rsidRPr="00F72548">
        <w:rPr>
          <w:rFonts w:ascii="Times New Roman" w:eastAsia="Aptos" w:hAnsi="Times New Roman" w:cs="Times New Roman"/>
          <w:b/>
          <w:bCs/>
          <w:i/>
          <w:iCs/>
          <w:noProof/>
          <w:sz w:val="28"/>
          <w:szCs w:val="28"/>
          <w14:ligatures w14:val="none"/>
        </w:rPr>
        <w:t xml:space="preserve"> </w:t>
      </w:r>
      <w:r w:rsidR="00861187" w:rsidRPr="00F72548">
        <w:rPr>
          <w:rFonts w:ascii="Times New Roman" w:eastAsia="Aptos" w:hAnsi="Times New Roman" w:cs="Times New Roman"/>
          <w:b/>
          <w:i/>
          <w:iCs/>
          <w:noProof/>
          <w:sz w:val="28"/>
          <w:szCs w:val="28"/>
          <w:lang w:val="ro-RO"/>
          <w14:ligatures w14:val="none"/>
        </w:rPr>
        <w:t>Referent</w:t>
      </w:r>
    </w:p>
    <w:p w14:paraId="5F06BBF7" w14:textId="77777777" w:rsidR="00861187" w:rsidRPr="00F72548" w:rsidRDefault="00861187" w:rsidP="00861187">
      <w:pPr>
        <w:numPr>
          <w:ilvl w:val="0"/>
          <w:numId w:val="11"/>
        </w:numPr>
        <w:spacing w:after="0" w:line="276" w:lineRule="auto"/>
        <w:ind w:left="567" w:hanging="295"/>
        <w:contextualSpacing/>
        <w:jc w:val="both"/>
        <w:rPr>
          <w:rFonts w:ascii="Times New Roman" w:eastAsia="Aptos" w:hAnsi="Times New Roman" w:cs="Times New Roman"/>
          <w:bCs/>
          <w:noProof/>
          <w:sz w:val="28"/>
          <w:szCs w:val="28"/>
          <w:lang w:val="ro-RO"/>
          <w14:ligatures w14:val="none"/>
        </w:rPr>
      </w:pPr>
      <w:r w:rsidRPr="00F72548">
        <w:rPr>
          <w:rFonts w:ascii="Times New Roman" w:eastAsia="Aptos" w:hAnsi="Times New Roman" w:cs="Times New Roman"/>
          <w:bCs/>
          <w:noProof/>
          <w:sz w:val="28"/>
          <w:szCs w:val="28"/>
          <w:lang w:val="ro-RO"/>
          <w14:ligatures w14:val="none"/>
        </w:rPr>
        <w:t>îndeplinirea sarcinilor stabilite de catre contabilul șef;</w:t>
      </w:r>
    </w:p>
    <w:p w14:paraId="2065EB5E" w14:textId="77777777" w:rsidR="00861187" w:rsidRPr="00F72548" w:rsidRDefault="00861187" w:rsidP="00861187">
      <w:pPr>
        <w:numPr>
          <w:ilvl w:val="0"/>
          <w:numId w:val="11"/>
        </w:numPr>
        <w:spacing w:after="0" w:line="276" w:lineRule="auto"/>
        <w:ind w:left="567" w:hanging="295"/>
        <w:contextualSpacing/>
        <w:jc w:val="both"/>
        <w:rPr>
          <w:rFonts w:ascii="Times New Roman" w:eastAsia="Aptos" w:hAnsi="Times New Roman" w:cs="Times New Roman"/>
          <w:bCs/>
          <w:noProof/>
          <w:sz w:val="28"/>
          <w:szCs w:val="28"/>
          <w:lang w:val="ro-RO"/>
          <w14:ligatures w14:val="none"/>
        </w:rPr>
      </w:pPr>
      <w:r w:rsidRPr="00F72548">
        <w:rPr>
          <w:rFonts w:ascii="Times New Roman" w:eastAsia="Aptos" w:hAnsi="Times New Roman" w:cs="Times New Roman"/>
          <w:bCs/>
          <w:noProof/>
          <w:sz w:val="28"/>
          <w:szCs w:val="28"/>
          <w:lang w:val="ro-RO"/>
          <w14:ligatures w14:val="none"/>
        </w:rPr>
        <w:t>contabilizarea facturilor emise;</w:t>
      </w:r>
    </w:p>
    <w:p w14:paraId="01033990" w14:textId="77777777" w:rsidR="00861187" w:rsidRPr="00F72548" w:rsidRDefault="00861187" w:rsidP="00861187">
      <w:pPr>
        <w:numPr>
          <w:ilvl w:val="0"/>
          <w:numId w:val="11"/>
        </w:numPr>
        <w:spacing w:after="0" w:line="276" w:lineRule="auto"/>
        <w:ind w:left="567" w:hanging="295"/>
        <w:contextualSpacing/>
        <w:jc w:val="both"/>
        <w:rPr>
          <w:rFonts w:ascii="Times New Roman" w:eastAsia="Aptos" w:hAnsi="Times New Roman" w:cs="Times New Roman"/>
          <w:bCs/>
          <w:noProof/>
          <w:sz w:val="28"/>
          <w:szCs w:val="28"/>
          <w:lang w:val="ro-RO"/>
          <w14:ligatures w14:val="none"/>
        </w:rPr>
      </w:pPr>
      <w:r w:rsidRPr="00F72548">
        <w:rPr>
          <w:rFonts w:ascii="Times New Roman" w:eastAsia="Aptos" w:hAnsi="Times New Roman" w:cs="Times New Roman"/>
          <w:bCs/>
          <w:noProof/>
          <w:sz w:val="28"/>
          <w:szCs w:val="28"/>
          <w:lang w:val="ro-RO"/>
          <w14:ligatures w14:val="none"/>
        </w:rPr>
        <w:t>înregistrarea încasărilor și plăților conform extraselor de cont;</w:t>
      </w:r>
    </w:p>
    <w:p w14:paraId="73C3F691" w14:textId="77777777" w:rsidR="00861187" w:rsidRPr="00F72548" w:rsidRDefault="00861187" w:rsidP="00861187">
      <w:pPr>
        <w:numPr>
          <w:ilvl w:val="0"/>
          <w:numId w:val="11"/>
        </w:numPr>
        <w:spacing w:after="0" w:line="276" w:lineRule="auto"/>
        <w:ind w:left="567" w:hanging="295"/>
        <w:contextualSpacing/>
        <w:jc w:val="both"/>
        <w:rPr>
          <w:rFonts w:ascii="Times New Roman" w:eastAsia="Aptos" w:hAnsi="Times New Roman" w:cs="Times New Roman"/>
          <w:bCs/>
          <w:noProof/>
          <w:sz w:val="28"/>
          <w:szCs w:val="28"/>
          <w:lang w:val="ro-RO"/>
          <w14:ligatures w14:val="none"/>
        </w:rPr>
      </w:pPr>
      <w:r w:rsidRPr="00F72548">
        <w:rPr>
          <w:rFonts w:ascii="Times New Roman" w:eastAsia="Aptos" w:hAnsi="Times New Roman" w:cs="Times New Roman"/>
          <w:bCs/>
          <w:noProof/>
          <w:sz w:val="28"/>
          <w:szCs w:val="28"/>
          <w:lang w:val="ro-RO"/>
          <w14:ligatures w14:val="none"/>
        </w:rPr>
        <w:t>contabilizarea încasărilor și plăților în numerar conform registrelor de casă;</w:t>
      </w:r>
    </w:p>
    <w:p w14:paraId="3FD70DCA" w14:textId="77777777" w:rsidR="00861187" w:rsidRPr="00F72548" w:rsidRDefault="00861187" w:rsidP="00861187">
      <w:pPr>
        <w:numPr>
          <w:ilvl w:val="0"/>
          <w:numId w:val="11"/>
        </w:numPr>
        <w:spacing w:after="0" w:line="276" w:lineRule="auto"/>
        <w:ind w:left="567" w:hanging="295"/>
        <w:contextualSpacing/>
        <w:jc w:val="both"/>
        <w:rPr>
          <w:rFonts w:ascii="Times New Roman" w:eastAsia="Aptos" w:hAnsi="Times New Roman" w:cs="Times New Roman"/>
          <w:bCs/>
          <w:noProof/>
          <w:sz w:val="28"/>
          <w:szCs w:val="28"/>
          <w:lang w:val="ro-RO"/>
          <w14:ligatures w14:val="none"/>
        </w:rPr>
      </w:pPr>
      <w:r w:rsidRPr="00F72548">
        <w:rPr>
          <w:rFonts w:ascii="Times New Roman" w:eastAsia="Aptos" w:hAnsi="Times New Roman" w:cs="Times New Roman"/>
          <w:bCs/>
          <w:noProof/>
          <w:sz w:val="28"/>
          <w:szCs w:val="28"/>
          <w:lang w:val="ro-RO"/>
          <w14:ligatures w14:val="none"/>
        </w:rPr>
        <w:t>înregistrarea avansurilor de trezorerie conform deconturilor;</w:t>
      </w:r>
    </w:p>
    <w:p w14:paraId="3838E02A" w14:textId="77777777" w:rsidR="00861187" w:rsidRPr="00F72548" w:rsidRDefault="00861187" w:rsidP="00861187">
      <w:pPr>
        <w:numPr>
          <w:ilvl w:val="0"/>
          <w:numId w:val="11"/>
        </w:numPr>
        <w:spacing w:after="0" w:line="276" w:lineRule="auto"/>
        <w:ind w:left="567" w:hanging="295"/>
        <w:contextualSpacing/>
        <w:jc w:val="both"/>
        <w:rPr>
          <w:rFonts w:ascii="Times New Roman" w:eastAsia="Aptos" w:hAnsi="Times New Roman" w:cs="Times New Roman"/>
          <w:bCs/>
          <w:noProof/>
          <w:sz w:val="28"/>
          <w:szCs w:val="28"/>
          <w:lang w:val="ro-RO"/>
          <w14:ligatures w14:val="none"/>
        </w:rPr>
      </w:pPr>
      <w:r w:rsidRPr="00F72548">
        <w:rPr>
          <w:rFonts w:ascii="Times New Roman" w:eastAsia="Aptos" w:hAnsi="Times New Roman" w:cs="Times New Roman"/>
          <w:bCs/>
          <w:noProof/>
          <w:sz w:val="28"/>
          <w:szCs w:val="28"/>
          <w:lang w:val="ro-RO"/>
          <w14:ligatures w14:val="none"/>
        </w:rPr>
        <w:t>contabilizarea facturilor de prestații furnizori;</w:t>
      </w:r>
    </w:p>
    <w:p w14:paraId="78FC86AB" w14:textId="77777777" w:rsidR="00861187" w:rsidRPr="00F72548" w:rsidRDefault="00861187" w:rsidP="00861187">
      <w:pPr>
        <w:numPr>
          <w:ilvl w:val="0"/>
          <w:numId w:val="11"/>
        </w:numPr>
        <w:spacing w:after="0" w:line="276" w:lineRule="auto"/>
        <w:ind w:left="567" w:hanging="295"/>
        <w:contextualSpacing/>
        <w:jc w:val="both"/>
        <w:rPr>
          <w:rFonts w:ascii="Times New Roman" w:eastAsia="Aptos" w:hAnsi="Times New Roman" w:cs="Times New Roman"/>
          <w:bCs/>
          <w:noProof/>
          <w:sz w:val="28"/>
          <w:szCs w:val="28"/>
          <w:lang w:val="ro-RO"/>
          <w14:ligatures w14:val="none"/>
        </w:rPr>
      </w:pPr>
      <w:r w:rsidRPr="00F72548">
        <w:rPr>
          <w:rFonts w:ascii="Times New Roman" w:eastAsia="Aptos" w:hAnsi="Times New Roman" w:cs="Times New Roman"/>
          <w:bCs/>
          <w:noProof/>
          <w:sz w:val="28"/>
          <w:szCs w:val="28"/>
          <w:lang w:val="ro-RO"/>
          <w14:ligatures w14:val="none"/>
        </w:rPr>
        <w:t>înregistrarea intrărilor de marfă în baza documentelor primite (facturi interne, facturi externe, dvi si nir);</w:t>
      </w:r>
    </w:p>
    <w:p w14:paraId="0AC73F0B" w14:textId="77777777" w:rsidR="00861187" w:rsidRPr="00F72548" w:rsidRDefault="00861187" w:rsidP="00861187">
      <w:pPr>
        <w:numPr>
          <w:ilvl w:val="0"/>
          <w:numId w:val="11"/>
        </w:numPr>
        <w:spacing w:after="0" w:line="276" w:lineRule="auto"/>
        <w:ind w:left="567" w:hanging="295"/>
        <w:contextualSpacing/>
        <w:jc w:val="both"/>
        <w:rPr>
          <w:rFonts w:ascii="Times New Roman" w:eastAsia="Aptos" w:hAnsi="Times New Roman" w:cs="Times New Roman"/>
          <w:bCs/>
          <w:noProof/>
          <w:sz w:val="28"/>
          <w:szCs w:val="28"/>
          <w:lang w:val="ro-RO"/>
          <w14:ligatures w14:val="none"/>
        </w:rPr>
      </w:pPr>
      <w:r w:rsidRPr="00F72548">
        <w:rPr>
          <w:rFonts w:ascii="Times New Roman" w:eastAsia="Aptos" w:hAnsi="Times New Roman" w:cs="Times New Roman"/>
          <w:bCs/>
          <w:noProof/>
          <w:sz w:val="28"/>
          <w:szCs w:val="28"/>
          <w:lang w:val="ro-RO"/>
          <w14:ligatures w14:val="none"/>
        </w:rPr>
        <w:t>întocmirea de alte situații analitice la cererea contabilului șef;</w:t>
      </w:r>
    </w:p>
    <w:p w14:paraId="18CA3249" w14:textId="77777777" w:rsidR="00861187" w:rsidRPr="00F72548" w:rsidRDefault="00861187" w:rsidP="00861187">
      <w:pPr>
        <w:numPr>
          <w:ilvl w:val="0"/>
          <w:numId w:val="11"/>
        </w:numPr>
        <w:spacing w:after="0" w:line="276" w:lineRule="auto"/>
        <w:ind w:left="567" w:hanging="295"/>
        <w:contextualSpacing/>
        <w:jc w:val="both"/>
        <w:rPr>
          <w:rFonts w:ascii="Times New Roman" w:eastAsia="Aptos" w:hAnsi="Times New Roman" w:cs="Times New Roman"/>
          <w:bCs/>
          <w:noProof/>
          <w:sz w:val="28"/>
          <w:szCs w:val="28"/>
          <w:lang w:val="ro-RO"/>
          <w14:ligatures w14:val="none"/>
        </w:rPr>
      </w:pPr>
      <w:r w:rsidRPr="00F72548">
        <w:rPr>
          <w:rFonts w:ascii="Times New Roman" w:eastAsia="Aptos" w:hAnsi="Times New Roman" w:cs="Times New Roman"/>
          <w:bCs/>
          <w:noProof/>
          <w:sz w:val="28"/>
          <w:szCs w:val="28"/>
          <w:lang w:val="ro-RO"/>
          <w14:ligatures w14:val="none"/>
        </w:rPr>
        <w:t>efecturea altor înregistrări în contabilitatea anumitor clienți desemnați de contabilul șef;</w:t>
      </w:r>
    </w:p>
    <w:p w14:paraId="1FF7D138" w14:textId="77777777" w:rsidR="00861187" w:rsidRPr="00F72548" w:rsidRDefault="00861187" w:rsidP="00861187">
      <w:pPr>
        <w:numPr>
          <w:ilvl w:val="0"/>
          <w:numId w:val="11"/>
        </w:numPr>
        <w:spacing w:after="0" w:line="276" w:lineRule="auto"/>
        <w:ind w:left="567" w:hanging="295"/>
        <w:contextualSpacing/>
        <w:jc w:val="both"/>
        <w:rPr>
          <w:rFonts w:ascii="Times New Roman" w:eastAsia="Aptos" w:hAnsi="Times New Roman" w:cs="Times New Roman"/>
          <w:bCs/>
          <w:noProof/>
          <w:sz w:val="28"/>
          <w:szCs w:val="28"/>
          <w:lang w:val="ro-RO"/>
          <w14:ligatures w14:val="none"/>
        </w:rPr>
      </w:pPr>
      <w:r w:rsidRPr="00F72548">
        <w:rPr>
          <w:rFonts w:ascii="Times New Roman" w:eastAsia="Aptos" w:hAnsi="Times New Roman" w:cs="Times New Roman"/>
          <w:bCs/>
          <w:noProof/>
          <w:sz w:val="28"/>
          <w:szCs w:val="28"/>
          <w:lang w:val="ro-RO"/>
          <w14:ligatures w14:val="none"/>
        </w:rPr>
        <w:t>îndeplinirea altor sarcini primite prin delegare;</w:t>
      </w:r>
    </w:p>
    <w:p w14:paraId="01221BC0" w14:textId="77777777" w:rsidR="00861187" w:rsidRPr="00F72548" w:rsidRDefault="00861187" w:rsidP="00861187">
      <w:pPr>
        <w:numPr>
          <w:ilvl w:val="0"/>
          <w:numId w:val="11"/>
        </w:numPr>
        <w:spacing w:after="0" w:line="276" w:lineRule="auto"/>
        <w:ind w:left="567" w:hanging="295"/>
        <w:contextualSpacing/>
        <w:jc w:val="both"/>
        <w:rPr>
          <w:rFonts w:ascii="Times New Roman" w:eastAsia="Aptos" w:hAnsi="Times New Roman" w:cs="Times New Roman"/>
          <w:bCs/>
          <w:noProof/>
          <w:sz w:val="28"/>
          <w:szCs w:val="28"/>
          <w:lang w:val="ro-RO"/>
          <w14:ligatures w14:val="none"/>
        </w:rPr>
      </w:pPr>
      <w:r w:rsidRPr="00F72548">
        <w:rPr>
          <w:rFonts w:ascii="Times New Roman" w:eastAsia="Aptos" w:hAnsi="Times New Roman" w:cs="Times New Roman"/>
          <w:bCs/>
          <w:noProof/>
          <w:sz w:val="28"/>
          <w:szCs w:val="28"/>
          <w:lang w:val="ro-RO"/>
          <w14:ligatures w14:val="none"/>
        </w:rPr>
        <w:t>îmbunătățirea permanentă a pregătirii sale profesionale și de specialitate;</w:t>
      </w:r>
    </w:p>
    <w:p w14:paraId="00D22F83" w14:textId="77777777" w:rsidR="00F61B58" w:rsidRPr="00F72548" w:rsidRDefault="00F61B58" w:rsidP="00B75561">
      <w:pPr>
        <w:widowControl w:val="0"/>
        <w:autoSpaceDE w:val="0"/>
        <w:autoSpaceDN w:val="0"/>
        <w:adjustRightInd w:val="0"/>
        <w:spacing w:after="0" w:line="240" w:lineRule="auto"/>
        <w:contextualSpacing/>
        <w:jc w:val="both"/>
        <w:rPr>
          <w:rFonts w:ascii="Times New Roman" w:eastAsia="Times New Roman" w:hAnsi="Times New Roman" w:cs="Times New Roman"/>
          <w:b/>
          <w:i/>
          <w:iCs/>
          <w:noProof/>
          <w:kern w:val="0"/>
          <w:sz w:val="28"/>
          <w:szCs w:val="28"/>
          <w:lang w:val="ro-RO"/>
          <w14:ligatures w14:val="none"/>
        </w:rPr>
      </w:pPr>
    </w:p>
    <w:p w14:paraId="227CE480" w14:textId="17E213CF" w:rsidR="00F61B58" w:rsidRPr="00F72548" w:rsidRDefault="00F61B58" w:rsidP="00F61B58">
      <w:pPr>
        <w:widowControl w:val="0"/>
        <w:autoSpaceDE w:val="0"/>
        <w:autoSpaceDN w:val="0"/>
        <w:adjustRightInd w:val="0"/>
        <w:spacing w:after="0" w:line="240" w:lineRule="auto"/>
        <w:contextualSpacing/>
        <w:jc w:val="both"/>
        <w:rPr>
          <w:rFonts w:ascii="Times New Roman" w:eastAsia="Times New Roman" w:hAnsi="Times New Roman" w:cs="Times New Roman"/>
          <w:b/>
          <w:i/>
          <w:iCs/>
          <w:noProof/>
          <w:kern w:val="0"/>
          <w:sz w:val="28"/>
          <w:szCs w:val="28"/>
          <w:lang w:val="ro-RO"/>
          <w14:ligatures w14:val="none"/>
        </w:rPr>
      </w:pPr>
      <w:r w:rsidRPr="00F72548">
        <w:rPr>
          <w:rFonts w:ascii="Times New Roman" w:eastAsia="Times New Roman" w:hAnsi="Times New Roman" w:cs="Times New Roman"/>
          <w:b/>
          <w:i/>
          <w:iCs/>
          <w:noProof/>
          <w:kern w:val="0"/>
          <w:sz w:val="28"/>
          <w:szCs w:val="28"/>
          <w:lang w:val="ro-RO"/>
          <w14:ligatures w14:val="none"/>
        </w:rPr>
        <w:t xml:space="preserve"> </w:t>
      </w:r>
      <w:r w:rsidR="00AE39D6" w:rsidRPr="00F72548">
        <w:rPr>
          <w:rFonts w:ascii="Times New Roman" w:eastAsia="Times New Roman" w:hAnsi="Times New Roman" w:cs="Times New Roman"/>
          <w:b/>
          <w:bCs/>
          <w:noProof/>
          <w:kern w:val="0"/>
          <w:sz w:val="28"/>
          <w:szCs w:val="28"/>
          <w14:ligatures w14:val="none"/>
        </w:rPr>
        <w:t xml:space="preserve">Art. </w:t>
      </w:r>
      <w:r w:rsidR="00FE0834">
        <w:rPr>
          <w:rFonts w:ascii="Times New Roman" w:eastAsia="Times New Roman" w:hAnsi="Times New Roman" w:cs="Times New Roman"/>
          <w:b/>
          <w:bCs/>
          <w:noProof/>
          <w:kern w:val="0"/>
          <w:sz w:val="28"/>
          <w:szCs w:val="28"/>
          <w14:ligatures w14:val="none"/>
        </w:rPr>
        <w:t>19</w:t>
      </w:r>
      <w:r w:rsidR="00AE39D6" w:rsidRPr="00F72548">
        <w:rPr>
          <w:rFonts w:ascii="Times New Roman" w:eastAsia="Times New Roman" w:hAnsi="Times New Roman" w:cs="Times New Roman"/>
          <w:b/>
          <w:bCs/>
          <w:noProof/>
          <w:kern w:val="0"/>
          <w:sz w:val="28"/>
          <w:szCs w:val="28"/>
          <w14:ligatures w14:val="none"/>
        </w:rPr>
        <w:t xml:space="preserve"> Atribuții</w:t>
      </w:r>
      <w:r w:rsidR="00AE39D6" w:rsidRPr="00F72548">
        <w:rPr>
          <w:rFonts w:ascii="Times New Roman" w:eastAsia="Times New Roman" w:hAnsi="Times New Roman" w:cs="Times New Roman"/>
          <w:b/>
          <w:bCs/>
          <w:i/>
          <w:iCs/>
          <w:noProof/>
          <w:kern w:val="0"/>
          <w:sz w:val="28"/>
          <w:szCs w:val="28"/>
          <w14:ligatures w14:val="none"/>
        </w:rPr>
        <w:t xml:space="preserve"> </w:t>
      </w:r>
      <w:r w:rsidRPr="00F72548">
        <w:rPr>
          <w:rFonts w:ascii="Times New Roman" w:eastAsia="Times New Roman" w:hAnsi="Times New Roman" w:cs="Times New Roman"/>
          <w:b/>
          <w:i/>
          <w:iCs/>
          <w:noProof/>
          <w:kern w:val="0"/>
          <w:sz w:val="28"/>
          <w:szCs w:val="28"/>
          <w:lang w:val="ro-RO"/>
          <w14:ligatures w14:val="none"/>
        </w:rPr>
        <w:t>Referent registratură</w:t>
      </w:r>
    </w:p>
    <w:p w14:paraId="0A3DE4BD" w14:textId="77777777" w:rsidR="00F61B58" w:rsidRPr="00F72548" w:rsidRDefault="00F61B58" w:rsidP="00F61B58">
      <w:pPr>
        <w:numPr>
          <w:ilvl w:val="0"/>
          <w:numId w:val="12"/>
        </w:numPr>
        <w:spacing w:after="0" w:line="276" w:lineRule="auto"/>
        <w:ind w:left="567" w:hanging="283"/>
        <w:contextualSpacing/>
        <w:jc w:val="both"/>
        <w:rPr>
          <w:rFonts w:ascii="Times New Roman" w:eastAsia="Aptos" w:hAnsi="Times New Roman" w:cs="Times New Roman"/>
          <w:bCs/>
          <w:noProof/>
          <w:sz w:val="28"/>
          <w:szCs w:val="28"/>
          <w:lang w:val="ro-RO"/>
          <w14:ligatures w14:val="none"/>
        </w:rPr>
      </w:pPr>
      <w:r w:rsidRPr="00F72548">
        <w:rPr>
          <w:rFonts w:ascii="Times New Roman" w:eastAsia="Aptos" w:hAnsi="Times New Roman" w:cs="Times New Roman"/>
          <w:bCs/>
          <w:noProof/>
          <w:sz w:val="28"/>
          <w:szCs w:val="28"/>
          <w:lang w:val="pt-BR"/>
          <w14:ligatures w14:val="none"/>
        </w:rPr>
        <w:t>menţine o legătură directă prin activitatea de relaţii cu publicul, cu cetăţenii şi cu problemele din sfera de competenţă a instituţiei;</w:t>
      </w:r>
    </w:p>
    <w:p w14:paraId="037CDF63" w14:textId="77777777" w:rsidR="00F61B58" w:rsidRPr="00F72548" w:rsidRDefault="00F61B58" w:rsidP="00F61B58">
      <w:pPr>
        <w:numPr>
          <w:ilvl w:val="0"/>
          <w:numId w:val="12"/>
        </w:numPr>
        <w:spacing w:after="0" w:line="276" w:lineRule="auto"/>
        <w:ind w:left="567" w:hanging="283"/>
        <w:contextualSpacing/>
        <w:jc w:val="both"/>
        <w:rPr>
          <w:rFonts w:ascii="Times New Roman" w:eastAsia="Aptos" w:hAnsi="Times New Roman" w:cs="Times New Roman"/>
          <w:bCs/>
          <w:noProof/>
          <w:sz w:val="28"/>
          <w:szCs w:val="28"/>
          <w:lang w:val="ro-RO"/>
          <w14:ligatures w14:val="none"/>
        </w:rPr>
      </w:pPr>
      <w:r w:rsidRPr="00F72548">
        <w:rPr>
          <w:rFonts w:ascii="Times New Roman" w:eastAsia="Aptos" w:hAnsi="Times New Roman" w:cs="Times New Roman"/>
          <w:bCs/>
          <w:noProof/>
          <w:sz w:val="28"/>
          <w:szCs w:val="28"/>
          <w:lang w:val="pt-BR"/>
          <w14:ligatures w14:val="none"/>
        </w:rPr>
        <w:t>primirea, înregistrarea şi repartizarea sesizărilor şi corespondenţei adresate instituției;</w:t>
      </w:r>
    </w:p>
    <w:p w14:paraId="68927955" w14:textId="77777777" w:rsidR="00F61B58" w:rsidRPr="00F72548" w:rsidRDefault="00F61B58" w:rsidP="00F61B58">
      <w:pPr>
        <w:numPr>
          <w:ilvl w:val="0"/>
          <w:numId w:val="12"/>
        </w:numPr>
        <w:spacing w:after="0" w:line="276" w:lineRule="auto"/>
        <w:ind w:left="567" w:hanging="283"/>
        <w:contextualSpacing/>
        <w:jc w:val="both"/>
        <w:rPr>
          <w:rFonts w:ascii="Times New Roman" w:eastAsia="Aptos" w:hAnsi="Times New Roman" w:cs="Times New Roman"/>
          <w:bCs/>
          <w:noProof/>
          <w:sz w:val="28"/>
          <w:szCs w:val="28"/>
          <w:lang w:val="ro-RO"/>
          <w14:ligatures w14:val="none"/>
        </w:rPr>
      </w:pPr>
      <w:r w:rsidRPr="00F72548">
        <w:rPr>
          <w:rFonts w:ascii="Times New Roman" w:eastAsia="Aptos" w:hAnsi="Times New Roman" w:cs="Times New Roman"/>
          <w:bCs/>
          <w:noProof/>
          <w:sz w:val="28"/>
          <w:szCs w:val="28"/>
          <w:lang w:val="pt-BR"/>
          <w14:ligatures w14:val="none"/>
        </w:rPr>
        <w:t>identificarea existenţei unor sesizări similare cu sesizările nou-primite; în acest sens se efectuează verificări în sistemul de evidenţă a sesizărilor şi se întocmeşte un referat privind rezultatul verificării;</w:t>
      </w:r>
    </w:p>
    <w:p w14:paraId="56459DB3" w14:textId="77777777" w:rsidR="00F61B58" w:rsidRPr="00F72548" w:rsidRDefault="00F61B58" w:rsidP="00F61B58">
      <w:pPr>
        <w:numPr>
          <w:ilvl w:val="0"/>
          <w:numId w:val="12"/>
        </w:numPr>
        <w:spacing w:after="0" w:line="276" w:lineRule="auto"/>
        <w:ind w:left="567" w:hanging="283"/>
        <w:contextualSpacing/>
        <w:jc w:val="both"/>
        <w:rPr>
          <w:rFonts w:ascii="Times New Roman" w:eastAsia="Aptos" w:hAnsi="Times New Roman" w:cs="Times New Roman"/>
          <w:bCs/>
          <w:noProof/>
          <w:sz w:val="28"/>
          <w:szCs w:val="28"/>
          <w:lang w:val="ro-RO"/>
          <w14:ligatures w14:val="none"/>
        </w:rPr>
      </w:pPr>
      <w:r w:rsidRPr="00F72548">
        <w:rPr>
          <w:rFonts w:ascii="Times New Roman" w:eastAsia="Aptos" w:hAnsi="Times New Roman" w:cs="Times New Roman"/>
          <w:bCs/>
          <w:noProof/>
          <w:sz w:val="28"/>
          <w:szCs w:val="28"/>
          <w:lang w:val="pt-BR"/>
          <w14:ligatures w14:val="none"/>
        </w:rPr>
        <w:t>pregătirea dosarelor şi realizarea circuitului acestora în cadrul instituției;</w:t>
      </w:r>
    </w:p>
    <w:p w14:paraId="47BFC47A" w14:textId="77777777" w:rsidR="00F61B58" w:rsidRPr="00F72548" w:rsidRDefault="00F61B58" w:rsidP="00F61B58">
      <w:pPr>
        <w:numPr>
          <w:ilvl w:val="0"/>
          <w:numId w:val="12"/>
        </w:numPr>
        <w:spacing w:after="0" w:line="276" w:lineRule="auto"/>
        <w:ind w:left="567" w:hanging="283"/>
        <w:contextualSpacing/>
        <w:jc w:val="both"/>
        <w:rPr>
          <w:rFonts w:ascii="Times New Roman" w:eastAsia="Aptos" w:hAnsi="Times New Roman" w:cs="Times New Roman"/>
          <w:bCs/>
          <w:noProof/>
          <w:sz w:val="28"/>
          <w:szCs w:val="28"/>
          <w:lang w:val="ro-RO"/>
          <w14:ligatures w14:val="none"/>
        </w:rPr>
      </w:pPr>
      <w:r w:rsidRPr="00F72548">
        <w:rPr>
          <w:rFonts w:ascii="Times New Roman" w:eastAsia="Aptos" w:hAnsi="Times New Roman" w:cs="Times New Roman"/>
          <w:bCs/>
          <w:noProof/>
          <w:sz w:val="28"/>
          <w:szCs w:val="28"/>
          <w:lang w:val="pt-BR"/>
          <w14:ligatures w14:val="none"/>
        </w:rPr>
        <w:t>transmiterea solicitărilor de relaţii necesare soluţionării lucrărilor;</w:t>
      </w:r>
    </w:p>
    <w:p w14:paraId="22E15E1B" w14:textId="77777777" w:rsidR="00F61B58" w:rsidRPr="00F72548" w:rsidRDefault="00F61B58" w:rsidP="00F61B58">
      <w:pPr>
        <w:numPr>
          <w:ilvl w:val="0"/>
          <w:numId w:val="12"/>
        </w:numPr>
        <w:shd w:val="clear" w:color="auto" w:fill="FFFFFF"/>
        <w:spacing w:after="0" w:line="276" w:lineRule="auto"/>
        <w:ind w:left="567" w:hanging="283"/>
        <w:rPr>
          <w:rFonts w:ascii="Times New Roman" w:eastAsia="Times New Roman" w:hAnsi="Times New Roman" w:cs="Times New Roman"/>
          <w:kern w:val="0"/>
          <w:sz w:val="28"/>
          <w:szCs w:val="28"/>
          <w:lang w:val="pt-BR"/>
          <w14:ligatures w14:val="none"/>
        </w:rPr>
      </w:pPr>
      <w:r w:rsidRPr="00F72548">
        <w:rPr>
          <w:rFonts w:ascii="Times New Roman" w:eastAsia="Times New Roman" w:hAnsi="Times New Roman" w:cs="Times New Roman"/>
          <w:kern w:val="0"/>
          <w:sz w:val="28"/>
          <w:szCs w:val="28"/>
          <w:bdr w:val="none" w:sz="0" w:space="0" w:color="auto" w:frame="1"/>
          <w:lang w:val="pt-BR"/>
          <w14:ligatures w14:val="none"/>
        </w:rPr>
        <w:t>gestionează registrul de evidenţă al solicitărilor privind liberul acces la informaţii;</w:t>
      </w:r>
    </w:p>
    <w:p w14:paraId="3AE3E6DC" w14:textId="77777777" w:rsidR="00F61B58" w:rsidRPr="00F72548" w:rsidRDefault="00F61B58" w:rsidP="00F61B58">
      <w:pPr>
        <w:numPr>
          <w:ilvl w:val="0"/>
          <w:numId w:val="12"/>
        </w:numPr>
        <w:spacing w:after="0" w:line="276" w:lineRule="auto"/>
        <w:ind w:left="567" w:hanging="283"/>
        <w:contextualSpacing/>
        <w:jc w:val="both"/>
        <w:rPr>
          <w:rFonts w:ascii="Times New Roman" w:eastAsia="Aptos" w:hAnsi="Times New Roman" w:cs="Times New Roman"/>
          <w:bCs/>
          <w:noProof/>
          <w:sz w:val="28"/>
          <w:szCs w:val="28"/>
          <w:lang w:val="ro-RO"/>
          <w14:ligatures w14:val="none"/>
        </w:rPr>
      </w:pPr>
      <w:r w:rsidRPr="00F72548">
        <w:rPr>
          <w:rFonts w:ascii="Times New Roman" w:eastAsia="Aptos" w:hAnsi="Times New Roman" w:cs="Times New Roman"/>
          <w:bCs/>
          <w:noProof/>
          <w:sz w:val="28"/>
          <w:szCs w:val="28"/>
          <w14:ligatures w14:val="none"/>
        </w:rPr>
        <w:t>soluţionează corespondenţa repartizată;</w:t>
      </w:r>
    </w:p>
    <w:p w14:paraId="541C507A" w14:textId="77777777" w:rsidR="00F61B58" w:rsidRPr="00F72548" w:rsidRDefault="00F61B58" w:rsidP="00F61B58">
      <w:pPr>
        <w:numPr>
          <w:ilvl w:val="0"/>
          <w:numId w:val="12"/>
        </w:numPr>
        <w:shd w:val="clear" w:color="auto" w:fill="FFFFFF"/>
        <w:spacing w:after="0" w:line="276" w:lineRule="auto"/>
        <w:ind w:left="567" w:hanging="283"/>
        <w:rPr>
          <w:rFonts w:ascii="Times New Roman" w:eastAsia="Times New Roman" w:hAnsi="Times New Roman" w:cs="Times New Roman"/>
          <w:kern w:val="0"/>
          <w:sz w:val="28"/>
          <w:szCs w:val="28"/>
          <w:lang w:val="pt-BR"/>
          <w14:ligatures w14:val="none"/>
        </w:rPr>
      </w:pPr>
      <w:r w:rsidRPr="00F72548">
        <w:rPr>
          <w:rFonts w:ascii="Times New Roman" w:eastAsia="Times New Roman" w:hAnsi="Times New Roman" w:cs="Times New Roman"/>
          <w:kern w:val="0"/>
          <w:sz w:val="28"/>
          <w:szCs w:val="28"/>
          <w:bdr w:val="none" w:sz="0" w:space="0" w:color="auto" w:frame="1"/>
          <w:lang w:val="pt-BR"/>
          <w14:ligatures w14:val="none"/>
        </w:rPr>
        <w:t>asigură efectuarea lucrărilor de multiplicare a documentelor;</w:t>
      </w:r>
    </w:p>
    <w:p w14:paraId="5D4827E5" w14:textId="77777777" w:rsidR="00F61B58" w:rsidRPr="00F72548" w:rsidRDefault="00F61B58" w:rsidP="00F61B58">
      <w:pPr>
        <w:numPr>
          <w:ilvl w:val="0"/>
          <w:numId w:val="12"/>
        </w:numPr>
        <w:shd w:val="clear" w:color="auto" w:fill="FFFFFF"/>
        <w:spacing w:after="0" w:line="276" w:lineRule="auto"/>
        <w:ind w:left="567" w:hanging="283"/>
        <w:rPr>
          <w:rFonts w:ascii="Times New Roman" w:eastAsia="Times New Roman" w:hAnsi="Times New Roman" w:cs="Times New Roman"/>
          <w:kern w:val="0"/>
          <w:sz w:val="28"/>
          <w:szCs w:val="28"/>
          <w:lang w:val="pt-BR"/>
          <w14:ligatures w14:val="none"/>
        </w:rPr>
      </w:pPr>
      <w:r w:rsidRPr="00F72548">
        <w:rPr>
          <w:rFonts w:ascii="Times New Roman" w:eastAsia="Times New Roman" w:hAnsi="Times New Roman" w:cs="Times New Roman"/>
          <w:kern w:val="0"/>
          <w:sz w:val="28"/>
          <w:szCs w:val="28"/>
          <w:bdr w:val="none" w:sz="0" w:space="0" w:color="auto" w:frame="1"/>
          <w:lang w:val="pt-BR"/>
          <w14:ligatures w14:val="none"/>
        </w:rPr>
        <w:t>primeşte, distribuie, colectează corespondenţa clasificată prin poşta specială;</w:t>
      </w:r>
    </w:p>
    <w:p w14:paraId="1674890C" w14:textId="77777777" w:rsidR="00F61B58" w:rsidRPr="00F72548" w:rsidRDefault="00F61B58" w:rsidP="00F61B58">
      <w:pPr>
        <w:numPr>
          <w:ilvl w:val="0"/>
          <w:numId w:val="12"/>
        </w:numPr>
        <w:spacing w:after="0" w:line="276" w:lineRule="auto"/>
        <w:ind w:left="567" w:hanging="283"/>
        <w:contextualSpacing/>
        <w:jc w:val="both"/>
        <w:rPr>
          <w:rFonts w:ascii="Times New Roman" w:eastAsia="Aptos" w:hAnsi="Times New Roman" w:cs="Times New Roman"/>
          <w:bCs/>
          <w:noProof/>
          <w:sz w:val="28"/>
          <w:szCs w:val="28"/>
          <w:lang w:val="ro-RO"/>
          <w14:ligatures w14:val="none"/>
        </w:rPr>
      </w:pPr>
      <w:r w:rsidRPr="00F72548">
        <w:rPr>
          <w:rFonts w:ascii="Times New Roman" w:eastAsia="Aptos" w:hAnsi="Times New Roman" w:cs="Times New Roman"/>
          <w:bCs/>
          <w:noProof/>
          <w:sz w:val="28"/>
          <w:szCs w:val="28"/>
          <w:lang w:val="pt-BR"/>
          <w14:ligatures w14:val="none"/>
        </w:rPr>
        <w:t>asigură relaţionarea telefonică cu alte instituţii;</w:t>
      </w:r>
    </w:p>
    <w:p w14:paraId="0FBA52A0" w14:textId="77777777" w:rsidR="00F61B58" w:rsidRPr="00F72548" w:rsidRDefault="00F61B58" w:rsidP="00F61B58">
      <w:pPr>
        <w:numPr>
          <w:ilvl w:val="0"/>
          <w:numId w:val="12"/>
        </w:numPr>
        <w:shd w:val="clear" w:color="auto" w:fill="FFFFFF"/>
        <w:spacing w:after="0" w:line="276" w:lineRule="auto"/>
        <w:ind w:left="567" w:hanging="283"/>
        <w:rPr>
          <w:rFonts w:ascii="Times New Roman" w:eastAsia="Times New Roman" w:hAnsi="Times New Roman" w:cs="Times New Roman"/>
          <w:kern w:val="0"/>
          <w:sz w:val="28"/>
          <w:szCs w:val="28"/>
          <w:lang w:val="pt-BR"/>
          <w14:ligatures w14:val="none"/>
        </w:rPr>
      </w:pPr>
      <w:r w:rsidRPr="00F72548">
        <w:rPr>
          <w:rFonts w:ascii="Times New Roman" w:eastAsia="Times New Roman" w:hAnsi="Times New Roman" w:cs="Times New Roman"/>
          <w:kern w:val="0"/>
          <w:sz w:val="28"/>
          <w:szCs w:val="28"/>
          <w:bdr w:val="none" w:sz="0" w:space="0" w:color="auto" w:frame="1"/>
          <w:lang w:val="pt-BR"/>
          <w14:ligatures w14:val="none"/>
        </w:rPr>
        <w:t>asigură tipărirea registrelor de intrare/ieșire a corespondenței, constituirea dosarelor de registratură şi arhivarea lor conform normelor legale;</w:t>
      </w:r>
    </w:p>
    <w:p w14:paraId="7A007F9D" w14:textId="77777777" w:rsidR="00F61B58" w:rsidRDefault="00F61B58" w:rsidP="00F61B58">
      <w:pPr>
        <w:numPr>
          <w:ilvl w:val="0"/>
          <w:numId w:val="12"/>
        </w:numPr>
        <w:spacing w:after="0" w:line="276" w:lineRule="auto"/>
        <w:ind w:left="567" w:hanging="283"/>
        <w:contextualSpacing/>
        <w:jc w:val="both"/>
        <w:rPr>
          <w:rFonts w:ascii="Times New Roman" w:eastAsia="Aptos" w:hAnsi="Times New Roman" w:cs="Times New Roman"/>
          <w:bCs/>
          <w:noProof/>
          <w:sz w:val="28"/>
          <w:szCs w:val="28"/>
          <w:lang w:val="ro-RO"/>
          <w14:ligatures w14:val="none"/>
        </w:rPr>
      </w:pPr>
      <w:r w:rsidRPr="00F72548">
        <w:rPr>
          <w:rFonts w:ascii="Times New Roman" w:eastAsia="Aptos" w:hAnsi="Times New Roman" w:cs="Times New Roman"/>
          <w:bCs/>
          <w:noProof/>
          <w:sz w:val="28"/>
          <w:szCs w:val="28"/>
          <w:lang w:val="ro-RO"/>
          <w14:ligatures w14:val="none"/>
        </w:rPr>
        <w:t>este direct răspunzător de păstrarea bunurilor materiale sau de altă natură pe care le are în gestiune;</w:t>
      </w:r>
    </w:p>
    <w:p w14:paraId="45077ABC" w14:textId="77777777" w:rsidR="00030EB2" w:rsidRDefault="00030EB2" w:rsidP="00030EB2">
      <w:pPr>
        <w:spacing w:after="0" w:line="276" w:lineRule="auto"/>
        <w:ind w:left="284"/>
        <w:contextualSpacing/>
        <w:jc w:val="both"/>
        <w:rPr>
          <w:rFonts w:ascii="Times New Roman" w:eastAsia="Aptos" w:hAnsi="Times New Roman" w:cs="Times New Roman"/>
          <w:bCs/>
          <w:noProof/>
          <w:sz w:val="28"/>
          <w:szCs w:val="28"/>
          <w:lang w:val="ro-RO"/>
          <w14:ligatures w14:val="none"/>
        </w:rPr>
      </w:pPr>
    </w:p>
    <w:p w14:paraId="4EDC3C3B" w14:textId="77777777" w:rsidR="00030EB2" w:rsidRDefault="00030EB2" w:rsidP="00030EB2">
      <w:pPr>
        <w:spacing w:after="0" w:line="276" w:lineRule="auto"/>
        <w:ind w:left="284"/>
        <w:contextualSpacing/>
        <w:jc w:val="both"/>
        <w:rPr>
          <w:rFonts w:ascii="Times New Roman" w:eastAsia="Aptos" w:hAnsi="Times New Roman" w:cs="Times New Roman"/>
          <w:bCs/>
          <w:noProof/>
          <w:sz w:val="28"/>
          <w:szCs w:val="28"/>
          <w:lang w:val="ro-RO"/>
          <w14:ligatures w14:val="none"/>
        </w:rPr>
      </w:pPr>
    </w:p>
    <w:p w14:paraId="534302B8" w14:textId="2CBD6D1C" w:rsidR="00F14A9C" w:rsidRPr="00F14A9C" w:rsidRDefault="00F14A9C" w:rsidP="00030EB2">
      <w:pPr>
        <w:spacing w:after="0" w:line="276" w:lineRule="auto"/>
        <w:ind w:left="284"/>
        <w:contextualSpacing/>
        <w:jc w:val="both"/>
        <w:rPr>
          <w:rFonts w:ascii="Times New Roman" w:eastAsia="Aptos" w:hAnsi="Times New Roman" w:cs="Times New Roman"/>
          <w:b/>
          <w:bCs/>
          <w:noProof/>
          <w:sz w:val="28"/>
          <w:szCs w:val="28"/>
          <w:lang w:val="ro-RO"/>
          <w14:ligatures w14:val="none"/>
        </w:rPr>
      </w:pPr>
      <w:r w:rsidRPr="00F14A9C">
        <w:rPr>
          <w:rFonts w:ascii="Times New Roman" w:eastAsia="Aptos" w:hAnsi="Times New Roman" w:cs="Times New Roman"/>
          <w:b/>
          <w:bCs/>
          <w:iCs/>
          <w:noProof/>
          <w:sz w:val="28"/>
          <w:szCs w:val="28"/>
          <w14:ligatures w14:val="none"/>
        </w:rPr>
        <w:t xml:space="preserve">Art. </w:t>
      </w:r>
      <w:r w:rsidR="00FE0834">
        <w:rPr>
          <w:rFonts w:ascii="Times New Roman" w:eastAsia="Aptos" w:hAnsi="Times New Roman" w:cs="Times New Roman"/>
          <w:b/>
          <w:bCs/>
          <w:iCs/>
          <w:noProof/>
          <w:sz w:val="28"/>
          <w:szCs w:val="28"/>
          <w14:ligatures w14:val="none"/>
        </w:rPr>
        <w:t>20</w:t>
      </w:r>
      <w:r w:rsidRPr="00F14A9C">
        <w:rPr>
          <w:rFonts w:ascii="Times New Roman" w:eastAsia="Aptos" w:hAnsi="Times New Roman" w:cs="Times New Roman"/>
          <w:b/>
          <w:bCs/>
          <w:iCs/>
          <w:noProof/>
          <w:sz w:val="28"/>
          <w:szCs w:val="28"/>
          <w14:ligatures w14:val="none"/>
        </w:rPr>
        <w:t xml:space="preserve"> Atribuții</w:t>
      </w:r>
      <w:r w:rsidR="00030EB2">
        <w:rPr>
          <w:rFonts w:ascii="Times New Roman" w:eastAsia="Aptos" w:hAnsi="Times New Roman" w:cs="Times New Roman"/>
          <w:b/>
          <w:bCs/>
          <w:iCs/>
          <w:noProof/>
          <w:sz w:val="28"/>
          <w:szCs w:val="28"/>
          <w14:ligatures w14:val="none"/>
        </w:rPr>
        <w:t xml:space="preserve"> </w:t>
      </w:r>
      <w:r w:rsidRPr="00F14A9C">
        <w:rPr>
          <w:rFonts w:ascii="Times New Roman" w:eastAsia="Aptos" w:hAnsi="Times New Roman" w:cs="Times New Roman"/>
          <w:b/>
          <w:bCs/>
          <w:i/>
          <w:noProof/>
          <w:sz w:val="28"/>
          <w:szCs w:val="28"/>
          <w14:ligatures w14:val="none"/>
        </w:rPr>
        <w:t>Casier :</w:t>
      </w:r>
    </w:p>
    <w:p w14:paraId="4CCC24F5" w14:textId="77777777" w:rsidR="00F14A9C" w:rsidRPr="00F14A9C" w:rsidRDefault="00F14A9C" w:rsidP="00F14A9C">
      <w:pPr>
        <w:numPr>
          <w:ilvl w:val="0"/>
          <w:numId w:val="1"/>
        </w:numPr>
        <w:spacing w:after="0" w:line="276" w:lineRule="auto"/>
        <w:contextualSpacing/>
        <w:jc w:val="both"/>
        <w:rPr>
          <w:rFonts w:ascii="Times New Roman" w:eastAsia="Aptos" w:hAnsi="Times New Roman" w:cs="Times New Roman"/>
          <w:bCs/>
          <w:noProof/>
          <w:sz w:val="28"/>
          <w:szCs w:val="28"/>
          <w:lang w:val="pt-BR"/>
          <w14:ligatures w14:val="none"/>
        </w:rPr>
      </w:pPr>
      <w:r w:rsidRPr="00F14A9C">
        <w:rPr>
          <w:rFonts w:ascii="Times New Roman" w:eastAsia="Aptos" w:hAnsi="Times New Roman" w:cs="Times New Roman"/>
          <w:bCs/>
          <w:noProof/>
          <w:sz w:val="28"/>
          <w:szCs w:val="28"/>
          <w:lang w:val="pt-BR"/>
          <w14:ligatures w14:val="none"/>
        </w:rPr>
        <w:t>efectuează operațiuni de încasare pe bază de dispoziție de încasare și înregistrează în registrul de casă, pe bază de chitanță;</w:t>
      </w:r>
    </w:p>
    <w:p w14:paraId="4EB2BC38" w14:textId="77777777" w:rsidR="00F14A9C" w:rsidRPr="00F14A9C" w:rsidRDefault="00F14A9C" w:rsidP="00F14A9C">
      <w:pPr>
        <w:numPr>
          <w:ilvl w:val="0"/>
          <w:numId w:val="1"/>
        </w:numPr>
        <w:spacing w:after="0" w:line="276" w:lineRule="auto"/>
        <w:contextualSpacing/>
        <w:jc w:val="both"/>
        <w:rPr>
          <w:rFonts w:ascii="Times New Roman" w:eastAsia="Aptos" w:hAnsi="Times New Roman" w:cs="Times New Roman"/>
          <w:bCs/>
          <w:noProof/>
          <w:sz w:val="28"/>
          <w:szCs w:val="28"/>
          <w:lang w:val="pt-BR"/>
          <w14:ligatures w14:val="none"/>
        </w:rPr>
      </w:pPr>
      <w:r w:rsidRPr="00F14A9C">
        <w:rPr>
          <w:rFonts w:ascii="Times New Roman" w:eastAsia="Aptos" w:hAnsi="Times New Roman" w:cs="Times New Roman"/>
          <w:bCs/>
          <w:noProof/>
          <w:sz w:val="28"/>
          <w:szCs w:val="28"/>
          <w:lang w:val="pt-BR"/>
          <w14:ligatures w14:val="none"/>
        </w:rPr>
        <w:t>depune la bancă, numerarul colectat pe bază de foaie de vărsămant;</w:t>
      </w:r>
    </w:p>
    <w:p w14:paraId="39EB9BCB" w14:textId="77777777" w:rsidR="00F14A9C" w:rsidRPr="00F14A9C" w:rsidRDefault="00F14A9C" w:rsidP="00F14A9C">
      <w:pPr>
        <w:numPr>
          <w:ilvl w:val="0"/>
          <w:numId w:val="1"/>
        </w:numPr>
        <w:spacing w:after="0" w:line="276" w:lineRule="auto"/>
        <w:contextualSpacing/>
        <w:jc w:val="both"/>
        <w:rPr>
          <w:rFonts w:ascii="Times New Roman" w:eastAsia="Aptos" w:hAnsi="Times New Roman" w:cs="Times New Roman"/>
          <w:bCs/>
          <w:noProof/>
          <w:sz w:val="28"/>
          <w:szCs w:val="28"/>
          <w:lang w:val="pt-BR"/>
          <w14:ligatures w14:val="none"/>
        </w:rPr>
      </w:pPr>
      <w:r w:rsidRPr="00F14A9C">
        <w:rPr>
          <w:rFonts w:ascii="Times New Roman" w:eastAsia="Aptos" w:hAnsi="Times New Roman" w:cs="Times New Roman"/>
          <w:bCs/>
          <w:noProof/>
          <w:sz w:val="28"/>
          <w:szCs w:val="28"/>
          <w:lang w:val="pt-BR"/>
          <w14:ligatures w14:val="none"/>
        </w:rPr>
        <w:t>efectuează operațiuni de plăti pe baza documentelor vizate de conducerea societății;</w:t>
      </w:r>
    </w:p>
    <w:p w14:paraId="1EC4805B" w14:textId="77777777" w:rsidR="00F14A9C" w:rsidRPr="00F14A9C" w:rsidRDefault="00F14A9C" w:rsidP="00F14A9C">
      <w:pPr>
        <w:numPr>
          <w:ilvl w:val="0"/>
          <w:numId w:val="1"/>
        </w:numPr>
        <w:spacing w:after="0" w:line="276" w:lineRule="auto"/>
        <w:contextualSpacing/>
        <w:jc w:val="both"/>
        <w:rPr>
          <w:rFonts w:ascii="Times New Roman" w:eastAsia="Aptos" w:hAnsi="Times New Roman" w:cs="Times New Roman"/>
          <w:bCs/>
          <w:noProof/>
          <w:sz w:val="28"/>
          <w:szCs w:val="28"/>
          <w:lang w:val="pt-BR"/>
          <w14:ligatures w14:val="none"/>
        </w:rPr>
      </w:pPr>
      <w:r w:rsidRPr="00F14A9C">
        <w:rPr>
          <w:rFonts w:ascii="Times New Roman" w:eastAsia="Aptos" w:hAnsi="Times New Roman" w:cs="Times New Roman"/>
          <w:bCs/>
          <w:noProof/>
          <w:sz w:val="28"/>
          <w:szCs w:val="28"/>
          <w:lang w:val="pt-BR"/>
          <w14:ligatures w14:val="none"/>
        </w:rPr>
        <w:t>depune la bancă documentele de plăți prin virament;</w:t>
      </w:r>
    </w:p>
    <w:p w14:paraId="737CF314" w14:textId="77777777" w:rsidR="00F14A9C" w:rsidRPr="00F14A9C" w:rsidRDefault="00F14A9C" w:rsidP="00F14A9C">
      <w:pPr>
        <w:numPr>
          <w:ilvl w:val="0"/>
          <w:numId w:val="1"/>
        </w:numPr>
        <w:spacing w:after="0" w:line="276" w:lineRule="auto"/>
        <w:contextualSpacing/>
        <w:jc w:val="both"/>
        <w:rPr>
          <w:rFonts w:ascii="Times New Roman" w:eastAsia="Aptos" w:hAnsi="Times New Roman" w:cs="Times New Roman"/>
          <w:bCs/>
          <w:noProof/>
          <w:sz w:val="28"/>
          <w:szCs w:val="28"/>
          <w:lang w:val="pt-BR"/>
          <w14:ligatures w14:val="none"/>
        </w:rPr>
      </w:pPr>
      <w:r w:rsidRPr="00F14A9C">
        <w:rPr>
          <w:rFonts w:ascii="Times New Roman" w:eastAsia="Aptos" w:hAnsi="Times New Roman" w:cs="Times New Roman"/>
          <w:bCs/>
          <w:noProof/>
          <w:sz w:val="28"/>
          <w:szCs w:val="28"/>
          <w:lang w:val="pt-BR"/>
          <w14:ligatures w14:val="none"/>
        </w:rPr>
        <w:t>preia de la bancă extrase de cont, precum și documentele anexă;</w:t>
      </w:r>
    </w:p>
    <w:p w14:paraId="1B86462C" w14:textId="77777777" w:rsidR="00F14A9C" w:rsidRPr="00F14A9C" w:rsidRDefault="00F14A9C" w:rsidP="00F14A9C">
      <w:pPr>
        <w:numPr>
          <w:ilvl w:val="0"/>
          <w:numId w:val="1"/>
        </w:numPr>
        <w:spacing w:after="0" w:line="276" w:lineRule="auto"/>
        <w:contextualSpacing/>
        <w:jc w:val="both"/>
        <w:rPr>
          <w:rFonts w:ascii="Times New Roman" w:eastAsia="Aptos" w:hAnsi="Times New Roman" w:cs="Times New Roman"/>
          <w:bCs/>
          <w:noProof/>
          <w:sz w:val="28"/>
          <w:szCs w:val="28"/>
          <w:lang w:val="pt-BR"/>
          <w14:ligatures w14:val="none"/>
        </w:rPr>
      </w:pPr>
      <w:r w:rsidRPr="00F14A9C">
        <w:rPr>
          <w:rFonts w:ascii="Times New Roman" w:eastAsia="Aptos" w:hAnsi="Times New Roman" w:cs="Times New Roman"/>
          <w:bCs/>
          <w:noProof/>
          <w:sz w:val="28"/>
          <w:szCs w:val="28"/>
          <w:lang w:val="pt-BR"/>
          <w14:ligatures w14:val="none"/>
        </w:rPr>
        <w:t>achită drepturile de salarii pentru personalul care este plătit direct de la casieria societății;</w:t>
      </w:r>
    </w:p>
    <w:p w14:paraId="093EBBDD" w14:textId="77777777" w:rsidR="00F14A9C" w:rsidRPr="00F14A9C" w:rsidRDefault="00F14A9C" w:rsidP="00F14A9C">
      <w:pPr>
        <w:numPr>
          <w:ilvl w:val="0"/>
          <w:numId w:val="1"/>
        </w:numPr>
        <w:spacing w:after="0" w:line="276" w:lineRule="auto"/>
        <w:contextualSpacing/>
        <w:jc w:val="both"/>
        <w:rPr>
          <w:rFonts w:ascii="Times New Roman" w:eastAsia="Aptos" w:hAnsi="Times New Roman" w:cs="Times New Roman"/>
          <w:bCs/>
          <w:noProof/>
          <w:sz w:val="28"/>
          <w:szCs w:val="28"/>
          <w:lang w:val="pt-BR"/>
          <w14:ligatures w14:val="none"/>
        </w:rPr>
      </w:pPr>
      <w:r w:rsidRPr="00F14A9C">
        <w:rPr>
          <w:rFonts w:ascii="Times New Roman" w:eastAsia="Aptos" w:hAnsi="Times New Roman" w:cs="Times New Roman"/>
          <w:bCs/>
          <w:noProof/>
          <w:sz w:val="28"/>
          <w:szCs w:val="28"/>
          <w:lang w:val="pt-BR"/>
          <w14:ligatures w14:val="none"/>
        </w:rPr>
        <w:t>operează zilnic în registru de casă documentele de încasări și plați;</w:t>
      </w:r>
    </w:p>
    <w:p w14:paraId="46B9B167" w14:textId="77777777" w:rsidR="00F14A9C" w:rsidRPr="00F14A9C" w:rsidRDefault="00F14A9C" w:rsidP="00F14A9C">
      <w:pPr>
        <w:numPr>
          <w:ilvl w:val="0"/>
          <w:numId w:val="1"/>
        </w:numPr>
        <w:spacing w:after="0" w:line="276" w:lineRule="auto"/>
        <w:contextualSpacing/>
        <w:jc w:val="both"/>
        <w:rPr>
          <w:rFonts w:ascii="Times New Roman" w:eastAsia="Aptos" w:hAnsi="Times New Roman" w:cs="Times New Roman"/>
          <w:bCs/>
          <w:noProof/>
          <w:sz w:val="28"/>
          <w:szCs w:val="28"/>
          <w:lang w:val="pt-BR"/>
          <w14:ligatures w14:val="none"/>
        </w:rPr>
      </w:pPr>
      <w:r w:rsidRPr="00F14A9C">
        <w:rPr>
          <w:rFonts w:ascii="Times New Roman" w:eastAsia="Aptos" w:hAnsi="Times New Roman" w:cs="Times New Roman"/>
          <w:bCs/>
          <w:noProof/>
          <w:sz w:val="28"/>
          <w:szCs w:val="28"/>
          <w:lang w:val="pt-BR"/>
          <w14:ligatures w14:val="none"/>
        </w:rPr>
        <w:t>asigură gestionarea imprimatelor cu regim special;</w:t>
      </w:r>
    </w:p>
    <w:p w14:paraId="5CD78506" w14:textId="77777777" w:rsidR="00F14A9C" w:rsidRPr="00F14A9C" w:rsidRDefault="00F14A9C" w:rsidP="00F14A9C">
      <w:pPr>
        <w:numPr>
          <w:ilvl w:val="0"/>
          <w:numId w:val="1"/>
        </w:numPr>
        <w:spacing w:after="0" w:line="276" w:lineRule="auto"/>
        <w:contextualSpacing/>
        <w:jc w:val="both"/>
        <w:rPr>
          <w:rFonts w:ascii="Times New Roman" w:eastAsia="Aptos" w:hAnsi="Times New Roman" w:cs="Times New Roman"/>
          <w:bCs/>
          <w:noProof/>
          <w:sz w:val="28"/>
          <w:szCs w:val="28"/>
          <w:lang w:val="pt-BR"/>
          <w14:ligatures w14:val="none"/>
        </w:rPr>
      </w:pPr>
      <w:r w:rsidRPr="00F14A9C">
        <w:rPr>
          <w:rFonts w:ascii="Times New Roman" w:eastAsia="Aptos" w:hAnsi="Times New Roman" w:cs="Times New Roman"/>
          <w:bCs/>
          <w:noProof/>
          <w:sz w:val="28"/>
          <w:szCs w:val="28"/>
          <w:lang w:val="pt-BR"/>
          <w14:ligatures w14:val="none"/>
        </w:rPr>
        <w:t>asigură evidența și urmărirea ștampilelor;</w:t>
      </w:r>
    </w:p>
    <w:p w14:paraId="53171164" w14:textId="77777777" w:rsidR="00F14A9C" w:rsidRPr="00F14A9C" w:rsidRDefault="00F14A9C" w:rsidP="00F14A9C">
      <w:pPr>
        <w:numPr>
          <w:ilvl w:val="0"/>
          <w:numId w:val="1"/>
        </w:numPr>
        <w:spacing w:after="0" w:line="276" w:lineRule="auto"/>
        <w:contextualSpacing/>
        <w:jc w:val="both"/>
        <w:rPr>
          <w:rFonts w:ascii="Times New Roman" w:eastAsia="Aptos" w:hAnsi="Times New Roman" w:cs="Times New Roman"/>
          <w:bCs/>
          <w:noProof/>
          <w:sz w:val="28"/>
          <w:szCs w:val="28"/>
          <w:lang w:val="pt-BR"/>
          <w14:ligatures w14:val="none"/>
        </w:rPr>
      </w:pPr>
      <w:r w:rsidRPr="00F14A9C">
        <w:rPr>
          <w:rFonts w:ascii="Times New Roman" w:eastAsia="Aptos" w:hAnsi="Times New Roman" w:cs="Times New Roman"/>
          <w:bCs/>
          <w:noProof/>
          <w:sz w:val="28"/>
          <w:szCs w:val="28"/>
          <w:lang w:val="pt-BR"/>
          <w14:ligatures w14:val="none"/>
        </w:rPr>
        <w:t>raspunde de modul de stabilire a prețurilor și tarifelor;</w:t>
      </w:r>
    </w:p>
    <w:p w14:paraId="37031DD8" w14:textId="77777777" w:rsidR="00F14A9C" w:rsidRPr="00F14A9C" w:rsidRDefault="00F14A9C" w:rsidP="00F14A9C">
      <w:pPr>
        <w:numPr>
          <w:ilvl w:val="0"/>
          <w:numId w:val="1"/>
        </w:numPr>
        <w:spacing w:after="0" w:line="276" w:lineRule="auto"/>
        <w:contextualSpacing/>
        <w:jc w:val="both"/>
        <w:rPr>
          <w:rFonts w:ascii="Times New Roman" w:eastAsia="Aptos" w:hAnsi="Times New Roman" w:cs="Times New Roman"/>
          <w:bCs/>
          <w:noProof/>
          <w:sz w:val="28"/>
          <w:szCs w:val="28"/>
          <w:lang w:val="pt-BR"/>
          <w14:ligatures w14:val="none"/>
        </w:rPr>
      </w:pPr>
      <w:r w:rsidRPr="00F14A9C">
        <w:rPr>
          <w:rFonts w:ascii="Times New Roman" w:eastAsia="Aptos" w:hAnsi="Times New Roman" w:cs="Times New Roman"/>
          <w:bCs/>
          <w:noProof/>
          <w:sz w:val="28"/>
          <w:szCs w:val="28"/>
          <w:lang w:val="pt-BR"/>
          <w14:ligatures w14:val="none"/>
        </w:rPr>
        <w:t>se preocupă pentru aplicarea metodelor moderne de stabilire a prețurilor și tarifelor în scopul creșterii eficacității;</w:t>
      </w:r>
    </w:p>
    <w:p w14:paraId="0D9CAC42" w14:textId="77777777" w:rsidR="00F14A9C" w:rsidRPr="00F14A9C" w:rsidRDefault="00F14A9C" w:rsidP="00F14A9C">
      <w:pPr>
        <w:numPr>
          <w:ilvl w:val="0"/>
          <w:numId w:val="1"/>
        </w:numPr>
        <w:spacing w:after="0" w:line="276" w:lineRule="auto"/>
        <w:contextualSpacing/>
        <w:jc w:val="both"/>
        <w:rPr>
          <w:rFonts w:ascii="Times New Roman" w:eastAsia="Aptos" w:hAnsi="Times New Roman" w:cs="Times New Roman"/>
          <w:bCs/>
          <w:noProof/>
          <w:sz w:val="28"/>
          <w:szCs w:val="28"/>
          <w:lang w:val="pt-BR"/>
          <w14:ligatures w14:val="none"/>
        </w:rPr>
      </w:pPr>
      <w:r w:rsidRPr="00F14A9C">
        <w:rPr>
          <w:rFonts w:ascii="Times New Roman" w:eastAsia="Aptos" w:hAnsi="Times New Roman" w:cs="Times New Roman"/>
          <w:bCs/>
          <w:noProof/>
          <w:sz w:val="28"/>
          <w:szCs w:val="28"/>
          <w:lang w:val="pt-BR"/>
          <w14:ligatures w14:val="none"/>
        </w:rPr>
        <w:t>urmărește și analizează evoluția prețurilor și tarifelor și fundamentează intenția de modificare a acestora;</w:t>
      </w:r>
    </w:p>
    <w:p w14:paraId="4E8909B6" w14:textId="77777777" w:rsidR="00F14A9C" w:rsidRPr="00F14A9C" w:rsidRDefault="00F14A9C" w:rsidP="00F14A9C">
      <w:pPr>
        <w:numPr>
          <w:ilvl w:val="0"/>
          <w:numId w:val="1"/>
        </w:numPr>
        <w:spacing w:after="0" w:line="276" w:lineRule="auto"/>
        <w:contextualSpacing/>
        <w:jc w:val="both"/>
        <w:rPr>
          <w:rFonts w:ascii="Times New Roman" w:eastAsia="Aptos" w:hAnsi="Times New Roman" w:cs="Times New Roman"/>
          <w:bCs/>
          <w:noProof/>
          <w:sz w:val="28"/>
          <w:szCs w:val="28"/>
          <w:lang w:val="ro-RO"/>
          <w14:ligatures w14:val="none"/>
        </w:rPr>
      </w:pPr>
      <w:r w:rsidRPr="00F14A9C">
        <w:rPr>
          <w:rFonts w:ascii="Times New Roman" w:eastAsia="Aptos" w:hAnsi="Times New Roman" w:cs="Times New Roman"/>
          <w:bCs/>
          <w:noProof/>
          <w:sz w:val="28"/>
          <w:szCs w:val="28"/>
          <w:lang w:val="pt-BR"/>
          <w14:ligatures w14:val="none"/>
        </w:rPr>
        <w:t>întocmește documentația pentru declararea și înregistrarea prețurilor și tarifelor negociate, transmite în termen noile tarife și prețuri, desfasoară activități de control privind modul de aplicare a tarifelor in vigoare.</w:t>
      </w:r>
    </w:p>
    <w:p w14:paraId="7A466B9F" w14:textId="77777777" w:rsidR="00F14A9C" w:rsidRPr="00F14A9C" w:rsidRDefault="00F14A9C" w:rsidP="00F14A9C">
      <w:pPr>
        <w:spacing w:after="0" w:line="276" w:lineRule="auto"/>
        <w:ind w:left="567"/>
        <w:contextualSpacing/>
        <w:jc w:val="both"/>
        <w:rPr>
          <w:rFonts w:ascii="Times New Roman" w:eastAsia="Aptos" w:hAnsi="Times New Roman" w:cs="Times New Roman"/>
          <w:b/>
          <w:bCs/>
          <w:i/>
          <w:noProof/>
          <w:sz w:val="28"/>
          <w:szCs w:val="28"/>
          <w:lang w:val="pt-BR"/>
          <w14:ligatures w14:val="none"/>
        </w:rPr>
      </w:pPr>
    </w:p>
    <w:p w14:paraId="7A9BB12A" w14:textId="7A0F926D" w:rsidR="00F14A9C" w:rsidRPr="00F14A9C" w:rsidRDefault="00F14A9C" w:rsidP="00030EB2">
      <w:pPr>
        <w:spacing w:after="0" w:line="276" w:lineRule="auto"/>
        <w:contextualSpacing/>
        <w:jc w:val="both"/>
        <w:rPr>
          <w:rFonts w:ascii="Times New Roman" w:eastAsia="Aptos" w:hAnsi="Times New Roman" w:cs="Times New Roman"/>
          <w:b/>
          <w:bCs/>
          <w:noProof/>
          <w:sz w:val="28"/>
          <w:szCs w:val="28"/>
          <w:lang w:val="ro-RO"/>
          <w14:ligatures w14:val="none"/>
        </w:rPr>
      </w:pPr>
      <w:bookmarkStart w:id="6" w:name="_Hlk181961927"/>
      <w:r w:rsidRPr="00F14A9C">
        <w:rPr>
          <w:rFonts w:ascii="Times New Roman" w:eastAsia="Aptos" w:hAnsi="Times New Roman" w:cs="Times New Roman"/>
          <w:b/>
          <w:bCs/>
          <w:noProof/>
          <w:sz w:val="28"/>
          <w:szCs w:val="28"/>
          <w14:ligatures w14:val="none"/>
        </w:rPr>
        <w:t>Art. 2</w:t>
      </w:r>
      <w:r w:rsidR="00FE0834">
        <w:rPr>
          <w:rFonts w:ascii="Times New Roman" w:eastAsia="Aptos" w:hAnsi="Times New Roman" w:cs="Times New Roman"/>
          <w:b/>
          <w:bCs/>
          <w:noProof/>
          <w:sz w:val="28"/>
          <w:szCs w:val="28"/>
          <w14:ligatures w14:val="none"/>
        </w:rPr>
        <w:t>1</w:t>
      </w:r>
      <w:r w:rsidRPr="00F14A9C">
        <w:rPr>
          <w:rFonts w:ascii="Times New Roman" w:eastAsia="Aptos" w:hAnsi="Times New Roman" w:cs="Times New Roman"/>
          <w:b/>
          <w:bCs/>
          <w:noProof/>
          <w:sz w:val="28"/>
          <w:szCs w:val="28"/>
          <w14:ligatures w14:val="none"/>
        </w:rPr>
        <w:t xml:space="preserve"> Atribuții</w:t>
      </w:r>
      <w:r w:rsidRPr="00F14A9C">
        <w:rPr>
          <w:rFonts w:ascii="Times New Roman" w:eastAsia="Aptos" w:hAnsi="Times New Roman" w:cs="Times New Roman"/>
          <w:b/>
          <w:bCs/>
          <w:i/>
          <w:iCs/>
          <w:noProof/>
          <w:sz w:val="28"/>
          <w:szCs w:val="28"/>
          <w14:ligatures w14:val="none"/>
        </w:rPr>
        <w:t xml:space="preserve"> </w:t>
      </w:r>
      <w:bookmarkEnd w:id="6"/>
      <w:r w:rsidRPr="00F14A9C">
        <w:rPr>
          <w:rFonts w:ascii="Times New Roman" w:eastAsia="Aptos" w:hAnsi="Times New Roman" w:cs="Times New Roman"/>
          <w:b/>
          <w:bCs/>
          <w:i/>
          <w:noProof/>
          <w:sz w:val="28"/>
          <w:szCs w:val="28"/>
          <w14:ligatures w14:val="none"/>
        </w:rPr>
        <w:t>Gestionar :</w:t>
      </w:r>
    </w:p>
    <w:p w14:paraId="41E88295" w14:textId="77777777" w:rsidR="00F14A9C" w:rsidRPr="00F14A9C" w:rsidRDefault="00F14A9C" w:rsidP="00030EB2">
      <w:pPr>
        <w:numPr>
          <w:ilvl w:val="0"/>
          <w:numId w:val="2"/>
        </w:numPr>
        <w:spacing w:after="0" w:line="276" w:lineRule="auto"/>
        <w:ind w:left="567" w:hanging="297"/>
        <w:contextualSpacing/>
        <w:jc w:val="both"/>
        <w:rPr>
          <w:rFonts w:ascii="Times New Roman" w:eastAsia="Aptos" w:hAnsi="Times New Roman" w:cs="Times New Roman"/>
          <w:bCs/>
          <w:noProof/>
          <w:sz w:val="28"/>
          <w:szCs w:val="28"/>
          <w:lang w:val="ro-RO"/>
          <w14:ligatures w14:val="none"/>
        </w:rPr>
      </w:pPr>
      <w:r w:rsidRPr="00F14A9C">
        <w:rPr>
          <w:rFonts w:ascii="Times New Roman" w:eastAsia="Aptos" w:hAnsi="Times New Roman" w:cs="Times New Roman"/>
          <w:bCs/>
          <w:noProof/>
          <w:sz w:val="28"/>
          <w:szCs w:val="28"/>
          <w:lang w:val="ro-RO"/>
          <w14:ligatures w14:val="none"/>
        </w:rPr>
        <w:t>operează în stoc mișcările de marfă;</w:t>
      </w:r>
    </w:p>
    <w:p w14:paraId="0FE65E61" w14:textId="77777777" w:rsidR="00F14A9C" w:rsidRPr="00F14A9C" w:rsidRDefault="00F14A9C" w:rsidP="00030EB2">
      <w:pPr>
        <w:numPr>
          <w:ilvl w:val="0"/>
          <w:numId w:val="2"/>
        </w:numPr>
        <w:spacing w:after="0" w:line="276" w:lineRule="auto"/>
        <w:ind w:left="567" w:hanging="297"/>
        <w:contextualSpacing/>
        <w:jc w:val="both"/>
        <w:rPr>
          <w:rFonts w:ascii="Times New Roman" w:eastAsia="Aptos" w:hAnsi="Times New Roman" w:cs="Times New Roman"/>
          <w:bCs/>
          <w:noProof/>
          <w:sz w:val="28"/>
          <w:szCs w:val="28"/>
          <w:lang w:val="ro-RO"/>
          <w14:ligatures w14:val="none"/>
        </w:rPr>
      </w:pPr>
      <w:r w:rsidRPr="00F14A9C">
        <w:rPr>
          <w:rFonts w:ascii="Times New Roman" w:eastAsia="Aptos" w:hAnsi="Times New Roman" w:cs="Times New Roman"/>
          <w:bCs/>
          <w:noProof/>
          <w:sz w:val="28"/>
          <w:szCs w:val="28"/>
          <w:lang w:val="ro-RO"/>
          <w14:ligatures w14:val="none"/>
        </w:rPr>
        <w:t>păstrează documentele justificative legate de stocuri;</w:t>
      </w:r>
    </w:p>
    <w:p w14:paraId="13BF7753" w14:textId="77777777" w:rsidR="00F14A9C" w:rsidRPr="00F14A9C" w:rsidRDefault="00F14A9C" w:rsidP="00030EB2">
      <w:pPr>
        <w:numPr>
          <w:ilvl w:val="0"/>
          <w:numId w:val="2"/>
        </w:numPr>
        <w:spacing w:after="0" w:line="276" w:lineRule="auto"/>
        <w:ind w:left="567" w:hanging="297"/>
        <w:contextualSpacing/>
        <w:jc w:val="both"/>
        <w:rPr>
          <w:rFonts w:ascii="Times New Roman" w:eastAsia="Aptos" w:hAnsi="Times New Roman" w:cs="Times New Roman"/>
          <w:bCs/>
          <w:noProof/>
          <w:sz w:val="28"/>
          <w:szCs w:val="28"/>
          <w:lang w:val="ro-RO"/>
          <w14:ligatures w14:val="none"/>
        </w:rPr>
      </w:pPr>
      <w:r w:rsidRPr="00F14A9C">
        <w:rPr>
          <w:rFonts w:ascii="Times New Roman" w:eastAsia="Aptos" w:hAnsi="Times New Roman" w:cs="Times New Roman"/>
          <w:bCs/>
          <w:noProof/>
          <w:sz w:val="28"/>
          <w:szCs w:val="28"/>
          <w:lang w:val="ro-RO"/>
          <w14:ligatures w14:val="none"/>
        </w:rPr>
        <w:t>efectuează lunar inventarul stocului de marfă;</w:t>
      </w:r>
    </w:p>
    <w:p w14:paraId="33515497" w14:textId="77777777" w:rsidR="00F14A9C" w:rsidRPr="00F14A9C" w:rsidRDefault="00F14A9C" w:rsidP="00030EB2">
      <w:pPr>
        <w:numPr>
          <w:ilvl w:val="0"/>
          <w:numId w:val="2"/>
        </w:numPr>
        <w:spacing w:after="0" w:line="276" w:lineRule="auto"/>
        <w:ind w:left="567" w:hanging="297"/>
        <w:contextualSpacing/>
        <w:jc w:val="both"/>
        <w:rPr>
          <w:rFonts w:ascii="Times New Roman" w:eastAsia="Aptos" w:hAnsi="Times New Roman" w:cs="Times New Roman"/>
          <w:bCs/>
          <w:noProof/>
          <w:sz w:val="28"/>
          <w:szCs w:val="28"/>
          <w:lang w:val="ro-RO"/>
          <w14:ligatures w14:val="none"/>
        </w:rPr>
      </w:pPr>
      <w:r w:rsidRPr="00F14A9C">
        <w:rPr>
          <w:rFonts w:ascii="Times New Roman" w:eastAsia="Aptos" w:hAnsi="Times New Roman" w:cs="Times New Roman"/>
          <w:bCs/>
          <w:noProof/>
          <w:sz w:val="28"/>
          <w:szCs w:val="28"/>
          <w:lang w:val="ro-RO"/>
          <w14:ligatures w14:val="none"/>
        </w:rPr>
        <w:t>participă activ la operațiunile de încărcare/descărcare a mărfii la/din magazia instituției;</w:t>
      </w:r>
    </w:p>
    <w:p w14:paraId="5226E97D" w14:textId="77777777" w:rsidR="00F14A9C" w:rsidRPr="00F14A9C" w:rsidRDefault="00F14A9C" w:rsidP="00030EB2">
      <w:pPr>
        <w:numPr>
          <w:ilvl w:val="0"/>
          <w:numId w:val="2"/>
        </w:numPr>
        <w:spacing w:after="0" w:line="276" w:lineRule="auto"/>
        <w:ind w:left="567" w:hanging="297"/>
        <w:contextualSpacing/>
        <w:jc w:val="both"/>
        <w:rPr>
          <w:rFonts w:ascii="Times New Roman" w:eastAsia="Aptos" w:hAnsi="Times New Roman" w:cs="Times New Roman"/>
          <w:bCs/>
          <w:noProof/>
          <w:sz w:val="28"/>
          <w:szCs w:val="28"/>
          <w:lang w:val="ro-RO"/>
          <w14:ligatures w14:val="none"/>
        </w:rPr>
      </w:pPr>
      <w:r w:rsidRPr="00F14A9C">
        <w:rPr>
          <w:rFonts w:ascii="Times New Roman" w:eastAsia="Aptos" w:hAnsi="Times New Roman" w:cs="Times New Roman"/>
          <w:bCs/>
          <w:noProof/>
          <w:sz w:val="28"/>
          <w:szCs w:val="28"/>
          <w:lang w:val="ro-RO"/>
          <w14:ligatures w14:val="none"/>
        </w:rPr>
        <w:t>raportează superiorului ierarhic orice neconcordanță între stocul fizic și cel scriptic;</w:t>
      </w:r>
    </w:p>
    <w:p w14:paraId="39D848F0" w14:textId="77777777" w:rsidR="00F14A9C" w:rsidRPr="00F14A9C" w:rsidRDefault="00F14A9C" w:rsidP="00030EB2">
      <w:pPr>
        <w:numPr>
          <w:ilvl w:val="0"/>
          <w:numId w:val="2"/>
        </w:numPr>
        <w:spacing w:after="0" w:line="276" w:lineRule="auto"/>
        <w:ind w:left="567" w:hanging="297"/>
        <w:contextualSpacing/>
        <w:jc w:val="both"/>
        <w:rPr>
          <w:rFonts w:ascii="Times New Roman" w:eastAsia="Aptos" w:hAnsi="Times New Roman" w:cs="Times New Roman"/>
          <w:bCs/>
          <w:noProof/>
          <w:sz w:val="28"/>
          <w:szCs w:val="28"/>
          <w:lang w:val="ro-RO"/>
          <w14:ligatures w14:val="none"/>
        </w:rPr>
      </w:pPr>
      <w:r w:rsidRPr="00F14A9C">
        <w:rPr>
          <w:rFonts w:ascii="Times New Roman" w:eastAsia="Aptos" w:hAnsi="Times New Roman" w:cs="Times New Roman"/>
          <w:bCs/>
          <w:noProof/>
          <w:sz w:val="28"/>
          <w:szCs w:val="28"/>
          <w:lang w:val="ro-RO"/>
          <w14:ligatures w14:val="none"/>
        </w:rPr>
        <w:t>oferă informații despre stocuri;</w:t>
      </w:r>
    </w:p>
    <w:p w14:paraId="3972E193" w14:textId="77777777" w:rsidR="00F14A9C" w:rsidRPr="00F14A9C" w:rsidRDefault="00F14A9C" w:rsidP="00030EB2">
      <w:pPr>
        <w:numPr>
          <w:ilvl w:val="0"/>
          <w:numId w:val="2"/>
        </w:numPr>
        <w:spacing w:after="0" w:line="276" w:lineRule="auto"/>
        <w:ind w:left="567" w:hanging="297"/>
        <w:contextualSpacing/>
        <w:jc w:val="both"/>
        <w:rPr>
          <w:rFonts w:ascii="Times New Roman" w:eastAsia="Aptos" w:hAnsi="Times New Roman" w:cs="Times New Roman"/>
          <w:bCs/>
          <w:noProof/>
          <w:sz w:val="28"/>
          <w:szCs w:val="28"/>
          <w:lang w:val="ro-RO"/>
          <w14:ligatures w14:val="none"/>
        </w:rPr>
      </w:pPr>
      <w:r w:rsidRPr="00F14A9C">
        <w:rPr>
          <w:rFonts w:ascii="Times New Roman" w:eastAsia="Aptos" w:hAnsi="Times New Roman" w:cs="Times New Roman"/>
          <w:bCs/>
          <w:noProof/>
          <w:sz w:val="28"/>
          <w:szCs w:val="28"/>
          <w:lang w:val="ro-RO"/>
          <w14:ligatures w14:val="none"/>
        </w:rPr>
        <w:t>respectă legislația de gestiune a stocurilor;</w:t>
      </w:r>
    </w:p>
    <w:p w14:paraId="07449BB3" w14:textId="77777777" w:rsidR="00F14A9C" w:rsidRPr="00F14A9C" w:rsidRDefault="00F14A9C" w:rsidP="00030EB2">
      <w:pPr>
        <w:numPr>
          <w:ilvl w:val="0"/>
          <w:numId w:val="2"/>
        </w:numPr>
        <w:spacing w:after="0" w:line="276" w:lineRule="auto"/>
        <w:ind w:left="567" w:hanging="297"/>
        <w:contextualSpacing/>
        <w:jc w:val="both"/>
        <w:rPr>
          <w:rFonts w:ascii="Times New Roman" w:eastAsia="Aptos" w:hAnsi="Times New Roman" w:cs="Times New Roman"/>
          <w:bCs/>
          <w:noProof/>
          <w:sz w:val="28"/>
          <w:szCs w:val="28"/>
          <w:lang w:val="ro-RO"/>
          <w14:ligatures w14:val="none"/>
        </w:rPr>
      </w:pPr>
      <w:r w:rsidRPr="00F14A9C">
        <w:rPr>
          <w:rFonts w:ascii="Times New Roman" w:eastAsia="Aptos" w:hAnsi="Times New Roman" w:cs="Times New Roman"/>
          <w:bCs/>
          <w:noProof/>
          <w:sz w:val="28"/>
          <w:szCs w:val="28"/>
          <w:lang w:val="ro-RO"/>
          <w14:ligatures w14:val="none"/>
        </w:rPr>
        <w:t>efectuează operațiuni de intrare în stoc a mărfii;</w:t>
      </w:r>
    </w:p>
    <w:p w14:paraId="6E15C697" w14:textId="77777777" w:rsidR="00F14A9C" w:rsidRPr="00F14A9C" w:rsidRDefault="00F14A9C" w:rsidP="00030EB2">
      <w:pPr>
        <w:numPr>
          <w:ilvl w:val="0"/>
          <w:numId w:val="2"/>
        </w:numPr>
        <w:spacing w:after="0" w:line="276" w:lineRule="auto"/>
        <w:ind w:left="567" w:hanging="297"/>
        <w:contextualSpacing/>
        <w:jc w:val="both"/>
        <w:rPr>
          <w:rFonts w:ascii="Times New Roman" w:eastAsia="Aptos" w:hAnsi="Times New Roman" w:cs="Times New Roman"/>
          <w:bCs/>
          <w:noProof/>
          <w:sz w:val="28"/>
          <w:szCs w:val="28"/>
          <w:lang w:val="ro-RO"/>
          <w14:ligatures w14:val="none"/>
        </w:rPr>
      </w:pPr>
      <w:r w:rsidRPr="00F14A9C">
        <w:rPr>
          <w:rFonts w:ascii="Times New Roman" w:eastAsia="Aptos" w:hAnsi="Times New Roman" w:cs="Times New Roman"/>
          <w:bCs/>
          <w:noProof/>
          <w:sz w:val="28"/>
          <w:szCs w:val="28"/>
          <w:lang w:val="ro-RO"/>
          <w14:ligatures w14:val="none"/>
        </w:rPr>
        <w:t>efectuează recepția fizică a mărfii la intrarea în magazia instituției;</w:t>
      </w:r>
    </w:p>
    <w:p w14:paraId="54708145" w14:textId="340EEBB3" w:rsidR="00F14A9C" w:rsidRPr="00F14A9C" w:rsidRDefault="00F14A9C" w:rsidP="00030EB2">
      <w:pPr>
        <w:numPr>
          <w:ilvl w:val="0"/>
          <w:numId w:val="2"/>
        </w:numPr>
        <w:spacing w:after="0" w:line="276" w:lineRule="auto"/>
        <w:ind w:left="567" w:hanging="297"/>
        <w:contextualSpacing/>
        <w:jc w:val="both"/>
        <w:rPr>
          <w:rFonts w:ascii="Times New Roman" w:eastAsia="Aptos" w:hAnsi="Times New Roman" w:cs="Times New Roman"/>
          <w:bCs/>
          <w:noProof/>
          <w:sz w:val="28"/>
          <w:szCs w:val="28"/>
          <w:lang w:val="ro-RO"/>
          <w14:ligatures w14:val="none"/>
        </w:rPr>
      </w:pPr>
      <w:r w:rsidRPr="00F14A9C">
        <w:rPr>
          <w:rFonts w:ascii="Times New Roman" w:eastAsia="Aptos" w:hAnsi="Times New Roman" w:cs="Times New Roman"/>
          <w:bCs/>
          <w:noProof/>
          <w:sz w:val="28"/>
          <w:szCs w:val="28"/>
          <w:lang w:val="ro-RO"/>
          <w14:ligatures w14:val="none"/>
        </w:rPr>
        <w:t>raportează superiorului ierarhic diferențele între marfa fizică și cea scriptică apărute la      recepția mărfii la magazie;</w:t>
      </w:r>
    </w:p>
    <w:p w14:paraId="7B1C1BFD" w14:textId="77777777" w:rsidR="00F14A9C" w:rsidRPr="00F14A9C" w:rsidRDefault="00F14A9C" w:rsidP="00030EB2">
      <w:pPr>
        <w:numPr>
          <w:ilvl w:val="0"/>
          <w:numId w:val="2"/>
        </w:numPr>
        <w:spacing w:after="0" w:line="276" w:lineRule="auto"/>
        <w:ind w:left="567" w:hanging="297"/>
        <w:contextualSpacing/>
        <w:jc w:val="both"/>
        <w:rPr>
          <w:rFonts w:ascii="Times New Roman" w:eastAsia="Aptos" w:hAnsi="Times New Roman" w:cs="Times New Roman"/>
          <w:bCs/>
          <w:noProof/>
          <w:sz w:val="28"/>
          <w:szCs w:val="28"/>
          <w:lang w:val="ro-RO"/>
          <w14:ligatures w14:val="none"/>
        </w:rPr>
      </w:pPr>
      <w:r w:rsidRPr="00F14A9C">
        <w:rPr>
          <w:rFonts w:ascii="Times New Roman" w:eastAsia="Aptos" w:hAnsi="Times New Roman" w:cs="Times New Roman"/>
          <w:bCs/>
          <w:noProof/>
          <w:sz w:val="28"/>
          <w:szCs w:val="28"/>
          <w:lang w:val="ro-RO"/>
          <w14:ligatures w14:val="none"/>
        </w:rPr>
        <w:t>verifică documentele la introducerea nir-ului și semnalează eventualele neconcordanțe;</w:t>
      </w:r>
    </w:p>
    <w:p w14:paraId="006AB6A5" w14:textId="77777777" w:rsidR="00F14A9C" w:rsidRPr="00F14A9C" w:rsidRDefault="00F14A9C" w:rsidP="00030EB2">
      <w:pPr>
        <w:numPr>
          <w:ilvl w:val="0"/>
          <w:numId w:val="2"/>
        </w:numPr>
        <w:spacing w:after="0" w:line="276" w:lineRule="auto"/>
        <w:ind w:left="567" w:hanging="297"/>
        <w:contextualSpacing/>
        <w:jc w:val="both"/>
        <w:rPr>
          <w:rFonts w:ascii="Times New Roman" w:eastAsia="Aptos" w:hAnsi="Times New Roman" w:cs="Times New Roman"/>
          <w:bCs/>
          <w:noProof/>
          <w:sz w:val="28"/>
          <w:szCs w:val="28"/>
          <w:lang w:val="ro-RO"/>
          <w14:ligatures w14:val="none"/>
        </w:rPr>
      </w:pPr>
      <w:r w:rsidRPr="00F14A9C">
        <w:rPr>
          <w:rFonts w:ascii="Times New Roman" w:eastAsia="Aptos" w:hAnsi="Times New Roman" w:cs="Times New Roman"/>
          <w:bCs/>
          <w:noProof/>
          <w:sz w:val="28"/>
          <w:szCs w:val="28"/>
          <w:lang w:val="ro-RO"/>
          <w14:ligatures w14:val="none"/>
        </w:rPr>
        <w:t>înregistrează, prelucrează și pastrează informațiile referitoare la situația stocurilor;</w:t>
      </w:r>
    </w:p>
    <w:p w14:paraId="18ED83A1" w14:textId="77777777" w:rsidR="00F14A9C" w:rsidRPr="00F14A9C" w:rsidRDefault="00F14A9C" w:rsidP="00030EB2">
      <w:pPr>
        <w:numPr>
          <w:ilvl w:val="0"/>
          <w:numId w:val="2"/>
        </w:numPr>
        <w:spacing w:after="0" w:line="276" w:lineRule="auto"/>
        <w:ind w:left="567" w:hanging="297"/>
        <w:contextualSpacing/>
        <w:jc w:val="both"/>
        <w:rPr>
          <w:rFonts w:ascii="Times New Roman" w:eastAsia="Aptos" w:hAnsi="Times New Roman" w:cs="Times New Roman"/>
          <w:bCs/>
          <w:noProof/>
          <w:sz w:val="28"/>
          <w:szCs w:val="28"/>
          <w:lang w:val="ro-RO"/>
          <w14:ligatures w14:val="none"/>
        </w:rPr>
      </w:pPr>
      <w:r w:rsidRPr="00F14A9C">
        <w:rPr>
          <w:rFonts w:ascii="Times New Roman" w:eastAsia="Aptos" w:hAnsi="Times New Roman" w:cs="Times New Roman"/>
          <w:bCs/>
          <w:noProof/>
          <w:sz w:val="28"/>
          <w:szCs w:val="28"/>
          <w:lang w:val="ro-RO"/>
          <w14:ligatures w14:val="none"/>
        </w:rPr>
        <w:t>raportează lunar rezultatele activității de gestiune a stocului;</w:t>
      </w:r>
    </w:p>
    <w:p w14:paraId="6ADF66FE" w14:textId="77777777" w:rsidR="00F14A9C" w:rsidRPr="00F14A9C" w:rsidRDefault="00F14A9C" w:rsidP="00030EB2">
      <w:pPr>
        <w:numPr>
          <w:ilvl w:val="0"/>
          <w:numId w:val="2"/>
        </w:numPr>
        <w:spacing w:after="0" w:line="276" w:lineRule="auto"/>
        <w:ind w:left="567" w:hanging="297"/>
        <w:contextualSpacing/>
        <w:jc w:val="both"/>
        <w:rPr>
          <w:rFonts w:ascii="Times New Roman" w:eastAsia="Aptos" w:hAnsi="Times New Roman" w:cs="Times New Roman"/>
          <w:bCs/>
          <w:noProof/>
          <w:sz w:val="28"/>
          <w:szCs w:val="28"/>
          <w:lang w:val="ro-RO"/>
          <w14:ligatures w14:val="none"/>
        </w:rPr>
      </w:pPr>
      <w:r w:rsidRPr="00F14A9C">
        <w:rPr>
          <w:rFonts w:ascii="Times New Roman" w:eastAsia="Aptos" w:hAnsi="Times New Roman" w:cs="Times New Roman"/>
          <w:bCs/>
          <w:noProof/>
          <w:sz w:val="28"/>
          <w:szCs w:val="28"/>
          <w:lang w:val="ro-RO"/>
          <w14:ligatures w14:val="none"/>
        </w:rPr>
        <w:t>utilizează eficient spațiul de depozitare a mărfurilor;</w:t>
      </w:r>
    </w:p>
    <w:p w14:paraId="177F09C3" w14:textId="77777777" w:rsidR="00F14A9C" w:rsidRPr="00F14A9C" w:rsidRDefault="00F14A9C" w:rsidP="00030EB2">
      <w:pPr>
        <w:numPr>
          <w:ilvl w:val="0"/>
          <w:numId w:val="2"/>
        </w:numPr>
        <w:spacing w:after="0" w:line="276" w:lineRule="auto"/>
        <w:ind w:left="567" w:hanging="297"/>
        <w:contextualSpacing/>
        <w:jc w:val="both"/>
        <w:rPr>
          <w:rFonts w:ascii="Times New Roman" w:eastAsia="Aptos" w:hAnsi="Times New Roman" w:cs="Times New Roman"/>
          <w:bCs/>
          <w:noProof/>
          <w:sz w:val="28"/>
          <w:szCs w:val="28"/>
          <w:lang w:val="ro-RO"/>
          <w14:ligatures w14:val="none"/>
        </w:rPr>
      </w:pPr>
      <w:r w:rsidRPr="00F14A9C">
        <w:rPr>
          <w:rFonts w:ascii="Times New Roman" w:eastAsia="Aptos" w:hAnsi="Times New Roman" w:cs="Times New Roman"/>
          <w:bCs/>
          <w:noProof/>
          <w:sz w:val="28"/>
          <w:szCs w:val="28"/>
          <w:lang w:val="ro-RO"/>
          <w14:ligatures w14:val="none"/>
        </w:rPr>
        <w:t>acuratețea înregistrărilor în stoc;</w:t>
      </w:r>
    </w:p>
    <w:p w14:paraId="7FA633DC" w14:textId="77777777" w:rsidR="00F14A9C" w:rsidRPr="00F14A9C" w:rsidRDefault="00F14A9C" w:rsidP="00030EB2">
      <w:pPr>
        <w:numPr>
          <w:ilvl w:val="0"/>
          <w:numId w:val="2"/>
        </w:numPr>
        <w:spacing w:after="0" w:line="276" w:lineRule="auto"/>
        <w:ind w:left="567" w:hanging="297"/>
        <w:contextualSpacing/>
        <w:jc w:val="both"/>
        <w:rPr>
          <w:rFonts w:ascii="Times New Roman" w:eastAsia="Aptos" w:hAnsi="Times New Roman" w:cs="Times New Roman"/>
          <w:bCs/>
          <w:noProof/>
          <w:sz w:val="28"/>
          <w:szCs w:val="28"/>
          <w:lang w:val="ro-RO"/>
          <w14:ligatures w14:val="none"/>
        </w:rPr>
      </w:pPr>
      <w:r w:rsidRPr="00F14A9C">
        <w:rPr>
          <w:rFonts w:ascii="Times New Roman" w:eastAsia="Aptos" w:hAnsi="Times New Roman" w:cs="Times New Roman"/>
          <w:bCs/>
          <w:noProof/>
          <w:sz w:val="28"/>
          <w:szCs w:val="28"/>
          <w:lang w:val="ro-RO"/>
          <w14:ligatures w14:val="none"/>
        </w:rPr>
        <w:t>înregistrarea sistematică și cronologică a datelor privind stocurile;</w:t>
      </w:r>
    </w:p>
    <w:p w14:paraId="26207DB4" w14:textId="77777777" w:rsidR="00F14A9C" w:rsidRPr="00F14A9C" w:rsidRDefault="00F14A9C" w:rsidP="00030EB2">
      <w:pPr>
        <w:numPr>
          <w:ilvl w:val="0"/>
          <w:numId w:val="2"/>
        </w:numPr>
        <w:spacing w:after="0" w:line="276" w:lineRule="auto"/>
        <w:ind w:left="567" w:hanging="297"/>
        <w:contextualSpacing/>
        <w:jc w:val="both"/>
        <w:rPr>
          <w:rFonts w:ascii="Times New Roman" w:eastAsia="Aptos" w:hAnsi="Times New Roman" w:cs="Times New Roman"/>
          <w:bCs/>
          <w:noProof/>
          <w:sz w:val="28"/>
          <w:szCs w:val="28"/>
          <w:lang w:val="ro-RO"/>
          <w14:ligatures w14:val="none"/>
        </w:rPr>
      </w:pPr>
      <w:r w:rsidRPr="00F14A9C">
        <w:rPr>
          <w:rFonts w:ascii="Times New Roman" w:eastAsia="Aptos" w:hAnsi="Times New Roman" w:cs="Times New Roman"/>
          <w:bCs/>
          <w:noProof/>
          <w:sz w:val="28"/>
          <w:szCs w:val="28"/>
          <w:lang w:val="ro-RO"/>
          <w14:ligatures w14:val="none"/>
        </w:rPr>
        <w:t>îndeplinirea la timp și întocmai a sarcinilor specifice trasate sau stabilite de superiorul ierarhic;</w:t>
      </w:r>
    </w:p>
    <w:p w14:paraId="478322C1" w14:textId="77777777" w:rsidR="00F14A9C" w:rsidRPr="00F14A9C" w:rsidRDefault="00F14A9C" w:rsidP="00030EB2">
      <w:pPr>
        <w:numPr>
          <w:ilvl w:val="0"/>
          <w:numId w:val="2"/>
        </w:numPr>
        <w:spacing w:after="0" w:line="276" w:lineRule="auto"/>
        <w:ind w:left="567" w:hanging="297"/>
        <w:contextualSpacing/>
        <w:jc w:val="both"/>
        <w:rPr>
          <w:rFonts w:ascii="Times New Roman" w:eastAsia="Aptos" w:hAnsi="Times New Roman" w:cs="Times New Roman"/>
          <w:bCs/>
          <w:noProof/>
          <w:sz w:val="28"/>
          <w:szCs w:val="28"/>
          <w:lang w:val="ro-RO"/>
          <w14:ligatures w14:val="none"/>
        </w:rPr>
      </w:pPr>
      <w:r w:rsidRPr="00F14A9C">
        <w:rPr>
          <w:rFonts w:ascii="Times New Roman" w:eastAsia="Aptos" w:hAnsi="Times New Roman" w:cs="Times New Roman"/>
          <w:bCs/>
          <w:noProof/>
          <w:sz w:val="28"/>
          <w:szCs w:val="28"/>
          <w:lang w:val="ro-RO"/>
          <w14:ligatures w14:val="none"/>
        </w:rPr>
        <w:t>calitatea raportarilor și a informărilor;</w:t>
      </w:r>
    </w:p>
    <w:p w14:paraId="0CD92114" w14:textId="77777777" w:rsidR="00F14A9C" w:rsidRPr="00F14A9C" w:rsidRDefault="00F14A9C" w:rsidP="00030EB2">
      <w:pPr>
        <w:numPr>
          <w:ilvl w:val="0"/>
          <w:numId w:val="2"/>
        </w:numPr>
        <w:spacing w:after="0" w:line="276" w:lineRule="auto"/>
        <w:ind w:left="567" w:hanging="297"/>
        <w:contextualSpacing/>
        <w:jc w:val="both"/>
        <w:rPr>
          <w:rFonts w:ascii="Times New Roman" w:eastAsia="Aptos" w:hAnsi="Times New Roman" w:cs="Times New Roman"/>
          <w:bCs/>
          <w:noProof/>
          <w:sz w:val="28"/>
          <w:szCs w:val="28"/>
          <w:lang w:val="ro-RO"/>
          <w14:ligatures w14:val="none"/>
        </w:rPr>
      </w:pPr>
      <w:r w:rsidRPr="00F14A9C">
        <w:rPr>
          <w:rFonts w:ascii="Times New Roman" w:eastAsia="Aptos" w:hAnsi="Times New Roman" w:cs="Times New Roman"/>
          <w:bCs/>
          <w:noProof/>
          <w:sz w:val="28"/>
          <w:szCs w:val="28"/>
          <w:lang w:val="ro-RO"/>
          <w14:ligatures w14:val="none"/>
        </w:rPr>
        <w:t>păstrarea confidențialității informațiilor legate de instituție;</w:t>
      </w:r>
    </w:p>
    <w:p w14:paraId="00D6C360" w14:textId="77777777" w:rsidR="00F14A9C" w:rsidRPr="00F14A9C" w:rsidRDefault="00F14A9C" w:rsidP="00030EB2">
      <w:pPr>
        <w:numPr>
          <w:ilvl w:val="0"/>
          <w:numId w:val="2"/>
        </w:numPr>
        <w:spacing w:after="0" w:line="276" w:lineRule="auto"/>
        <w:ind w:left="567" w:hanging="297"/>
        <w:contextualSpacing/>
        <w:jc w:val="both"/>
        <w:rPr>
          <w:rFonts w:ascii="Times New Roman" w:eastAsia="Aptos" w:hAnsi="Times New Roman" w:cs="Times New Roman"/>
          <w:bCs/>
          <w:noProof/>
          <w:sz w:val="28"/>
          <w:szCs w:val="28"/>
          <w:lang w:val="ro-RO"/>
          <w14:ligatures w14:val="none"/>
        </w:rPr>
      </w:pPr>
      <w:r w:rsidRPr="00F14A9C">
        <w:rPr>
          <w:rFonts w:ascii="Times New Roman" w:eastAsia="Aptos" w:hAnsi="Times New Roman" w:cs="Times New Roman"/>
          <w:bCs/>
          <w:noProof/>
          <w:sz w:val="28"/>
          <w:szCs w:val="28"/>
          <w:lang w:val="ro-RO"/>
          <w14:ligatures w14:val="none"/>
        </w:rPr>
        <w:t>utilizarea și păstrarea în bune condiții a documentelor cu regim special;</w:t>
      </w:r>
    </w:p>
    <w:p w14:paraId="4A11FBD0" w14:textId="77777777" w:rsidR="00F14A9C" w:rsidRPr="00F14A9C" w:rsidRDefault="00F14A9C" w:rsidP="00030EB2">
      <w:pPr>
        <w:numPr>
          <w:ilvl w:val="0"/>
          <w:numId w:val="2"/>
        </w:numPr>
        <w:spacing w:after="0" w:line="276" w:lineRule="auto"/>
        <w:ind w:left="567" w:hanging="297"/>
        <w:contextualSpacing/>
        <w:jc w:val="both"/>
        <w:rPr>
          <w:rFonts w:ascii="Times New Roman" w:eastAsia="Aptos" w:hAnsi="Times New Roman" w:cs="Times New Roman"/>
          <w:bCs/>
          <w:noProof/>
          <w:sz w:val="28"/>
          <w:szCs w:val="28"/>
          <w:lang w:val="ro-RO"/>
          <w14:ligatures w14:val="none"/>
        </w:rPr>
      </w:pPr>
      <w:r w:rsidRPr="00F14A9C">
        <w:rPr>
          <w:rFonts w:ascii="Times New Roman" w:eastAsia="Aptos" w:hAnsi="Times New Roman" w:cs="Times New Roman"/>
          <w:bCs/>
          <w:noProof/>
          <w:sz w:val="28"/>
          <w:szCs w:val="28"/>
          <w:lang w:val="ro-RO"/>
          <w14:ligatures w14:val="none"/>
        </w:rPr>
        <w:t>efectuează operațiunile de inventariere și intocmirea de bonuri de consum la ieșirea din stoc a mărfii;</w:t>
      </w:r>
    </w:p>
    <w:p w14:paraId="2EF62E69" w14:textId="77777777" w:rsidR="00F14A9C" w:rsidRPr="00F14A9C" w:rsidRDefault="00F14A9C" w:rsidP="00030EB2">
      <w:pPr>
        <w:numPr>
          <w:ilvl w:val="0"/>
          <w:numId w:val="2"/>
        </w:numPr>
        <w:spacing w:after="0" w:line="276" w:lineRule="auto"/>
        <w:ind w:left="567" w:hanging="297"/>
        <w:contextualSpacing/>
        <w:jc w:val="both"/>
        <w:rPr>
          <w:rFonts w:ascii="Times New Roman" w:eastAsia="Aptos" w:hAnsi="Times New Roman" w:cs="Times New Roman"/>
          <w:bCs/>
          <w:noProof/>
          <w:sz w:val="28"/>
          <w:szCs w:val="28"/>
          <w:lang w:val="ro-RO"/>
          <w14:ligatures w14:val="none"/>
        </w:rPr>
      </w:pPr>
      <w:r w:rsidRPr="00F14A9C">
        <w:rPr>
          <w:rFonts w:ascii="Times New Roman" w:eastAsia="Aptos" w:hAnsi="Times New Roman" w:cs="Times New Roman"/>
          <w:bCs/>
          <w:noProof/>
          <w:sz w:val="28"/>
          <w:szCs w:val="28"/>
          <w:lang w:val="ro-RO"/>
          <w14:ligatures w14:val="none"/>
        </w:rPr>
        <w:t>asigură întocmirea și evidența la zi în fișele de magazie aferente fiecarui articol de marfă;</w:t>
      </w:r>
    </w:p>
    <w:p w14:paraId="688111E1" w14:textId="5DABF910" w:rsidR="00861187" w:rsidRPr="00F72548" w:rsidRDefault="00861187" w:rsidP="00861187">
      <w:pPr>
        <w:spacing w:after="0" w:line="276" w:lineRule="auto"/>
        <w:ind w:left="284"/>
        <w:contextualSpacing/>
        <w:jc w:val="both"/>
        <w:rPr>
          <w:rFonts w:ascii="Times New Roman" w:eastAsia="Aptos" w:hAnsi="Times New Roman" w:cs="Times New Roman"/>
          <w:bCs/>
          <w:noProof/>
          <w:sz w:val="28"/>
          <w:szCs w:val="28"/>
          <w:lang w:val="ro-RO"/>
          <w14:ligatures w14:val="none"/>
        </w:rPr>
      </w:pPr>
    </w:p>
    <w:p w14:paraId="6D64A027" w14:textId="244F24D0" w:rsidR="000C12D7" w:rsidRPr="00F72548" w:rsidRDefault="00AE39D6" w:rsidP="000C12D7">
      <w:pPr>
        <w:spacing w:line="278" w:lineRule="auto"/>
        <w:rPr>
          <w:rFonts w:ascii="Times New Roman" w:eastAsia="Aptos" w:hAnsi="Times New Roman" w:cs="Times New Roman"/>
          <w:b/>
          <w:bCs/>
          <w:i/>
          <w:iCs/>
          <w:sz w:val="28"/>
          <w:szCs w:val="28"/>
          <w:lang w:val="ro-MD"/>
          <w14:ligatures w14:val="none"/>
        </w:rPr>
      </w:pPr>
      <w:r w:rsidRPr="00F72548">
        <w:rPr>
          <w:rFonts w:ascii="Times New Roman" w:eastAsia="Aptos" w:hAnsi="Times New Roman" w:cs="Times New Roman"/>
          <w:b/>
          <w:bCs/>
          <w:sz w:val="28"/>
          <w:szCs w:val="28"/>
          <w:lang w:val="pt-BR"/>
          <w14:ligatures w14:val="none"/>
        </w:rPr>
        <w:t>Art. 2</w:t>
      </w:r>
      <w:r w:rsidR="00FE0834">
        <w:rPr>
          <w:rFonts w:ascii="Times New Roman" w:eastAsia="Aptos" w:hAnsi="Times New Roman" w:cs="Times New Roman"/>
          <w:b/>
          <w:bCs/>
          <w:sz w:val="28"/>
          <w:szCs w:val="28"/>
          <w:lang w:val="pt-BR"/>
          <w14:ligatures w14:val="none"/>
        </w:rPr>
        <w:t>2</w:t>
      </w:r>
      <w:r w:rsidRPr="00F72548">
        <w:rPr>
          <w:rFonts w:ascii="Times New Roman" w:eastAsia="Aptos" w:hAnsi="Times New Roman" w:cs="Times New Roman"/>
          <w:b/>
          <w:bCs/>
          <w:sz w:val="28"/>
          <w:szCs w:val="28"/>
          <w:lang w:val="pt-BR"/>
          <w14:ligatures w14:val="none"/>
        </w:rPr>
        <w:t xml:space="preserve"> Atribuții:</w:t>
      </w:r>
      <w:r w:rsidRPr="00F72548">
        <w:rPr>
          <w:rFonts w:ascii="Times New Roman" w:eastAsia="Aptos" w:hAnsi="Times New Roman" w:cs="Times New Roman"/>
          <w:b/>
          <w:bCs/>
          <w:i/>
          <w:iCs/>
          <w:sz w:val="28"/>
          <w:szCs w:val="28"/>
          <w:lang w:val="pt-BR"/>
          <w14:ligatures w14:val="none"/>
        </w:rPr>
        <w:t xml:space="preserve"> </w:t>
      </w:r>
      <w:r w:rsidR="000C12D7" w:rsidRPr="00F72548">
        <w:rPr>
          <w:rFonts w:ascii="Times New Roman" w:eastAsia="Aptos" w:hAnsi="Times New Roman" w:cs="Times New Roman"/>
          <w:b/>
          <w:bCs/>
          <w:i/>
          <w:iCs/>
          <w:sz w:val="28"/>
          <w:szCs w:val="28"/>
          <w:lang w:val="ro-MD"/>
          <w14:ligatures w14:val="none"/>
        </w:rPr>
        <w:t>Muncitor necalificat  (femeie de serviciu) :</w:t>
      </w:r>
    </w:p>
    <w:p w14:paraId="531A80F7" w14:textId="77777777" w:rsidR="00030EB2" w:rsidRPr="00030EB2" w:rsidRDefault="00030EB2" w:rsidP="00030EB2">
      <w:pPr>
        <w:numPr>
          <w:ilvl w:val="0"/>
          <w:numId w:val="12"/>
        </w:numPr>
        <w:spacing w:after="0" w:line="276" w:lineRule="auto"/>
        <w:ind w:left="567" w:hanging="283"/>
        <w:contextualSpacing/>
        <w:jc w:val="both"/>
        <w:rPr>
          <w:rFonts w:ascii="Times New Roman" w:eastAsia="Aptos" w:hAnsi="Times New Roman"/>
          <w:bCs/>
          <w:noProof/>
          <w:sz w:val="28"/>
          <w:szCs w:val="28"/>
          <w:lang w:val="ro-RO"/>
        </w:rPr>
      </w:pPr>
      <w:r w:rsidRPr="00030EB2">
        <w:rPr>
          <w:rFonts w:ascii="Times New Roman" w:eastAsia="Aptos" w:hAnsi="Times New Roman"/>
          <w:bCs/>
          <w:noProof/>
          <w:sz w:val="28"/>
          <w:szCs w:val="28"/>
          <w:lang w:val="ro-RO"/>
        </w:rPr>
        <w:t>Asigură curăţenia în incinta birourilor înainte sau după terminarea programului de lucru;</w:t>
      </w:r>
    </w:p>
    <w:p w14:paraId="3AD2594D" w14:textId="77777777" w:rsidR="00030EB2" w:rsidRPr="00030EB2" w:rsidRDefault="00030EB2" w:rsidP="00030EB2">
      <w:pPr>
        <w:numPr>
          <w:ilvl w:val="0"/>
          <w:numId w:val="12"/>
        </w:numPr>
        <w:spacing w:after="0" w:line="276" w:lineRule="auto"/>
        <w:ind w:left="567" w:hanging="283"/>
        <w:contextualSpacing/>
        <w:jc w:val="both"/>
        <w:rPr>
          <w:rFonts w:ascii="Times New Roman" w:eastAsia="Aptos" w:hAnsi="Times New Roman"/>
          <w:bCs/>
          <w:noProof/>
          <w:sz w:val="28"/>
          <w:szCs w:val="28"/>
          <w:lang w:val="ro-RO"/>
        </w:rPr>
      </w:pPr>
      <w:r w:rsidRPr="00030EB2">
        <w:rPr>
          <w:rFonts w:ascii="Times New Roman" w:eastAsia="Aptos" w:hAnsi="Times New Roman"/>
          <w:bCs/>
          <w:noProof/>
          <w:sz w:val="28"/>
          <w:szCs w:val="28"/>
          <w:lang w:val="ro-RO"/>
        </w:rPr>
        <w:t>Aspiră săptămânal podelele din birouri şi holuri ;</w:t>
      </w:r>
    </w:p>
    <w:p w14:paraId="32B8A315" w14:textId="77777777" w:rsidR="00030EB2" w:rsidRPr="00030EB2" w:rsidRDefault="00030EB2" w:rsidP="00030EB2">
      <w:pPr>
        <w:numPr>
          <w:ilvl w:val="0"/>
          <w:numId w:val="12"/>
        </w:numPr>
        <w:spacing w:after="0" w:line="276" w:lineRule="auto"/>
        <w:ind w:left="567" w:hanging="283"/>
        <w:contextualSpacing/>
        <w:jc w:val="both"/>
        <w:rPr>
          <w:rFonts w:ascii="Times New Roman" w:eastAsia="Aptos" w:hAnsi="Times New Roman"/>
          <w:bCs/>
          <w:noProof/>
          <w:sz w:val="28"/>
          <w:szCs w:val="28"/>
          <w:lang w:val="ro-RO"/>
        </w:rPr>
      </w:pPr>
      <w:r w:rsidRPr="00030EB2">
        <w:rPr>
          <w:rFonts w:ascii="Times New Roman" w:eastAsia="Aptos" w:hAnsi="Times New Roman"/>
          <w:bCs/>
          <w:noProof/>
          <w:sz w:val="28"/>
          <w:szCs w:val="28"/>
          <w:lang w:val="ro-RO"/>
        </w:rPr>
        <w:t>Asigură curăţenia şi igienizarea periodică a diferitelor suprafeţe (ferestre, uşi, etc);</w:t>
      </w:r>
    </w:p>
    <w:p w14:paraId="70553ABC" w14:textId="77777777" w:rsidR="00030EB2" w:rsidRPr="00030EB2" w:rsidRDefault="00030EB2" w:rsidP="00030EB2">
      <w:pPr>
        <w:numPr>
          <w:ilvl w:val="0"/>
          <w:numId w:val="12"/>
        </w:numPr>
        <w:spacing w:after="0" w:line="276" w:lineRule="auto"/>
        <w:ind w:left="567" w:hanging="283"/>
        <w:contextualSpacing/>
        <w:jc w:val="both"/>
        <w:rPr>
          <w:rFonts w:ascii="Times New Roman" w:eastAsia="Aptos" w:hAnsi="Times New Roman"/>
          <w:bCs/>
          <w:noProof/>
          <w:sz w:val="28"/>
          <w:szCs w:val="28"/>
          <w:lang w:val="ro-RO"/>
        </w:rPr>
      </w:pPr>
      <w:r w:rsidRPr="00030EB2">
        <w:rPr>
          <w:rFonts w:ascii="Times New Roman" w:eastAsia="Aptos" w:hAnsi="Times New Roman"/>
          <w:bCs/>
          <w:noProof/>
          <w:sz w:val="28"/>
          <w:szCs w:val="28"/>
          <w:lang w:val="ro-RO"/>
        </w:rPr>
        <w:t>Spală şi curată zilnic grupul sanitar şi asigura materialele igienico – sanitare necesare;</w:t>
      </w:r>
    </w:p>
    <w:p w14:paraId="10BB43E6" w14:textId="77777777" w:rsidR="00030EB2" w:rsidRPr="00030EB2" w:rsidRDefault="00030EB2" w:rsidP="00030EB2">
      <w:pPr>
        <w:numPr>
          <w:ilvl w:val="0"/>
          <w:numId w:val="12"/>
        </w:numPr>
        <w:spacing w:after="0" w:line="276" w:lineRule="auto"/>
        <w:ind w:left="567" w:hanging="283"/>
        <w:contextualSpacing/>
        <w:jc w:val="both"/>
        <w:rPr>
          <w:rFonts w:ascii="Times New Roman" w:eastAsia="Aptos" w:hAnsi="Times New Roman"/>
          <w:bCs/>
          <w:noProof/>
          <w:sz w:val="28"/>
          <w:szCs w:val="28"/>
          <w:lang w:val="ro-RO"/>
        </w:rPr>
      </w:pPr>
      <w:r w:rsidRPr="00030EB2">
        <w:rPr>
          <w:rFonts w:ascii="Times New Roman" w:eastAsia="Aptos" w:hAnsi="Times New Roman"/>
          <w:bCs/>
          <w:noProof/>
          <w:sz w:val="28"/>
          <w:szCs w:val="28"/>
          <w:lang w:val="ro-RO"/>
        </w:rPr>
        <w:t>Șterge praful şi lustruieşte mobilierul;</w:t>
      </w:r>
    </w:p>
    <w:p w14:paraId="7B287CEF" w14:textId="77777777" w:rsidR="00030EB2" w:rsidRPr="00030EB2" w:rsidRDefault="00030EB2" w:rsidP="00030EB2">
      <w:pPr>
        <w:numPr>
          <w:ilvl w:val="0"/>
          <w:numId w:val="12"/>
        </w:numPr>
        <w:spacing w:after="0" w:line="276" w:lineRule="auto"/>
        <w:ind w:left="567" w:hanging="283"/>
        <w:contextualSpacing/>
        <w:jc w:val="both"/>
        <w:rPr>
          <w:rFonts w:ascii="Times New Roman" w:eastAsia="Aptos" w:hAnsi="Times New Roman"/>
          <w:bCs/>
          <w:noProof/>
          <w:sz w:val="28"/>
          <w:szCs w:val="28"/>
          <w:lang w:val="ro-RO"/>
        </w:rPr>
      </w:pPr>
      <w:r w:rsidRPr="00030EB2">
        <w:rPr>
          <w:rFonts w:ascii="Times New Roman" w:eastAsia="Aptos" w:hAnsi="Times New Roman"/>
          <w:bCs/>
          <w:noProof/>
          <w:sz w:val="28"/>
          <w:szCs w:val="28"/>
          <w:lang w:val="ro-RO"/>
        </w:rPr>
        <w:t>Spală geamurile, uşile şi corpurile de iluminat;</w:t>
      </w:r>
    </w:p>
    <w:p w14:paraId="5B4DC75F" w14:textId="77777777" w:rsidR="00030EB2" w:rsidRPr="00030EB2" w:rsidRDefault="00030EB2" w:rsidP="00030EB2">
      <w:pPr>
        <w:numPr>
          <w:ilvl w:val="0"/>
          <w:numId w:val="12"/>
        </w:numPr>
        <w:spacing w:after="0" w:line="276" w:lineRule="auto"/>
        <w:ind w:left="567" w:hanging="283"/>
        <w:contextualSpacing/>
        <w:jc w:val="both"/>
        <w:rPr>
          <w:rFonts w:ascii="Times New Roman" w:eastAsia="Aptos" w:hAnsi="Times New Roman"/>
          <w:bCs/>
          <w:noProof/>
          <w:sz w:val="28"/>
          <w:szCs w:val="28"/>
          <w:lang w:val="ro-RO"/>
        </w:rPr>
      </w:pPr>
      <w:r w:rsidRPr="00030EB2">
        <w:rPr>
          <w:rFonts w:ascii="Times New Roman" w:eastAsia="Aptos" w:hAnsi="Times New Roman"/>
          <w:bCs/>
          <w:noProof/>
          <w:sz w:val="28"/>
          <w:szCs w:val="28"/>
          <w:lang w:val="ro-RO"/>
        </w:rPr>
        <w:t>Asigură curăţenia şi igienizarea periodică a spaţiilor anexe (holuri, recepţie, scări, spaţiu de fumat, etc), conform programului săptămânal de lucru;</w:t>
      </w:r>
    </w:p>
    <w:p w14:paraId="51E66CBD" w14:textId="2F694F6C" w:rsidR="00030EB2" w:rsidRPr="00030EB2" w:rsidRDefault="00030EB2" w:rsidP="00030EB2">
      <w:pPr>
        <w:numPr>
          <w:ilvl w:val="0"/>
          <w:numId w:val="12"/>
        </w:numPr>
        <w:spacing w:after="0" w:line="276" w:lineRule="auto"/>
        <w:ind w:left="567" w:hanging="283"/>
        <w:contextualSpacing/>
        <w:jc w:val="both"/>
        <w:rPr>
          <w:rFonts w:ascii="Times New Roman" w:eastAsia="Aptos" w:hAnsi="Times New Roman"/>
          <w:bCs/>
          <w:noProof/>
          <w:sz w:val="28"/>
          <w:szCs w:val="28"/>
          <w:lang w:val="ro-RO"/>
        </w:rPr>
      </w:pPr>
      <w:r w:rsidRPr="00030EB2">
        <w:rPr>
          <w:rFonts w:ascii="Times New Roman" w:eastAsia="Aptos" w:hAnsi="Times New Roman"/>
          <w:bCs/>
          <w:noProof/>
          <w:sz w:val="28"/>
          <w:szCs w:val="28"/>
          <w:lang w:val="ro-RO"/>
        </w:rPr>
        <w:t>Predă gunoiul menajer furnizorilor de servicii de salubritate;</w:t>
      </w:r>
    </w:p>
    <w:p w14:paraId="0FE677B6" w14:textId="77777777" w:rsidR="00030EB2" w:rsidRPr="00030EB2" w:rsidRDefault="00030EB2" w:rsidP="00030EB2">
      <w:pPr>
        <w:numPr>
          <w:ilvl w:val="0"/>
          <w:numId w:val="12"/>
        </w:numPr>
        <w:spacing w:after="0" w:line="276" w:lineRule="auto"/>
        <w:ind w:left="567" w:hanging="283"/>
        <w:contextualSpacing/>
        <w:jc w:val="both"/>
        <w:rPr>
          <w:rFonts w:ascii="Times New Roman" w:eastAsia="Aptos" w:hAnsi="Times New Roman"/>
          <w:bCs/>
          <w:noProof/>
          <w:sz w:val="28"/>
          <w:szCs w:val="28"/>
          <w:lang w:val="ro-RO"/>
        </w:rPr>
      </w:pPr>
      <w:r w:rsidRPr="00030EB2">
        <w:rPr>
          <w:rFonts w:ascii="Times New Roman" w:eastAsia="Aptos" w:hAnsi="Times New Roman"/>
          <w:bCs/>
          <w:noProof/>
          <w:sz w:val="28"/>
          <w:szCs w:val="28"/>
          <w:lang w:val="ro-RO"/>
        </w:rPr>
        <w:t>Participă la determinarea necesarului de materiale destinate curăţeniei;</w:t>
      </w:r>
    </w:p>
    <w:p w14:paraId="178B4DEC" w14:textId="77777777" w:rsidR="00030EB2" w:rsidRPr="00030EB2" w:rsidRDefault="00030EB2" w:rsidP="00030EB2">
      <w:pPr>
        <w:numPr>
          <w:ilvl w:val="0"/>
          <w:numId w:val="12"/>
        </w:numPr>
        <w:spacing w:after="0" w:line="276" w:lineRule="auto"/>
        <w:ind w:left="567" w:hanging="283"/>
        <w:contextualSpacing/>
        <w:jc w:val="both"/>
        <w:rPr>
          <w:rFonts w:ascii="Times New Roman" w:eastAsia="Aptos" w:hAnsi="Times New Roman"/>
          <w:bCs/>
          <w:noProof/>
          <w:sz w:val="28"/>
          <w:szCs w:val="28"/>
          <w:lang w:val="ro-RO"/>
        </w:rPr>
      </w:pPr>
      <w:r w:rsidRPr="00030EB2">
        <w:rPr>
          <w:rFonts w:ascii="Times New Roman" w:eastAsia="Aptos" w:hAnsi="Times New Roman"/>
          <w:bCs/>
          <w:noProof/>
          <w:sz w:val="28"/>
          <w:szCs w:val="28"/>
          <w:lang w:val="ro-RO"/>
        </w:rPr>
        <w:t>Asigură curăţenia în spaţiile de parcare acoperite şi neacoperite;</w:t>
      </w:r>
    </w:p>
    <w:p w14:paraId="55FC822B" w14:textId="05B2D451" w:rsidR="00030EB2" w:rsidRPr="00030EB2" w:rsidRDefault="00030EB2" w:rsidP="00030EB2">
      <w:pPr>
        <w:numPr>
          <w:ilvl w:val="0"/>
          <w:numId w:val="12"/>
        </w:numPr>
        <w:spacing w:after="0" w:line="276" w:lineRule="auto"/>
        <w:ind w:left="567" w:hanging="283"/>
        <w:contextualSpacing/>
        <w:jc w:val="both"/>
        <w:rPr>
          <w:rFonts w:ascii="Times New Roman" w:eastAsia="Aptos" w:hAnsi="Times New Roman"/>
          <w:bCs/>
          <w:noProof/>
          <w:sz w:val="28"/>
          <w:szCs w:val="28"/>
          <w:lang w:val="ro-RO"/>
        </w:rPr>
      </w:pPr>
      <w:r w:rsidRPr="00030EB2">
        <w:rPr>
          <w:rFonts w:ascii="Times New Roman" w:eastAsia="Aptos" w:hAnsi="Times New Roman"/>
          <w:bCs/>
          <w:noProof/>
          <w:sz w:val="28"/>
          <w:szCs w:val="28"/>
          <w:lang w:val="ro-RO"/>
        </w:rPr>
        <w:t>Aeriseşte spaţiile şi birourile clădirilor repartizate conform programului de lucru şi procedurilor interne;</w:t>
      </w:r>
    </w:p>
    <w:p w14:paraId="763B8101" w14:textId="77777777" w:rsidR="00F61B58" w:rsidRPr="00F72548" w:rsidRDefault="00F61B58" w:rsidP="00BE2E93">
      <w:pPr>
        <w:widowControl w:val="0"/>
        <w:autoSpaceDE w:val="0"/>
        <w:autoSpaceDN w:val="0"/>
        <w:adjustRightInd w:val="0"/>
        <w:spacing w:after="0" w:line="240" w:lineRule="auto"/>
        <w:ind w:left="990"/>
        <w:contextualSpacing/>
        <w:jc w:val="both"/>
        <w:rPr>
          <w:rFonts w:ascii="Times New Roman" w:eastAsia="Times New Roman" w:hAnsi="Times New Roman" w:cs="Times New Roman"/>
          <w:b/>
          <w:i/>
          <w:iCs/>
          <w:noProof/>
          <w:kern w:val="0"/>
          <w:sz w:val="28"/>
          <w:szCs w:val="28"/>
          <w:lang w:val="ro-RO"/>
          <w14:ligatures w14:val="none"/>
        </w:rPr>
      </w:pPr>
    </w:p>
    <w:p w14:paraId="63596FC2" w14:textId="77777777" w:rsidR="0039680A" w:rsidRPr="00F72548" w:rsidRDefault="0039680A" w:rsidP="0039680A">
      <w:pPr>
        <w:widowControl w:val="0"/>
        <w:autoSpaceDE w:val="0"/>
        <w:autoSpaceDN w:val="0"/>
        <w:adjustRightInd w:val="0"/>
        <w:spacing w:after="0" w:line="240" w:lineRule="auto"/>
        <w:ind w:left="990"/>
        <w:contextualSpacing/>
        <w:jc w:val="both"/>
        <w:rPr>
          <w:rFonts w:ascii="Times New Roman" w:eastAsia="Times New Roman" w:hAnsi="Times New Roman" w:cs="Times New Roman"/>
          <w:b/>
          <w:i/>
          <w:iCs/>
          <w:noProof/>
          <w:kern w:val="0"/>
          <w:sz w:val="28"/>
          <w:szCs w:val="28"/>
          <w:lang w:val="ro-RO"/>
          <w14:ligatures w14:val="none"/>
        </w:rPr>
      </w:pPr>
    </w:p>
    <w:p w14:paraId="1874E639" w14:textId="39D5DA86" w:rsidR="00552177" w:rsidRPr="00F72548" w:rsidRDefault="007C0660" w:rsidP="007D28AA">
      <w:pPr>
        <w:widowControl w:val="0"/>
        <w:autoSpaceDE w:val="0"/>
        <w:autoSpaceDN w:val="0"/>
        <w:adjustRightInd w:val="0"/>
        <w:spacing w:after="0" w:line="276" w:lineRule="auto"/>
        <w:rPr>
          <w:rFonts w:ascii="Times New Roman" w:eastAsia="Times New Roman" w:hAnsi="Times New Roman" w:cs="Times New Roman"/>
          <w:b/>
          <w:bCs/>
          <w:kern w:val="0"/>
          <w:sz w:val="28"/>
          <w:szCs w:val="28"/>
          <w:lang w:eastAsia="ro-RO"/>
          <w14:ligatures w14:val="none"/>
        </w:rPr>
      </w:pPr>
      <w:r w:rsidRPr="00F72548">
        <w:rPr>
          <w:rFonts w:ascii="Times New Roman" w:eastAsia="Times New Roman" w:hAnsi="Times New Roman" w:cs="Times New Roman"/>
          <w:b/>
          <w:bCs/>
          <w:kern w:val="0"/>
          <w:sz w:val="28"/>
          <w:szCs w:val="28"/>
          <w:lang w:eastAsia="ro-RO"/>
          <w14:ligatures w14:val="none"/>
        </w:rPr>
        <w:t>COMPARTIMENT JURIDIC ȘI RESURSE UMANE</w:t>
      </w:r>
    </w:p>
    <w:p w14:paraId="4D89D13D" w14:textId="77777777" w:rsidR="00030EB2" w:rsidRDefault="00030EB2" w:rsidP="006879DC">
      <w:pPr>
        <w:widowControl w:val="0"/>
        <w:autoSpaceDE w:val="0"/>
        <w:autoSpaceDN w:val="0"/>
        <w:adjustRightInd w:val="0"/>
        <w:spacing w:after="0" w:line="276" w:lineRule="auto"/>
        <w:rPr>
          <w:rFonts w:ascii="Times New Roman" w:eastAsia="Times New Roman" w:hAnsi="Times New Roman" w:cs="Times New Roman"/>
          <w:b/>
          <w:bCs/>
          <w:kern w:val="0"/>
          <w:sz w:val="28"/>
          <w:szCs w:val="28"/>
          <w:lang w:eastAsia="ro-RO"/>
          <w14:ligatures w14:val="none"/>
        </w:rPr>
      </w:pPr>
    </w:p>
    <w:p w14:paraId="7F523D94" w14:textId="3887D1D6" w:rsidR="006879DC" w:rsidRPr="00F72548" w:rsidRDefault="006879DC" w:rsidP="006879DC">
      <w:pPr>
        <w:widowControl w:val="0"/>
        <w:autoSpaceDE w:val="0"/>
        <w:autoSpaceDN w:val="0"/>
        <w:adjustRightInd w:val="0"/>
        <w:spacing w:after="0" w:line="276" w:lineRule="auto"/>
        <w:rPr>
          <w:rFonts w:ascii="Times New Roman" w:eastAsia="Times New Roman" w:hAnsi="Times New Roman" w:cs="Times New Roman"/>
          <w:b/>
          <w:bCs/>
          <w:kern w:val="0"/>
          <w:sz w:val="28"/>
          <w:szCs w:val="28"/>
          <w:lang w:eastAsia="ro-RO"/>
          <w14:ligatures w14:val="none"/>
        </w:rPr>
      </w:pPr>
      <w:r w:rsidRPr="00F72548">
        <w:rPr>
          <w:rFonts w:ascii="Times New Roman" w:eastAsia="Times New Roman" w:hAnsi="Times New Roman" w:cs="Times New Roman"/>
          <w:b/>
          <w:bCs/>
          <w:kern w:val="0"/>
          <w:sz w:val="28"/>
          <w:szCs w:val="28"/>
          <w:lang w:eastAsia="ro-RO"/>
          <w14:ligatures w14:val="none"/>
        </w:rPr>
        <w:t xml:space="preserve">Art. </w:t>
      </w:r>
      <w:r w:rsidR="00AE39D6" w:rsidRPr="00F72548">
        <w:rPr>
          <w:rFonts w:ascii="Times New Roman" w:eastAsia="Times New Roman" w:hAnsi="Times New Roman" w:cs="Times New Roman"/>
          <w:b/>
          <w:bCs/>
          <w:kern w:val="0"/>
          <w:sz w:val="28"/>
          <w:szCs w:val="28"/>
          <w:lang w:eastAsia="ro-RO"/>
          <w14:ligatures w14:val="none"/>
        </w:rPr>
        <w:t>2</w:t>
      </w:r>
      <w:r w:rsidR="00FE0834">
        <w:rPr>
          <w:rFonts w:ascii="Times New Roman" w:eastAsia="Times New Roman" w:hAnsi="Times New Roman" w:cs="Times New Roman"/>
          <w:b/>
          <w:bCs/>
          <w:kern w:val="0"/>
          <w:sz w:val="28"/>
          <w:szCs w:val="28"/>
          <w:lang w:eastAsia="ro-RO"/>
          <w14:ligatures w14:val="none"/>
        </w:rPr>
        <w:t>3</w:t>
      </w:r>
      <w:r w:rsidRPr="00F72548">
        <w:rPr>
          <w:rFonts w:ascii="Times New Roman" w:eastAsia="Times New Roman" w:hAnsi="Times New Roman" w:cs="Times New Roman"/>
          <w:b/>
          <w:bCs/>
          <w:kern w:val="0"/>
          <w:sz w:val="28"/>
          <w:szCs w:val="28"/>
          <w:lang w:eastAsia="ro-RO"/>
          <w14:ligatures w14:val="none"/>
        </w:rPr>
        <w:t xml:space="preserve"> </w:t>
      </w:r>
      <w:proofErr w:type="spellStart"/>
      <w:r w:rsidRPr="00F72548">
        <w:rPr>
          <w:rFonts w:ascii="Times New Roman" w:eastAsia="Times New Roman" w:hAnsi="Times New Roman" w:cs="Times New Roman"/>
          <w:b/>
          <w:bCs/>
          <w:kern w:val="0"/>
          <w:sz w:val="28"/>
          <w:szCs w:val="28"/>
          <w:lang w:eastAsia="ro-RO"/>
          <w14:ligatures w14:val="none"/>
        </w:rPr>
        <w:t>Atribuții</w:t>
      </w:r>
      <w:proofErr w:type="spellEnd"/>
      <w:r w:rsidRPr="00F72548">
        <w:rPr>
          <w:rFonts w:ascii="Times New Roman" w:eastAsia="Times New Roman" w:hAnsi="Times New Roman" w:cs="Times New Roman"/>
          <w:b/>
          <w:bCs/>
          <w:kern w:val="0"/>
          <w:sz w:val="28"/>
          <w:szCs w:val="28"/>
          <w:lang w:eastAsia="ro-RO"/>
          <w14:ligatures w14:val="none"/>
        </w:rPr>
        <w:t xml:space="preserve"> </w:t>
      </w:r>
      <w:r w:rsidRPr="00AF7AA9">
        <w:rPr>
          <w:rFonts w:ascii="Times New Roman" w:eastAsia="Times New Roman" w:hAnsi="Times New Roman" w:cs="Times New Roman"/>
          <w:b/>
          <w:bCs/>
          <w:i/>
          <w:iCs/>
          <w:kern w:val="0"/>
          <w:sz w:val="28"/>
          <w:szCs w:val="28"/>
          <w:lang w:eastAsia="ro-RO"/>
          <w14:ligatures w14:val="none"/>
        </w:rPr>
        <w:t>jurist:</w:t>
      </w:r>
    </w:p>
    <w:p w14:paraId="736E59C1" w14:textId="0527BC00" w:rsidR="006879DC" w:rsidRPr="00030EB2" w:rsidRDefault="006879DC" w:rsidP="00030EB2">
      <w:pPr>
        <w:pStyle w:val="Listparagraf"/>
        <w:widowControl w:val="0"/>
        <w:numPr>
          <w:ilvl w:val="0"/>
          <w:numId w:val="20"/>
        </w:numPr>
        <w:autoSpaceDE w:val="0"/>
        <w:autoSpaceDN w:val="0"/>
        <w:adjustRightInd w:val="0"/>
        <w:spacing w:after="0" w:line="276" w:lineRule="auto"/>
        <w:ind w:left="426" w:hanging="284"/>
        <w:jc w:val="both"/>
        <w:rPr>
          <w:rFonts w:ascii="Times New Roman" w:eastAsia="Times New Roman" w:hAnsi="Times New Roman" w:cs="Times New Roman"/>
          <w:kern w:val="0"/>
          <w:sz w:val="28"/>
          <w:szCs w:val="28"/>
          <w:lang w:val="pt-BR" w:eastAsia="ro-RO"/>
          <w14:ligatures w14:val="none"/>
        </w:rPr>
      </w:pPr>
      <w:r w:rsidRPr="00030EB2">
        <w:rPr>
          <w:rFonts w:ascii="Times New Roman" w:eastAsia="Times New Roman" w:hAnsi="Times New Roman" w:cs="Times New Roman"/>
          <w:kern w:val="0"/>
          <w:sz w:val="28"/>
          <w:szCs w:val="28"/>
          <w:lang w:val="pt-BR" w:eastAsia="ro-RO"/>
          <w14:ligatures w14:val="none"/>
        </w:rPr>
        <w:t>reprezintă interesele instituției în fața instanțelor judecătorești, a altor organe de</w:t>
      </w:r>
      <w:r w:rsidR="0039680A" w:rsidRPr="00030EB2">
        <w:rPr>
          <w:rFonts w:ascii="Times New Roman" w:eastAsia="Times New Roman" w:hAnsi="Times New Roman" w:cs="Times New Roman"/>
          <w:kern w:val="0"/>
          <w:sz w:val="28"/>
          <w:szCs w:val="28"/>
          <w:lang w:val="pt-BR" w:eastAsia="ro-RO"/>
          <w14:ligatures w14:val="none"/>
        </w:rPr>
        <w:t xml:space="preserve"> </w:t>
      </w:r>
      <w:r w:rsidRPr="00030EB2">
        <w:rPr>
          <w:rFonts w:ascii="Times New Roman" w:eastAsia="Times New Roman" w:hAnsi="Times New Roman" w:cs="Times New Roman"/>
          <w:kern w:val="0"/>
          <w:sz w:val="28"/>
          <w:szCs w:val="28"/>
          <w:lang w:val="pt-BR" w:eastAsia="ro-RO"/>
          <w14:ligatures w14:val="none"/>
        </w:rPr>
        <w:t>jurisdicție, a organelor de urmărire penală, precum şi în raporturile cu persoanele juridice şi</w:t>
      </w:r>
      <w:r w:rsidR="0039680A" w:rsidRPr="00030EB2">
        <w:rPr>
          <w:rFonts w:ascii="Times New Roman" w:eastAsia="Times New Roman" w:hAnsi="Times New Roman" w:cs="Times New Roman"/>
          <w:kern w:val="0"/>
          <w:sz w:val="28"/>
          <w:szCs w:val="28"/>
          <w:lang w:val="pt-BR" w:eastAsia="ro-RO"/>
          <w14:ligatures w14:val="none"/>
        </w:rPr>
        <w:t xml:space="preserve"> </w:t>
      </w:r>
      <w:r w:rsidRPr="00030EB2">
        <w:rPr>
          <w:rFonts w:ascii="Times New Roman" w:eastAsia="Times New Roman" w:hAnsi="Times New Roman" w:cs="Times New Roman"/>
          <w:kern w:val="0"/>
          <w:sz w:val="28"/>
          <w:szCs w:val="28"/>
          <w:lang w:val="pt-BR" w:eastAsia="ro-RO"/>
          <w14:ligatures w14:val="none"/>
        </w:rPr>
        <w:t>persoanelor</w:t>
      </w:r>
      <w:r w:rsidR="0039680A" w:rsidRPr="00030EB2">
        <w:rPr>
          <w:rFonts w:ascii="Times New Roman" w:eastAsia="Times New Roman" w:hAnsi="Times New Roman" w:cs="Times New Roman"/>
          <w:kern w:val="0"/>
          <w:sz w:val="28"/>
          <w:szCs w:val="28"/>
          <w:lang w:val="pt-BR" w:eastAsia="ro-RO"/>
          <w14:ligatures w14:val="none"/>
        </w:rPr>
        <w:t xml:space="preserve"> </w:t>
      </w:r>
      <w:r w:rsidRPr="00030EB2">
        <w:rPr>
          <w:rFonts w:ascii="Times New Roman" w:eastAsia="Times New Roman" w:hAnsi="Times New Roman" w:cs="Times New Roman"/>
          <w:kern w:val="0"/>
          <w:sz w:val="28"/>
          <w:szCs w:val="28"/>
          <w:lang w:val="pt-BR" w:eastAsia="ro-RO"/>
          <w14:ligatures w14:val="none"/>
        </w:rPr>
        <w:t>fizice, pe baza delegației dată de conducerea instituției;</w:t>
      </w:r>
    </w:p>
    <w:p w14:paraId="31F9BAA8" w14:textId="17B15E0A" w:rsidR="006879DC" w:rsidRPr="00030EB2" w:rsidRDefault="006879DC" w:rsidP="00030EB2">
      <w:pPr>
        <w:pStyle w:val="Listparagraf"/>
        <w:widowControl w:val="0"/>
        <w:numPr>
          <w:ilvl w:val="0"/>
          <w:numId w:val="20"/>
        </w:numPr>
        <w:autoSpaceDE w:val="0"/>
        <w:autoSpaceDN w:val="0"/>
        <w:adjustRightInd w:val="0"/>
        <w:spacing w:after="0" w:line="276" w:lineRule="auto"/>
        <w:ind w:left="426" w:hanging="284"/>
        <w:jc w:val="both"/>
        <w:rPr>
          <w:rFonts w:ascii="Times New Roman" w:eastAsia="Times New Roman" w:hAnsi="Times New Roman" w:cs="Times New Roman"/>
          <w:kern w:val="0"/>
          <w:sz w:val="28"/>
          <w:szCs w:val="28"/>
          <w:lang w:val="pt-BR" w:eastAsia="ro-RO"/>
          <w14:ligatures w14:val="none"/>
        </w:rPr>
      </w:pPr>
      <w:r w:rsidRPr="00030EB2">
        <w:rPr>
          <w:rFonts w:ascii="Times New Roman" w:eastAsia="Times New Roman" w:hAnsi="Times New Roman" w:cs="Times New Roman"/>
          <w:kern w:val="0"/>
          <w:sz w:val="28"/>
          <w:szCs w:val="28"/>
          <w:lang w:val="pt-BR" w:eastAsia="ro-RO"/>
          <w14:ligatures w14:val="none"/>
        </w:rPr>
        <w:t>asigură consultanță juridică și formulează opinii/puncte de vedere cu caracter juridic</w:t>
      </w:r>
      <w:r w:rsidR="00030EB2">
        <w:rPr>
          <w:rFonts w:ascii="Times New Roman" w:eastAsia="Times New Roman" w:hAnsi="Times New Roman" w:cs="Times New Roman"/>
          <w:kern w:val="0"/>
          <w:sz w:val="28"/>
          <w:szCs w:val="28"/>
          <w:lang w:val="pt-BR" w:eastAsia="ro-RO"/>
          <w14:ligatures w14:val="none"/>
        </w:rPr>
        <w:t xml:space="preserve"> </w:t>
      </w:r>
      <w:r w:rsidRPr="00030EB2">
        <w:rPr>
          <w:rFonts w:ascii="Times New Roman" w:eastAsia="Times New Roman" w:hAnsi="Times New Roman" w:cs="Times New Roman"/>
          <w:kern w:val="0"/>
          <w:sz w:val="28"/>
          <w:szCs w:val="28"/>
          <w:lang w:val="pt-BR" w:eastAsia="ro-RO"/>
          <w14:ligatures w14:val="none"/>
        </w:rPr>
        <w:t>la solicitarea compartimentelor funcționale;</w:t>
      </w:r>
    </w:p>
    <w:p w14:paraId="7A7620A7" w14:textId="386904DF" w:rsidR="006879DC" w:rsidRPr="00030EB2" w:rsidRDefault="006879DC" w:rsidP="00030EB2">
      <w:pPr>
        <w:pStyle w:val="Listparagraf"/>
        <w:widowControl w:val="0"/>
        <w:numPr>
          <w:ilvl w:val="0"/>
          <w:numId w:val="20"/>
        </w:numPr>
        <w:autoSpaceDE w:val="0"/>
        <w:autoSpaceDN w:val="0"/>
        <w:adjustRightInd w:val="0"/>
        <w:spacing w:after="0" w:line="276" w:lineRule="auto"/>
        <w:ind w:left="426" w:hanging="284"/>
        <w:jc w:val="both"/>
        <w:rPr>
          <w:rFonts w:ascii="Times New Roman" w:eastAsia="Times New Roman" w:hAnsi="Times New Roman" w:cs="Times New Roman"/>
          <w:kern w:val="0"/>
          <w:sz w:val="28"/>
          <w:szCs w:val="28"/>
          <w:lang w:val="pt-BR" w:eastAsia="ro-RO"/>
          <w14:ligatures w14:val="none"/>
        </w:rPr>
      </w:pPr>
      <w:r w:rsidRPr="00030EB2">
        <w:rPr>
          <w:rFonts w:ascii="Times New Roman" w:eastAsia="Times New Roman" w:hAnsi="Times New Roman" w:cs="Times New Roman"/>
          <w:kern w:val="0"/>
          <w:sz w:val="28"/>
          <w:szCs w:val="28"/>
          <w:lang w:val="pt-BR" w:eastAsia="ro-RO"/>
          <w14:ligatures w14:val="none"/>
        </w:rPr>
        <w:t>acordă viza de legalitate asupra contractelor în care instituția este parte și</w:t>
      </w:r>
      <w:r w:rsidR="0039680A" w:rsidRPr="00030EB2">
        <w:rPr>
          <w:rFonts w:ascii="Times New Roman" w:eastAsia="Times New Roman" w:hAnsi="Times New Roman" w:cs="Times New Roman"/>
          <w:kern w:val="0"/>
          <w:sz w:val="28"/>
          <w:szCs w:val="28"/>
          <w:lang w:val="pt-BR" w:eastAsia="ro-RO"/>
          <w14:ligatures w14:val="none"/>
        </w:rPr>
        <w:t xml:space="preserve"> </w:t>
      </w:r>
      <w:r w:rsidRPr="00030EB2">
        <w:rPr>
          <w:rFonts w:ascii="Times New Roman" w:eastAsia="Times New Roman" w:hAnsi="Times New Roman" w:cs="Times New Roman"/>
          <w:kern w:val="0"/>
          <w:sz w:val="28"/>
          <w:szCs w:val="28"/>
          <w:lang w:val="pt-BR" w:eastAsia="ro-RO"/>
          <w14:ligatures w14:val="none"/>
        </w:rPr>
        <w:t>formulează propuneri în sensul modificării ori rezilierii/rezoluțiunii contractelor încheiate;</w:t>
      </w:r>
    </w:p>
    <w:p w14:paraId="5672EB17" w14:textId="275CB64B" w:rsidR="006879DC" w:rsidRPr="00030EB2" w:rsidRDefault="006879DC" w:rsidP="00030EB2">
      <w:pPr>
        <w:pStyle w:val="Listparagraf"/>
        <w:widowControl w:val="0"/>
        <w:numPr>
          <w:ilvl w:val="0"/>
          <w:numId w:val="20"/>
        </w:numPr>
        <w:autoSpaceDE w:val="0"/>
        <w:autoSpaceDN w:val="0"/>
        <w:adjustRightInd w:val="0"/>
        <w:spacing w:after="0" w:line="276" w:lineRule="auto"/>
        <w:ind w:left="426" w:hanging="284"/>
        <w:jc w:val="both"/>
        <w:rPr>
          <w:rFonts w:ascii="Times New Roman" w:eastAsia="Times New Roman" w:hAnsi="Times New Roman" w:cs="Times New Roman"/>
          <w:kern w:val="0"/>
          <w:sz w:val="28"/>
          <w:szCs w:val="28"/>
          <w:lang w:val="pt-BR" w:eastAsia="ro-RO"/>
          <w14:ligatures w14:val="none"/>
        </w:rPr>
      </w:pPr>
      <w:r w:rsidRPr="00030EB2">
        <w:rPr>
          <w:rFonts w:ascii="Times New Roman" w:eastAsia="Times New Roman" w:hAnsi="Times New Roman" w:cs="Times New Roman"/>
          <w:kern w:val="0"/>
          <w:sz w:val="28"/>
          <w:szCs w:val="28"/>
          <w:lang w:val="pt-BR" w:eastAsia="ro-RO"/>
          <w14:ligatures w14:val="none"/>
        </w:rPr>
        <w:t>asigura informarea curentă a factorilor de decizie cu privire la actele normative nou</w:t>
      </w:r>
      <w:r w:rsidR="0039680A" w:rsidRPr="00030EB2">
        <w:rPr>
          <w:rFonts w:ascii="Times New Roman" w:eastAsia="Times New Roman" w:hAnsi="Times New Roman" w:cs="Times New Roman"/>
          <w:kern w:val="0"/>
          <w:sz w:val="28"/>
          <w:szCs w:val="28"/>
          <w:lang w:val="pt-BR" w:eastAsia="ro-RO"/>
          <w14:ligatures w14:val="none"/>
        </w:rPr>
        <w:t xml:space="preserve"> </w:t>
      </w:r>
      <w:r w:rsidRPr="00030EB2">
        <w:rPr>
          <w:rFonts w:ascii="Times New Roman" w:eastAsia="Times New Roman" w:hAnsi="Times New Roman" w:cs="Times New Roman"/>
          <w:kern w:val="0"/>
          <w:sz w:val="28"/>
          <w:szCs w:val="28"/>
          <w:lang w:val="pt-BR" w:eastAsia="ro-RO"/>
          <w14:ligatures w14:val="none"/>
        </w:rPr>
        <w:t>apărute</w:t>
      </w:r>
      <w:r w:rsidR="0039680A" w:rsidRPr="00030EB2">
        <w:rPr>
          <w:rFonts w:ascii="Times New Roman" w:eastAsia="Times New Roman" w:hAnsi="Times New Roman" w:cs="Times New Roman"/>
          <w:kern w:val="0"/>
          <w:sz w:val="28"/>
          <w:szCs w:val="28"/>
          <w:lang w:val="pt-BR" w:eastAsia="ro-RO"/>
          <w14:ligatures w14:val="none"/>
        </w:rPr>
        <w:t>;</w:t>
      </w:r>
    </w:p>
    <w:p w14:paraId="6826CD27" w14:textId="259DB5A1" w:rsidR="006879DC" w:rsidRPr="00030EB2" w:rsidRDefault="006879DC" w:rsidP="00030EB2">
      <w:pPr>
        <w:pStyle w:val="Listparagraf"/>
        <w:widowControl w:val="0"/>
        <w:numPr>
          <w:ilvl w:val="0"/>
          <w:numId w:val="20"/>
        </w:numPr>
        <w:autoSpaceDE w:val="0"/>
        <w:autoSpaceDN w:val="0"/>
        <w:adjustRightInd w:val="0"/>
        <w:spacing w:after="0" w:line="276" w:lineRule="auto"/>
        <w:ind w:left="426" w:hanging="284"/>
        <w:jc w:val="both"/>
        <w:rPr>
          <w:rFonts w:ascii="Times New Roman" w:eastAsia="Times New Roman" w:hAnsi="Times New Roman" w:cs="Times New Roman"/>
          <w:kern w:val="0"/>
          <w:sz w:val="28"/>
          <w:szCs w:val="28"/>
          <w:lang w:val="pt-BR" w:eastAsia="ro-RO"/>
          <w14:ligatures w14:val="none"/>
        </w:rPr>
      </w:pPr>
      <w:r w:rsidRPr="00030EB2">
        <w:rPr>
          <w:rFonts w:ascii="Times New Roman" w:eastAsia="Times New Roman" w:hAnsi="Times New Roman" w:cs="Times New Roman"/>
          <w:kern w:val="0"/>
          <w:sz w:val="28"/>
          <w:szCs w:val="28"/>
          <w:lang w:val="pt-BR" w:eastAsia="ro-RO"/>
          <w14:ligatures w14:val="none"/>
        </w:rPr>
        <w:t>ia măsurile necesare pentru realizarea creanțelor prin obținerea titlurilor executorii</w:t>
      </w:r>
      <w:r w:rsidR="0039680A" w:rsidRPr="00030EB2">
        <w:rPr>
          <w:rFonts w:ascii="Times New Roman" w:eastAsia="Times New Roman" w:hAnsi="Times New Roman" w:cs="Times New Roman"/>
          <w:kern w:val="0"/>
          <w:sz w:val="28"/>
          <w:szCs w:val="28"/>
          <w:lang w:val="pt-BR" w:eastAsia="ro-RO"/>
          <w14:ligatures w14:val="none"/>
        </w:rPr>
        <w:t xml:space="preserve"> </w:t>
      </w:r>
      <w:r w:rsidRPr="00030EB2">
        <w:rPr>
          <w:rFonts w:ascii="Times New Roman" w:eastAsia="Times New Roman" w:hAnsi="Times New Roman" w:cs="Times New Roman"/>
          <w:kern w:val="0"/>
          <w:sz w:val="28"/>
          <w:szCs w:val="28"/>
          <w:lang w:val="pt-BR" w:eastAsia="ro-RO"/>
          <w14:ligatures w14:val="none"/>
        </w:rPr>
        <w:t>și punerea în executare a acestora în măsura în care există documente justificative;</w:t>
      </w:r>
    </w:p>
    <w:p w14:paraId="13AD2051" w14:textId="750A4EDA" w:rsidR="006879DC" w:rsidRPr="00030EB2" w:rsidRDefault="006879DC" w:rsidP="00030EB2">
      <w:pPr>
        <w:pStyle w:val="Listparagraf"/>
        <w:widowControl w:val="0"/>
        <w:numPr>
          <w:ilvl w:val="0"/>
          <w:numId w:val="20"/>
        </w:numPr>
        <w:autoSpaceDE w:val="0"/>
        <w:autoSpaceDN w:val="0"/>
        <w:adjustRightInd w:val="0"/>
        <w:spacing w:after="0" w:line="276" w:lineRule="auto"/>
        <w:ind w:left="426" w:hanging="284"/>
        <w:jc w:val="both"/>
        <w:rPr>
          <w:rFonts w:ascii="Times New Roman" w:eastAsia="Times New Roman" w:hAnsi="Times New Roman" w:cs="Times New Roman"/>
          <w:kern w:val="0"/>
          <w:sz w:val="28"/>
          <w:szCs w:val="28"/>
          <w:lang w:val="pt-BR" w:eastAsia="ro-RO"/>
          <w14:ligatures w14:val="none"/>
        </w:rPr>
      </w:pPr>
      <w:r w:rsidRPr="00030EB2">
        <w:rPr>
          <w:rFonts w:ascii="Times New Roman" w:eastAsia="Times New Roman" w:hAnsi="Times New Roman" w:cs="Times New Roman"/>
          <w:kern w:val="0"/>
          <w:sz w:val="28"/>
          <w:szCs w:val="28"/>
          <w:lang w:val="pt-BR" w:eastAsia="ro-RO"/>
          <w14:ligatures w14:val="none"/>
        </w:rPr>
        <w:t>vizează şi răspunde de legalitatea deciziilor emise de Directorul  al Administrației Generale de Salubrizare Tunari, precum şi a oricăror alte acte cu caracter</w:t>
      </w:r>
      <w:r w:rsidR="0039680A" w:rsidRPr="00030EB2">
        <w:rPr>
          <w:rFonts w:ascii="Times New Roman" w:eastAsia="Times New Roman" w:hAnsi="Times New Roman" w:cs="Times New Roman"/>
          <w:kern w:val="0"/>
          <w:sz w:val="28"/>
          <w:szCs w:val="28"/>
          <w:lang w:val="pt-BR" w:eastAsia="ro-RO"/>
          <w14:ligatures w14:val="none"/>
        </w:rPr>
        <w:t xml:space="preserve"> </w:t>
      </w:r>
      <w:r w:rsidRPr="00030EB2">
        <w:rPr>
          <w:rFonts w:ascii="Times New Roman" w:eastAsia="Times New Roman" w:hAnsi="Times New Roman" w:cs="Times New Roman"/>
          <w:kern w:val="0"/>
          <w:sz w:val="28"/>
          <w:szCs w:val="28"/>
          <w:lang w:val="pt-BR" w:eastAsia="ro-RO"/>
          <w14:ligatures w14:val="none"/>
        </w:rPr>
        <w:t>administrativ;</w:t>
      </w:r>
    </w:p>
    <w:p w14:paraId="4A4D2223" w14:textId="72BA2F48" w:rsidR="006879DC" w:rsidRPr="00030EB2" w:rsidRDefault="006879DC" w:rsidP="00030EB2">
      <w:pPr>
        <w:pStyle w:val="Listparagraf"/>
        <w:widowControl w:val="0"/>
        <w:numPr>
          <w:ilvl w:val="0"/>
          <w:numId w:val="20"/>
        </w:numPr>
        <w:autoSpaceDE w:val="0"/>
        <w:autoSpaceDN w:val="0"/>
        <w:adjustRightInd w:val="0"/>
        <w:spacing w:after="0" w:line="276" w:lineRule="auto"/>
        <w:ind w:left="426" w:hanging="284"/>
        <w:jc w:val="both"/>
        <w:rPr>
          <w:rFonts w:ascii="Times New Roman" w:eastAsia="Times New Roman" w:hAnsi="Times New Roman" w:cs="Times New Roman"/>
          <w:kern w:val="0"/>
          <w:sz w:val="28"/>
          <w:szCs w:val="28"/>
          <w:lang w:val="pt-BR" w:eastAsia="ro-RO"/>
          <w14:ligatures w14:val="none"/>
        </w:rPr>
      </w:pPr>
      <w:r w:rsidRPr="00030EB2">
        <w:rPr>
          <w:rFonts w:ascii="Times New Roman" w:eastAsia="Times New Roman" w:hAnsi="Times New Roman" w:cs="Times New Roman"/>
          <w:kern w:val="0"/>
          <w:sz w:val="28"/>
          <w:szCs w:val="28"/>
          <w:lang w:val="pt-BR" w:eastAsia="ro-RO"/>
          <w14:ligatures w14:val="none"/>
        </w:rPr>
        <w:t>verifică legalitatea notelor de fundamentare care stau la baza elaborării proiectelor</w:t>
      </w:r>
      <w:r w:rsidR="0039680A" w:rsidRPr="00030EB2">
        <w:rPr>
          <w:rFonts w:ascii="Times New Roman" w:eastAsia="Times New Roman" w:hAnsi="Times New Roman" w:cs="Times New Roman"/>
          <w:kern w:val="0"/>
          <w:sz w:val="28"/>
          <w:szCs w:val="28"/>
          <w:lang w:val="pt-BR" w:eastAsia="ro-RO"/>
          <w14:ligatures w14:val="none"/>
        </w:rPr>
        <w:t xml:space="preserve"> </w:t>
      </w:r>
      <w:r w:rsidRPr="00030EB2">
        <w:rPr>
          <w:rFonts w:ascii="Times New Roman" w:eastAsia="Times New Roman" w:hAnsi="Times New Roman" w:cs="Times New Roman"/>
          <w:kern w:val="0"/>
          <w:sz w:val="28"/>
          <w:szCs w:val="28"/>
          <w:lang w:val="pt-BR" w:eastAsia="ro-RO"/>
          <w14:ligatures w14:val="none"/>
        </w:rPr>
        <w:t>de hotărâri ale Consiliului Local Tunari în legătură cu activitățile ce țin de competința instituției;</w:t>
      </w:r>
    </w:p>
    <w:p w14:paraId="465909FC" w14:textId="136F11D3" w:rsidR="006879DC" w:rsidRPr="00030EB2" w:rsidRDefault="006879DC" w:rsidP="00030EB2">
      <w:pPr>
        <w:pStyle w:val="Listparagraf"/>
        <w:widowControl w:val="0"/>
        <w:numPr>
          <w:ilvl w:val="0"/>
          <w:numId w:val="20"/>
        </w:numPr>
        <w:autoSpaceDE w:val="0"/>
        <w:autoSpaceDN w:val="0"/>
        <w:adjustRightInd w:val="0"/>
        <w:spacing w:after="0" w:line="276" w:lineRule="auto"/>
        <w:ind w:left="426" w:hanging="284"/>
        <w:jc w:val="both"/>
        <w:rPr>
          <w:rFonts w:ascii="Times New Roman" w:eastAsia="Times New Roman" w:hAnsi="Times New Roman" w:cs="Times New Roman"/>
          <w:kern w:val="0"/>
          <w:sz w:val="28"/>
          <w:szCs w:val="28"/>
          <w:lang w:val="pt-BR" w:eastAsia="ro-RO"/>
          <w14:ligatures w14:val="none"/>
        </w:rPr>
      </w:pPr>
      <w:r w:rsidRPr="00030EB2">
        <w:rPr>
          <w:rFonts w:ascii="Times New Roman" w:eastAsia="Times New Roman" w:hAnsi="Times New Roman" w:cs="Times New Roman"/>
          <w:kern w:val="0"/>
          <w:sz w:val="28"/>
          <w:szCs w:val="28"/>
          <w:lang w:val="pt-BR" w:eastAsia="ro-RO"/>
          <w14:ligatures w14:val="none"/>
        </w:rPr>
        <w:t>participă la elaborarea tuturor manualelor cuprinzând toate procedurile,</w:t>
      </w:r>
      <w:r w:rsidR="0039680A" w:rsidRPr="00030EB2">
        <w:rPr>
          <w:rFonts w:ascii="Times New Roman" w:eastAsia="Times New Roman" w:hAnsi="Times New Roman" w:cs="Times New Roman"/>
          <w:kern w:val="0"/>
          <w:sz w:val="28"/>
          <w:szCs w:val="28"/>
          <w:lang w:val="pt-BR" w:eastAsia="ro-RO"/>
          <w14:ligatures w14:val="none"/>
        </w:rPr>
        <w:t xml:space="preserve"> </w:t>
      </w:r>
      <w:r w:rsidRPr="00030EB2">
        <w:rPr>
          <w:rFonts w:ascii="Times New Roman" w:eastAsia="Times New Roman" w:hAnsi="Times New Roman" w:cs="Times New Roman"/>
          <w:kern w:val="0"/>
          <w:sz w:val="28"/>
          <w:szCs w:val="28"/>
          <w:lang w:val="pt-BR" w:eastAsia="ro-RO"/>
          <w14:ligatures w14:val="none"/>
        </w:rPr>
        <w:t>instrucțiunile de lucru, formularele aferente activității;</w:t>
      </w:r>
    </w:p>
    <w:p w14:paraId="5DAD59E5" w14:textId="77777777" w:rsidR="00B75561" w:rsidRPr="00F72548" w:rsidRDefault="00B75561" w:rsidP="0039680A">
      <w:pPr>
        <w:widowControl w:val="0"/>
        <w:autoSpaceDE w:val="0"/>
        <w:autoSpaceDN w:val="0"/>
        <w:adjustRightInd w:val="0"/>
        <w:spacing w:after="0" w:line="276" w:lineRule="auto"/>
        <w:jc w:val="both"/>
        <w:rPr>
          <w:rFonts w:ascii="Times New Roman" w:eastAsia="Times New Roman" w:hAnsi="Times New Roman" w:cs="Times New Roman"/>
          <w:kern w:val="0"/>
          <w:sz w:val="28"/>
          <w:szCs w:val="28"/>
          <w:lang w:val="pt-BR" w:eastAsia="ro-RO"/>
          <w14:ligatures w14:val="none"/>
        </w:rPr>
      </w:pPr>
    </w:p>
    <w:p w14:paraId="1B747EFD" w14:textId="339FA5E4" w:rsidR="006879DC" w:rsidRPr="00F72548" w:rsidRDefault="006879DC" w:rsidP="0039680A">
      <w:pPr>
        <w:widowControl w:val="0"/>
        <w:autoSpaceDE w:val="0"/>
        <w:autoSpaceDN w:val="0"/>
        <w:adjustRightInd w:val="0"/>
        <w:spacing w:after="0" w:line="276" w:lineRule="auto"/>
        <w:jc w:val="both"/>
        <w:rPr>
          <w:rFonts w:ascii="Times New Roman" w:eastAsia="Times New Roman" w:hAnsi="Times New Roman" w:cs="Times New Roman"/>
          <w:b/>
          <w:bCs/>
          <w:kern w:val="0"/>
          <w:sz w:val="28"/>
          <w:szCs w:val="28"/>
          <w:lang w:val="pt-BR" w:eastAsia="ro-RO"/>
          <w14:ligatures w14:val="none"/>
        </w:rPr>
      </w:pPr>
      <w:r w:rsidRPr="00F72548">
        <w:rPr>
          <w:rFonts w:ascii="Times New Roman" w:eastAsia="Times New Roman" w:hAnsi="Times New Roman" w:cs="Times New Roman"/>
          <w:b/>
          <w:bCs/>
          <w:kern w:val="0"/>
          <w:sz w:val="28"/>
          <w:szCs w:val="28"/>
          <w:lang w:val="pt-BR" w:eastAsia="ro-RO"/>
          <w14:ligatures w14:val="none"/>
        </w:rPr>
        <w:t xml:space="preserve">Atribuții </w:t>
      </w:r>
      <w:r w:rsidRPr="00AF7AA9">
        <w:rPr>
          <w:rFonts w:ascii="Times New Roman" w:eastAsia="Times New Roman" w:hAnsi="Times New Roman" w:cs="Times New Roman"/>
          <w:b/>
          <w:bCs/>
          <w:i/>
          <w:iCs/>
          <w:kern w:val="0"/>
          <w:sz w:val="28"/>
          <w:szCs w:val="28"/>
          <w:lang w:val="pt-BR" w:eastAsia="ro-RO"/>
          <w14:ligatures w14:val="none"/>
        </w:rPr>
        <w:t>resurse umane:</w:t>
      </w:r>
    </w:p>
    <w:p w14:paraId="4684B3A2" w14:textId="4ECC804A" w:rsidR="006879DC" w:rsidRPr="00030EB2" w:rsidRDefault="006879DC" w:rsidP="00030EB2">
      <w:pPr>
        <w:pStyle w:val="Listparagraf"/>
        <w:widowControl w:val="0"/>
        <w:numPr>
          <w:ilvl w:val="0"/>
          <w:numId w:val="21"/>
        </w:numPr>
        <w:autoSpaceDE w:val="0"/>
        <w:autoSpaceDN w:val="0"/>
        <w:adjustRightInd w:val="0"/>
        <w:spacing w:after="0" w:line="276" w:lineRule="auto"/>
        <w:ind w:left="426" w:hanging="284"/>
        <w:jc w:val="both"/>
        <w:rPr>
          <w:rFonts w:ascii="Times New Roman" w:eastAsia="Times New Roman" w:hAnsi="Times New Roman" w:cs="Times New Roman"/>
          <w:kern w:val="0"/>
          <w:sz w:val="28"/>
          <w:szCs w:val="28"/>
          <w:lang w:val="pt-BR" w:eastAsia="ro-RO"/>
          <w14:ligatures w14:val="none"/>
        </w:rPr>
      </w:pPr>
      <w:r w:rsidRPr="00030EB2">
        <w:rPr>
          <w:rFonts w:ascii="Times New Roman" w:eastAsia="Times New Roman" w:hAnsi="Times New Roman" w:cs="Times New Roman"/>
          <w:kern w:val="0"/>
          <w:sz w:val="28"/>
          <w:szCs w:val="28"/>
          <w:lang w:val="pt-BR" w:eastAsia="ro-RO"/>
          <w14:ligatures w14:val="none"/>
        </w:rPr>
        <w:t>asigură angajarea/încadrarea personalului și întocmește formalitățile specifice,</w:t>
      </w:r>
      <w:r w:rsidR="0039680A" w:rsidRPr="00030EB2">
        <w:rPr>
          <w:rFonts w:ascii="Times New Roman" w:eastAsia="Times New Roman" w:hAnsi="Times New Roman" w:cs="Times New Roman"/>
          <w:kern w:val="0"/>
          <w:sz w:val="28"/>
          <w:szCs w:val="28"/>
          <w:lang w:val="pt-BR" w:eastAsia="ro-RO"/>
          <w14:ligatures w14:val="none"/>
        </w:rPr>
        <w:t xml:space="preserve"> </w:t>
      </w:r>
      <w:r w:rsidRPr="00030EB2">
        <w:rPr>
          <w:rFonts w:ascii="Times New Roman" w:eastAsia="Times New Roman" w:hAnsi="Times New Roman" w:cs="Times New Roman"/>
          <w:kern w:val="0"/>
          <w:sz w:val="28"/>
          <w:szCs w:val="28"/>
          <w:lang w:val="pt-BR" w:eastAsia="ro-RO"/>
          <w14:ligatures w14:val="none"/>
        </w:rPr>
        <w:t>conform prevederilor legale;</w:t>
      </w:r>
    </w:p>
    <w:p w14:paraId="4F3F7F09" w14:textId="5BCFE0C1" w:rsidR="006879DC" w:rsidRPr="00030EB2" w:rsidRDefault="006879DC" w:rsidP="00030EB2">
      <w:pPr>
        <w:pStyle w:val="Listparagraf"/>
        <w:widowControl w:val="0"/>
        <w:numPr>
          <w:ilvl w:val="0"/>
          <w:numId w:val="21"/>
        </w:numPr>
        <w:autoSpaceDE w:val="0"/>
        <w:autoSpaceDN w:val="0"/>
        <w:adjustRightInd w:val="0"/>
        <w:spacing w:after="0" w:line="276" w:lineRule="auto"/>
        <w:ind w:left="426" w:hanging="284"/>
        <w:jc w:val="both"/>
        <w:rPr>
          <w:rFonts w:ascii="Times New Roman" w:eastAsia="Times New Roman" w:hAnsi="Times New Roman" w:cs="Times New Roman"/>
          <w:kern w:val="0"/>
          <w:sz w:val="28"/>
          <w:szCs w:val="28"/>
          <w:lang w:val="pt-BR" w:eastAsia="ro-RO"/>
          <w14:ligatures w14:val="none"/>
        </w:rPr>
      </w:pPr>
      <w:r w:rsidRPr="00030EB2">
        <w:rPr>
          <w:rFonts w:ascii="Times New Roman" w:eastAsia="Times New Roman" w:hAnsi="Times New Roman" w:cs="Times New Roman"/>
          <w:kern w:val="0"/>
          <w:sz w:val="28"/>
          <w:szCs w:val="28"/>
          <w:lang w:val="pt-BR" w:eastAsia="ro-RO"/>
          <w14:ligatures w14:val="none"/>
        </w:rPr>
        <w:t>analizează propunerile conducătorilor compartimentelor funcționale și pregătește</w:t>
      </w:r>
      <w:r w:rsidR="0039680A" w:rsidRPr="00030EB2">
        <w:rPr>
          <w:rFonts w:ascii="Times New Roman" w:eastAsia="Times New Roman" w:hAnsi="Times New Roman" w:cs="Times New Roman"/>
          <w:kern w:val="0"/>
          <w:sz w:val="28"/>
          <w:szCs w:val="28"/>
          <w:lang w:val="pt-BR" w:eastAsia="ro-RO"/>
          <w14:ligatures w14:val="none"/>
        </w:rPr>
        <w:t xml:space="preserve"> </w:t>
      </w:r>
      <w:r w:rsidRPr="00030EB2">
        <w:rPr>
          <w:rFonts w:ascii="Times New Roman" w:eastAsia="Times New Roman" w:hAnsi="Times New Roman" w:cs="Times New Roman"/>
          <w:kern w:val="0"/>
          <w:sz w:val="28"/>
          <w:szCs w:val="28"/>
          <w:lang w:val="pt-BR" w:eastAsia="ro-RO"/>
          <w14:ligatures w14:val="none"/>
        </w:rPr>
        <w:t>documentația necesară în vederea supunerii spre dezbatere și aprobare de către Consiliul Local</w:t>
      </w:r>
      <w:r w:rsidR="0039680A" w:rsidRPr="00030EB2">
        <w:rPr>
          <w:rFonts w:ascii="Times New Roman" w:eastAsia="Times New Roman" w:hAnsi="Times New Roman" w:cs="Times New Roman"/>
          <w:kern w:val="0"/>
          <w:sz w:val="28"/>
          <w:szCs w:val="28"/>
          <w:lang w:val="pt-BR" w:eastAsia="ro-RO"/>
          <w14:ligatures w14:val="none"/>
        </w:rPr>
        <w:t xml:space="preserve"> </w:t>
      </w:r>
      <w:r w:rsidRPr="00030EB2">
        <w:rPr>
          <w:rFonts w:ascii="Times New Roman" w:eastAsia="Times New Roman" w:hAnsi="Times New Roman" w:cs="Times New Roman"/>
          <w:kern w:val="0"/>
          <w:sz w:val="28"/>
          <w:szCs w:val="28"/>
          <w:lang w:val="pt-BR" w:eastAsia="ro-RO"/>
          <w14:ligatures w14:val="none"/>
        </w:rPr>
        <w:t>Tunari a Organigramei, Statului de funcții și Regulamentului de Organizare și Funcționare ale</w:t>
      </w:r>
      <w:r w:rsidR="0039680A" w:rsidRPr="00030EB2">
        <w:rPr>
          <w:rFonts w:ascii="Times New Roman" w:eastAsia="Times New Roman" w:hAnsi="Times New Roman" w:cs="Times New Roman"/>
          <w:kern w:val="0"/>
          <w:sz w:val="28"/>
          <w:szCs w:val="28"/>
          <w:lang w:val="pt-BR" w:eastAsia="ro-RO"/>
          <w14:ligatures w14:val="none"/>
        </w:rPr>
        <w:t xml:space="preserve"> </w:t>
      </w:r>
      <w:r w:rsidRPr="00030EB2">
        <w:rPr>
          <w:rFonts w:ascii="Times New Roman" w:eastAsia="Times New Roman" w:hAnsi="Times New Roman" w:cs="Times New Roman"/>
          <w:kern w:val="0"/>
          <w:sz w:val="28"/>
          <w:szCs w:val="28"/>
          <w:lang w:val="pt-BR" w:eastAsia="ro-RO"/>
          <w14:ligatures w14:val="none"/>
        </w:rPr>
        <w:t>instituției;</w:t>
      </w:r>
    </w:p>
    <w:p w14:paraId="36A9EDC3" w14:textId="5CDC402C" w:rsidR="006879DC" w:rsidRPr="00030EB2" w:rsidRDefault="006879DC" w:rsidP="00030EB2">
      <w:pPr>
        <w:pStyle w:val="Listparagraf"/>
        <w:widowControl w:val="0"/>
        <w:numPr>
          <w:ilvl w:val="0"/>
          <w:numId w:val="21"/>
        </w:numPr>
        <w:autoSpaceDE w:val="0"/>
        <w:autoSpaceDN w:val="0"/>
        <w:adjustRightInd w:val="0"/>
        <w:spacing w:after="0" w:line="276" w:lineRule="auto"/>
        <w:ind w:left="426" w:hanging="284"/>
        <w:jc w:val="both"/>
        <w:rPr>
          <w:rFonts w:ascii="Times New Roman" w:eastAsia="Times New Roman" w:hAnsi="Times New Roman" w:cs="Times New Roman"/>
          <w:kern w:val="0"/>
          <w:sz w:val="28"/>
          <w:szCs w:val="28"/>
          <w:lang w:val="pt-BR" w:eastAsia="ro-RO"/>
          <w14:ligatures w14:val="none"/>
        </w:rPr>
      </w:pPr>
      <w:r w:rsidRPr="00030EB2">
        <w:rPr>
          <w:rFonts w:ascii="Times New Roman" w:eastAsia="Times New Roman" w:hAnsi="Times New Roman" w:cs="Times New Roman"/>
          <w:kern w:val="0"/>
          <w:sz w:val="28"/>
          <w:szCs w:val="28"/>
          <w:lang w:val="pt-BR" w:eastAsia="ro-RO"/>
          <w14:ligatures w14:val="none"/>
        </w:rPr>
        <w:t>pregătește, în colaborare cu conducătorii structurilor funcționale din cadrul</w:t>
      </w:r>
      <w:r w:rsidR="0039680A" w:rsidRPr="00030EB2">
        <w:rPr>
          <w:rFonts w:ascii="Times New Roman" w:eastAsia="Times New Roman" w:hAnsi="Times New Roman" w:cs="Times New Roman"/>
          <w:kern w:val="0"/>
          <w:sz w:val="28"/>
          <w:szCs w:val="28"/>
          <w:lang w:val="pt-BR" w:eastAsia="ro-RO"/>
          <w14:ligatures w14:val="none"/>
        </w:rPr>
        <w:t xml:space="preserve"> </w:t>
      </w:r>
      <w:r w:rsidRPr="00030EB2">
        <w:rPr>
          <w:rFonts w:ascii="Times New Roman" w:eastAsia="Times New Roman" w:hAnsi="Times New Roman" w:cs="Times New Roman"/>
          <w:kern w:val="0"/>
          <w:sz w:val="28"/>
          <w:szCs w:val="28"/>
          <w:lang w:val="pt-BR" w:eastAsia="ro-RO"/>
          <w14:ligatures w14:val="none"/>
        </w:rPr>
        <w:t>Administrați</w:t>
      </w:r>
      <w:r w:rsidR="0039680A" w:rsidRPr="00030EB2">
        <w:rPr>
          <w:rFonts w:ascii="Times New Roman" w:eastAsia="Times New Roman" w:hAnsi="Times New Roman" w:cs="Times New Roman"/>
          <w:kern w:val="0"/>
          <w:sz w:val="28"/>
          <w:szCs w:val="28"/>
          <w:lang w:val="pt-BR" w:eastAsia="ro-RO"/>
          <w14:ligatures w14:val="none"/>
        </w:rPr>
        <w:t>ei</w:t>
      </w:r>
      <w:r w:rsidRPr="00030EB2">
        <w:rPr>
          <w:rFonts w:ascii="Times New Roman" w:eastAsia="Times New Roman" w:hAnsi="Times New Roman" w:cs="Times New Roman"/>
          <w:kern w:val="0"/>
          <w:sz w:val="28"/>
          <w:szCs w:val="28"/>
          <w:lang w:val="pt-BR" w:eastAsia="ro-RO"/>
          <w14:ligatures w14:val="none"/>
        </w:rPr>
        <w:t xml:space="preserve"> General</w:t>
      </w:r>
      <w:r w:rsidR="0039680A" w:rsidRPr="00030EB2">
        <w:rPr>
          <w:rFonts w:ascii="Times New Roman" w:eastAsia="Times New Roman" w:hAnsi="Times New Roman" w:cs="Times New Roman"/>
          <w:kern w:val="0"/>
          <w:sz w:val="28"/>
          <w:szCs w:val="28"/>
          <w:lang w:val="pt-BR" w:eastAsia="ro-RO"/>
          <w14:ligatures w14:val="none"/>
        </w:rPr>
        <w:t>e</w:t>
      </w:r>
      <w:r w:rsidRPr="00030EB2">
        <w:rPr>
          <w:rFonts w:ascii="Times New Roman" w:eastAsia="Times New Roman" w:hAnsi="Times New Roman" w:cs="Times New Roman"/>
          <w:kern w:val="0"/>
          <w:sz w:val="28"/>
          <w:szCs w:val="28"/>
          <w:lang w:val="pt-BR" w:eastAsia="ro-RO"/>
          <w14:ligatures w14:val="none"/>
        </w:rPr>
        <w:t xml:space="preserve"> de Salubrizare Tunari, documentația necesară elaborării</w:t>
      </w:r>
      <w:r w:rsidR="0039680A" w:rsidRPr="00030EB2">
        <w:rPr>
          <w:rFonts w:ascii="Times New Roman" w:eastAsia="Times New Roman" w:hAnsi="Times New Roman" w:cs="Times New Roman"/>
          <w:kern w:val="0"/>
          <w:sz w:val="28"/>
          <w:szCs w:val="28"/>
          <w:lang w:val="pt-BR" w:eastAsia="ro-RO"/>
          <w14:ligatures w14:val="none"/>
        </w:rPr>
        <w:t xml:space="preserve"> </w:t>
      </w:r>
      <w:r w:rsidRPr="00030EB2">
        <w:rPr>
          <w:rFonts w:ascii="Times New Roman" w:eastAsia="Times New Roman" w:hAnsi="Times New Roman" w:cs="Times New Roman"/>
          <w:kern w:val="0"/>
          <w:sz w:val="28"/>
          <w:szCs w:val="28"/>
          <w:lang w:val="pt-BR" w:eastAsia="ro-RO"/>
          <w14:ligatures w14:val="none"/>
        </w:rPr>
        <w:t>Regulamentului Intern, Codului de conduită etică și profesională precum și alte norme interne ale</w:t>
      </w:r>
      <w:r w:rsidR="0039680A" w:rsidRPr="00030EB2">
        <w:rPr>
          <w:rFonts w:ascii="Times New Roman" w:eastAsia="Times New Roman" w:hAnsi="Times New Roman" w:cs="Times New Roman"/>
          <w:kern w:val="0"/>
          <w:sz w:val="28"/>
          <w:szCs w:val="28"/>
          <w:lang w:val="pt-BR" w:eastAsia="ro-RO"/>
          <w14:ligatures w14:val="none"/>
        </w:rPr>
        <w:t xml:space="preserve"> </w:t>
      </w:r>
      <w:r w:rsidRPr="00030EB2">
        <w:rPr>
          <w:rFonts w:ascii="Times New Roman" w:eastAsia="Times New Roman" w:hAnsi="Times New Roman" w:cs="Times New Roman"/>
          <w:kern w:val="0"/>
          <w:sz w:val="28"/>
          <w:szCs w:val="28"/>
          <w:lang w:val="pt-BR" w:eastAsia="ro-RO"/>
          <w14:ligatures w14:val="none"/>
        </w:rPr>
        <w:t>instituției;</w:t>
      </w:r>
    </w:p>
    <w:p w14:paraId="6788A606" w14:textId="18B4F761" w:rsidR="006879DC" w:rsidRPr="00030EB2" w:rsidRDefault="006879DC" w:rsidP="00030EB2">
      <w:pPr>
        <w:pStyle w:val="Listparagraf"/>
        <w:widowControl w:val="0"/>
        <w:numPr>
          <w:ilvl w:val="0"/>
          <w:numId w:val="21"/>
        </w:numPr>
        <w:autoSpaceDE w:val="0"/>
        <w:autoSpaceDN w:val="0"/>
        <w:adjustRightInd w:val="0"/>
        <w:spacing w:after="0" w:line="276" w:lineRule="auto"/>
        <w:ind w:left="426" w:hanging="284"/>
        <w:jc w:val="both"/>
        <w:rPr>
          <w:rFonts w:ascii="Times New Roman" w:eastAsia="Times New Roman" w:hAnsi="Times New Roman" w:cs="Times New Roman"/>
          <w:kern w:val="0"/>
          <w:sz w:val="28"/>
          <w:szCs w:val="28"/>
          <w:lang w:val="pt-BR" w:eastAsia="ro-RO"/>
          <w14:ligatures w14:val="none"/>
        </w:rPr>
      </w:pPr>
      <w:r w:rsidRPr="00030EB2">
        <w:rPr>
          <w:rFonts w:ascii="Times New Roman" w:eastAsia="Times New Roman" w:hAnsi="Times New Roman" w:cs="Times New Roman"/>
          <w:kern w:val="0"/>
          <w:sz w:val="28"/>
          <w:szCs w:val="28"/>
          <w:lang w:val="pt-BR" w:eastAsia="ro-RO"/>
          <w14:ligatures w14:val="none"/>
        </w:rPr>
        <w:t>gestionează fișele de post ale personalului din cadrul instituției și fișele de evaluare</w:t>
      </w:r>
      <w:r w:rsidR="0039680A" w:rsidRPr="00030EB2">
        <w:rPr>
          <w:rFonts w:ascii="Times New Roman" w:eastAsia="Times New Roman" w:hAnsi="Times New Roman" w:cs="Times New Roman"/>
          <w:kern w:val="0"/>
          <w:sz w:val="28"/>
          <w:szCs w:val="28"/>
          <w:lang w:val="pt-BR" w:eastAsia="ro-RO"/>
          <w14:ligatures w14:val="none"/>
        </w:rPr>
        <w:t xml:space="preserve"> </w:t>
      </w:r>
      <w:r w:rsidRPr="00030EB2">
        <w:rPr>
          <w:rFonts w:ascii="Times New Roman" w:eastAsia="Times New Roman" w:hAnsi="Times New Roman" w:cs="Times New Roman"/>
          <w:kern w:val="0"/>
          <w:sz w:val="28"/>
          <w:szCs w:val="28"/>
          <w:lang w:val="pt-BR" w:eastAsia="ro-RO"/>
          <w14:ligatures w14:val="none"/>
        </w:rPr>
        <w:t>a performanțelor profesionale ale fiecărui angajat;</w:t>
      </w:r>
    </w:p>
    <w:p w14:paraId="02645079" w14:textId="48AAF60C" w:rsidR="006879DC" w:rsidRPr="00030EB2" w:rsidRDefault="006879DC" w:rsidP="00030EB2">
      <w:pPr>
        <w:pStyle w:val="Listparagraf"/>
        <w:widowControl w:val="0"/>
        <w:numPr>
          <w:ilvl w:val="0"/>
          <w:numId w:val="21"/>
        </w:numPr>
        <w:autoSpaceDE w:val="0"/>
        <w:autoSpaceDN w:val="0"/>
        <w:adjustRightInd w:val="0"/>
        <w:spacing w:after="0" w:line="276" w:lineRule="auto"/>
        <w:ind w:left="426" w:hanging="284"/>
        <w:jc w:val="both"/>
        <w:rPr>
          <w:rFonts w:ascii="Times New Roman" w:eastAsia="Times New Roman" w:hAnsi="Times New Roman" w:cs="Times New Roman"/>
          <w:kern w:val="0"/>
          <w:sz w:val="28"/>
          <w:szCs w:val="28"/>
          <w:lang w:val="pt-BR" w:eastAsia="ro-RO"/>
          <w14:ligatures w14:val="none"/>
        </w:rPr>
      </w:pPr>
      <w:r w:rsidRPr="00030EB2">
        <w:rPr>
          <w:rFonts w:ascii="Times New Roman" w:eastAsia="Times New Roman" w:hAnsi="Times New Roman" w:cs="Times New Roman"/>
          <w:kern w:val="0"/>
          <w:sz w:val="28"/>
          <w:szCs w:val="28"/>
          <w:lang w:val="pt-BR" w:eastAsia="ro-RO"/>
          <w14:ligatures w14:val="none"/>
        </w:rPr>
        <w:t>întocmește și gestionează dosarele de personal ale personalului contractual din</w:t>
      </w:r>
      <w:r w:rsidR="0039680A" w:rsidRPr="00030EB2">
        <w:rPr>
          <w:rFonts w:ascii="Times New Roman" w:eastAsia="Times New Roman" w:hAnsi="Times New Roman" w:cs="Times New Roman"/>
          <w:kern w:val="0"/>
          <w:sz w:val="28"/>
          <w:szCs w:val="28"/>
          <w:lang w:val="pt-BR" w:eastAsia="ro-RO"/>
          <w14:ligatures w14:val="none"/>
        </w:rPr>
        <w:t xml:space="preserve"> </w:t>
      </w:r>
      <w:r w:rsidRPr="00030EB2">
        <w:rPr>
          <w:rFonts w:ascii="Times New Roman" w:eastAsia="Times New Roman" w:hAnsi="Times New Roman" w:cs="Times New Roman"/>
          <w:kern w:val="0"/>
          <w:sz w:val="28"/>
          <w:szCs w:val="28"/>
          <w:lang w:val="pt-BR" w:eastAsia="ro-RO"/>
          <w14:ligatures w14:val="none"/>
        </w:rPr>
        <w:t>cadrul instituției;</w:t>
      </w:r>
    </w:p>
    <w:p w14:paraId="39996436" w14:textId="6E454EC8" w:rsidR="006879DC" w:rsidRPr="00030EB2" w:rsidRDefault="006879DC" w:rsidP="00030EB2">
      <w:pPr>
        <w:pStyle w:val="Listparagraf"/>
        <w:widowControl w:val="0"/>
        <w:numPr>
          <w:ilvl w:val="0"/>
          <w:numId w:val="21"/>
        </w:numPr>
        <w:autoSpaceDE w:val="0"/>
        <w:autoSpaceDN w:val="0"/>
        <w:adjustRightInd w:val="0"/>
        <w:spacing w:after="0" w:line="276" w:lineRule="auto"/>
        <w:ind w:left="426" w:hanging="284"/>
        <w:jc w:val="both"/>
        <w:rPr>
          <w:rFonts w:ascii="Times New Roman" w:eastAsia="Times New Roman" w:hAnsi="Times New Roman" w:cs="Times New Roman"/>
          <w:kern w:val="0"/>
          <w:sz w:val="28"/>
          <w:szCs w:val="28"/>
          <w:lang w:val="pt-BR" w:eastAsia="ro-RO"/>
          <w14:ligatures w14:val="none"/>
        </w:rPr>
      </w:pPr>
      <w:r w:rsidRPr="00030EB2">
        <w:rPr>
          <w:rFonts w:ascii="Times New Roman" w:eastAsia="Times New Roman" w:hAnsi="Times New Roman" w:cs="Times New Roman"/>
          <w:kern w:val="0"/>
          <w:sz w:val="28"/>
          <w:szCs w:val="28"/>
          <w:lang w:val="pt-BR" w:eastAsia="ro-RO"/>
          <w14:ligatures w14:val="none"/>
        </w:rPr>
        <w:t>elaborează Planul anual de formare profesională și organizează participarea</w:t>
      </w:r>
      <w:r w:rsidR="0039680A" w:rsidRPr="00030EB2">
        <w:rPr>
          <w:rFonts w:ascii="Times New Roman" w:eastAsia="Times New Roman" w:hAnsi="Times New Roman" w:cs="Times New Roman"/>
          <w:kern w:val="0"/>
          <w:sz w:val="28"/>
          <w:szCs w:val="28"/>
          <w:lang w:val="pt-BR" w:eastAsia="ro-RO"/>
          <w14:ligatures w14:val="none"/>
        </w:rPr>
        <w:t xml:space="preserve"> </w:t>
      </w:r>
      <w:r w:rsidRPr="00030EB2">
        <w:rPr>
          <w:rFonts w:ascii="Times New Roman" w:eastAsia="Times New Roman" w:hAnsi="Times New Roman" w:cs="Times New Roman"/>
          <w:kern w:val="0"/>
          <w:sz w:val="28"/>
          <w:szCs w:val="28"/>
          <w:lang w:val="pt-BR" w:eastAsia="ro-RO"/>
          <w14:ligatures w14:val="none"/>
        </w:rPr>
        <w:t>personalului la instructaje/instruiri și cursuri de calificare pentru ca personalul să fie permanent la</w:t>
      </w:r>
      <w:r w:rsidR="0039680A" w:rsidRPr="00030EB2">
        <w:rPr>
          <w:rFonts w:ascii="Times New Roman" w:eastAsia="Times New Roman" w:hAnsi="Times New Roman" w:cs="Times New Roman"/>
          <w:kern w:val="0"/>
          <w:sz w:val="28"/>
          <w:szCs w:val="28"/>
          <w:lang w:val="pt-BR" w:eastAsia="ro-RO"/>
          <w14:ligatures w14:val="none"/>
        </w:rPr>
        <w:t xml:space="preserve"> </w:t>
      </w:r>
      <w:r w:rsidRPr="00030EB2">
        <w:rPr>
          <w:rFonts w:ascii="Times New Roman" w:eastAsia="Times New Roman" w:hAnsi="Times New Roman" w:cs="Times New Roman"/>
          <w:kern w:val="0"/>
          <w:sz w:val="28"/>
          <w:szCs w:val="28"/>
          <w:lang w:val="pt-BR" w:eastAsia="ro-RO"/>
          <w14:ligatures w14:val="none"/>
        </w:rPr>
        <w:t>curent cu aspectele operaționale, de sănătate și siguranță în muncă și de protecția mediului, să fie</w:t>
      </w:r>
      <w:r w:rsidR="0039680A" w:rsidRPr="00030EB2">
        <w:rPr>
          <w:rFonts w:ascii="Times New Roman" w:eastAsia="Times New Roman" w:hAnsi="Times New Roman" w:cs="Times New Roman"/>
          <w:kern w:val="0"/>
          <w:sz w:val="28"/>
          <w:szCs w:val="28"/>
          <w:lang w:val="pt-BR" w:eastAsia="ro-RO"/>
          <w14:ligatures w14:val="none"/>
        </w:rPr>
        <w:t xml:space="preserve"> </w:t>
      </w:r>
      <w:r w:rsidRPr="00030EB2">
        <w:rPr>
          <w:rFonts w:ascii="Times New Roman" w:eastAsia="Times New Roman" w:hAnsi="Times New Roman" w:cs="Times New Roman"/>
          <w:kern w:val="0"/>
          <w:sz w:val="28"/>
          <w:szCs w:val="28"/>
          <w:lang w:val="pt-BR" w:eastAsia="ro-RO"/>
          <w14:ligatures w14:val="none"/>
        </w:rPr>
        <w:t>informați cu privire la utilizarea în siguranță a echipamentelor, mașinilor și a vehiculelor aflate în</w:t>
      </w:r>
      <w:r w:rsidR="0039680A" w:rsidRPr="00030EB2">
        <w:rPr>
          <w:rFonts w:ascii="Times New Roman" w:eastAsia="Times New Roman" w:hAnsi="Times New Roman" w:cs="Times New Roman"/>
          <w:kern w:val="0"/>
          <w:sz w:val="28"/>
          <w:szCs w:val="28"/>
          <w:lang w:val="pt-BR" w:eastAsia="ro-RO"/>
          <w14:ligatures w14:val="none"/>
        </w:rPr>
        <w:t xml:space="preserve"> </w:t>
      </w:r>
      <w:r w:rsidRPr="00030EB2">
        <w:rPr>
          <w:rFonts w:ascii="Times New Roman" w:eastAsia="Times New Roman" w:hAnsi="Times New Roman" w:cs="Times New Roman"/>
          <w:kern w:val="0"/>
          <w:sz w:val="28"/>
          <w:szCs w:val="28"/>
          <w:lang w:val="pt-BR" w:eastAsia="ro-RO"/>
          <w14:ligatures w14:val="none"/>
        </w:rPr>
        <w:t>sarcina lor pentru a se asigura că acestea sunt exploatate și întreținute în conformitate cu cerințele</w:t>
      </w:r>
      <w:r w:rsidR="0039680A" w:rsidRPr="00030EB2">
        <w:rPr>
          <w:rFonts w:ascii="Times New Roman" w:eastAsia="Times New Roman" w:hAnsi="Times New Roman" w:cs="Times New Roman"/>
          <w:kern w:val="0"/>
          <w:sz w:val="28"/>
          <w:szCs w:val="28"/>
          <w:lang w:val="pt-BR" w:eastAsia="ro-RO"/>
          <w14:ligatures w14:val="none"/>
        </w:rPr>
        <w:t xml:space="preserve"> </w:t>
      </w:r>
      <w:r w:rsidRPr="00030EB2">
        <w:rPr>
          <w:rFonts w:ascii="Times New Roman" w:eastAsia="Times New Roman" w:hAnsi="Times New Roman" w:cs="Times New Roman"/>
          <w:kern w:val="0"/>
          <w:sz w:val="28"/>
          <w:szCs w:val="28"/>
          <w:lang w:val="pt-BR" w:eastAsia="ro-RO"/>
          <w14:ligatures w14:val="none"/>
        </w:rPr>
        <w:t>contractuale;</w:t>
      </w:r>
    </w:p>
    <w:p w14:paraId="5F68958E" w14:textId="471693A8" w:rsidR="006879DC" w:rsidRPr="00030EB2" w:rsidRDefault="006879DC" w:rsidP="00030EB2">
      <w:pPr>
        <w:pStyle w:val="Listparagraf"/>
        <w:widowControl w:val="0"/>
        <w:numPr>
          <w:ilvl w:val="0"/>
          <w:numId w:val="21"/>
        </w:numPr>
        <w:autoSpaceDE w:val="0"/>
        <w:autoSpaceDN w:val="0"/>
        <w:adjustRightInd w:val="0"/>
        <w:spacing w:after="0" w:line="276" w:lineRule="auto"/>
        <w:ind w:left="426" w:hanging="284"/>
        <w:jc w:val="both"/>
        <w:rPr>
          <w:rFonts w:ascii="Times New Roman" w:eastAsia="Times New Roman" w:hAnsi="Times New Roman" w:cs="Times New Roman"/>
          <w:kern w:val="0"/>
          <w:sz w:val="28"/>
          <w:szCs w:val="28"/>
          <w:lang w:val="pt-BR" w:eastAsia="ro-RO"/>
          <w14:ligatures w14:val="none"/>
        </w:rPr>
      </w:pPr>
      <w:r w:rsidRPr="00030EB2">
        <w:rPr>
          <w:rFonts w:ascii="Times New Roman" w:eastAsia="Times New Roman" w:hAnsi="Times New Roman" w:cs="Times New Roman"/>
          <w:kern w:val="0"/>
          <w:sz w:val="28"/>
          <w:szCs w:val="28"/>
          <w:lang w:val="pt-BR" w:eastAsia="ro-RO"/>
          <w14:ligatures w14:val="none"/>
        </w:rPr>
        <w:t>înregistrează și gestionează declarațiile de avere și declarațiile de interese ale</w:t>
      </w:r>
      <w:r w:rsidR="0039680A" w:rsidRPr="00030EB2">
        <w:rPr>
          <w:rFonts w:ascii="Times New Roman" w:eastAsia="Times New Roman" w:hAnsi="Times New Roman" w:cs="Times New Roman"/>
          <w:kern w:val="0"/>
          <w:sz w:val="28"/>
          <w:szCs w:val="28"/>
          <w:lang w:val="pt-BR" w:eastAsia="ro-RO"/>
          <w14:ligatures w14:val="none"/>
        </w:rPr>
        <w:t xml:space="preserve"> </w:t>
      </w:r>
      <w:r w:rsidRPr="00030EB2">
        <w:rPr>
          <w:rFonts w:ascii="Times New Roman" w:eastAsia="Times New Roman" w:hAnsi="Times New Roman" w:cs="Times New Roman"/>
          <w:kern w:val="0"/>
          <w:sz w:val="28"/>
          <w:szCs w:val="28"/>
          <w:lang w:val="pt-BR" w:eastAsia="ro-RO"/>
          <w14:ligatures w14:val="none"/>
        </w:rPr>
        <w:t>personalului contractual cu funcții de conducere din cadrul instituției;</w:t>
      </w:r>
    </w:p>
    <w:p w14:paraId="567228A0" w14:textId="472DFE25" w:rsidR="006879DC" w:rsidRPr="00030EB2" w:rsidRDefault="006879DC" w:rsidP="00030EB2">
      <w:pPr>
        <w:pStyle w:val="Listparagraf"/>
        <w:widowControl w:val="0"/>
        <w:numPr>
          <w:ilvl w:val="0"/>
          <w:numId w:val="21"/>
        </w:numPr>
        <w:autoSpaceDE w:val="0"/>
        <w:autoSpaceDN w:val="0"/>
        <w:adjustRightInd w:val="0"/>
        <w:spacing w:after="0" w:line="276" w:lineRule="auto"/>
        <w:ind w:left="426" w:hanging="284"/>
        <w:jc w:val="both"/>
        <w:rPr>
          <w:rFonts w:ascii="Times New Roman" w:eastAsia="Times New Roman" w:hAnsi="Times New Roman" w:cs="Times New Roman"/>
          <w:kern w:val="0"/>
          <w:sz w:val="28"/>
          <w:szCs w:val="28"/>
          <w:lang w:val="pt-BR" w:eastAsia="ro-RO"/>
          <w14:ligatures w14:val="none"/>
        </w:rPr>
      </w:pPr>
      <w:r w:rsidRPr="00030EB2">
        <w:rPr>
          <w:rFonts w:ascii="Times New Roman" w:eastAsia="Times New Roman" w:hAnsi="Times New Roman" w:cs="Times New Roman"/>
          <w:kern w:val="0"/>
          <w:sz w:val="28"/>
          <w:szCs w:val="28"/>
          <w:lang w:val="pt-BR" w:eastAsia="ro-RO"/>
          <w14:ligatures w14:val="none"/>
        </w:rPr>
        <w:t xml:space="preserve">elaborează proiectele actelor administrative emise de către Directorul </w:t>
      </w:r>
      <w:r w:rsidR="0039680A" w:rsidRPr="00030EB2">
        <w:rPr>
          <w:rFonts w:ascii="Times New Roman" w:eastAsia="Times New Roman" w:hAnsi="Times New Roman" w:cs="Times New Roman"/>
          <w:kern w:val="0"/>
          <w:sz w:val="28"/>
          <w:szCs w:val="28"/>
          <w:lang w:val="pt-BR" w:eastAsia="ro-RO"/>
          <w14:ligatures w14:val="none"/>
        </w:rPr>
        <w:t xml:space="preserve"> </w:t>
      </w:r>
      <w:r w:rsidRPr="00030EB2">
        <w:rPr>
          <w:rFonts w:ascii="Times New Roman" w:eastAsia="Times New Roman" w:hAnsi="Times New Roman" w:cs="Times New Roman"/>
          <w:kern w:val="0"/>
          <w:sz w:val="28"/>
          <w:szCs w:val="28"/>
          <w:lang w:val="pt-BR" w:eastAsia="ro-RO"/>
          <w14:ligatures w14:val="none"/>
        </w:rPr>
        <w:t>instituției;</w:t>
      </w:r>
    </w:p>
    <w:p w14:paraId="748D5990" w14:textId="07EA9DDD" w:rsidR="006879DC" w:rsidRPr="00030EB2" w:rsidRDefault="006879DC" w:rsidP="00030EB2">
      <w:pPr>
        <w:pStyle w:val="Listparagraf"/>
        <w:widowControl w:val="0"/>
        <w:numPr>
          <w:ilvl w:val="0"/>
          <w:numId w:val="21"/>
        </w:numPr>
        <w:autoSpaceDE w:val="0"/>
        <w:autoSpaceDN w:val="0"/>
        <w:adjustRightInd w:val="0"/>
        <w:spacing w:after="0" w:line="276" w:lineRule="auto"/>
        <w:ind w:left="426" w:hanging="284"/>
        <w:jc w:val="both"/>
        <w:rPr>
          <w:rFonts w:ascii="Times New Roman" w:eastAsia="Times New Roman" w:hAnsi="Times New Roman" w:cs="Times New Roman"/>
          <w:kern w:val="0"/>
          <w:sz w:val="28"/>
          <w:szCs w:val="28"/>
          <w:lang w:val="pt-BR" w:eastAsia="ro-RO"/>
          <w14:ligatures w14:val="none"/>
        </w:rPr>
      </w:pPr>
      <w:r w:rsidRPr="00030EB2">
        <w:rPr>
          <w:rFonts w:ascii="Times New Roman" w:eastAsia="Times New Roman" w:hAnsi="Times New Roman" w:cs="Times New Roman"/>
          <w:kern w:val="0"/>
          <w:sz w:val="28"/>
          <w:szCs w:val="28"/>
          <w:lang w:val="pt-BR" w:eastAsia="ro-RO"/>
          <w14:ligatures w14:val="none"/>
        </w:rPr>
        <w:t>întocmește situații statistice care sunt de competența s</w:t>
      </w:r>
      <w:r w:rsidR="00546827" w:rsidRPr="00030EB2">
        <w:rPr>
          <w:rFonts w:ascii="Times New Roman" w:eastAsia="Times New Roman" w:hAnsi="Times New Roman" w:cs="Times New Roman"/>
          <w:kern w:val="0"/>
          <w:sz w:val="28"/>
          <w:szCs w:val="28"/>
          <w:lang w:val="pt-BR" w:eastAsia="ro-RO"/>
          <w14:ligatures w14:val="none"/>
        </w:rPr>
        <w:t>a</w:t>
      </w:r>
      <w:r w:rsidRPr="00030EB2">
        <w:rPr>
          <w:rFonts w:ascii="Times New Roman" w:eastAsia="Times New Roman" w:hAnsi="Times New Roman" w:cs="Times New Roman"/>
          <w:kern w:val="0"/>
          <w:sz w:val="28"/>
          <w:szCs w:val="28"/>
          <w:lang w:val="pt-BR" w:eastAsia="ro-RO"/>
          <w14:ligatures w14:val="none"/>
        </w:rPr>
        <w:t>;</w:t>
      </w:r>
    </w:p>
    <w:p w14:paraId="03D9B8C2" w14:textId="5786016D" w:rsidR="006879DC" w:rsidRPr="00030EB2" w:rsidRDefault="006879DC" w:rsidP="00030EB2">
      <w:pPr>
        <w:pStyle w:val="Listparagraf"/>
        <w:widowControl w:val="0"/>
        <w:numPr>
          <w:ilvl w:val="0"/>
          <w:numId w:val="21"/>
        </w:numPr>
        <w:autoSpaceDE w:val="0"/>
        <w:autoSpaceDN w:val="0"/>
        <w:adjustRightInd w:val="0"/>
        <w:spacing w:after="0" w:line="276" w:lineRule="auto"/>
        <w:ind w:left="426" w:hanging="284"/>
        <w:jc w:val="both"/>
        <w:rPr>
          <w:rFonts w:ascii="Times New Roman" w:eastAsia="Times New Roman" w:hAnsi="Times New Roman" w:cs="Times New Roman"/>
          <w:kern w:val="0"/>
          <w:sz w:val="28"/>
          <w:szCs w:val="28"/>
          <w:lang w:val="pt-BR" w:eastAsia="ro-RO"/>
          <w14:ligatures w14:val="none"/>
        </w:rPr>
      </w:pPr>
      <w:r w:rsidRPr="00030EB2">
        <w:rPr>
          <w:rFonts w:ascii="Times New Roman" w:eastAsia="Times New Roman" w:hAnsi="Times New Roman" w:cs="Times New Roman"/>
          <w:kern w:val="0"/>
          <w:sz w:val="28"/>
          <w:szCs w:val="28"/>
          <w:lang w:val="pt-BR" w:eastAsia="ro-RO"/>
          <w14:ligatures w14:val="none"/>
        </w:rPr>
        <w:t>ține evidența foilor colective de prezență, concediilor de odihnă și celelalte tipuri de</w:t>
      </w:r>
      <w:r w:rsidR="00546827" w:rsidRPr="00030EB2">
        <w:rPr>
          <w:rFonts w:ascii="Times New Roman" w:eastAsia="Times New Roman" w:hAnsi="Times New Roman" w:cs="Times New Roman"/>
          <w:kern w:val="0"/>
          <w:sz w:val="28"/>
          <w:szCs w:val="28"/>
          <w:lang w:val="pt-BR" w:eastAsia="ro-RO"/>
          <w14:ligatures w14:val="none"/>
        </w:rPr>
        <w:t xml:space="preserve"> </w:t>
      </w:r>
      <w:r w:rsidRPr="00030EB2">
        <w:rPr>
          <w:rFonts w:ascii="Times New Roman" w:eastAsia="Times New Roman" w:hAnsi="Times New Roman" w:cs="Times New Roman"/>
          <w:kern w:val="0"/>
          <w:sz w:val="28"/>
          <w:szCs w:val="28"/>
          <w:lang w:val="pt-BR" w:eastAsia="ro-RO"/>
          <w14:ligatures w14:val="none"/>
        </w:rPr>
        <w:t>concedii</w:t>
      </w:r>
      <w:r w:rsidR="00546827" w:rsidRPr="00030EB2">
        <w:rPr>
          <w:rFonts w:ascii="Times New Roman" w:eastAsia="Times New Roman" w:hAnsi="Times New Roman" w:cs="Times New Roman"/>
          <w:kern w:val="0"/>
          <w:sz w:val="28"/>
          <w:szCs w:val="28"/>
          <w:lang w:val="pt-BR" w:eastAsia="ro-RO"/>
          <w14:ligatures w14:val="none"/>
        </w:rPr>
        <w:t xml:space="preserve"> </w:t>
      </w:r>
      <w:r w:rsidRPr="00030EB2">
        <w:rPr>
          <w:rFonts w:ascii="Times New Roman" w:eastAsia="Times New Roman" w:hAnsi="Times New Roman" w:cs="Times New Roman"/>
          <w:kern w:val="0"/>
          <w:sz w:val="28"/>
          <w:szCs w:val="28"/>
          <w:lang w:val="pt-BR" w:eastAsia="ro-RO"/>
          <w14:ligatures w14:val="none"/>
        </w:rPr>
        <w:t>(medicale, pentru evenimente deosebite, recuperări, rechemări, etc.), a absentelor</w:t>
      </w:r>
      <w:r w:rsidR="00546827" w:rsidRPr="00030EB2">
        <w:rPr>
          <w:rFonts w:ascii="Times New Roman" w:eastAsia="Times New Roman" w:hAnsi="Times New Roman" w:cs="Times New Roman"/>
          <w:kern w:val="0"/>
          <w:sz w:val="28"/>
          <w:szCs w:val="28"/>
          <w:lang w:val="pt-BR" w:eastAsia="ro-RO"/>
          <w14:ligatures w14:val="none"/>
        </w:rPr>
        <w:t xml:space="preserve"> </w:t>
      </w:r>
      <w:r w:rsidRPr="00030EB2">
        <w:rPr>
          <w:rFonts w:ascii="Times New Roman" w:eastAsia="Times New Roman" w:hAnsi="Times New Roman" w:cs="Times New Roman"/>
          <w:kern w:val="0"/>
          <w:sz w:val="28"/>
          <w:szCs w:val="28"/>
          <w:lang w:val="pt-BR" w:eastAsia="ro-RO"/>
          <w14:ligatures w14:val="none"/>
        </w:rPr>
        <w:t xml:space="preserve">nemotivate şi a sancțiunilor și le transmite </w:t>
      </w:r>
      <w:r w:rsidR="00546827" w:rsidRPr="00030EB2">
        <w:rPr>
          <w:rFonts w:ascii="Times New Roman" w:eastAsia="Times New Roman" w:hAnsi="Times New Roman" w:cs="Times New Roman"/>
          <w:kern w:val="0"/>
          <w:sz w:val="28"/>
          <w:szCs w:val="28"/>
          <w:lang w:val="pt-BR" w:eastAsia="ro-RO"/>
          <w14:ligatures w14:val="none"/>
        </w:rPr>
        <w:t>compartimentului economic și de gestiune</w:t>
      </w:r>
      <w:r w:rsidRPr="00030EB2">
        <w:rPr>
          <w:rFonts w:ascii="Times New Roman" w:eastAsia="Times New Roman" w:hAnsi="Times New Roman" w:cs="Times New Roman"/>
          <w:kern w:val="0"/>
          <w:sz w:val="28"/>
          <w:szCs w:val="28"/>
          <w:lang w:val="pt-BR" w:eastAsia="ro-RO"/>
          <w14:ligatures w14:val="none"/>
        </w:rPr>
        <w:t>;</w:t>
      </w:r>
    </w:p>
    <w:p w14:paraId="34BC29F7" w14:textId="38FF93B7" w:rsidR="006879DC" w:rsidRPr="00030EB2" w:rsidRDefault="006879DC" w:rsidP="00030EB2">
      <w:pPr>
        <w:pStyle w:val="Listparagraf"/>
        <w:widowControl w:val="0"/>
        <w:numPr>
          <w:ilvl w:val="0"/>
          <w:numId w:val="21"/>
        </w:numPr>
        <w:autoSpaceDE w:val="0"/>
        <w:autoSpaceDN w:val="0"/>
        <w:adjustRightInd w:val="0"/>
        <w:spacing w:after="0" w:line="276" w:lineRule="auto"/>
        <w:ind w:left="426" w:hanging="284"/>
        <w:jc w:val="both"/>
        <w:rPr>
          <w:rFonts w:ascii="Times New Roman" w:eastAsia="Times New Roman" w:hAnsi="Times New Roman" w:cs="Times New Roman"/>
          <w:kern w:val="0"/>
          <w:sz w:val="28"/>
          <w:szCs w:val="28"/>
          <w:lang w:val="pt-BR" w:eastAsia="ro-RO"/>
          <w14:ligatures w14:val="none"/>
        </w:rPr>
      </w:pPr>
      <w:r w:rsidRPr="00030EB2">
        <w:rPr>
          <w:rFonts w:ascii="Times New Roman" w:eastAsia="Times New Roman" w:hAnsi="Times New Roman" w:cs="Times New Roman"/>
          <w:kern w:val="0"/>
          <w:sz w:val="28"/>
          <w:szCs w:val="28"/>
          <w:lang w:val="pt-BR" w:eastAsia="ro-RO"/>
          <w14:ligatures w14:val="none"/>
        </w:rPr>
        <w:t xml:space="preserve">completează Registrul electronic de evidență a angajaților și îl transmite online în conformitate cu prevederile H.G. nr. </w:t>
      </w:r>
      <w:r w:rsidR="00030EB2" w:rsidRPr="00030EB2">
        <w:rPr>
          <w:rFonts w:ascii="Times New Roman" w:eastAsia="Times New Roman" w:hAnsi="Times New Roman" w:cs="Times New Roman"/>
          <w:kern w:val="0"/>
          <w:sz w:val="28"/>
          <w:szCs w:val="28"/>
          <w:lang w:val="pt-BR" w:eastAsia="ro-RO"/>
          <w14:ligatures w14:val="none"/>
        </w:rPr>
        <w:t>295/2025</w:t>
      </w:r>
      <w:r w:rsidR="00030EB2" w:rsidRPr="00030EB2">
        <w:t xml:space="preserve"> </w:t>
      </w:r>
      <w:r w:rsidR="00030EB2" w:rsidRPr="00030EB2">
        <w:rPr>
          <w:rFonts w:ascii="Times New Roman" w:eastAsia="Times New Roman" w:hAnsi="Times New Roman" w:cs="Times New Roman"/>
          <w:kern w:val="0"/>
          <w:sz w:val="28"/>
          <w:szCs w:val="28"/>
          <w:lang w:val="pt-BR" w:eastAsia="ro-RO"/>
          <w14:ligatures w14:val="none"/>
        </w:rPr>
        <w:t xml:space="preserve">privind Registrul general de evidenţă a salariaţilor - </w:t>
      </w:r>
      <w:r w:rsidR="00030EB2" w:rsidRPr="00030EB2">
        <w:rPr>
          <w:rFonts w:ascii="Times New Roman" w:eastAsia="Times New Roman" w:hAnsi="Times New Roman" w:cs="Times New Roman"/>
          <w:kern w:val="0"/>
          <w:sz w:val="28"/>
          <w:szCs w:val="28"/>
          <w:lang w:val="pt-BR" w:eastAsia="ro-RO"/>
          <w14:ligatures w14:val="none"/>
        </w:rPr>
        <w:t>Reges-Online</w:t>
      </w:r>
      <w:r w:rsidRPr="00030EB2">
        <w:rPr>
          <w:rFonts w:ascii="Times New Roman" w:eastAsia="Times New Roman" w:hAnsi="Times New Roman" w:cs="Times New Roman"/>
          <w:kern w:val="0"/>
          <w:sz w:val="28"/>
          <w:szCs w:val="28"/>
          <w:lang w:val="pt-BR" w:eastAsia="ro-RO"/>
          <w14:ligatures w14:val="none"/>
        </w:rPr>
        <w:t>;</w:t>
      </w:r>
    </w:p>
    <w:p w14:paraId="31A2AD5E" w14:textId="79A7C116" w:rsidR="006879DC" w:rsidRPr="00030EB2" w:rsidRDefault="006879DC" w:rsidP="00030EB2">
      <w:pPr>
        <w:pStyle w:val="Listparagraf"/>
        <w:widowControl w:val="0"/>
        <w:numPr>
          <w:ilvl w:val="0"/>
          <w:numId w:val="21"/>
        </w:numPr>
        <w:autoSpaceDE w:val="0"/>
        <w:autoSpaceDN w:val="0"/>
        <w:adjustRightInd w:val="0"/>
        <w:spacing w:after="0" w:line="276" w:lineRule="auto"/>
        <w:ind w:left="426" w:hanging="284"/>
        <w:jc w:val="both"/>
        <w:rPr>
          <w:rFonts w:ascii="Times New Roman" w:eastAsia="Times New Roman" w:hAnsi="Times New Roman" w:cs="Times New Roman"/>
          <w:kern w:val="0"/>
          <w:sz w:val="28"/>
          <w:szCs w:val="28"/>
          <w:lang w:val="pt-BR" w:eastAsia="ro-RO"/>
          <w14:ligatures w14:val="none"/>
        </w:rPr>
      </w:pPr>
      <w:r w:rsidRPr="00030EB2">
        <w:rPr>
          <w:rFonts w:ascii="Times New Roman" w:eastAsia="Times New Roman" w:hAnsi="Times New Roman" w:cs="Times New Roman"/>
          <w:kern w:val="0"/>
          <w:sz w:val="28"/>
          <w:szCs w:val="28"/>
          <w:lang w:val="pt-BR" w:eastAsia="ro-RO"/>
          <w14:ligatures w14:val="none"/>
        </w:rPr>
        <w:t>răspunde de rezolvarea cererilor și sesizărilor care revin în competența structurii;</w:t>
      </w:r>
    </w:p>
    <w:p w14:paraId="155C0C74" w14:textId="349EA166" w:rsidR="006879DC" w:rsidRPr="00030EB2" w:rsidRDefault="006879DC" w:rsidP="00030EB2">
      <w:pPr>
        <w:pStyle w:val="Listparagraf"/>
        <w:widowControl w:val="0"/>
        <w:numPr>
          <w:ilvl w:val="0"/>
          <w:numId w:val="21"/>
        </w:numPr>
        <w:autoSpaceDE w:val="0"/>
        <w:autoSpaceDN w:val="0"/>
        <w:adjustRightInd w:val="0"/>
        <w:spacing w:after="0" w:line="276" w:lineRule="auto"/>
        <w:ind w:left="426" w:hanging="284"/>
        <w:jc w:val="both"/>
        <w:rPr>
          <w:rFonts w:ascii="Times New Roman" w:eastAsia="Times New Roman" w:hAnsi="Times New Roman" w:cs="Times New Roman"/>
          <w:kern w:val="0"/>
          <w:sz w:val="28"/>
          <w:szCs w:val="28"/>
          <w:lang w:val="pt-BR" w:eastAsia="ro-RO"/>
          <w14:ligatures w14:val="none"/>
        </w:rPr>
      </w:pPr>
      <w:r w:rsidRPr="00030EB2">
        <w:rPr>
          <w:rFonts w:ascii="Times New Roman" w:eastAsia="Times New Roman" w:hAnsi="Times New Roman" w:cs="Times New Roman"/>
          <w:kern w:val="0"/>
          <w:sz w:val="28"/>
          <w:szCs w:val="28"/>
          <w:lang w:val="pt-BR" w:eastAsia="ro-RO"/>
          <w14:ligatures w14:val="none"/>
        </w:rPr>
        <w:t>întocmește și transmite către A.</w:t>
      </w:r>
      <w:r w:rsidR="00546827" w:rsidRPr="00030EB2">
        <w:rPr>
          <w:rFonts w:ascii="Times New Roman" w:eastAsia="Times New Roman" w:hAnsi="Times New Roman" w:cs="Times New Roman"/>
          <w:kern w:val="0"/>
          <w:sz w:val="28"/>
          <w:szCs w:val="28"/>
          <w:lang w:val="pt-BR" w:eastAsia="ro-RO"/>
          <w14:ligatures w14:val="none"/>
        </w:rPr>
        <w:t>J</w:t>
      </w:r>
      <w:r w:rsidRPr="00030EB2">
        <w:rPr>
          <w:rFonts w:ascii="Times New Roman" w:eastAsia="Times New Roman" w:hAnsi="Times New Roman" w:cs="Times New Roman"/>
          <w:kern w:val="0"/>
          <w:sz w:val="28"/>
          <w:szCs w:val="28"/>
          <w:lang w:val="pt-BR" w:eastAsia="ro-RO"/>
          <w14:ligatures w14:val="none"/>
        </w:rPr>
        <w:t xml:space="preserve">.O.F.M. </w:t>
      </w:r>
      <w:r w:rsidR="00546827" w:rsidRPr="00030EB2">
        <w:rPr>
          <w:rFonts w:ascii="Times New Roman" w:eastAsia="Times New Roman" w:hAnsi="Times New Roman" w:cs="Times New Roman"/>
          <w:kern w:val="0"/>
          <w:sz w:val="28"/>
          <w:szCs w:val="28"/>
          <w:lang w:val="pt-BR" w:eastAsia="ro-RO"/>
          <w14:ligatures w14:val="none"/>
        </w:rPr>
        <w:t>Ilfov,</w:t>
      </w:r>
      <w:r w:rsidRPr="00030EB2">
        <w:rPr>
          <w:rFonts w:ascii="Times New Roman" w:eastAsia="Times New Roman" w:hAnsi="Times New Roman" w:cs="Times New Roman"/>
          <w:kern w:val="0"/>
          <w:sz w:val="28"/>
          <w:szCs w:val="28"/>
          <w:lang w:val="pt-BR" w:eastAsia="ro-RO"/>
          <w14:ligatures w14:val="none"/>
        </w:rPr>
        <w:t xml:space="preserve"> situația locurilor de muncă vacante</w:t>
      </w:r>
      <w:r w:rsidR="00546827" w:rsidRPr="00030EB2">
        <w:rPr>
          <w:rFonts w:ascii="Times New Roman" w:eastAsia="Times New Roman" w:hAnsi="Times New Roman" w:cs="Times New Roman"/>
          <w:kern w:val="0"/>
          <w:sz w:val="28"/>
          <w:szCs w:val="28"/>
          <w:lang w:val="pt-BR" w:eastAsia="ro-RO"/>
          <w14:ligatures w14:val="none"/>
        </w:rPr>
        <w:t xml:space="preserve"> </w:t>
      </w:r>
      <w:r w:rsidRPr="00030EB2">
        <w:rPr>
          <w:rFonts w:ascii="Times New Roman" w:eastAsia="Times New Roman" w:hAnsi="Times New Roman" w:cs="Times New Roman"/>
          <w:kern w:val="0"/>
          <w:sz w:val="28"/>
          <w:szCs w:val="28"/>
          <w:lang w:val="pt-BR" w:eastAsia="ro-RO"/>
          <w14:ligatures w14:val="none"/>
        </w:rPr>
        <w:t>precum și ocuparea locurilor de muncă declarate vacante, conform prevederilor legale.</w:t>
      </w:r>
    </w:p>
    <w:p w14:paraId="5BB1A64B" w14:textId="77777777" w:rsidR="00C162FC" w:rsidRPr="00F72548" w:rsidRDefault="00C162FC" w:rsidP="00030EB2">
      <w:pPr>
        <w:numPr>
          <w:ilvl w:val="0"/>
          <w:numId w:val="22"/>
        </w:numPr>
        <w:spacing w:line="276" w:lineRule="auto"/>
        <w:ind w:left="426" w:hanging="284"/>
        <w:contextualSpacing/>
        <w:jc w:val="both"/>
        <w:rPr>
          <w:rFonts w:ascii="Times New Roman" w:eastAsia="Aptos" w:hAnsi="Times New Roman" w:cs="Times New Roman"/>
          <w:sz w:val="28"/>
          <w:szCs w:val="28"/>
          <w:lang w:val="pt-BR"/>
          <w14:ligatures w14:val="none"/>
        </w:rPr>
      </w:pPr>
      <w:r w:rsidRPr="00F72548">
        <w:rPr>
          <w:rFonts w:ascii="Times New Roman" w:eastAsia="Aptos" w:hAnsi="Times New Roman" w:cs="Times New Roman"/>
          <w:sz w:val="28"/>
          <w:szCs w:val="28"/>
          <w:lang w:val="pt-BR"/>
          <w14:ligatures w14:val="none"/>
        </w:rPr>
        <w:t>identificarea și selectarea candidaților potriviți pentru posturile vacante din cadrul instituției;</w:t>
      </w:r>
    </w:p>
    <w:p w14:paraId="49457E56" w14:textId="77777777" w:rsidR="00C162FC" w:rsidRPr="00F72548" w:rsidRDefault="00C162FC" w:rsidP="00030EB2">
      <w:pPr>
        <w:numPr>
          <w:ilvl w:val="0"/>
          <w:numId w:val="22"/>
        </w:numPr>
        <w:spacing w:line="276" w:lineRule="auto"/>
        <w:ind w:left="426" w:hanging="284"/>
        <w:contextualSpacing/>
        <w:jc w:val="both"/>
        <w:rPr>
          <w:rFonts w:ascii="Times New Roman" w:eastAsia="Aptos" w:hAnsi="Times New Roman" w:cs="Times New Roman"/>
          <w:sz w:val="28"/>
          <w:szCs w:val="28"/>
          <w:lang w:val="pt-BR"/>
          <w14:ligatures w14:val="none"/>
        </w:rPr>
      </w:pPr>
      <w:r w:rsidRPr="00F72548">
        <w:rPr>
          <w:rFonts w:ascii="Times New Roman" w:eastAsia="Aptos" w:hAnsi="Times New Roman" w:cs="Times New Roman"/>
          <w:sz w:val="28"/>
          <w:szCs w:val="28"/>
          <w:lang w:val="pt-BR"/>
          <w14:ligatures w14:val="none"/>
        </w:rPr>
        <w:t>întocmirea și actualizarea documentelor de resurse umane;</w:t>
      </w:r>
    </w:p>
    <w:p w14:paraId="0A0C8316" w14:textId="77777777" w:rsidR="00C162FC" w:rsidRPr="00F72548" w:rsidRDefault="00C162FC" w:rsidP="00030EB2">
      <w:pPr>
        <w:numPr>
          <w:ilvl w:val="0"/>
          <w:numId w:val="22"/>
        </w:numPr>
        <w:spacing w:line="276" w:lineRule="auto"/>
        <w:ind w:left="426" w:hanging="284"/>
        <w:contextualSpacing/>
        <w:jc w:val="both"/>
        <w:rPr>
          <w:rFonts w:ascii="Times New Roman" w:eastAsia="Aptos" w:hAnsi="Times New Roman" w:cs="Times New Roman"/>
          <w:sz w:val="28"/>
          <w:szCs w:val="28"/>
          <w14:ligatures w14:val="none"/>
        </w:rPr>
      </w:pPr>
      <w:proofErr w:type="spellStart"/>
      <w:r w:rsidRPr="00F72548">
        <w:rPr>
          <w:rFonts w:ascii="Times New Roman" w:eastAsia="Aptos" w:hAnsi="Times New Roman" w:cs="Times New Roman"/>
          <w:sz w:val="28"/>
          <w:szCs w:val="28"/>
          <w14:ligatures w14:val="none"/>
        </w:rPr>
        <w:t>asigurarea</w:t>
      </w:r>
      <w:proofErr w:type="spellEnd"/>
      <w:r w:rsidRPr="00F72548">
        <w:rPr>
          <w:rFonts w:ascii="Times New Roman" w:eastAsia="Aptos" w:hAnsi="Times New Roman" w:cs="Times New Roman"/>
          <w:sz w:val="28"/>
          <w:szCs w:val="28"/>
          <w14:ligatures w14:val="none"/>
        </w:rPr>
        <w:t xml:space="preserve"> </w:t>
      </w:r>
      <w:proofErr w:type="spellStart"/>
      <w:r w:rsidRPr="00F72548">
        <w:rPr>
          <w:rFonts w:ascii="Times New Roman" w:eastAsia="Aptos" w:hAnsi="Times New Roman" w:cs="Times New Roman"/>
          <w:sz w:val="28"/>
          <w:szCs w:val="28"/>
          <w14:ligatures w14:val="none"/>
        </w:rPr>
        <w:t>respectării</w:t>
      </w:r>
      <w:proofErr w:type="spellEnd"/>
      <w:r w:rsidRPr="00F72548">
        <w:rPr>
          <w:rFonts w:ascii="Times New Roman" w:eastAsia="Aptos" w:hAnsi="Times New Roman" w:cs="Times New Roman"/>
          <w:sz w:val="28"/>
          <w:szCs w:val="28"/>
          <w14:ligatures w14:val="none"/>
        </w:rPr>
        <w:t xml:space="preserve"> </w:t>
      </w:r>
      <w:proofErr w:type="spellStart"/>
      <w:r w:rsidRPr="00F72548">
        <w:rPr>
          <w:rFonts w:ascii="Times New Roman" w:eastAsia="Aptos" w:hAnsi="Times New Roman" w:cs="Times New Roman"/>
          <w:sz w:val="28"/>
          <w:szCs w:val="28"/>
          <w14:ligatures w14:val="none"/>
        </w:rPr>
        <w:t>legislației</w:t>
      </w:r>
      <w:proofErr w:type="spellEnd"/>
      <w:r w:rsidRPr="00F72548">
        <w:rPr>
          <w:rFonts w:ascii="Times New Roman" w:eastAsia="Aptos" w:hAnsi="Times New Roman" w:cs="Times New Roman"/>
          <w:sz w:val="28"/>
          <w:szCs w:val="28"/>
          <w14:ligatures w14:val="none"/>
        </w:rPr>
        <w:t xml:space="preserve"> </w:t>
      </w:r>
      <w:proofErr w:type="spellStart"/>
      <w:r w:rsidRPr="00F72548">
        <w:rPr>
          <w:rFonts w:ascii="Times New Roman" w:eastAsia="Aptos" w:hAnsi="Times New Roman" w:cs="Times New Roman"/>
          <w:sz w:val="28"/>
          <w:szCs w:val="28"/>
          <w14:ligatures w14:val="none"/>
        </w:rPr>
        <w:t>în</w:t>
      </w:r>
      <w:proofErr w:type="spellEnd"/>
      <w:r w:rsidRPr="00F72548">
        <w:rPr>
          <w:rFonts w:ascii="Times New Roman" w:eastAsia="Aptos" w:hAnsi="Times New Roman" w:cs="Times New Roman"/>
          <w:sz w:val="28"/>
          <w:szCs w:val="28"/>
          <w14:ligatures w14:val="none"/>
        </w:rPr>
        <w:t xml:space="preserve"> </w:t>
      </w:r>
      <w:proofErr w:type="spellStart"/>
      <w:r w:rsidRPr="00F72548">
        <w:rPr>
          <w:rFonts w:ascii="Times New Roman" w:eastAsia="Aptos" w:hAnsi="Times New Roman" w:cs="Times New Roman"/>
          <w:sz w:val="28"/>
          <w:szCs w:val="28"/>
          <w14:ligatures w14:val="none"/>
        </w:rPr>
        <w:t>domeniul</w:t>
      </w:r>
      <w:proofErr w:type="spellEnd"/>
      <w:r w:rsidRPr="00F72548">
        <w:rPr>
          <w:rFonts w:ascii="Times New Roman" w:eastAsia="Aptos" w:hAnsi="Times New Roman" w:cs="Times New Roman"/>
          <w:sz w:val="28"/>
          <w:szCs w:val="28"/>
          <w14:ligatures w14:val="none"/>
        </w:rPr>
        <w:t xml:space="preserve"> </w:t>
      </w:r>
      <w:proofErr w:type="spellStart"/>
      <w:r w:rsidRPr="00F72548">
        <w:rPr>
          <w:rFonts w:ascii="Times New Roman" w:eastAsia="Aptos" w:hAnsi="Times New Roman" w:cs="Times New Roman"/>
          <w:sz w:val="28"/>
          <w:szCs w:val="28"/>
          <w14:ligatures w14:val="none"/>
        </w:rPr>
        <w:t>resurselor</w:t>
      </w:r>
      <w:proofErr w:type="spellEnd"/>
      <w:r w:rsidRPr="00F72548">
        <w:rPr>
          <w:rFonts w:ascii="Times New Roman" w:eastAsia="Aptos" w:hAnsi="Times New Roman" w:cs="Times New Roman"/>
          <w:sz w:val="28"/>
          <w:szCs w:val="28"/>
          <w14:ligatures w14:val="none"/>
        </w:rPr>
        <w:t xml:space="preserve"> </w:t>
      </w:r>
      <w:proofErr w:type="spellStart"/>
      <w:r w:rsidRPr="00F72548">
        <w:rPr>
          <w:rFonts w:ascii="Times New Roman" w:eastAsia="Aptos" w:hAnsi="Times New Roman" w:cs="Times New Roman"/>
          <w:sz w:val="28"/>
          <w:szCs w:val="28"/>
          <w14:ligatures w14:val="none"/>
        </w:rPr>
        <w:t>umane</w:t>
      </w:r>
      <w:proofErr w:type="spellEnd"/>
      <w:r w:rsidRPr="00F72548">
        <w:rPr>
          <w:rFonts w:ascii="Times New Roman" w:eastAsia="Aptos" w:hAnsi="Times New Roman" w:cs="Times New Roman"/>
          <w:sz w:val="28"/>
          <w:szCs w:val="28"/>
          <w14:ligatures w14:val="none"/>
        </w:rPr>
        <w:t xml:space="preserve"> </w:t>
      </w:r>
      <w:proofErr w:type="spellStart"/>
      <w:r w:rsidRPr="00F72548">
        <w:rPr>
          <w:rFonts w:ascii="Times New Roman" w:eastAsia="Aptos" w:hAnsi="Times New Roman" w:cs="Times New Roman"/>
          <w:sz w:val="28"/>
          <w:szCs w:val="28"/>
          <w14:ligatures w14:val="none"/>
        </w:rPr>
        <w:t>și</w:t>
      </w:r>
      <w:proofErr w:type="spellEnd"/>
      <w:r w:rsidRPr="00F72548">
        <w:rPr>
          <w:rFonts w:ascii="Times New Roman" w:eastAsia="Aptos" w:hAnsi="Times New Roman" w:cs="Times New Roman"/>
          <w:sz w:val="28"/>
          <w:szCs w:val="28"/>
          <w14:ligatures w14:val="none"/>
        </w:rPr>
        <w:t xml:space="preserve"> a </w:t>
      </w:r>
      <w:proofErr w:type="spellStart"/>
      <w:r w:rsidRPr="00F72548">
        <w:rPr>
          <w:rFonts w:ascii="Times New Roman" w:eastAsia="Aptos" w:hAnsi="Times New Roman" w:cs="Times New Roman"/>
          <w:sz w:val="28"/>
          <w:szCs w:val="28"/>
          <w14:ligatures w14:val="none"/>
        </w:rPr>
        <w:t>politicilor</w:t>
      </w:r>
      <w:proofErr w:type="spellEnd"/>
      <w:r w:rsidRPr="00F72548">
        <w:rPr>
          <w:rFonts w:ascii="Times New Roman" w:eastAsia="Aptos" w:hAnsi="Times New Roman" w:cs="Times New Roman"/>
          <w:sz w:val="28"/>
          <w:szCs w:val="28"/>
          <w14:ligatures w14:val="none"/>
        </w:rPr>
        <w:t xml:space="preserve"> </w:t>
      </w:r>
      <w:proofErr w:type="spellStart"/>
      <w:r w:rsidRPr="00F72548">
        <w:rPr>
          <w:rFonts w:ascii="Times New Roman" w:eastAsia="Aptos" w:hAnsi="Times New Roman" w:cs="Times New Roman"/>
          <w:sz w:val="28"/>
          <w:szCs w:val="28"/>
          <w14:ligatures w14:val="none"/>
        </w:rPr>
        <w:t>și</w:t>
      </w:r>
      <w:proofErr w:type="spellEnd"/>
      <w:r w:rsidRPr="00F72548">
        <w:rPr>
          <w:rFonts w:ascii="Times New Roman" w:eastAsia="Aptos" w:hAnsi="Times New Roman" w:cs="Times New Roman"/>
          <w:sz w:val="28"/>
          <w:szCs w:val="28"/>
          <w14:ligatures w14:val="none"/>
        </w:rPr>
        <w:t xml:space="preserve"> </w:t>
      </w:r>
      <w:proofErr w:type="spellStart"/>
      <w:r w:rsidRPr="00F72548">
        <w:rPr>
          <w:rFonts w:ascii="Times New Roman" w:eastAsia="Aptos" w:hAnsi="Times New Roman" w:cs="Times New Roman"/>
          <w:sz w:val="28"/>
          <w:szCs w:val="28"/>
          <w14:ligatures w14:val="none"/>
        </w:rPr>
        <w:t>procedurilor</w:t>
      </w:r>
      <w:proofErr w:type="spellEnd"/>
      <w:r w:rsidRPr="00F72548">
        <w:rPr>
          <w:rFonts w:ascii="Times New Roman" w:eastAsia="Aptos" w:hAnsi="Times New Roman" w:cs="Times New Roman"/>
          <w:sz w:val="28"/>
          <w:szCs w:val="28"/>
          <w14:ligatures w14:val="none"/>
        </w:rPr>
        <w:t xml:space="preserve"> interne ale </w:t>
      </w:r>
      <w:proofErr w:type="spellStart"/>
      <w:proofErr w:type="gramStart"/>
      <w:r w:rsidRPr="00F72548">
        <w:rPr>
          <w:rFonts w:ascii="Times New Roman" w:eastAsia="Aptos" w:hAnsi="Times New Roman" w:cs="Times New Roman"/>
          <w:sz w:val="28"/>
          <w:szCs w:val="28"/>
          <w14:ligatures w14:val="none"/>
        </w:rPr>
        <w:t>instituției</w:t>
      </w:r>
      <w:proofErr w:type="spellEnd"/>
      <w:r w:rsidRPr="00F72548">
        <w:rPr>
          <w:rFonts w:ascii="Times New Roman" w:eastAsia="Aptos" w:hAnsi="Times New Roman" w:cs="Times New Roman"/>
          <w:sz w:val="28"/>
          <w:szCs w:val="28"/>
          <w14:ligatures w14:val="none"/>
        </w:rPr>
        <w:t>;</w:t>
      </w:r>
      <w:proofErr w:type="gramEnd"/>
    </w:p>
    <w:p w14:paraId="1D0D8E4E" w14:textId="77777777" w:rsidR="00C162FC" w:rsidRPr="00F72548" w:rsidRDefault="00C162FC" w:rsidP="00030EB2">
      <w:pPr>
        <w:numPr>
          <w:ilvl w:val="0"/>
          <w:numId w:val="22"/>
        </w:numPr>
        <w:spacing w:line="276" w:lineRule="auto"/>
        <w:ind w:left="426" w:hanging="284"/>
        <w:contextualSpacing/>
        <w:jc w:val="both"/>
        <w:rPr>
          <w:rFonts w:ascii="Times New Roman" w:eastAsia="Aptos" w:hAnsi="Times New Roman" w:cs="Times New Roman"/>
          <w:sz w:val="28"/>
          <w:szCs w:val="28"/>
          <w:lang w:val="pt-BR"/>
          <w14:ligatures w14:val="none"/>
        </w:rPr>
      </w:pPr>
      <w:r w:rsidRPr="00F72548">
        <w:rPr>
          <w:rFonts w:ascii="Times New Roman" w:eastAsia="Aptos" w:hAnsi="Times New Roman" w:cs="Times New Roman"/>
          <w:sz w:val="28"/>
          <w:szCs w:val="28"/>
          <w:lang w:val="pt-BR"/>
          <w14:ligatures w14:val="none"/>
        </w:rPr>
        <w:t>asigurarea unui mediu de lucru sigur si sanatos pentru angajați;</w:t>
      </w:r>
    </w:p>
    <w:p w14:paraId="2C18F95D" w14:textId="77777777" w:rsidR="00C162FC" w:rsidRPr="00F72548" w:rsidRDefault="00C162FC" w:rsidP="00030EB2">
      <w:pPr>
        <w:numPr>
          <w:ilvl w:val="0"/>
          <w:numId w:val="22"/>
        </w:numPr>
        <w:spacing w:line="276" w:lineRule="auto"/>
        <w:ind w:left="426" w:hanging="284"/>
        <w:contextualSpacing/>
        <w:jc w:val="both"/>
        <w:rPr>
          <w:rFonts w:ascii="Times New Roman" w:eastAsia="Aptos" w:hAnsi="Times New Roman" w:cs="Times New Roman"/>
          <w:sz w:val="28"/>
          <w:szCs w:val="28"/>
          <w:lang w:val="pt-BR"/>
          <w14:ligatures w14:val="none"/>
        </w:rPr>
      </w:pPr>
      <w:r w:rsidRPr="00F72548">
        <w:rPr>
          <w:rFonts w:ascii="Times New Roman" w:eastAsia="Aptos" w:hAnsi="Times New Roman" w:cs="Times New Roman"/>
          <w:sz w:val="28"/>
          <w:szCs w:val="28"/>
          <w:lang w:val="pt-BR"/>
          <w14:ligatures w14:val="none"/>
        </w:rPr>
        <w:t>gestionarea conflictelor și a situațiilor de criză în cadrul instituției;</w:t>
      </w:r>
    </w:p>
    <w:p w14:paraId="55233302" w14:textId="77777777" w:rsidR="00C162FC" w:rsidRPr="00F72548" w:rsidRDefault="00C162FC" w:rsidP="00030EB2">
      <w:pPr>
        <w:numPr>
          <w:ilvl w:val="0"/>
          <w:numId w:val="22"/>
        </w:numPr>
        <w:spacing w:line="276" w:lineRule="auto"/>
        <w:ind w:left="426" w:hanging="284"/>
        <w:contextualSpacing/>
        <w:jc w:val="both"/>
        <w:rPr>
          <w:rFonts w:ascii="Times New Roman" w:eastAsia="Aptos" w:hAnsi="Times New Roman" w:cs="Times New Roman"/>
          <w:sz w:val="28"/>
          <w:szCs w:val="28"/>
          <w:lang w:val="pt-BR"/>
          <w14:ligatures w14:val="none"/>
        </w:rPr>
      </w:pPr>
      <w:r w:rsidRPr="00F72548">
        <w:rPr>
          <w:rFonts w:ascii="Times New Roman" w:eastAsia="Aptos" w:hAnsi="Times New Roman" w:cs="Times New Roman"/>
          <w:sz w:val="28"/>
          <w:szCs w:val="28"/>
          <w:lang w:val="pt-BR"/>
          <w14:ligatures w14:val="none"/>
        </w:rPr>
        <w:t>păstrarea evidenţei numelor, adreselor şi numerelor telefonice ale persoanelor şi instituţiilor cu care angajaţii au relaţii de serviciu;</w:t>
      </w:r>
    </w:p>
    <w:p w14:paraId="4268C5D8" w14:textId="77777777" w:rsidR="00C162FC" w:rsidRPr="00F72548" w:rsidRDefault="00C162FC" w:rsidP="00030EB2">
      <w:pPr>
        <w:numPr>
          <w:ilvl w:val="0"/>
          <w:numId w:val="22"/>
        </w:numPr>
        <w:spacing w:line="276" w:lineRule="auto"/>
        <w:ind w:left="426" w:hanging="284"/>
        <w:contextualSpacing/>
        <w:jc w:val="both"/>
        <w:rPr>
          <w:rFonts w:ascii="Times New Roman" w:eastAsia="Aptos" w:hAnsi="Times New Roman" w:cs="Times New Roman"/>
          <w:sz w:val="28"/>
          <w:szCs w:val="28"/>
          <w:lang w:val="pt-BR"/>
          <w14:ligatures w14:val="none"/>
        </w:rPr>
      </w:pPr>
      <w:r w:rsidRPr="00F72548">
        <w:rPr>
          <w:rFonts w:ascii="Times New Roman" w:eastAsia="Aptos" w:hAnsi="Times New Roman" w:cs="Times New Roman"/>
          <w:sz w:val="28"/>
          <w:szCs w:val="28"/>
          <w:lang w:val="pt-BR"/>
          <w14:ligatures w14:val="none"/>
        </w:rPr>
        <w:t xml:space="preserve">menține în permanență legătura cu firma externă de consultanță; </w:t>
      </w:r>
    </w:p>
    <w:p w14:paraId="333D8F5D" w14:textId="77777777" w:rsidR="00C162FC" w:rsidRPr="00F72548" w:rsidRDefault="00C162FC" w:rsidP="00C162FC">
      <w:pPr>
        <w:widowControl w:val="0"/>
        <w:autoSpaceDE w:val="0"/>
        <w:autoSpaceDN w:val="0"/>
        <w:adjustRightInd w:val="0"/>
        <w:spacing w:after="0" w:line="276" w:lineRule="auto"/>
        <w:rPr>
          <w:rFonts w:ascii="Times New Roman" w:eastAsia="Times New Roman" w:hAnsi="Times New Roman" w:cs="Times New Roman"/>
          <w:b/>
          <w:bCs/>
          <w:kern w:val="0"/>
          <w:sz w:val="28"/>
          <w:szCs w:val="28"/>
          <w:lang w:val="pt-BR" w:eastAsia="ro-RO"/>
          <w14:ligatures w14:val="none"/>
        </w:rPr>
      </w:pPr>
    </w:p>
    <w:p w14:paraId="7EF6B754" w14:textId="51042B3E" w:rsidR="006879DC" w:rsidRPr="00F72548" w:rsidRDefault="006879DC" w:rsidP="006879DC">
      <w:pPr>
        <w:widowControl w:val="0"/>
        <w:autoSpaceDE w:val="0"/>
        <w:autoSpaceDN w:val="0"/>
        <w:adjustRightInd w:val="0"/>
        <w:spacing w:after="0" w:line="276" w:lineRule="auto"/>
        <w:rPr>
          <w:rFonts w:ascii="Times New Roman" w:eastAsia="Times New Roman" w:hAnsi="Times New Roman" w:cs="Times New Roman"/>
          <w:b/>
          <w:bCs/>
          <w:kern w:val="0"/>
          <w:sz w:val="28"/>
          <w:szCs w:val="28"/>
          <w:lang w:val="pt-BR" w:eastAsia="ro-RO"/>
          <w14:ligatures w14:val="none"/>
        </w:rPr>
      </w:pPr>
    </w:p>
    <w:p w14:paraId="333E205B" w14:textId="248B7CFA" w:rsidR="000A02D5" w:rsidRPr="00F72548" w:rsidRDefault="007D28AA" w:rsidP="000A02D5">
      <w:pPr>
        <w:jc w:val="both"/>
        <w:rPr>
          <w:rFonts w:ascii="Times New Roman" w:hAnsi="Times New Roman" w:cs="Times New Roman"/>
          <w:b/>
          <w:bCs/>
          <w:sz w:val="28"/>
          <w:szCs w:val="28"/>
        </w:rPr>
      </w:pPr>
      <w:r w:rsidRPr="00F72548">
        <w:rPr>
          <w:rFonts w:ascii="Times New Roman" w:hAnsi="Times New Roman" w:cs="Times New Roman"/>
          <w:b/>
          <w:bCs/>
          <w:sz w:val="28"/>
          <w:szCs w:val="28"/>
        </w:rPr>
        <w:t xml:space="preserve">COMPARTIMENT </w:t>
      </w:r>
      <w:r w:rsidR="00987AAF" w:rsidRPr="00F72548">
        <w:rPr>
          <w:rFonts w:ascii="Times New Roman" w:hAnsi="Times New Roman" w:cs="Times New Roman"/>
          <w:b/>
          <w:bCs/>
          <w:sz w:val="28"/>
          <w:szCs w:val="28"/>
        </w:rPr>
        <w:t xml:space="preserve">ACHIZIȚII PUBLICE </w:t>
      </w:r>
      <w:r w:rsidR="003B2DC7" w:rsidRPr="00F72548">
        <w:rPr>
          <w:rFonts w:ascii="Times New Roman" w:hAnsi="Times New Roman" w:cs="Times New Roman"/>
          <w:b/>
          <w:bCs/>
          <w:sz w:val="28"/>
          <w:szCs w:val="28"/>
        </w:rPr>
        <w:t>Ș</w:t>
      </w:r>
      <w:r w:rsidR="00987AAF" w:rsidRPr="00F72548">
        <w:rPr>
          <w:rFonts w:ascii="Times New Roman" w:hAnsi="Times New Roman" w:cs="Times New Roman"/>
          <w:b/>
          <w:bCs/>
          <w:sz w:val="28"/>
          <w:szCs w:val="28"/>
        </w:rPr>
        <w:t>I INVESTIȚII</w:t>
      </w:r>
    </w:p>
    <w:p w14:paraId="1F4BE7FE" w14:textId="15FC5F5B" w:rsidR="00845AAD" w:rsidRPr="00F72548" w:rsidRDefault="000A02D5" w:rsidP="00987AAF">
      <w:pPr>
        <w:spacing w:line="276" w:lineRule="auto"/>
        <w:rPr>
          <w:rFonts w:ascii="Times New Roman" w:eastAsia="Times New Roman" w:hAnsi="Times New Roman" w:cs="Times New Roman"/>
          <w:b/>
          <w:i/>
          <w:kern w:val="0"/>
          <w:sz w:val="28"/>
          <w:szCs w:val="28"/>
          <w:lang w:eastAsia="ro-RO"/>
          <w14:ligatures w14:val="none"/>
        </w:rPr>
      </w:pPr>
      <w:bookmarkStart w:id="7" w:name="_Hlk181695009"/>
      <w:r w:rsidRPr="00F72548">
        <w:rPr>
          <w:rFonts w:ascii="Times New Roman" w:hAnsi="Times New Roman" w:cs="Times New Roman"/>
          <w:b/>
          <w:bCs/>
          <w:sz w:val="28"/>
          <w:szCs w:val="28"/>
        </w:rPr>
        <w:t xml:space="preserve">Art. </w:t>
      </w:r>
      <w:r w:rsidR="00A36DF7" w:rsidRPr="00F72548">
        <w:rPr>
          <w:rFonts w:ascii="Times New Roman" w:hAnsi="Times New Roman" w:cs="Times New Roman"/>
          <w:b/>
          <w:bCs/>
          <w:sz w:val="28"/>
          <w:szCs w:val="28"/>
        </w:rPr>
        <w:t>2</w:t>
      </w:r>
      <w:r w:rsidR="00030EB2">
        <w:rPr>
          <w:rFonts w:ascii="Times New Roman" w:hAnsi="Times New Roman" w:cs="Times New Roman"/>
          <w:b/>
          <w:bCs/>
          <w:sz w:val="28"/>
          <w:szCs w:val="28"/>
        </w:rPr>
        <w:t>4</w:t>
      </w:r>
      <w:r w:rsidRPr="00F72548">
        <w:rPr>
          <w:rFonts w:ascii="Times New Roman" w:hAnsi="Times New Roman" w:cs="Times New Roman"/>
          <w:b/>
          <w:bCs/>
          <w:sz w:val="28"/>
          <w:szCs w:val="28"/>
        </w:rPr>
        <w:t xml:space="preserve"> </w:t>
      </w:r>
      <w:proofErr w:type="spellStart"/>
      <w:r w:rsidRPr="00F72548">
        <w:rPr>
          <w:rFonts w:ascii="Times New Roman" w:hAnsi="Times New Roman" w:cs="Times New Roman"/>
          <w:b/>
          <w:bCs/>
          <w:sz w:val="28"/>
          <w:szCs w:val="28"/>
        </w:rPr>
        <w:t>Atribuții</w:t>
      </w:r>
      <w:proofErr w:type="spellEnd"/>
      <w:r w:rsidRPr="00F72548">
        <w:rPr>
          <w:rFonts w:ascii="Times New Roman" w:hAnsi="Times New Roman" w:cs="Times New Roman"/>
          <w:b/>
          <w:bCs/>
          <w:sz w:val="28"/>
          <w:szCs w:val="28"/>
        </w:rPr>
        <w:t>:</w:t>
      </w:r>
      <w:r w:rsidR="00987AAF" w:rsidRPr="00F72548">
        <w:rPr>
          <w:rFonts w:ascii="Times New Roman" w:eastAsia="Times New Roman" w:hAnsi="Times New Roman" w:cs="Times New Roman"/>
          <w:b/>
          <w:i/>
          <w:kern w:val="0"/>
          <w:sz w:val="28"/>
          <w:szCs w:val="28"/>
          <w:lang w:eastAsia="ro-RO"/>
          <w14:ligatures w14:val="none"/>
        </w:rPr>
        <w:t xml:space="preserve"> </w:t>
      </w:r>
      <w:bookmarkEnd w:id="7"/>
    </w:p>
    <w:p w14:paraId="3F1803C6" w14:textId="4DF149CC" w:rsidR="00987AAF" w:rsidRPr="00030EB2" w:rsidRDefault="00987AAF" w:rsidP="00030EB2">
      <w:pPr>
        <w:pStyle w:val="Listparagraf"/>
        <w:numPr>
          <w:ilvl w:val="0"/>
          <w:numId w:val="23"/>
        </w:numPr>
        <w:ind w:left="426" w:hanging="284"/>
        <w:jc w:val="both"/>
        <w:rPr>
          <w:rFonts w:ascii="Times New Roman" w:eastAsia="Times New Roman" w:hAnsi="Times New Roman" w:cs="Times New Roman"/>
          <w:bCs/>
          <w:noProof/>
          <w:kern w:val="0"/>
          <w:sz w:val="28"/>
          <w:szCs w:val="28"/>
          <w:lang w:val="pt-BR"/>
          <w14:ligatures w14:val="none"/>
        </w:rPr>
      </w:pPr>
      <w:r w:rsidRPr="00030EB2">
        <w:rPr>
          <w:rFonts w:ascii="Times New Roman" w:eastAsia="Times New Roman" w:hAnsi="Times New Roman" w:cs="Times New Roman"/>
          <w:bCs/>
          <w:noProof/>
          <w:kern w:val="0"/>
          <w:sz w:val="28"/>
          <w:szCs w:val="28"/>
          <w:lang w:val="pt-BR"/>
          <w14:ligatures w14:val="none"/>
        </w:rPr>
        <w:t>elaborează programul anual de achiziții publice și strategia de contractare pentru</w:t>
      </w:r>
      <w:r w:rsidR="000F5B43" w:rsidRPr="00030EB2">
        <w:rPr>
          <w:rFonts w:ascii="Times New Roman" w:eastAsia="Times New Roman" w:hAnsi="Times New Roman" w:cs="Times New Roman"/>
          <w:bCs/>
          <w:noProof/>
          <w:kern w:val="0"/>
          <w:sz w:val="28"/>
          <w:szCs w:val="28"/>
          <w:lang w:val="pt-BR"/>
          <w14:ligatures w14:val="none"/>
        </w:rPr>
        <w:t xml:space="preserve"> </w:t>
      </w:r>
      <w:r w:rsidRPr="00030EB2">
        <w:rPr>
          <w:rFonts w:ascii="Times New Roman" w:eastAsia="Times New Roman" w:hAnsi="Times New Roman" w:cs="Times New Roman"/>
          <w:bCs/>
          <w:noProof/>
          <w:kern w:val="0"/>
          <w:sz w:val="28"/>
          <w:szCs w:val="28"/>
          <w:lang w:val="pt-BR"/>
          <w14:ligatures w14:val="none"/>
        </w:rPr>
        <w:t>fiecare procedură de atribuire în parte;</w:t>
      </w:r>
    </w:p>
    <w:p w14:paraId="7DE88FF2" w14:textId="377E33F8" w:rsidR="00987AAF" w:rsidRPr="00030EB2" w:rsidRDefault="00987AAF" w:rsidP="00030EB2">
      <w:pPr>
        <w:pStyle w:val="Listparagraf"/>
        <w:numPr>
          <w:ilvl w:val="0"/>
          <w:numId w:val="23"/>
        </w:numPr>
        <w:ind w:left="426" w:hanging="284"/>
        <w:jc w:val="both"/>
        <w:rPr>
          <w:rFonts w:ascii="Times New Roman" w:eastAsia="Times New Roman" w:hAnsi="Times New Roman" w:cs="Times New Roman"/>
          <w:bCs/>
          <w:noProof/>
          <w:kern w:val="0"/>
          <w:sz w:val="28"/>
          <w:szCs w:val="28"/>
          <w:lang w:val="pt-BR"/>
          <w14:ligatures w14:val="none"/>
        </w:rPr>
      </w:pPr>
      <w:r w:rsidRPr="00030EB2">
        <w:rPr>
          <w:rFonts w:ascii="Times New Roman" w:eastAsia="Times New Roman" w:hAnsi="Times New Roman" w:cs="Times New Roman"/>
          <w:bCs/>
          <w:noProof/>
          <w:kern w:val="0"/>
          <w:sz w:val="28"/>
          <w:szCs w:val="28"/>
          <w:lang w:val="pt-BR"/>
          <w14:ligatures w14:val="none"/>
        </w:rPr>
        <w:t>elaborează și verifică documentațiile de atribuire referitoare la conformitatea cu</w:t>
      </w:r>
      <w:r w:rsidR="000F5B43" w:rsidRPr="00030EB2">
        <w:rPr>
          <w:rFonts w:ascii="Times New Roman" w:eastAsia="Times New Roman" w:hAnsi="Times New Roman" w:cs="Times New Roman"/>
          <w:bCs/>
          <w:noProof/>
          <w:kern w:val="0"/>
          <w:sz w:val="28"/>
          <w:szCs w:val="28"/>
          <w:lang w:val="pt-BR"/>
          <w14:ligatures w14:val="none"/>
        </w:rPr>
        <w:t xml:space="preserve"> </w:t>
      </w:r>
      <w:r w:rsidRPr="00030EB2">
        <w:rPr>
          <w:rFonts w:ascii="Times New Roman" w:eastAsia="Times New Roman" w:hAnsi="Times New Roman" w:cs="Times New Roman"/>
          <w:bCs/>
          <w:noProof/>
          <w:kern w:val="0"/>
          <w:sz w:val="28"/>
          <w:szCs w:val="28"/>
          <w:lang w:val="pt-BR"/>
          <w14:ligatures w14:val="none"/>
        </w:rPr>
        <w:t>prevederile legale în domeniul achizițiilor publice și propune organizarea procedurilor de achiziție</w:t>
      </w:r>
      <w:r w:rsidR="000F5B43" w:rsidRPr="00030EB2">
        <w:rPr>
          <w:rFonts w:ascii="Times New Roman" w:eastAsia="Times New Roman" w:hAnsi="Times New Roman" w:cs="Times New Roman"/>
          <w:bCs/>
          <w:noProof/>
          <w:kern w:val="0"/>
          <w:sz w:val="28"/>
          <w:szCs w:val="28"/>
          <w:lang w:val="pt-BR"/>
          <w14:ligatures w14:val="none"/>
        </w:rPr>
        <w:t xml:space="preserve"> </w:t>
      </w:r>
      <w:r w:rsidRPr="00030EB2">
        <w:rPr>
          <w:rFonts w:ascii="Times New Roman" w:eastAsia="Times New Roman" w:hAnsi="Times New Roman" w:cs="Times New Roman"/>
          <w:bCs/>
          <w:noProof/>
          <w:kern w:val="0"/>
          <w:sz w:val="28"/>
          <w:szCs w:val="28"/>
          <w:lang w:val="pt-BR"/>
          <w14:ligatures w14:val="none"/>
        </w:rPr>
        <w:t>publică;</w:t>
      </w:r>
    </w:p>
    <w:p w14:paraId="642E9525" w14:textId="31855BC7" w:rsidR="00987AAF" w:rsidRPr="00030EB2" w:rsidRDefault="00987AAF" w:rsidP="00030EB2">
      <w:pPr>
        <w:pStyle w:val="Listparagraf"/>
        <w:numPr>
          <w:ilvl w:val="0"/>
          <w:numId w:val="23"/>
        </w:numPr>
        <w:ind w:left="426" w:hanging="284"/>
        <w:jc w:val="both"/>
        <w:rPr>
          <w:rFonts w:ascii="Times New Roman" w:eastAsia="Times New Roman" w:hAnsi="Times New Roman" w:cs="Times New Roman"/>
          <w:bCs/>
          <w:noProof/>
          <w:kern w:val="0"/>
          <w:sz w:val="28"/>
          <w:szCs w:val="28"/>
          <w:lang w:val="pt-BR"/>
          <w14:ligatures w14:val="none"/>
        </w:rPr>
      </w:pPr>
      <w:r w:rsidRPr="00030EB2">
        <w:rPr>
          <w:rFonts w:ascii="Times New Roman" w:eastAsia="Times New Roman" w:hAnsi="Times New Roman" w:cs="Times New Roman"/>
          <w:bCs/>
          <w:noProof/>
          <w:kern w:val="0"/>
          <w:sz w:val="28"/>
          <w:szCs w:val="28"/>
          <w:lang w:val="pt-BR"/>
          <w14:ligatures w14:val="none"/>
        </w:rPr>
        <w:t>întocmește documentele aferente procesului de evaluare și sprijină membrii</w:t>
      </w:r>
      <w:r w:rsidR="000F5B43" w:rsidRPr="00030EB2">
        <w:rPr>
          <w:rFonts w:ascii="Times New Roman" w:eastAsia="Times New Roman" w:hAnsi="Times New Roman" w:cs="Times New Roman"/>
          <w:bCs/>
          <w:noProof/>
          <w:kern w:val="0"/>
          <w:sz w:val="28"/>
          <w:szCs w:val="28"/>
          <w:lang w:val="pt-BR"/>
          <w14:ligatures w14:val="none"/>
        </w:rPr>
        <w:t xml:space="preserve"> </w:t>
      </w:r>
      <w:r w:rsidRPr="00030EB2">
        <w:rPr>
          <w:rFonts w:ascii="Times New Roman" w:eastAsia="Times New Roman" w:hAnsi="Times New Roman" w:cs="Times New Roman"/>
          <w:bCs/>
          <w:noProof/>
          <w:kern w:val="0"/>
          <w:sz w:val="28"/>
          <w:szCs w:val="28"/>
          <w:lang w:val="pt-BR"/>
          <w14:ligatures w14:val="none"/>
        </w:rPr>
        <w:t>comisiilor de evaluare (procese verbale de deschiderea ofertelor, procese verbale de evaluare,</w:t>
      </w:r>
      <w:r w:rsidR="000F5B43" w:rsidRPr="00030EB2">
        <w:rPr>
          <w:rFonts w:ascii="Times New Roman" w:eastAsia="Times New Roman" w:hAnsi="Times New Roman" w:cs="Times New Roman"/>
          <w:bCs/>
          <w:noProof/>
          <w:kern w:val="0"/>
          <w:sz w:val="28"/>
          <w:szCs w:val="28"/>
          <w:lang w:val="pt-BR"/>
          <w14:ligatures w14:val="none"/>
        </w:rPr>
        <w:t xml:space="preserve"> </w:t>
      </w:r>
      <w:r w:rsidRPr="00030EB2">
        <w:rPr>
          <w:rFonts w:ascii="Times New Roman" w:eastAsia="Times New Roman" w:hAnsi="Times New Roman" w:cs="Times New Roman"/>
          <w:bCs/>
          <w:noProof/>
          <w:kern w:val="0"/>
          <w:sz w:val="28"/>
          <w:szCs w:val="28"/>
          <w:lang w:val="pt-BR"/>
          <w14:ligatures w14:val="none"/>
        </w:rPr>
        <w:t>rapoartele procedurii, solicitări de clarificări, comunicări, etc);</w:t>
      </w:r>
    </w:p>
    <w:p w14:paraId="6A1C9A36" w14:textId="06210584" w:rsidR="00987AAF" w:rsidRPr="00030EB2" w:rsidRDefault="00987AAF" w:rsidP="00030EB2">
      <w:pPr>
        <w:pStyle w:val="Listparagraf"/>
        <w:numPr>
          <w:ilvl w:val="0"/>
          <w:numId w:val="23"/>
        </w:numPr>
        <w:ind w:left="426" w:hanging="284"/>
        <w:jc w:val="both"/>
        <w:rPr>
          <w:rFonts w:ascii="Times New Roman" w:eastAsia="Times New Roman" w:hAnsi="Times New Roman" w:cs="Times New Roman"/>
          <w:bCs/>
          <w:noProof/>
          <w:kern w:val="0"/>
          <w:sz w:val="28"/>
          <w:szCs w:val="28"/>
          <w:lang w:val="pt-BR"/>
          <w14:ligatures w14:val="none"/>
        </w:rPr>
      </w:pPr>
      <w:r w:rsidRPr="00030EB2">
        <w:rPr>
          <w:rFonts w:ascii="Times New Roman" w:eastAsia="Times New Roman" w:hAnsi="Times New Roman" w:cs="Times New Roman"/>
          <w:bCs/>
          <w:noProof/>
          <w:kern w:val="0"/>
          <w:sz w:val="28"/>
          <w:szCs w:val="28"/>
          <w:lang w:val="pt-BR"/>
          <w14:ligatures w14:val="none"/>
        </w:rPr>
        <w:t>întocmește dosarul achiziției pentru fiecare procedură de atribuire în parte;</w:t>
      </w:r>
    </w:p>
    <w:p w14:paraId="6654E76D" w14:textId="3373AD83" w:rsidR="00987AAF" w:rsidRPr="00030EB2" w:rsidRDefault="00987AAF" w:rsidP="00030EB2">
      <w:pPr>
        <w:pStyle w:val="Listparagraf"/>
        <w:numPr>
          <w:ilvl w:val="0"/>
          <w:numId w:val="23"/>
        </w:numPr>
        <w:ind w:left="426" w:hanging="284"/>
        <w:jc w:val="both"/>
        <w:rPr>
          <w:rFonts w:ascii="Times New Roman" w:eastAsia="Times New Roman" w:hAnsi="Times New Roman" w:cs="Times New Roman"/>
          <w:bCs/>
          <w:noProof/>
          <w:kern w:val="0"/>
          <w:sz w:val="28"/>
          <w:szCs w:val="28"/>
          <w:lang w:val="pt-BR"/>
          <w14:ligatures w14:val="none"/>
        </w:rPr>
      </w:pPr>
      <w:r w:rsidRPr="00030EB2">
        <w:rPr>
          <w:rFonts w:ascii="Times New Roman" w:eastAsia="Times New Roman" w:hAnsi="Times New Roman" w:cs="Times New Roman"/>
          <w:bCs/>
          <w:noProof/>
          <w:kern w:val="0"/>
          <w:sz w:val="28"/>
          <w:szCs w:val="28"/>
          <w:lang w:val="pt-BR"/>
          <w14:ligatures w14:val="none"/>
        </w:rPr>
        <w:t>gestionează baza de date cu privire la procedurile de achiziție publică organizate;</w:t>
      </w:r>
    </w:p>
    <w:p w14:paraId="2C4770F2" w14:textId="28EE43AB" w:rsidR="00987AAF" w:rsidRPr="00030EB2" w:rsidRDefault="00987AAF" w:rsidP="00030EB2">
      <w:pPr>
        <w:pStyle w:val="Listparagraf"/>
        <w:numPr>
          <w:ilvl w:val="0"/>
          <w:numId w:val="23"/>
        </w:numPr>
        <w:ind w:left="426" w:hanging="284"/>
        <w:jc w:val="both"/>
        <w:rPr>
          <w:rFonts w:ascii="Times New Roman" w:eastAsia="Times New Roman" w:hAnsi="Times New Roman" w:cs="Times New Roman"/>
          <w:bCs/>
          <w:noProof/>
          <w:kern w:val="0"/>
          <w:sz w:val="28"/>
          <w:szCs w:val="28"/>
          <w:lang w:val="pt-BR"/>
          <w14:ligatures w14:val="none"/>
        </w:rPr>
      </w:pPr>
      <w:r w:rsidRPr="00030EB2">
        <w:rPr>
          <w:rFonts w:ascii="Times New Roman" w:eastAsia="Times New Roman" w:hAnsi="Times New Roman" w:cs="Times New Roman"/>
          <w:bCs/>
          <w:noProof/>
          <w:kern w:val="0"/>
          <w:sz w:val="28"/>
          <w:szCs w:val="28"/>
          <w:lang w:val="pt-BR"/>
          <w14:ligatures w14:val="none"/>
        </w:rPr>
        <w:t>realizează achiziții prin atribuire directă și asigură publicitatea acestora, în condițiile</w:t>
      </w:r>
      <w:r w:rsidR="000F5B43" w:rsidRPr="00030EB2">
        <w:rPr>
          <w:rFonts w:ascii="Times New Roman" w:eastAsia="Times New Roman" w:hAnsi="Times New Roman" w:cs="Times New Roman"/>
          <w:bCs/>
          <w:noProof/>
          <w:kern w:val="0"/>
          <w:sz w:val="28"/>
          <w:szCs w:val="28"/>
          <w:lang w:val="pt-BR"/>
          <w14:ligatures w14:val="none"/>
        </w:rPr>
        <w:t xml:space="preserve"> </w:t>
      </w:r>
      <w:r w:rsidRPr="00030EB2">
        <w:rPr>
          <w:rFonts w:ascii="Times New Roman" w:eastAsia="Times New Roman" w:hAnsi="Times New Roman" w:cs="Times New Roman"/>
          <w:bCs/>
          <w:noProof/>
          <w:kern w:val="0"/>
          <w:sz w:val="28"/>
          <w:szCs w:val="28"/>
          <w:lang w:val="pt-BR"/>
          <w14:ligatures w14:val="none"/>
        </w:rPr>
        <w:t>legislației în domeniu;</w:t>
      </w:r>
    </w:p>
    <w:p w14:paraId="5E82574F" w14:textId="322A6764" w:rsidR="00673CDD" w:rsidRPr="00030EB2" w:rsidRDefault="00987AAF" w:rsidP="00030EB2">
      <w:pPr>
        <w:pStyle w:val="Listparagraf"/>
        <w:numPr>
          <w:ilvl w:val="0"/>
          <w:numId w:val="23"/>
        </w:numPr>
        <w:ind w:left="426" w:hanging="284"/>
        <w:jc w:val="both"/>
        <w:rPr>
          <w:rFonts w:ascii="Times New Roman" w:eastAsia="Times New Roman" w:hAnsi="Times New Roman" w:cs="Times New Roman"/>
          <w:bCs/>
          <w:noProof/>
          <w:kern w:val="0"/>
          <w:sz w:val="28"/>
          <w:szCs w:val="28"/>
          <w:lang w:val="pt-BR"/>
          <w14:ligatures w14:val="none"/>
        </w:rPr>
      </w:pPr>
      <w:r w:rsidRPr="00030EB2">
        <w:rPr>
          <w:rFonts w:ascii="Times New Roman" w:eastAsia="Times New Roman" w:hAnsi="Times New Roman" w:cs="Times New Roman"/>
          <w:bCs/>
          <w:noProof/>
          <w:kern w:val="0"/>
          <w:sz w:val="28"/>
          <w:szCs w:val="28"/>
          <w:lang w:val="pt-BR"/>
          <w14:ligatures w14:val="none"/>
        </w:rPr>
        <w:t>urmărește, în limita competențelor, modul de îndeplinire a condițiilor contractuale</w:t>
      </w:r>
      <w:r w:rsidR="000F5B43" w:rsidRPr="00030EB2">
        <w:rPr>
          <w:rFonts w:ascii="Times New Roman" w:eastAsia="Times New Roman" w:hAnsi="Times New Roman" w:cs="Times New Roman"/>
          <w:bCs/>
          <w:noProof/>
          <w:kern w:val="0"/>
          <w:sz w:val="28"/>
          <w:szCs w:val="28"/>
          <w:lang w:val="pt-BR"/>
          <w14:ligatures w14:val="none"/>
        </w:rPr>
        <w:t xml:space="preserve"> </w:t>
      </w:r>
      <w:r w:rsidRPr="00030EB2">
        <w:rPr>
          <w:rFonts w:ascii="Times New Roman" w:eastAsia="Times New Roman" w:hAnsi="Times New Roman" w:cs="Times New Roman"/>
          <w:bCs/>
          <w:noProof/>
          <w:kern w:val="0"/>
          <w:sz w:val="28"/>
          <w:szCs w:val="28"/>
          <w:lang w:val="pt-BR"/>
          <w14:ligatures w14:val="none"/>
        </w:rPr>
        <w:t>aferente contractelor de achiziții publice și a acordurilor cadru;</w:t>
      </w:r>
    </w:p>
    <w:p w14:paraId="72D6BDED" w14:textId="1D6FC125" w:rsidR="00987AAF" w:rsidRPr="00030EB2" w:rsidRDefault="00987AAF" w:rsidP="00030EB2">
      <w:pPr>
        <w:pStyle w:val="Listparagraf"/>
        <w:numPr>
          <w:ilvl w:val="0"/>
          <w:numId w:val="23"/>
        </w:numPr>
        <w:ind w:left="426" w:hanging="284"/>
        <w:jc w:val="both"/>
        <w:rPr>
          <w:rFonts w:ascii="Times New Roman" w:eastAsia="Times New Roman" w:hAnsi="Times New Roman" w:cs="Times New Roman"/>
          <w:bCs/>
          <w:noProof/>
          <w:kern w:val="0"/>
          <w:sz w:val="28"/>
          <w:szCs w:val="28"/>
          <w:lang w:val="pt-BR"/>
          <w14:ligatures w14:val="none"/>
        </w:rPr>
      </w:pPr>
      <w:r w:rsidRPr="00030EB2">
        <w:rPr>
          <w:rFonts w:ascii="Times New Roman" w:eastAsia="Times New Roman" w:hAnsi="Times New Roman" w:cs="Times New Roman"/>
          <w:bCs/>
          <w:noProof/>
          <w:kern w:val="0"/>
          <w:sz w:val="28"/>
          <w:szCs w:val="28"/>
          <w:lang w:val="pt-BR"/>
          <w14:ligatures w14:val="none"/>
        </w:rPr>
        <w:t>participă la elaborarea tuturor manualelor cuprinzând toate procedurile,</w:t>
      </w:r>
      <w:r w:rsidR="000F5B43" w:rsidRPr="00030EB2">
        <w:rPr>
          <w:rFonts w:ascii="Times New Roman" w:eastAsia="Times New Roman" w:hAnsi="Times New Roman" w:cs="Times New Roman"/>
          <w:bCs/>
          <w:noProof/>
          <w:kern w:val="0"/>
          <w:sz w:val="28"/>
          <w:szCs w:val="28"/>
          <w:lang w:val="pt-BR"/>
          <w14:ligatures w14:val="none"/>
        </w:rPr>
        <w:t xml:space="preserve"> </w:t>
      </w:r>
      <w:r w:rsidRPr="00030EB2">
        <w:rPr>
          <w:rFonts w:ascii="Times New Roman" w:eastAsia="Times New Roman" w:hAnsi="Times New Roman" w:cs="Times New Roman"/>
          <w:bCs/>
          <w:noProof/>
          <w:kern w:val="0"/>
          <w:sz w:val="28"/>
          <w:szCs w:val="28"/>
          <w:lang w:val="pt-BR"/>
          <w14:ligatures w14:val="none"/>
        </w:rPr>
        <w:t>instrucțiunile de lucru, formularele aferente activității;</w:t>
      </w:r>
    </w:p>
    <w:p w14:paraId="37761227" w14:textId="44D285F0" w:rsidR="00987AAF" w:rsidRPr="00030EB2" w:rsidRDefault="00987AAF" w:rsidP="00030EB2">
      <w:pPr>
        <w:pStyle w:val="Listparagraf"/>
        <w:numPr>
          <w:ilvl w:val="0"/>
          <w:numId w:val="23"/>
        </w:numPr>
        <w:ind w:left="426" w:hanging="284"/>
        <w:jc w:val="both"/>
        <w:rPr>
          <w:rFonts w:ascii="Times New Roman" w:eastAsia="Times New Roman" w:hAnsi="Times New Roman" w:cs="Times New Roman"/>
          <w:bCs/>
          <w:noProof/>
          <w:kern w:val="0"/>
          <w:sz w:val="28"/>
          <w:szCs w:val="28"/>
          <w:lang w:val="pt-BR"/>
          <w14:ligatures w14:val="none"/>
        </w:rPr>
      </w:pPr>
      <w:r w:rsidRPr="00030EB2">
        <w:rPr>
          <w:rFonts w:ascii="Times New Roman" w:eastAsia="Times New Roman" w:hAnsi="Times New Roman" w:cs="Times New Roman"/>
          <w:bCs/>
          <w:noProof/>
          <w:kern w:val="0"/>
          <w:sz w:val="28"/>
          <w:szCs w:val="28"/>
          <w:lang w:val="pt-BR"/>
          <w14:ligatures w14:val="none"/>
        </w:rPr>
        <w:t>sprijină Compartimentul Juridic în obținerea licențelor, avizelor, acordurilor,</w:t>
      </w:r>
      <w:r w:rsidR="000F5B43" w:rsidRPr="00030EB2">
        <w:rPr>
          <w:rFonts w:ascii="Times New Roman" w:eastAsia="Times New Roman" w:hAnsi="Times New Roman" w:cs="Times New Roman"/>
          <w:bCs/>
          <w:noProof/>
          <w:kern w:val="0"/>
          <w:sz w:val="28"/>
          <w:szCs w:val="28"/>
          <w:lang w:val="pt-BR"/>
          <w14:ligatures w14:val="none"/>
        </w:rPr>
        <w:t xml:space="preserve"> </w:t>
      </w:r>
      <w:r w:rsidRPr="00030EB2">
        <w:rPr>
          <w:rFonts w:ascii="Times New Roman" w:eastAsia="Times New Roman" w:hAnsi="Times New Roman" w:cs="Times New Roman"/>
          <w:bCs/>
          <w:noProof/>
          <w:kern w:val="0"/>
          <w:sz w:val="28"/>
          <w:szCs w:val="28"/>
          <w:lang w:val="pt-BR"/>
          <w14:ligatures w14:val="none"/>
        </w:rPr>
        <w:t>autorizațiilor și permiselor de lucru cerute de actele normative și administrative aplicabile pentru</w:t>
      </w:r>
      <w:r w:rsidR="000F5B43" w:rsidRPr="00030EB2">
        <w:rPr>
          <w:rFonts w:ascii="Times New Roman" w:eastAsia="Times New Roman" w:hAnsi="Times New Roman" w:cs="Times New Roman"/>
          <w:bCs/>
          <w:noProof/>
          <w:kern w:val="0"/>
          <w:sz w:val="28"/>
          <w:szCs w:val="28"/>
          <w:lang w:val="pt-BR"/>
          <w14:ligatures w14:val="none"/>
        </w:rPr>
        <w:t xml:space="preserve"> </w:t>
      </w:r>
      <w:r w:rsidRPr="00030EB2">
        <w:rPr>
          <w:rFonts w:ascii="Times New Roman" w:eastAsia="Times New Roman" w:hAnsi="Times New Roman" w:cs="Times New Roman"/>
          <w:bCs/>
          <w:noProof/>
          <w:kern w:val="0"/>
          <w:sz w:val="28"/>
          <w:szCs w:val="28"/>
          <w:lang w:val="pt-BR"/>
          <w14:ligatures w14:val="none"/>
        </w:rPr>
        <w:t>desfășurarea activității instituției;</w:t>
      </w:r>
    </w:p>
    <w:p w14:paraId="59454CCC" w14:textId="6B007B93" w:rsidR="00987AAF" w:rsidRPr="00030EB2" w:rsidRDefault="00987AAF" w:rsidP="00030EB2">
      <w:pPr>
        <w:pStyle w:val="Listparagraf"/>
        <w:numPr>
          <w:ilvl w:val="0"/>
          <w:numId w:val="23"/>
        </w:numPr>
        <w:ind w:left="426" w:hanging="284"/>
        <w:jc w:val="both"/>
        <w:rPr>
          <w:rFonts w:ascii="Times New Roman" w:eastAsia="Times New Roman" w:hAnsi="Times New Roman" w:cs="Times New Roman"/>
          <w:bCs/>
          <w:noProof/>
          <w:kern w:val="0"/>
          <w:sz w:val="28"/>
          <w:szCs w:val="28"/>
          <w:lang w:val="pt-BR"/>
          <w14:ligatures w14:val="none"/>
        </w:rPr>
      </w:pPr>
      <w:r w:rsidRPr="00030EB2">
        <w:rPr>
          <w:rFonts w:ascii="Times New Roman" w:eastAsia="Times New Roman" w:hAnsi="Times New Roman" w:cs="Times New Roman"/>
          <w:bCs/>
          <w:noProof/>
          <w:kern w:val="0"/>
          <w:sz w:val="28"/>
          <w:szCs w:val="28"/>
          <w:lang w:val="pt-BR"/>
          <w14:ligatures w14:val="none"/>
        </w:rPr>
        <w:t>stabilește politicile de planificare în domeniul investițional pentru o utilizare optimă</w:t>
      </w:r>
      <w:r w:rsidR="000F5B43" w:rsidRPr="00030EB2">
        <w:rPr>
          <w:rFonts w:ascii="Times New Roman" w:eastAsia="Times New Roman" w:hAnsi="Times New Roman" w:cs="Times New Roman"/>
          <w:bCs/>
          <w:noProof/>
          <w:kern w:val="0"/>
          <w:sz w:val="28"/>
          <w:szCs w:val="28"/>
          <w:lang w:val="pt-BR"/>
          <w14:ligatures w14:val="none"/>
        </w:rPr>
        <w:t xml:space="preserve"> </w:t>
      </w:r>
      <w:r w:rsidRPr="00030EB2">
        <w:rPr>
          <w:rFonts w:ascii="Times New Roman" w:eastAsia="Times New Roman" w:hAnsi="Times New Roman" w:cs="Times New Roman"/>
          <w:bCs/>
          <w:noProof/>
          <w:kern w:val="0"/>
          <w:sz w:val="28"/>
          <w:szCs w:val="28"/>
          <w:lang w:val="pt-BR"/>
          <w14:ligatures w14:val="none"/>
        </w:rPr>
        <w:t>a resurselor financiare alocate cheltuielilor de capital;</w:t>
      </w:r>
    </w:p>
    <w:p w14:paraId="17DD522E" w14:textId="4BD5388A" w:rsidR="00987AAF" w:rsidRPr="00030EB2" w:rsidRDefault="00987AAF" w:rsidP="00030EB2">
      <w:pPr>
        <w:pStyle w:val="Listparagraf"/>
        <w:numPr>
          <w:ilvl w:val="0"/>
          <w:numId w:val="23"/>
        </w:numPr>
        <w:ind w:left="426" w:hanging="284"/>
        <w:jc w:val="both"/>
        <w:rPr>
          <w:rFonts w:ascii="Times New Roman" w:eastAsia="Times New Roman" w:hAnsi="Times New Roman" w:cs="Times New Roman"/>
          <w:bCs/>
          <w:noProof/>
          <w:kern w:val="0"/>
          <w:sz w:val="28"/>
          <w:szCs w:val="28"/>
          <w:lang w:val="pt-BR"/>
          <w14:ligatures w14:val="none"/>
        </w:rPr>
      </w:pPr>
      <w:r w:rsidRPr="00030EB2">
        <w:rPr>
          <w:rFonts w:ascii="Times New Roman" w:eastAsia="Times New Roman" w:hAnsi="Times New Roman" w:cs="Times New Roman"/>
          <w:bCs/>
          <w:noProof/>
          <w:kern w:val="0"/>
          <w:sz w:val="28"/>
          <w:szCs w:val="28"/>
          <w:lang w:val="pt-BR"/>
          <w14:ligatures w14:val="none"/>
        </w:rPr>
        <w:t>stabilește și fundamentează necesarul de credite bugetare și de angajament pentru</w:t>
      </w:r>
      <w:r w:rsidR="000F5B43" w:rsidRPr="00030EB2">
        <w:rPr>
          <w:rFonts w:ascii="Times New Roman" w:eastAsia="Times New Roman" w:hAnsi="Times New Roman" w:cs="Times New Roman"/>
          <w:bCs/>
          <w:noProof/>
          <w:kern w:val="0"/>
          <w:sz w:val="28"/>
          <w:szCs w:val="28"/>
          <w:lang w:val="pt-BR"/>
          <w14:ligatures w14:val="none"/>
        </w:rPr>
        <w:t xml:space="preserve"> </w:t>
      </w:r>
      <w:r w:rsidRPr="00030EB2">
        <w:rPr>
          <w:rFonts w:ascii="Times New Roman" w:eastAsia="Times New Roman" w:hAnsi="Times New Roman" w:cs="Times New Roman"/>
          <w:bCs/>
          <w:noProof/>
          <w:kern w:val="0"/>
          <w:sz w:val="28"/>
          <w:szCs w:val="28"/>
          <w:lang w:val="pt-BR"/>
          <w14:ligatures w14:val="none"/>
        </w:rPr>
        <w:t>cheltuieli cu investițiile, conform prevederilor legale, în vederea elaborării proiectului anual de</w:t>
      </w:r>
      <w:r w:rsidR="000F5B43" w:rsidRPr="00030EB2">
        <w:rPr>
          <w:rFonts w:ascii="Times New Roman" w:eastAsia="Times New Roman" w:hAnsi="Times New Roman" w:cs="Times New Roman"/>
          <w:bCs/>
          <w:noProof/>
          <w:kern w:val="0"/>
          <w:sz w:val="28"/>
          <w:szCs w:val="28"/>
          <w:lang w:val="pt-BR"/>
          <w14:ligatures w14:val="none"/>
        </w:rPr>
        <w:t xml:space="preserve"> </w:t>
      </w:r>
      <w:r w:rsidRPr="00030EB2">
        <w:rPr>
          <w:rFonts w:ascii="Times New Roman" w:eastAsia="Times New Roman" w:hAnsi="Times New Roman" w:cs="Times New Roman"/>
          <w:bCs/>
          <w:noProof/>
          <w:kern w:val="0"/>
          <w:sz w:val="28"/>
          <w:szCs w:val="28"/>
          <w:lang w:val="pt-BR"/>
          <w14:ligatures w14:val="none"/>
        </w:rPr>
        <w:t>buget;</w:t>
      </w:r>
    </w:p>
    <w:p w14:paraId="2CFFDB5B" w14:textId="2E5337CF" w:rsidR="00987AAF" w:rsidRPr="00030EB2" w:rsidRDefault="00987AAF" w:rsidP="00030EB2">
      <w:pPr>
        <w:pStyle w:val="Listparagraf"/>
        <w:numPr>
          <w:ilvl w:val="0"/>
          <w:numId w:val="23"/>
        </w:numPr>
        <w:ind w:left="426" w:hanging="284"/>
        <w:jc w:val="both"/>
        <w:rPr>
          <w:rFonts w:ascii="Times New Roman" w:eastAsia="Times New Roman" w:hAnsi="Times New Roman" w:cs="Times New Roman"/>
          <w:bCs/>
          <w:noProof/>
          <w:kern w:val="0"/>
          <w:sz w:val="28"/>
          <w:szCs w:val="28"/>
          <w:lang w:val="pt-BR"/>
          <w14:ligatures w14:val="none"/>
        </w:rPr>
      </w:pPr>
      <w:r w:rsidRPr="00030EB2">
        <w:rPr>
          <w:rFonts w:ascii="Times New Roman" w:eastAsia="Times New Roman" w:hAnsi="Times New Roman" w:cs="Times New Roman"/>
          <w:bCs/>
          <w:noProof/>
          <w:kern w:val="0"/>
          <w:sz w:val="28"/>
          <w:szCs w:val="28"/>
          <w:lang w:val="pt-BR"/>
          <w14:ligatures w14:val="none"/>
        </w:rPr>
        <w:t>întocmește și actualizează strategia anuală de achiziții publice pe baza notelor de</w:t>
      </w:r>
      <w:r w:rsidR="000F5B43" w:rsidRPr="00030EB2">
        <w:rPr>
          <w:rFonts w:ascii="Times New Roman" w:eastAsia="Times New Roman" w:hAnsi="Times New Roman" w:cs="Times New Roman"/>
          <w:bCs/>
          <w:noProof/>
          <w:kern w:val="0"/>
          <w:sz w:val="28"/>
          <w:szCs w:val="28"/>
          <w:lang w:val="pt-BR"/>
          <w14:ligatures w14:val="none"/>
        </w:rPr>
        <w:t xml:space="preserve"> </w:t>
      </w:r>
      <w:r w:rsidRPr="00030EB2">
        <w:rPr>
          <w:rFonts w:ascii="Times New Roman" w:eastAsia="Times New Roman" w:hAnsi="Times New Roman" w:cs="Times New Roman"/>
          <w:bCs/>
          <w:noProof/>
          <w:kern w:val="0"/>
          <w:sz w:val="28"/>
          <w:szCs w:val="28"/>
          <w:lang w:val="pt-BR"/>
          <w14:ligatures w14:val="none"/>
        </w:rPr>
        <w:t>fundamentare emise de compartimentele funcționale;</w:t>
      </w:r>
    </w:p>
    <w:p w14:paraId="00806B77" w14:textId="54996859" w:rsidR="00987AAF" w:rsidRPr="00030EB2" w:rsidRDefault="00987AAF" w:rsidP="00030EB2">
      <w:pPr>
        <w:pStyle w:val="Listparagraf"/>
        <w:numPr>
          <w:ilvl w:val="0"/>
          <w:numId w:val="23"/>
        </w:numPr>
        <w:ind w:left="426" w:hanging="284"/>
        <w:jc w:val="both"/>
        <w:rPr>
          <w:rFonts w:ascii="Times New Roman" w:eastAsia="Times New Roman" w:hAnsi="Times New Roman" w:cs="Times New Roman"/>
          <w:bCs/>
          <w:noProof/>
          <w:kern w:val="0"/>
          <w:sz w:val="28"/>
          <w:szCs w:val="28"/>
          <w:lang w:val="pt-BR"/>
          <w14:ligatures w14:val="none"/>
        </w:rPr>
      </w:pPr>
      <w:r w:rsidRPr="00030EB2">
        <w:rPr>
          <w:rFonts w:ascii="Times New Roman" w:eastAsia="Times New Roman" w:hAnsi="Times New Roman" w:cs="Times New Roman"/>
          <w:bCs/>
          <w:noProof/>
          <w:kern w:val="0"/>
          <w:sz w:val="28"/>
          <w:szCs w:val="28"/>
          <w:lang w:val="pt-BR"/>
          <w14:ligatures w14:val="none"/>
        </w:rPr>
        <w:t>monitorizează derularea programelor de investiții aprobate și elaborează analize,</w:t>
      </w:r>
      <w:r w:rsidR="000F5B43" w:rsidRPr="00030EB2">
        <w:rPr>
          <w:rFonts w:ascii="Times New Roman" w:eastAsia="Times New Roman" w:hAnsi="Times New Roman" w:cs="Times New Roman"/>
          <w:bCs/>
          <w:noProof/>
          <w:kern w:val="0"/>
          <w:sz w:val="28"/>
          <w:szCs w:val="28"/>
          <w:lang w:val="pt-BR"/>
          <w14:ligatures w14:val="none"/>
        </w:rPr>
        <w:t xml:space="preserve"> </w:t>
      </w:r>
      <w:r w:rsidRPr="00030EB2">
        <w:rPr>
          <w:rFonts w:ascii="Times New Roman" w:eastAsia="Times New Roman" w:hAnsi="Times New Roman" w:cs="Times New Roman"/>
          <w:bCs/>
          <w:noProof/>
          <w:kern w:val="0"/>
          <w:sz w:val="28"/>
          <w:szCs w:val="28"/>
          <w:lang w:val="pt-BR"/>
          <w14:ligatures w14:val="none"/>
        </w:rPr>
        <w:t>sinteze sau raportări cu privire la derularea acestora</w:t>
      </w:r>
      <w:bookmarkStart w:id="8" w:name="_Hlk181700873"/>
      <w:r w:rsidRPr="00030EB2">
        <w:rPr>
          <w:rFonts w:ascii="Times New Roman" w:eastAsia="Times New Roman" w:hAnsi="Times New Roman" w:cs="Times New Roman"/>
          <w:bCs/>
          <w:noProof/>
          <w:kern w:val="0"/>
          <w:sz w:val="28"/>
          <w:szCs w:val="28"/>
          <w:lang w:val="pt-BR"/>
          <w14:ligatures w14:val="none"/>
        </w:rPr>
        <w:t>;</w:t>
      </w:r>
      <w:bookmarkEnd w:id="8"/>
    </w:p>
    <w:p w14:paraId="685590D2" w14:textId="1DF715E4" w:rsidR="000A02D5" w:rsidRPr="00030EB2" w:rsidRDefault="00987AAF" w:rsidP="00030EB2">
      <w:pPr>
        <w:pStyle w:val="Listparagraf"/>
        <w:numPr>
          <w:ilvl w:val="0"/>
          <w:numId w:val="23"/>
        </w:numPr>
        <w:ind w:left="426" w:hanging="284"/>
        <w:jc w:val="both"/>
        <w:rPr>
          <w:rFonts w:ascii="Times New Roman" w:eastAsia="Times New Roman" w:hAnsi="Times New Roman" w:cs="Times New Roman"/>
          <w:bCs/>
          <w:noProof/>
          <w:kern w:val="0"/>
          <w:sz w:val="28"/>
          <w:szCs w:val="28"/>
          <w:lang w:val="pt-BR"/>
          <w14:ligatures w14:val="none"/>
        </w:rPr>
      </w:pPr>
      <w:r w:rsidRPr="00030EB2">
        <w:rPr>
          <w:rFonts w:ascii="Times New Roman" w:eastAsia="Times New Roman" w:hAnsi="Times New Roman" w:cs="Times New Roman"/>
          <w:bCs/>
          <w:noProof/>
          <w:kern w:val="0"/>
          <w:sz w:val="28"/>
          <w:szCs w:val="28"/>
          <w:lang w:val="pt-BR"/>
          <w14:ligatures w14:val="none"/>
        </w:rPr>
        <w:t>asigură derularea și monitorizarea contractelor de investiții, precum şi prestări de</w:t>
      </w:r>
      <w:r w:rsidR="000F5B43" w:rsidRPr="00030EB2">
        <w:rPr>
          <w:rFonts w:ascii="Times New Roman" w:eastAsia="Times New Roman" w:hAnsi="Times New Roman" w:cs="Times New Roman"/>
          <w:bCs/>
          <w:noProof/>
          <w:kern w:val="0"/>
          <w:sz w:val="28"/>
          <w:szCs w:val="28"/>
          <w:lang w:val="pt-BR"/>
          <w14:ligatures w14:val="none"/>
        </w:rPr>
        <w:t xml:space="preserve"> </w:t>
      </w:r>
      <w:r w:rsidRPr="00030EB2">
        <w:rPr>
          <w:rFonts w:ascii="Times New Roman" w:eastAsia="Times New Roman" w:hAnsi="Times New Roman" w:cs="Times New Roman"/>
          <w:bCs/>
          <w:noProof/>
          <w:kern w:val="0"/>
          <w:sz w:val="28"/>
          <w:szCs w:val="28"/>
          <w:lang w:val="pt-BR"/>
          <w14:ligatures w14:val="none"/>
        </w:rPr>
        <w:t>servicii conexe acestora, până la faza încheierii recepției finale.</w:t>
      </w:r>
    </w:p>
    <w:p w14:paraId="07D208B7" w14:textId="77777777" w:rsidR="00C162FC" w:rsidRPr="00F72548" w:rsidRDefault="00C162FC" w:rsidP="000A02D5">
      <w:pPr>
        <w:jc w:val="both"/>
        <w:rPr>
          <w:rFonts w:ascii="Times New Roman" w:eastAsia="Times New Roman" w:hAnsi="Times New Roman" w:cs="Times New Roman"/>
          <w:bCs/>
          <w:noProof/>
          <w:kern w:val="0"/>
          <w:sz w:val="28"/>
          <w:szCs w:val="28"/>
          <w:lang w:val="pt-BR"/>
          <w14:ligatures w14:val="none"/>
        </w:rPr>
      </w:pPr>
    </w:p>
    <w:p w14:paraId="35A1AB58" w14:textId="5C27AA1D" w:rsidR="000A02D5" w:rsidRPr="00F72548" w:rsidRDefault="000A02D5" w:rsidP="000A02D5">
      <w:pPr>
        <w:jc w:val="both"/>
        <w:rPr>
          <w:rFonts w:ascii="Times New Roman" w:hAnsi="Times New Roman" w:cs="Times New Roman"/>
          <w:b/>
          <w:bCs/>
          <w:sz w:val="28"/>
          <w:szCs w:val="28"/>
        </w:rPr>
      </w:pPr>
      <w:r w:rsidRPr="00F72548">
        <w:rPr>
          <w:rFonts w:ascii="Times New Roman" w:hAnsi="Times New Roman" w:cs="Times New Roman"/>
          <w:b/>
          <w:bCs/>
          <w:sz w:val="28"/>
          <w:szCs w:val="28"/>
        </w:rPr>
        <w:t xml:space="preserve">COMPARTIMENT </w:t>
      </w:r>
      <w:r w:rsidR="007D28AA" w:rsidRPr="00F72548">
        <w:rPr>
          <w:rFonts w:ascii="Times New Roman" w:hAnsi="Times New Roman" w:cs="Times New Roman"/>
          <w:b/>
          <w:bCs/>
          <w:sz w:val="28"/>
          <w:szCs w:val="28"/>
        </w:rPr>
        <w:t>SALUBRIZARE</w:t>
      </w:r>
    </w:p>
    <w:p w14:paraId="5ABB10DF" w14:textId="77777777" w:rsidR="00401AE5" w:rsidRPr="00F72548" w:rsidRDefault="00401AE5" w:rsidP="00401AE5">
      <w:pPr>
        <w:spacing w:after="0" w:line="276" w:lineRule="auto"/>
        <w:ind w:left="567"/>
        <w:contextualSpacing/>
        <w:jc w:val="both"/>
        <w:rPr>
          <w:rFonts w:ascii="Times New Roman" w:eastAsia="Aptos" w:hAnsi="Times New Roman" w:cs="Times New Roman"/>
          <w:bCs/>
          <w:noProof/>
          <w:sz w:val="28"/>
          <w:szCs w:val="28"/>
          <w:lang w:val="ro-RO"/>
          <w14:ligatures w14:val="none"/>
        </w:rPr>
      </w:pPr>
    </w:p>
    <w:p w14:paraId="4FE9D324" w14:textId="0DCCF6EA" w:rsidR="00401AE5" w:rsidRPr="00F72548" w:rsidRDefault="00AE39D6" w:rsidP="00BE2E93">
      <w:pPr>
        <w:jc w:val="both"/>
        <w:rPr>
          <w:rFonts w:ascii="Times New Roman" w:hAnsi="Times New Roman" w:cs="Times New Roman"/>
          <w:b/>
          <w:bCs/>
          <w:sz w:val="28"/>
          <w:szCs w:val="28"/>
        </w:rPr>
      </w:pPr>
      <w:r w:rsidRPr="00F72548">
        <w:rPr>
          <w:rFonts w:ascii="Times New Roman" w:hAnsi="Times New Roman" w:cs="Times New Roman"/>
          <w:b/>
          <w:bCs/>
          <w:sz w:val="28"/>
          <w:szCs w:val="28"/>
        </w:rPr>
        <w:t xml:space="preserve">Art. </w:t>
      </w:r>
      <w:r w:rsidR="00FE0834">
        <w:rPr>
          <w:rFonts w:ascii="Times New Roman" w:hAnsi="Times New Roman" w:cs="Times New Roman"/>
          <w:b/>
          <w:bCs/>
          <w:sz w:val="28"/>
          <w:szCs w:val="28"/>
        </w:rPr>
        <w:t>2</w:t>
      </w:r>
      <w:r w:rsidR="00030EB2">
        <w:rPr>
          <w:rFonts w:ascii="Times New Roman" w:hAnsi="Times New Roman" w:cs="Times New Roman"/>
          <w:b/>
          <w:bCs/>
          <w:sz w:val="28"/>
          <w:szCs w:val="28"/>
        </w:rPr>
        <w:t>5</w:t>
      </w:r>
      <w:r w:rsidRPr="00EA33BF">
        <w:rPr>
          <w:rFonts w:ascii="Times New Roman" w:hAnsi="Times New Roman" w:cs="Times New Roman"/>
          <w:b/>
          <w:bCs/>
          <w:sz w:val="28"/>
          <w:szCs w:val="28"/>
        </w:rPr>
        <w:t xml:space="preserve"> </w:t>
      </w:r>
      <w:proofErr w:type="spellStart"/>
      <w:r w:rsidR="00401AE5" w:rsidRPr="00EA33BF">
        <w:rPr>
          <w:rFonts w:ascii="Times New Roman" w:hAnsi="Times New Roman" w:cs="Times New Roman"/>
          <w:b/>
          <w:bCs/>
          <w:sz w:val="28"/>
          <w:szCs w:val="28"/>
        </w:rPr>
        <w:t>Atribuții</w:t>
      </w:r>
      <w:proofErr w:type="spellEnd"/>
      <w:r w:rsidR="00401AE5" w:rsidRPr="00F72548">
        <w:rPr>
          <w:rFonts w:ascii="Times New Roman" w:hAnsi="Times New Roman" w:cs="Times New Roman"/>
          <w:b/>
          <w:bCs/>
          <w:i/>
          <w:iCs/>
          <w:sz w:val="28"/>
          <w:szCs w:val="28"/>
        </w:rPr>
        <w:t xml:space="preserve"> </w:t>
      </w:r>
      <w:proofErr w:type="spellStart"/>
      <w:r w:rsidR="00401AE5" w:rsidRPr="00F72548">
        <w:rPr>
          <w:rFonts w:ascii="Times New Roman" w:hAnsi="Times New Roman" w:cs="Times New Roman"/>
          <w:b/>
          <w:bCs/>
          <w:i/>
          <w:iCs/>
          <w:sz w:val="28"/>
          <w:szCs w:val="28"/>
        </w:rPr>
        <w:t>lucrători</w:t>
      </w:r>
      <w:proofErr w:type="spellEnd"/>
      <w:r w:rsidR="00401AE5" w:rsidRPr="00F72548">
        <w:rPr>
          <w:rFonts w:ascii="Times New Roman" w:hAnsi="Times New Roman" w:cs="Times New Roman"/>
          <w:b/>
          <w:bCs/>
          <w:i/>
          <w:iCs/>
          <w:sz w:val="28"/>
          <w:szCs w:val="28"/>
        </w:rPr>
        <w:t>:</w:t>
      </w:r>
    </w:p>
    <w:p w14:paraId="2CC32E91" w14:textId="2490BB42" w:rsidR="00367DA2" w:rsidRPr="00F72548" w:rsidRDefault="00367DA2" w:rsidP="00030EB2">
      <w:pPr>
        <w:numPr>
          <w:ilvl w:val="0"/>
          <w:numId w:val="24"/>
        </w:numPr>
        <w:spacing w:after="0" w:line="276" w:lineRule="auto"/>
        <w:ind w:left="426" w:hanging="284"/>
        <w:jc w:val="both"/>
        <w:rPr>
          <w:rFonts w:ascii="Times New Roman" w:eastAsia="Aptos" w:hAnsi="Times New Roman" w:cs="Times New Roman"/>
          <w:sz w:val="28"/>
          <w:szCs w:val="28"/>
          <w:lang w:val="pt-BR"/>
          <w14:ligatures w14:val="none"/>
        </w:rPr>
      </w:pPr>
      <w:r w:rsidRPr="00F72548">
        <w:rPr>
          <w:rFonts w:ascii="Times New Roman" w:eastAsia="Aptos" w:hAnsi="Times New Roman" w:cs="Times New Roman"/>
          <w:sz w:val="28"/>
          <w:szCs w:val="28"/>
          <w:lang w:val="pt-BR"/>
          <w14:ligatures w14:val="none"/>
        </w:rPr>
        <w:t>Execut</w:t>
      </w:r>
      <w:r w:rsidRPr="00F72548">
        <w:rPr>
          <w:rFonts w:ascii="Times New Roman" w:eastAsia="Aptos" w:hAnsi="Times New Roman" w:cs="Times New Roman"/>
          <w:sz w:val="28"/>
          <w:szCs w:val="28"/>
          <w:lang w:val="ro-RO"/>
          <w14:ligatures w14:val="none"/>
        </w:rPr>
        <w:t>ă</w:t>
      </w:r>
      <w:r w:rsidRPr="00F72548">
        <w:rPr>
          <w:rFonts w:ascii="Times New Roman" w:eastAsia="Aptos" w:hAnsi="Times New Roman" w:cs="Times New Roman"/>
          <w:sz w:val="28"/>
          <w:szCs w:val="28"/>
          <w:lang w:val="pt-BR"/>
          <w14:ligatures w14:val="none"/>
        </w:rPr>
        <w:t xml:space="preserve"> lucrări de colectare, transport, reziduuri menajere de la populaţie, întreprinderi, instituţii, pieţe-agroalimentare şi stradale; Colectarea deşeurilor municipale se face numai în recipiente închise cu capac tip europubelă, eurocontainere de 1,1 m</w:t>
      </w:r>
      <w:r w:rsidRPr="00F72548">
        <w:rPr>
          <w:rFonts w:ascii="Times New Roman" w:eastAsia="Aptos" w:hAnsi="Times New Roman" w:cs="Times New Roman"/>
          <w:sz w:val="28"/>
          <w:szCs w:val="28"/>
          <w:vertAlign w:val="superscript"/>
          <w:lang w:val="pt-BR"/>
          <w14:ligatures w14:val="none"/>
        </w:rPr>
        <w:t>3</w:t>
      </w:r>
      <w:r w:rsidRPr="00F72548">
        <w:rPr>
          <w:rFonts w:ascii="Times New Roman" w:eastAsia="Aptos" w:hAnsi="Times New Roman" w:cs="Times New Roman"/>
          <w:sz w:val="28"/>
          <w:szCs w:val="28"/>
          <w:lang w:val="pt-BR"/>
          <w14:ligatures w14:val="none"/>
        </w:rPr>
        <w:t> , eurocontainere de 4 m</w:t>
      </w:r>
      <w:r w:rsidRPr="00F72548">
        <w:rPr>
          <w:rFonts w:ascii="Times New Roman" w:eastAsia="Aptos" w:hAnsi="Times New Roman" w:cs="Times New Roman"/>
          <w:sz w:val="28"/>
          <w:szCs w:val="28"/>
          <w:vertAlign w:val="superscript"/>
          <w:lang w:val="pt-BR"/>
          <w14:ligatures w14:val="none"/>
        </w:rPr>
        <w:t>3</w:t>
      </w:r>
      <w:r w:rsidRPr="00F72548">
        <w:rPr>
          <w:rFonts w:ascii="Times New Roman" w:eastAsia="Aptos" w:hAnsi="Times New Roman" w:cs="Times New Roman"/>
          <w:sz w:val="28"/>
          <w:szCs w:val="28"/>
          <w:lang w:val="pt-BR"/>
          <w14:ligatures w14:val="none"/>
        </w:rPr>
        <w:t> , europubele de 240 l şi 120</w:t>
      </w:r>
      <w:r w:rsidR="008F0F6F">
        <w:rPr>
          <w:rFonts w:ascii="Times New Roman" w:eastAsia="Aptos" w:hAnsi="Times New Roman" w:cs="Times New Roman"/>
          <w:sz w:val="28"/>
          <w:szCs w:val="28"/>
          <w:lang w:val="pt-BR"/>
          <w14:ligatures w14:val="none"/>
        </w:rPr>
        <w:t>l.</w:t>
      </w:r>
    </w:p>
    <w:p w14:paraId="56DE2A38" w14:textId="47B0E219" w:rsidR="00367DA2" w:rsidRPr="00F72548" w:rsidRDefault="00367DA2" w:rsidP="00030EB2">
      <w:pPr>
        <w:numPr>
          <w:ilvl w:val="0"/>
          <w:numId w:val="24"/>
        </w:numPr>
        <w:spacing w:after="0" w:line="276" w:lineRule="auto"/>
        <w:ind w:left="426" w:hanging="284"/>
        <w:jc w:val="both"/>
        <w:rPr>
          <w:rFonts w:ascii="Times New Roman" w:eastAsia="Aptos" w:hAnsi="Times New Roman" w:cs="Times New Roman"/>
          <w:sz w:val="28"/>
          <w:szCs w:val="28"/>
          <w:lang w:val="pt-BR"/>
          <w14:ligatures w14:val="none"/>
        </w:rPr>
      </w:pPr>
      <w:r w:rsidRPr="00F72548">
        <w:rPr>
          <w:rFonts w:ascii="Times New Roman" w:eastAsia="Aptos" w:hAnsi="Times New Roman" w:cs="Times New Roman"/>
          <w:sz w:val="28"/>
          <w:szCs w:val="28"/>
          <w:lang w:val="pt-BR"/>
          <w14:ligatures w14:val="none"/>
        </w:rPr>
        <w:t>Asigur</w:t>
      </w:r>
      <w:r w:rsidR="00C3651A" w:rsidRPr="00F72548">
        <w:rPr>
          <w:rFonts w:ascii="Times New Roman" w:eastAsia="Aptos" w:hAnsi="Times New Roman" w:cs="Times New Roman"/>
          <w:sz w:val="28"/>
          <w:szCs w:val="28"/>
          <w:lang w:val="pt-BR"/>
          <w14:ligatures w14:val="none"/>
        </w:rPr>
        <w:t>ă</w:t>
      </w:r>
      <w:r w:rsidRPr="00F72548">
        <w:rPr>
          <w:rFonts w:ascii="Times New Roman" w:eastAsia="Aptos" w:hAnsi="Times New Roman" w:cs="Times New Roman"/>
          <w:sz w:val="28"/>
          <w:szCs w:val="28"/>
          <w:lang w:val="pt-BR"/>
          <w14:ligatures w14:val="none"/>
        </w:rPr>
        <w:t xml:space="preserve"> amplasarea   recipien</w:t>
      </w:r>
      <w:r w:rsidR="00C3651A" w:rsidRPr="00F72548">
        <w:rPr>
          <w:rFonts w:ascii="Times New Roman" w:eastAsia="Aptos" w:hAnsi="Times New Roman" w:cs="Times New Roman"/>
          <w:sz w:val="28"/>
          <w:szCs w:val="28"/>
          <w:lang w:val="pt-BR"/>
          <w14:ligatures w14:val="none"/>
        </w:rPr>
        <w:t>ț</w:t>
      </w:r>
      <w:r w:rsidRPr="00F72548">
        <w:rPr>
          <w:rFonts w:ascii="Times New Roman" w:eastAsia="Aptos" w:hAnsi="Times New Roman" w:cs="Times New Roman"/>
          <w:sz w:val="28"/>
          <w:szCs w:val="28"/>
          <w:lang w:val="pt-BR"/>
          <w14:ligatures w14:val="none"/>
        </w:rPr>
        <w:t>ilor de precolectare ;</w:t>
      </w:r>
    </w:p>
    <w:p w14:paraId="2406935E" w14:textId="68A95BDA" w:rsidR="00367DA2" w:rsidRPr="00F72548" w:rsidRDefault="00367DA2" w:rsidP="00030EB2">
      <w:pPr>
        <w:numPr>
          <w:ilvl w:val="0"/>
          <w:numId w:val="24"/>
        </w:numPr>
        <w:spacing w:after="0" w:line="276" w:lineRule="auto"/>
        <w:ind w:left="426" w:hanging="284"/>
        <w:jc w:val="both"/>
        <w:rPr>
          <w:rFonts w:ascii="Times New Roman" w:eastAsia="Aptos" w:hAnsi="Times New Roman" w:cs="Times New Roman"/>
          <w:sz w:val="28"/>
          <w:szCs w:val="28"/>
          <w:lang w:val="pt-BR"/>
          <w14:ligatures w14:val="none"/>
        </w:rPr>
      </w:pPr>
      <w:r w:rsidRPr="00F72548">
        <w:rPr>
          <w:rFonts w:ascii="Times New Roman" w:eastAsia="Aptos" w:hAnsi="Times New Roman" w:cs="Times New Roman"/>
          <w:sz w:val="28"/>
          <w:szCs w:val="28"/>
          <w:lang w:val="pt-BR"/>
          <w14:ligatures w14:val="none"/>
        </w:rPr>
        <w:t>Asigur</w:t>
      </w:r>
      <w:r w:rsidR="00C3651A" w:rsidRPr="00F72548">
        <w:rPr>
          <w:rFonts w:ascii="Times New Roman" w:eastAsia="Aptos" w:hAnsi="Times New Roman" w:cs="Times New Roman"/>
          <w:sz w:val="28"/>
          <w:szCs w:val="28"/>
          <w:lang w:val="pt-BR"/>
          <w14:ligatures w14:val="none"/>
        </w:rPr>
        <w:t>ă</w:t>
      </w:r>
      <w:r w:rsidRPr="00F72548">
        <w:rPr>
          <w:rFonts w:ascii="Times New Roman" w:eastAsia="Aptos" w:hAnsi="Times New Roman" w:cs="Times New Roman"/>
          <w:sz w:val="28"/>
          <w:szCs w:val="28"/>
          <w:lang w:val="pt-BR"/>
          <w14:ligatures w14:val="none"/>
        </w:rPr>
        <w:t xml:space="preserve"> aplicarea masurilor prev</w:t>
      </w:r>
      <w:r w:rsidR="00C3651A" w:rsidRPr="00F72548">
        <w:rPr>
          <w:rFonts w:ascii="Times New Roman" w:eastAsia="Aptos" w:hAnsi="Times New Roman" w:cs="Times New Roman"/>
          <w:sz w:val="28"/>
          <w:szCs w:val="28"/>
          <w:lang w:val="pt-BR"/>
          <w14:ligatures w14:val="none"/>
        </w:rPr>
        <w:t>ă</w:t>
      </w:r>
      <w:r w:rsidRPr="00F72548">
        <w:rPr>
          <w:rFonts w:ascii="Times New Roman" w:eastAsia="Aptos" w:hAnsi="Times New Roman" w:cs="Times New Roman"/>
          <w:sz w:val="28"/>
          <w:szCs w:val="28"/>
          <w:lang w:val="pt-BR"/>
          <w14:ligatures w14:val="none"/>
        </w:rPr>
        <w:t>zute de legisla</w:t>
      </w:r>
      <w:r w:rsidR="00C3651A" w:rsidRPr="00F72548">
        <w:rPr>
          <w:rFonts w:ascii="Times New Roman" w:eastAsia="Aptos" w:hAnsi="Times New Roman" w:cs="Times New Roman"/>
          <w:sz w:val="28"/>
          <w:szCs w:val="28"/>
          <w:lang w:val="pt-BR"/>
          <w14:ligatures w14:val="none"/>
        </w:rPr>
        <w:t>ț</w:t>
      </w:r>
      <w:r w:rsidRPr="00F72548">
        <w:rPr>
          <w:rFonts w:ascii="Times New Roman" w:eastAsia="Aptos" w:hAnsi="Times New Roman" w:cs="Times New Roman"/>
          <w:sz w:val="28"/>
          <w:szCs w:val="28"/>
          <w:lang w:val="pt-BR"/>
          <w14:ligatures w14:val="none"/>
        </w:rPr>
        <w:t xml:space="preserve">ia </w:t>
      </w:r>
      <w:r w:rsidR="00C3651A" w:rsidRPr="00F72548">
        <w:rPr>
          <w:rFonts w:ascii="Times New Roman" w:eastAsia="Aptos" w:hAnsi="Times New Roman" w:cs="Times New Roman"/>
          <w:sz w:val="28"/>
          <w:szCs w:val="28"/>
          <w:lang w:val="pt-BR"/>
          <w14:ligatures w14:val="none"/>
        </w:rPr>
        <w:t>î</w:t>
      </w:r>
      <w:r w:rsidRPr="00F72548">
        <w:rPr>
          <w:rFonts w:ascii="Times New Roman" w:eastAsia="Aptos" w:hAnsi="Times New Roman" w:cs="Times New Roman"/>
          <w:sz w:val="28"/>
          <w:szCs w:val="28"/>
          <w:lang w:val="pt-BR"/>
          <w14:ligatures w14:val="none"/>
        </w:rPr>
        <w:t>n vigoare cu privire la calitatea produc</w:t>
      </w:r>
      <w:r w:rsidR="00C3651A" w:rsidRPr="00F72548">
        <w:rPr>
          <w:rFonts w:ascii="Times New Roman" w:eastAsia="Aptos" w:hAnsi="Times New Roman" w:cs="Times New Roman"/>
          <w:sz w:val="28"/>
          <w:szCs w:val="28"/>
          <w:lang w:val="pt-BR"/>
          <w14:ligatures w14:val="none"/>
        </w:rPr>
        <w:t>ț</w:t>
      </w:r>
      <w:r w:rsidRPr="00F72548">
        <w:rPr>
          <w:rFonts w:ascii="Times New Roman" w:eastAsia="Aptos" w:hAnsi="Times New Roman" w:cs="Times New Roman"/>
          <w:sz w:val="28"/>
          <w:szCs w:val="28"/>
          <w:lang w:val="pt-BR"/>
          <w14:ligatures w14:val="none"/>
        </w:rPr>
        <w:t>iei, lucr</w:t>
      </w:r>
      <w:r w:rsidR="00C3651A" w:rsidRPr="00F72548">
        <w:rPr>
          <w:rFonts w:ascii="Times New Roman" w:eastAsia="Aptos" w:hAnsi="Times New Roman" w:cs="Times New Roman"/>
          <w:sz w:val="28"/>
          <w:szCs w:val="28"/>
          <w:lang w:val="pt-BR"/>
          <w14:ligatures w14:val="none"/>
        </w:rPr>
        <w:t>ă</w:t>
      </w:r>
      <w:r w:rsidRPr="00F72548">
        <w:rPr>
          <w:rFonts w:ascii="Times New Roman" w:eastAsia="Aptos" w:hAnsi="Times New Roman" w:cs="Times New Roman"/>
          <w:sz w:val="28"/>
          <w:szCs w:val="28"/>
          <w:lang w:val="pt-BR"/>
          <w14:ligatures w14:val="none"/>
        </w:rPr>
        <w:t xml:space="preserve">rilor </w:t>
      </w:r>
      <w:r w:rsidR="00C3651A" w:rsidRPr="00F72548">
        <w:rPr>
          <w:rFonts w:ascii="Times New Roman" w:eastAsia="Aptos" w:hAnsi="Times New Roman" w:cs="Times New Roman"/>
          <w:sz w:val="28"/>
          <w:szCs w:val="28"/>
          <w:lang w:val="pt-BR"/>
          <w14:ligatures w14:val="none"/>
        </w:rPr>
        <w:t>ș</w:t>
      </w:r>
      <w:r w:rsidRPr="00F72548">
        <w:rPr>
          <w:rFonts w:ascii="Times New Roman" w:eastAsia="Aptos" w:hAnsi="Times New Roman" w:cs="Times New Roman"/>
          <w:sz w:val="28"/>
          <w:szCs w:val="28"/>
          <w:lang w:val="pt-BR"/>
          <w14:ligatures w14:val="none"/>
        </w:rPr>
        <w:t>i serviciilor prestate;</w:t>
      </w:r>
    </w:p>
    <w:p w14:paraId="2B503BA4" w14:textId="4F3BF66E" w:rsidR="00367DA2" w:rsidRPr="00F72548" w:rsidRDefault="00367DA2" w:rsidP="00030EB2">
      <w:pPr>
        <w:numPr>
          <w:ilvl w:val="0"/>
          <w:numId w:val="24"/>
        </w:numPr>
        <w:spacing w:after="0" w:line="276" w:lineRule="auto"/>
        <w:ind w:left="426" w:hanging="284"/>
        <w:jc w:val="both"/>
        <w:rPr>
          <w:rFonts w:ascii="Times New Roman" w:eastAsia="Aptos" w:hAnsi="Times New Roman" w:cs="Times New Roman"/>
          <w:sz w:val="28"/>
          <w:szCs w:val="28"/>
          <w:lang w:val="pt-BR"/>
          <w14:ligatures w14:val="none"/>
        </w:rPr>
      </w:pPr>
      <w:r w:rsidRPr="00F72548">
        <w:rPr>
          <w:rFonts w:ascii="Times New Roman" w:eastAsia="Aptos" w:hAnsi="Times New Roman" w:cs="Times New Roman"/>
          <w:sz w:val="28"/>
          <w:szCs w:val="28"/>
          <w:lang w:val="pt-BR"/>
          <w14:ligatures w14:val="none"/>
        </w:rPr>
        <w:t>Realizeaz</w:t>
      </w:r>
      <w:r w:rsidR="00C3651A" w:rsidRPr="00F72548">
        <w:rPr>
          <w:rFonts w:ascii="Times New Roman" w:eastAsia="Aptos" w:hAnsi="Times New Roman" w:cs="Times New Roman"/>
          <w:sz w:val="28"/>
          <w:szCs w:val="28"/>
          <w:lang w:val="pt-BR"/>
          <w14:ligatures w14:val="none"/>
        </w:rPr>
        <w:t>ă</w:t>
      </w:r>
      <w:r w:rsidRPr="00F72548">
        <w:rPr>
          <w:rFonts w:ascii="Times New Roman" w:eastAsia="Aptos" w:hAnsi="Times New Roman" w:cs="Times New Roman"/>
          <w:sz w:val="28"/>
          <w:szCs w:val="28"/>
          <w:lang w:val="pt-BR"/>
          <w14:ligatures w14:val="none"/>
        </w:rPr>
        <w:t xml:space="preserve"> lucrarile </w:t>
      </w:r>
      <w:r w:rsidR="00C3651A" w:rsidRPr="00F72548">
        <w:rPr>
          <w:rFonts w:ascii="Times New Roman" w:eastAsia="Aptos" w:hAnsi="Times New Roman" w:cs="Times New Roman"/>
          <w:sz w:val="28"/>
          <w:szCs w:val="28"/>
          <w:lang w:val="pt-BR"/>
          <w14:ligatures w14:val="none"/>
        </w:rPr>
        <w:t>î</w:t>
      </w:r>
      <w:r w:rsidRPr="00F72548">
        <w:rPr>
          <w:rFonts w:ascii="Times New Roman" w:eastAsia="Aptos" w:hAnsi="Times New Roman" w:cs="Times New Roman"/>
          <w:sz w:val="28"/>
          <w:szCs w:val="28"/>
          <w:lang w:val="pt-BR"/>
          <w14:ligatures w14:val="none"/>
        </w:rPr>
        <w:t xml:space="preserve">n termen </w:t>
      </w:r>
      <w:r w:rsidR="00C3651A" w:rsidRPr="00F72548">
        <w:rPr>
          <w:rFonts w:ascii="Times New Roman" w:eastAsia="Aptos" w:hAnsi="Times New Roman" w:cs="Times New Roman"/>
          <w:sz w:val="28"/>
          <w:szCs w:val="28"/>
          <w:lang w:val="pt-BR"/>
          <w14:ligatures w14:val="none"/>
        </w:rPr>
        <w:t>ș</w:t>
      </w:r>
      <w:r w:rsidRPr="00F72548">
        <w:rPr>
          <w:rFonts w:ascii="Times New Roman" w:eastAsia="Aptos" w:hAnsi="Times New Roman" w:cs="Times New Roman"/>
          <w:sz w:val="28"/>
          <w:szCs w:val="28"/>
          <w:lang w:val="pt-BR"/>
          <w14:ligatures w14:val="none"/>
        </w:rPr>
        <w:t>i la nivelul calitativ impus prin clauza contractual</w:t>
      </w:r>
      <w:r w:rsidR="00C3651A" w:rsidRPr="00F72548">
        <w:rPr>
          <w:rFonts w:ascii="Times New Roman" w:eastAsia="Aptos" w:hAnsi="Times New Roman" w:cs="Times New Roman"/>
          <w:sz w:val="28"/>
          <w:szCs w:val="28"/>
          <w:lang w:val="pt-BR"/>
          <w14:ligatures w14:val="none"/>
        </w:rPr>
        <w:t>ă</w:t>
      </w:r>
      <w:r w:rsidRPr="00F72548">
        <w:rPr>
          <w:rFonts w:ascii="Times New Roman" w:eastAsia="Aptos" w:hAnsi="Times New Roman" w:cs="Times New Roman"/>
          <w:sz w:val="28"/>
          <w:szCs w:val="28"/>
          <w:lang w:val="pt-BR"/>
          <w14:ligatures w14:val="none"/>
        </w:rPr>
        <w:t xml:space="preserve"> cu beneficiarii;</w:t>
      </w:r>
    </w:p>
    <w:p w14:paraId="400CC8C9" w14:textId="11274CDF" w:rsidR="00367DA2" w:rsidRPr="00F72548" w:rsidRDefault="00367DA2" w:rsidP="00030EB2">
      <w:pPr>
        <w:numPr>
          <w:ilvl w:val="0"/>
          <w:numId w:val="24"/>
        </w:numPr>
        <w:spacing w:after="0" w:line="276" w:lineRule="auto"/>
        <w:ind w:left="426" w:hanging="284"/>
        <w:jc w:val="both"/>
        <w:rPr>
          <w:rFonts w:ascii="Times New Roman" w:eastAsia="Aptos" w:hAnsi="Times New Roman" w:cs="Times New Roman"/>
          <w:sz w:val="28"/>
          <w:szCs w:val="28"/>
          <w:lang w:val="pt-BR"/>
          <w14:ligatures w14:val="none"/>
        </w:rPr>
      </w:pPr>
      <w:r w:rsidRPr="00F72548">
        <w:rPr>
          <w:rFonts w:ascii="Times New Roman" w:eastAsia="Aptos" w:hAnsi="Times New Roman" w:cs="Times New Roman"/>
          <w:sz w:val="28"/>
          <w:szCs w:val="28"/>
          <w:lang w:val="pt-BR"/>
          <w14:ligatures w14:val="none"/>
        </w:rPr>
        <w:t>Asigur</w:t>
      </w:r>
      <w:r w:rsidR="00C3651A" w:rsidRPr="00F72548">
        <w:rPr>
          <w:rFonts w:ascii="Times New Roman" w:eastAsia="Aptos" w:hAnsi="Times New Roman" w:cs="Times New Roman"/>
          <w:sz w:val="28"/>
          <w:szCs w:val="28"/>
          <w:lang w:val="pt-BR"/>
          <w14:ligatures w14:val="none"/>
        </w:rPr>
        <w:t>ă</w:t>
      </w:r>
      <w:r w:rsidRPr="00F72548">
        <w:rPr>
          <w:rFonts w:ascii="Times New Roman" w:eastAsia="Aptos" w:hAnsi="Times New Roman" w:cs="Times New Roman"/>
          <w:sz w:val="28"/>
          <w:szCs w:val="28"/>
          <w:lang w:val="pt-BR"/>
          <w14:ligatures w14:val="none"/>
        </w:rPr>
        <w:t xml:space="preserve"> </w:t>
      </w:r>
      <w:r w:rsidR="00C3651A" w:rsidRPr="00F72548">
        <w:rPr>
          <w:rFonts w:ascii="Times New Roman" w:eastAsia="Aptos" w:hAnsi="Times New Roman" w:cs="Times New Roman"/>
          <w:sz w:val="28"/>
          <w:szCs w:val="28"/>
          <w:lang w:val="pt-BR"/>
          <w14:ligatures w14:val="none"/>
        </w:rPr>
        <w:t>î</w:t>
      </w:r>
      <w:r w:rsidRPr="00F72548">
        <w:rPr>
          <w:rFonts w:ascii="Times New Roman" w:eastAsia="Aptos" w:hAnsi="Times New Roman" w:cs="Times New Roman"/>
          <w:sz w:val="28"/>
          <w:szCs w:val="28"/>
          <w:lang w:val="pt-BR"/>
          <w14:ligatures w14:val="none"/>
        </w:rPr>
        <w:t xml:space="preserve">ncarcarea deşeurilor astfel </w:t>
      </w:r>
      <w:r w:rsidR="00C3651A" w:rsidRPr="00F72548">
        <w:rPr>
          <w:rFonts w:ascii="Times New Roman" w:eastAsia="Aptos" w:hAnsi="Times New Roman" w:cs="Times New Roman"/>
          <w:sz w:val="28"/>
          <w:szCs w:val="28"/>
          <w:lang w:val="pt-BR"/>
          <w14:ligatures w14:val="none"/>
        </w:rPr>
        <w:t>î</w:t>
      </w:r>
      <w:r w:rsidRPr="00F72548">
        <w:rPr>
          <w:rFonts w:ascii="Times New Roman" w:eastAsia="Aptos" w:hAnsi="Times New Roman" w:cs="Times New Roman"/>
          <w:sz w:val="28"/>
          <w:szCs w:val="28"/>
          <w:lang w:val="pt-BR"/>
          <w14:ligatures w14:val="none"/>
        </w:rPr>
        <w:t>ncat acestea să nu fie vizibile şi să nu existe posibilitatea împrăştierii lor pe calea publică.</w:t>
      </w:r>
    </w:p>
    <w:p w14:paraId="457FA86D" w14:textId="5C94F2F4" w:rsidR="00367DA2" w:rsidRPr="00F72548" w:rsidRDefault="00367DA2" w:rsidP="00030EB2">
      <w:pPr>
        <w:numPr>
          <w:ilvl w:val="0"/>
          <w:numId w:val="24"/>
        </w:numPr>
        <w:spacing w:after="0" w:line="276" w:lineRule="auto"/>
        <w:ind w:left="426" w:hanging="284"/>
        <w:jc w:val="both"/>
        <w:rPr>
          <w:rFonts w:ascii="Times New Roman" w:eastAsia="Aptos" w:hAnsi="Times New Roman" w:cs="Times New Roman"/>
          <w:sz w:val="28"/>
          <w:szCs w:val="28"/>
          <w14:ligatures w14:val="none"/>
        </w:rPr>
      </w:pPr>
      <w:proofErr w:type="spellStart"/>
      <w:r w:rsidRPr="00F72548">
        <w:rPr>
          <w:rFonts w:ascii="Times New Roman" w:eastAsia="Aptos" w:hAnsi="Times New Roman" w:cs="Times New Roman"/>
          <w:sz w:val="28"/>
          <w:szCs w:val="28"/>
          <w14:ligatures w14:val="none"/>
        </w:rPr>
        <w:t>Realizeaz</w:t>
      </w:r>
      <w:r w:rsidR="00C3651A" w:rsidRPr="00F72548">
        <w:rPr>
          <w:rFonts w:ascii="Times New Roman" w:eastAsia="Aptos" w:hAnsi="Times New Roman" w:cs="Times New Roman"/>
          <w:sz w:val="28"/>
          <w:szCs w:val="28"/>
          <w14:ligatures w14:val="none"/>
        </w:rPr>
        <w:t>ă</w:t>
      </w:r>
      <w:proofErr w:type="spellEnd"/>
      <w:r w:rsidRPr="00F72548">
        <w:rPr>
          <w:rFonts w:ascii="Times New Roman" w:eastAsia="Aptos" w:hAnsi="Times New Roman" w:cs="Times New Roman"/>
          <w:sz w:val="28"/>
          <w:szCs w:val="28"/>
          <w14:ligatures w14:val="none"/>
        </w:rPr>
        <w:t xml:space="preserve"> </w:t>
      </w:r>
      <w:proofErr w:type="spellStart"/>
      <w:r w:rsidR="00C3651A" w:rsidRPr="00F72548">
        <w:rPr>
          <w:rFonts w:ascii="Times New Roman" w:eastAsia="Aptos" w:hAnsi="Times New Roman" w:cs="Times New Roman"/>
          <w:sz w:val="28"/>
          <w:szCs w:val="28"/>
          <w14:ligatures w14:val="none"/>
        </w:rPr>
        <w:t>î</w:t>
      </w:r>
      <w:r w:rsidRPr="00F72548">
        <w:rPr>
          <w:rFonts w:ascii="Times New Roman" w:eastAsia="Aptos" w:hAnsi="Times New Roman" w:cs="Times New Roman"/>
          <w:sz w:val="28"/>
          <w:szCs w:val="28"/>
          <w14:ligatures w14:val="none"/>
        </w:rPr>
        <w:t>ncărcarea</w:t>
      </w:r>
      <w:proofErr w:type="spellEnd"/>
      <w:r w:rsidRPr="00F72548">
        <w:rPr>
          <w:rFonts w:ascii="Times New Roman" w:eastAsia="Aptos" w:hAnsi="Times New Roman" w:cs="Times New Roman"/>
          <w:sz w:val="28"/>
          <w:szCs w:val="28"/>
          <w14:ligatures w14:val="none"/>
        </w:rPr>
        <w:t xml:space="preserve"> </w:t>
      </w:r>
      <w:proofErr w:type="spellStart"/>
      <w:r w:rsidRPr="00F72548">
        <w:rPr>
          <w:rFonts w:ascii="Times New Roman" w:eastAsia="Aptos" w:hAnsi="Times New Roman" w:cs="Times New Roman"/>
          <w:sz w:val="28"/>
          <w:szCs w:val="28"/>
          <w14:ligatures w14:val="none"/>
        </w:rPr>
        <w:t>deşeurilor</w:t>
      </w:r>
      <w:proofErr w:type="spellEnd"/>
      <w:r w:rsidRPr="00F72548">
        <w:rPr>
          <w:rFonts w:ascii="Times New Roman" w:eastAsia="Aptos" w:hAnsi="Times New Roman" w:cs="Times New Roman"/>
          <w:sz w:val="28"/>
          <w:szCs w:val="28"/>
          <w14:ligatures w14:val="none"/>
        </w:rPr>
        <w:t xml:space="preserve"> </w:t>
      </w:r>
      <w:proofErr w:type="spellStart"/>
      <w:r w:rsidRPr="00F72548">
        <w:rPr>
          <w:rFonts w:ascii="Times New Roman" w:eastAsia="Aptos" w:hAnsi="Times New Roman" w:cs="Times New Roman"/>
          <w:sz w:val="28"/>
          <w:szCs w:val="28"/>
          <w14:ligatures w14:val="none"/>
        </w:rPr>
        <w:t>municipale</w:t>
      </w:r>
      <w:proofErr w:type="spellEnd"/>
      <w:r w:rsidRPr="00F72548">
        <w:rPr>
          <w:rFonts w:ascii="Times New Roman" w:eastAsia="Aptos" w:hAnsi="Times New Roman" w:cs="Times New Roman"/>
          <w:sz w:val="28"/>
          <w:szCs w:val="28"/>
          <w14:ligatures w14:val="none"/>
        </w:rPr>
        <w:t xml:space="preserve"> </w:t>
      </w:r>
      <w:proofErr w:type="spellStart"/>
      <w:r w:rsidRPr="00F72548">
        <w:rPr>
          <w:rFonts w:ascii="Times New Roman" w:eastAsia="Aptos" w:hAnsi="Times New Roman" w:cs="Times New Roman"/>
          <w:sz w:val="28"/>
          <w:szCs w:val="28"/>
          <w14:ligatures w14:val="none"/>
        </w:rPr>
        <w:t>în</w:t>
      </w:r>
      <w:proofErr w:type="spellEnd"/>
      <w:r w:rsidRPr="00F72548">
        <w:rPr>
          <w:rFonts w:ascii="Times New Roman" w:eastAsia="Aptos" w:hAnsi="Times New Roman" w:cs="Times New Roman"/>
          <w:sz w:val="28"/>
          <w:szCs w:val="28"/>
          <w14:ligatures w14:val="none"/>
        </w:rPr>
        <w:t xml:space="preserve"> </w:t>
      </w:r>
      <w:proofErr w:type="spellStart"/>
      <w:r w:rsidRPr="00F72548">
        <w:rPr>
          <w:rFonts w:ascii="Times New Roman" w:eastAsia="Aptos" w:hAnsi="Times New Roman" w:cs="Times New Roman"/>
          <w:sz w:val="28"/>
          <w:szCs w:val="28"/>
          <w14:ligatures w14:val="none"/>
        </w:rPr>
        <w:t>vehiculele</w:t>
      </w:r>
      <w:proofErr w:type="spellEnd"/>
      <w:r w:rsidRPr="00F72548">
        <w:rPr>
          <w:rFonts w:ascii="Times New Roman" w:eastAsia="Aptos" w:hAnsi="Times New Roman" w:cs="Times New Roman"/>
          <w:sz w:val="28"/>
          <w:szCs w:val="28"/>
          <w14:ligatures w14:val="none"/>
        </w:rPr>
        <w:t xml:space="preserve"> </w:t>
      </w:r>
      <w:proofErr w:type="spellStart"/>
      <w:r w:rsidRPr="00F72548">
        <w:rPr>
          <w:rFonts w:ascii="Times New Roman" w:eastAsia="Aptos" w:hAnsi="Times New Roman" w:cs="Times New Roman"/>
          <w:sz w:val="28"/>
          <w:szCs w:val="28"/>
          <w14:ligatures w14:val="none"/>
        </w:rPr>
        <w:t>transportatoare</w:t>
      </w:r>
      <w:proofErr w:type="spellEnd"/>
      <w:r w:rsidRPr="00F72548">
        <w:rPr>
          <w:rFonts w:ascii="Times New Roman" w:eastAsia="Aptos" w:hAnsi="Times New Roman" w:cs="Times New Roman"/>
          <w:sz w:val="28"/>
          <w:szCs w:val="28"/>
          <w14:ligatures w14:val="none"/>
        </w:rPr>
        <w:t xml:space="preserve"> direct din </w:t>
      </w:r>
      <w:proofErr w:type="spellStart"/>
      <w:r w:rsidRPr="00F72548">
        <w:rPr>
          <w:rFonts w:ascii="Times New Roman" w:eastAsia="Aptos" w:hAnsi="Times New Roman" w:cs="Times New Roman"/>
          <w:sz w:val="28"/>
          <w:szCs w:val="28"/>
          <w14:ligatures w14:val="none"/>
        </w:rPr>
        <w:t>recipiente</w:t>
      </w:r>
      <w:proofErr w:type="spellEnd"/>
      <w:r w:rsidRPr="00F72548">
        <w:rPr>
          <w:rFonts w:ascii="Times New Roman" w:eastAsia="Aptos" w:hAnsi="Times New Roman" w:cs="Times New Roman"/>
          <w:sz w:val="28"/>
          <w:szCs w:val="28"/>
          <w14:ligatures w14:val="none"/>
        </w:rPr>
        <w:t>.</w:t>
      </w:r>
    </w:p>
    <w:p w14:paraId="4D6D3C88" w14:textId="2268144E" w:rsidR="00367DA2" w:rsidRPr="00F72548" w:rsidRDefault="00367DA2" w:rsidP="00030EB2">
      <w:pPr>
        <w:numPr>
          <w:ilvl w:val="0"/>
          <w:numId w:val="24"/>
        </w:numPr>
        <w:spacing w:after="0" w:line="276" w:lineRule="auto"/>
        <w:ind w:left="426" w:hanging="284"/>
        <w:jc w:val="both"/>
        <w:rPr>
          <w:rFonts w:ascii="Times New Roman" w:eastAsia="Aptos" w:hAnsi="Times New Roman" w:cs="Times New Roman"/>
          <w:sz w:val="28"/>
          <w:szCs w:val="28"/>
          <w:lang w:val="pt-BR"/>
          <w14:ligatures w14:val="none"/>
        </w:rPr>
      </w:pPr>
      <w:r w:rsidRPr="00F72548">
        <w:rPr>
          <w:rFonts w:ascii="Times New Roman" w:eastAsia="Aptos" w:hAnsi="Times New Roman" w:cs="Times New Roman"/>
          <w:sz w:val="28"/>
          <w:szCs w:val="28"/>
          <w:lang w:val="pt-BR"/>
          <w14:ligatures w14:val="none"/>
        </w:rPr>
        <w:t>Asigur</w:t>
      </w:r>
      <w:r w:rsidR="00C3651A" w:rsidRPr="00F72548">
        <w:rPr>
          <w:rFonts w:ascii="Times New Roman" w:eastAsia="Aptos" w:hAnsi="Times New Roman" w:cs="Times New Roman"/>
          <w:sz w:val="28"/>
          <w:szCs w:val="28"/>
          <w:lang w:val="pt-BR"/>
          <w14:ligatures w14:val="none"/>
        </w:rPr>
        <w:t>ă</w:t>
      </w:r>
      <w:r w:rsidRPr="00F72548">
        <w:rPr>
          <w:rFonts w:ascii="Times New Roman" w:eastAsia="Aptos" w:hAnsi="Times New Roman" w:cs="Times New Roman"/>
          <w:sz w:val="28"/>
          <w:szCs w:val="28"/>
          <w:lang w:val="pt-BR"/>
          <w14:ligatures w14:val="none"/>
        </w:rPr>
        <w:t xml:space="preserve"> men</w:t>
      </w:r>
      <w:r w:rsidR="00C3651A" w:rsidRPr="00F72548">
        <w:rPr>
          <w:rFonts w:ascii="Times New Roman" w:eastAsia="Aptos" w:hAnsi="Times New Roman" w:cs="Times New Roman"/>
          <w:sz w:val="28"/>
          <w:szCs w:val="28"/>
          <w:lang w:val="pt-BR"/>
          <w14:ligatures w14:val="none"/>
        </w:rPr>
        <w:t>ț</w:t>
      </w:r>
      <w:r w:rsidRPr="00F72548">
        <w:rPr>
          <w:rFonts w:ascii="Times New Roman" w:eastAsia="Aptos" w:hAnsi="Times New Roman" w:cs="Times New Roman"/>
          <w:sz w:val="28"/>
          <w:szCs w:val="28"/>
          <w:lang w:val="pt-BR"/>
          <w14:ligatures w14:val="none"/>
        </w:rPr>
        <w:t xml:space="preserve">inerea </w:t>
      </w:r>
      <w:r w:rsidR="00C3651A" w:rsidRPr="00F72548">
        <w:rPr>
          <w:rFonts w:ascii="Times New Roman" w:eastAsia="Aptos" w:hAnsi="Times New Roman" w:cs="Times New Roman"/>
          <w:sz w:val="28"/>
          <w:szCs w:val="28"/>
          <w:lang w:val="pt-BR"/>
          <w14:ligatures w14:val="none"/>
        </w:rPr>
        <w:t>î</w:t>
      </w:r>
      <w:r w:rsidRPr="00F72548">
        <w:rPr>
          <w:rFonts w:ascii="Times New Roman" w:eastAsia="Aptos" w:hAnsi="Times New Roman" w:cs="Times New Roman"/>
          <w:sz w:val="28"/>
          <w:szCs w:val="28"/>
          <w:lang w:val="pt-BR"/>
          <w14:ligatures w14:val="none"/>
        </w:rPr>
        <w:t>n stare salubr</w:t>
      </w:r>
      <w:r w:rsidR="00C3651A" w:rsidRPr="00F72548">
        <w:rPr>
          <w:rFonts w:ascii="Times New Roman" w:eastAsia="Aptos" w:hAnsi="Times New Roman" w:cs="Times New Roman"/>
          <w:sz w:val="28"/>
          <w:szCs w:val="28"/>
          <w:lang w:val="pt-BR"/>
          <w14:ligatures w14:val="none"/>
        </w:rPr>
        <w:t>ă</w:t>
      </w:r>
      <w:r w:rsidRPr="00F72548">
        <w:rPr>
          <w:rFonts w:ascii="Times New Roman" w:eastAsia="Aptos" w:hAnsi="Times New Roman" w:cs="Times New Roman"/>
          <w:sz w:val="28"/>
          <w:szCs w:val="28"/>
          <w:lang w:val="pt-BR"/>
          <w14:ligatures w14:val="none"/>
        </w:rPr>
        <w:t>, ventilarea, deratizarea, dezinsec</w:t>
      </w:r>
      <w:r w:rsidR="00C3651A" w:rsidRPr="00F72548">
        <w:rPr>
          <w:rFonts w:ascii="Times New Roman" w:eastAsia="Aptos" w:hAnsi="Times New Roman" w:cs="Times New Roman"/>
          <w:sz w:val="28"/>
          <w:szCs w:val="28"/>
          <w:lang w:val="pt-BR"/>
          <w14:ligatures w14:val="none"/>
        </w:rPr>
        <w:t>ț</w:t>
      </w:r>
      <w:r w:rsidRPr="00F72548">
        <w:rPr>
          <w:rFonts w:ascii="Times New Roman" w:eastAsia="Aptos" w:hAnsi="Times New Roman" w:cs="Times New Roman"/>
          <w:sz w:val="28"/>
          <w:szCs w:val="28"/>
          <w:lang w:val="pt-BR"/>
          <w14:ligatures w14:val="none"/>
        </w:rPr>
        <w:t xml:space="preserve">ia </w:t>
      </w:r>
      <w:r w:rsidR="00C3651A" w:rsidRPr="00F72548">
        <w:rPr>
          <w:rFonts w:ascii="Times New Roman" w:eastAsia="Aptos" w:hAnsi="Times New Roman" w:cs="Times New Roman"/>
          <w:sz w:val="28"/>
          <w:szCs w:val="28"/>
          <w:lang w:val="pt-BR"/>
          <w14:ligatures w14:val="none"/>
        </w:rPr>
        <w:t>ș</w:t>
      </w:r>
      <w:r w:rsidRPr="00F72548">
        <w:rPr>
          <w:rFonts w:ascii="Times New Roman" w:eastAsia="Aptos" w:hAnsi="Times New Roman" w:cs="Times New Roman"/>
          <w:sz w:val="28"/>
          <w:szCs w:val="28"/>
          <w:lang w:val="pt-BR"/>
          <w14:ligatures w14:val="none"/>
        </w:rPr>
        <w:t>i dezinfec</w:t>
      </w:r>
      <w:r w:rsidR="00C3651A" w:rsidRPr="00F72548">
        <w:rPr>
          <w:rFonts w:ascii="Times New Roman" w:eastAsia="Aptos" w:hAnsi="Times New Roman" w:cs="Times New Roman"/>
          <w:sz w:val="28"/>
          <w:szCs w:val="28"/>
          <w:lang w:val="pt-BR"/>
          <w14:ligatures w14:val="none"/>
        </w:rPr>
        <w:t>ț</w:t>
      </w:r>
      <w:r w:rsidRPr="00F72548">
        <w:rPr>
          <w:rFonts w:ascii="Times New Roman" w:eastAsia="Aptos" w:hAnsi="Times New Roman" w:cs="Times New Roman"/>
          <w:sz w:val="28"/>
          <w:szCs w:val="28"/>
          <w:lang w:val="pt-BR"/>
          <w14:ligatures w14:val="none"/>
        </w:rPr>
        <w:t>ia punctelor de colectare amplasate pe domenul public.</w:t>
      </w:r>
    </w:p>
    <w:p w14:paraId="72B80C90" w14:textId="778C01A0" w:rsidR="00367DA2" w:rsidRPr="00F72548" w:rsidRDefault="00367DA2" w:rsidP="00030EB2">
      <w:pPr>
        <w:numPr>
          <w:ilvl w:val="0"/>
          <w:numId w:val="24"/>
        </w:numPr>
        <w:spacing w:after="0" w:line="276" w:lineRule="auto"/>
        <w:ind w:left="426" w:hanging="284"/>
        <w:jc w:val="both"/>
        <w:rPr>
          <w:rFonts w:ascii="Times New Roman" w:eastAsia="Aptos" w:hAnsi="Times New Roman" w:cs="Times New Roman"/>
          <w:sz w:val="28"/>
          <w:szCs w:val="28"/>
          <w:lang w:val="pt-BR"/>
          <w14:ligatures w14:val="none"/>
        </w:rPr>
      </w:pPr>
      <w:r w:rsidRPr="00F72548">
        <w:rPr>
          <w:rFonts w:ascii="Times New Roman" w:eastAsia="Aptos" w:hAnsi="Times New Roman" w:cs="Times New Roman"/>
          <w:sz w:val="28"/>
          <w:szCs w:val="28"/>
          <w:lang w:val="pt-BR"/>
          <w14:ligatures w14:val="none"/>
        </w:rPr>
        <w:t>Suplimenteaz</w:t>
      </w:r>
      <w:r w:rsidR="00C3651A" w:rsidRPr="00F72548">
        <w:rPr>
          <w:rFonts w:ascii="Times New Roman" w:eastAsia="Aptos" w:hAnsi="Times New Roman" w:cs="Times New Roman"/>
          <w:sz w:val="28"/>
          <w:szCs w:val="28"/>
          <w:lang w:val="pt-BR"/>
          <w14:ligatures w14:val="none"/>
        </w:rPr>
        <w:t>ă</w:t>
      </w:r>
      <w:r w:rsidRPr="00F72548">
        <w:rPr>
          <w:rFonts w:ascii="Times New Roman" w:eastAsia="Aptos" w:hAnsi="Times New Roman" w:cs="Times New Roman"/>
          <w:sz w:val="28"/>
          <w:szCs w:val="28"/>
          <w:lang w:val="pt-BR"/>
          <w14:ligatures w14:val="none"/>
        </w:rPr>
        <w:t xml:space="preserve"> capacita</w:t>
      </w:r>
      <w:r w:rsidR="00C3651A" w:rsidRPr="00F72548">
        <w:rPr>
          <w:rFonts w:ascii="Times New Roman" w:eastAsia="Aptos" w:hAnsi="Times New Roman" w:cs="Times New Roman"/>
          <w:sz w:val="28"/>
          <w:szCs w:val="28"/>
          <w:lang w:val="pt-BR"/>
          <w14:ligatures w14:val="none"/>
        </w:rPr>
        <w:t>ț</w:t>
      </w:r>
      <w:r w:rsidRPr="00F72548">
        <w:rPr>
          <w:rFonts w:ascii="Times New Roman" w:eastAsia="Aptos" w:hAnsi="Times New Roman" w:cs="Times New Roman"/>
          <w:sz w:val="28"/>
          <w:szCs w:val="28"/>
          <w:lang w:val="pt-BR"/>
          <w14:ligatures w14:val="none"/>
        </w:rPr>
        <w:t xml:space="preserve">ile de </w:t>
      </w:r>
      <w:r w:rsidR="00C3651A" w:rsidRPr="00F72548">
        <w:rPr>
          <w:rFonts w:ascii="Times New Roman" w:eastAsia="Aptos" w:hAnsi="Times New Roman" w:cs="Times New Roman"/>
          <w:sz w:val="28"/>
          <w:szCs w:val="28"/>
          <w:lang w:val="pt-BR"/>
          <w14:ligatures w14:val="none"/>
        </w:rPr>
        <w:t>î</w:t>
      </w:r>
      <w:r w:rsidRPr="00F72548">
        <w:rPr>
          <w:rFonts w:ascii="Times New Roman" w:eastAsia="Aptos" w:hAnsi="Times New Roman" w:cs="Times New Roman"/>
          <w:sz w:val="28"/>
          <w:szCs w:val="28"/>
          <w:lang w:val="pt-BR"/>
          <w14:ligatures w14:val="none"/>
        </w:rPr>
        <w:t>nmagazinare, inclusiv prin mărirea numărului de recipiente sau containere, în cazul în care se dovedeşte că volumul acestora este insuficient şi se depozitează deşeuri municipale în afara lor;</w:t>
      </w:r>
    </w:p>
    <w:p w14:paraId="19C6E461" w14:textId="489CC76D" w:rsidR="00367DA2" w:rsidRPr="00F72548" w:rsidRDefault="00367DA2" w:rsidP="00030EB2">
      <w:pPr>
        <w:numPr>
          <w:ilvl w:val="0"/>
          <w:numId w:val="24"/>
        </w:numPr>
        <w:spacing w:after="0" w:line="276" w:lineRule="auto"/>
        <w:ind w:left="426" w:hanging="284"/>
        <w:jc w:val="both"/>
        <w:rPr>
          <w:rFonts w:ascii="Times New Roman" w:eastAsia="Aptos" w:hAnsi="Times New Roman" w:cs="Times New Roman"/>
          <w:sz w:val="28"/>
          <w:szCs w:val="28"/>
          <w:lang w:val="pt-BR"/>
          <w14:ligatures w14:val="none"/>
        </w:rPr>
      </w:pPr>
      <w:r w:rsidRPr="00F72548">
        <w:rPr>
          <w:rFonts w:ascii="Times New Roman" w:eastAsia="Aptos" w:hAnsi="Times New Roman" w:cs="Times New Roman"/>
          <w:sz w:val="28"/>
          <w:szCs w:val="28"/>
          <w:lang w:val="pt-BR"/>
          <w14:ligatures w14:val="none"/>
        </w:rPr>
        <w:t>Asigur</w:t>
      </w:r>
      <w:r w:rsidR="00C3651A" w:rsidRPr="00F72548">
        <w:rPr>
          <w:rFonts w:ascii="Times New Roman" w:eastAsia="Aptos" w:hAnsi="Times New Roman" w:cs="Times New Roman"/>
          <w:sz w:val="28"/>
          <w:szCs w:val="28"/>
          <w:lang w:val="pt-BR"/>
          <w14:ligatures w14:val="none"/>
        </w:rPr>
        <w:t>ă</w:t>
      </w:r>
      <w:r w:rsidRPr="00F72548">
        <w:rPr>
          <w:rFonts w:ascii="Times New Roman" w:eastAsia="Aptos" w:hAnsi="Times New Roman" w:cs="Times New Roman"/>
          <w:sz w:val="28"/>
          <w:szCs w:val="28"/>
          <w:lang w:val="pt-BR"/>
          <w14:ligatures w14:val="none"/>
        </w:rPr>
        <w:t xml:space="preserve"> dotarea punctelor de colectare cu toata logistica necesara opera</w:t>
      </w:r>
      <w:r w:rsidR="00C3651A" w:rsidRPr="00F72548">
        <w:rPr>
          <w:rFonts w:ascii="Times New Roman" w:eastAsia="Aptos" w:hAnsi="Times New Roman" w:cs="Times New Roman"/>
          <w:sz w:val="28"/>
          <w:szCs w:val="28"/>
          <w:lang w:val="pt-BR"/>
          <w14:ligatures w14:val="none"/>
        </w:rPr>
        <w:t>ț</w:t>
      </w:r>
      <w:r w:rsidRPr="00F72548">
        <w:rPr>
          <w:rFonts w:ascii="Times New Roman" w:eastAsia="Aptos" w:hAnsi="Times New Roman" w:cs="Times New Roman"/>
          <w:sz w:val="28"/>
          <w:szCs w:val="28"/>
          <w:lang w:val="pt-BR"/>
          <w14:ligatures w14:val="none"/>
        </w:rPr>
        <w:t>iei de precolectare selectiv</w:t>
      </w:r>
      <w:r w:rsidR="00C3651A" w:rsidRPr="00F72548">
        <w:rPr>
          <w:rFonts w:ascii="Times New Roman" w:eastAsia="Aptos" w:hAnsi="Times New Roman" w:cs="Times New Roman"/>
          <w:sz w:val="28"/>
          <w:szCs w:val="28"/>
          <w:lang w:val="pt-BR"/>
          <w14:ligatures w14:val="none"/>
        </w:rPr>
        <w:t>ă</w:t>
      </w:r>
      <w:r w:rsidRPr="00F72548">
        <w:rPr>
          <w:rFonts w:ascii="Times New Roman" w:eastAsia="Aptos" w:hAnsi="Times New Roman" w:cs="Times New Roman"/>
          <w:sz w:val="28"/>
          <w:szCs w:val="28"/>
          <w:lang w:val="pt-BR"/>
          <w14:ligatures w14:val="none"/>
        </w:rPr>
        <w:t>;</w:t>
      </w:r>
    </w:p>
    <w:p w14:paraId="7E341EA6" w14:textId="70B1AF32" w:rsidR="00367DA2" w:rsidRPr="00F72548" w:rsidRDefault="00367DA2" w:rsidP="00030EB2">
      <w:pPr>
        <w:numPr>
          <w:ilvl w:val="0"/>
          <w:numId w:val="24"/>
        </w:numPr>
        <w:spacing w:after="0" w:line="276" w:lineRule="auto"/>
        <w:ind w:left="426" w:hanging="284"/>
        <w:jc w:val="both"/>
        <w:rPr>
          <w:rFonts w:ascii="Times New Roman" w:eastAsia="Aptos" w:hAnsi="Times New Roman" w:cs="Times New Roman"/>
          <w:sz w:val="28"/>
          <w:szCs w:val="28"/>
          <w:lang w:val="pt-BR"/>
          <w14:ligatures w14:val="none"/>
        </w:rPr>
      </w:pPr>
      <w:r w:rsidRPr="00F72548">
        <w:rPr>
          <w:rFonts w:ascii="Times New Roman" w:eastAsia="Aptos" w:hAnsi="Times New Roman" w:cs="Times New Roman"/>
          <w:sz w:val="28"/>
          <w:szCs w:val="28"/>
          <w:lang w:val="pt-BR"/>
          <w14:ligatures w14:val="none"/>
        </w:rPr>
        <w:t>Urmăre</w:t>
      </w:r>
      <w:r w:rsidR="008F0F6F">
        <w:rPr>
          <w:rFonts w:ascii="Times New Roman" w:eastAsia="Aptos" w:hAnsi="Times New Roman" w:cs="Times New Roman"/>
          <w:sz w:val="28"/>
          <w:szCs w:val="28"/>
          <w:lang w:val="pt-BR"/>
          <w14:ligatures w14:val="none"/>
        </w:rPr>
        <w:t>sc</w:t>
      </w:r>
      <w:r w:rsidRPr="00F72548">
        <w:rPr>
          <w:rFonts w:ascii="Times New Roman" w:eastAsia="Aptos" w:hAnsi="Times New Roman" w:cs="Times New Roman"/>
          <w:sz w:val="28"/>
          <w:szCs w:val="28"/>
          <w:lang w:val="pt-BR"/>
          <w14:ligatures w14:val="none"/>
        </w:rPr>
        <w:t xml:space="preserve"> starea de etanşeitate a recipientelor de colectare </w:t>
      </w:r>
      <w:r w:rsidR="005333BD" w:rsidRPr="00F72548">
        <w:rPr>
          <w:rFonts w:ascii="Times New Roman" w:eastAsia="Aptos" w:hAnsi="Times New Roman" w:cs="Times New Roman"/>
          <w:sz w:val="28"/>
          <w:szCs w:val="28"/>
          <w:lang w:val="pt-BR"/>
          <w14:ligatures w14:val="none"/>
        </w:rPr>
        <w:t>ș</w:t>
      </w:r>
      <w:r w:rsidRPr="00F72548">
        <w:rPr>
          <w:rFonts w:ascii="Times New Roman" w:eastAsia="Aptos" w:hAnsi="Times New Roman" w:cs="Times New Roman"/>
          <w:sz w:val="28"/>
          <w:szCs w:val="28"/>
          <w:lang w:val="pt-BR"/>
          <w14:ligatures w14:val="none"/>
        </w:rPr>
        <w:t xml:space="preserve">i face propuneri pentru </w:t>
      </w:r>
      <w:r w:rsidR="005333BD" w:rsidRPr="00F72548">
        <w:rPr>
          <w:rFonts w:ascii="Times New Roman" w:eastAsia="Aptos" w:hAnsi="Times New Roman" w:cs="Times New Roman"/>
          <w:sz w:val="28"/>
          <w:szCs w:val="28"/>
          <w:lang w:val="pt-BR"/>
          <w14:ligatures w14:val="none"/>
        </w:rPr>
        <w:t>î</w:t>
      </w:r>
      <w:r w:rsidRPr="00F72548">
        <w:rPr>
          <w:rFonts w:ascii="Times New Roman" w:eastAsia="Aptos" w:hAnsi="Times New Roman" w:cs="Times New Roman"/>
          <w:sz w:val="28"/>
          <w:szCs w:val="28"/>
          <w:lang w:val="pt-BR"/>
          <w14:ligatures w14:val="none"/>
        </w:rPr>
        <w:t>nlocuirea imediat</w:t>
      </w:r>
      <w:r w:rsidR="005333BD" w:rsidRPr="00F72548">
        <w:rPr>
          <w:rFonts w:ascii="Times New Roman" w:eastAsia="Aptos" w:hAnsi="Times New Roman" w:cs="Times New Roman"/>
          <w:sz w:val="28"/>
          <w:szCs w:val="28"/>
          <w:lang w:val="pt-BR"/>
          <w14:ligatures w14:val="none"/>
        </w:rPr>
        <w:t>ă</w:t>
      </w:r>
      <w:r w:rsidRPr="00F72548">
        <w:rPr>
          <w:rFonts w:ascii="Times New Roman" w:eastAsia="Aptos" w:hAnsi="Times New Roman" w:cs="Times New Roman"/>
          <w:sz w:val="28"/>
          <w:szCs w:val="28"/>
          <w:lang w:val="pt-BR"/>
          <w14:ligatures w14:val="none"/>
        </w:rPr>
        <w:t xml:space="preserve"> a celor deteriorate.</w:t>
      </w:r>
    </w:p>
    <w:p w14:paraId="3088B619" w14:textId="709EA669" w:rsidR="00367DA2" w:rsidRPr="00F72548" w:rsidRDefault="00367DA2" w:rsidP="00030EB2">
      <w:pPr>
        <w:numPr>
          <w:ilvl w:val="0"/>
          <w:numId w:val="24"/>
        </w:numPr>
        <w:spacing w:after="0" w:line="276" w:lineRule="auto"/>
        <w:ind w:left="426" w:hanging="284"/>
        <w:jc w:val="both"/>
        <w:rPr>
          <w:rFonts w:ascii="Times New Roman" w:eastAsia="Aptos" w:hAnsi="Times New Roman" w:cs="Times New Roman"/>
          <w:sz w:val="28"/>
          <w:szCs w:val="28"/>
          <w:lang w:val="pt-BR"/>
          <w14:ligatures w14:val="none"/>
        </w:rPr>
      </w:pPr>
      <w:r w:rsidRPr="00F72548">
        <w:rPr>
          <w:rFonts w:ascii="Times New Roman" w:eastAsia="Aptos" w:hAnsi="Times New Roman" w:cs="Times New Roman"/>
          <w:sz w:val="28"/>
          <w:szCs w:val="28"/>
          <w:lang w:val="pt-BR"/>
          <w14:ligatures w14:val="none"/>
        </w:rPr>
        <w:t>Asigur</w:t>
      </w:r>
      <w:r w:rsidR="005333BD" w:rsidRPr="00F72548">
        <w:rPr>
          <w:rFonts w:ascii="Times New Roman" w:eastAsia="Aptos" w:hAnsi="Times New Roman" w:cs="Times New Roman"/>
          <w:sz w:val="28"/>
          <w:szCs w:val="28"/>
          <w:lang w:val="pt-BR"/>
          <w14:ligatures w14:val="none"/>
        </w:rPr>
        <w:t>ă</w:t>
      </w:r>
      <w:r w:rsidRPr="00F72548">
        <w:rPr>
          <w:rFonts w:ascii="Times New Roman" w:eastAsia="Aptos" w:hAnsi="Times New Roman" w:cs="Times New Roman"/>
          <w:sz w:val="28"/>
          <w:szCs w:val="28"/>
          <w:lang w:val="pt-BR"/>
          <w14:ligatures w14:val="none"/>
        </w:rPr>
        <w:t xml:space="preserve"> reparti</w:t>
      </w:r>
      <w:r w:rsidR="005333BD" w:rsidRPr="00F72548">
        <w:rPr>
          <w:rFonts w:ascii="Times New Roman" w:eastAsia="Aptos" w:hAnsi="Times New Roman" w:cs="Times New Roman"/>
          <w:sz w:val="28"/>
          <w:szCs w:val="28"/>
          <w:lang w:val="pt-BR"/>
          <w14:ligatures w14:val="none"/>
        </w:rPr>
        <w:t>ț</w:t>
      </w:r>
      <w:r w:rsidRPr="00F72548">
        <w:rPr>
          <w:rFonts w:ascii="Times New Roman" w:eastAsia="Aptos" w:hAnsi="Times New Roman" w:cs="Times New Roman"/>
          <w:sz w:val="28"/>
          <w:szCs w:val="28"/>
          <w:lang w:val="pt-BR"/>
          <w14:ligatures w14:val="none"/>
        </w:rPr>
        <w:t>ia personalului necesar activit</w:t>
      </w:r>
      <w:r w:rsidR="005333BD" w:rsidRPr="00F72548">
        <w:rPr>
          <w:rFonts w:ascii="Times New Roman" w:eastAsia="Aptos" w:hAnsi="Times New Roman" w:cs="Times New Roman"/>
          <w:sz w:val="28"/>
          <w:szCs w:val="28"/>
          <w:lang w:val="pt-BR"/>
          <w14:ligatures w14:val="none"/>
        </w:rPr>
        <w:t>ăț</w:t>
      </w:r>
      <w:r w:rsidRPr="00F72548">
        <w:rPr>
          <w:rFonts w:ascii="Times New Roman" w:eastAsia="Aptos" w:hAnsi="Times New Roman" w:cs="Times New Roman"/>
          <w:sz w:val="28"/>
          <w:szCs w:val="28"/>
          <w:lang w:val="pt-BR"/>
          <w14:ligatures w14:val="none"/>
        </w:rPr>
        <w:t xml:space="preserve">ii de </w:t>
      </w:r>
      <w:r w:rsidR="005333BD" w:rsidRPr="00F72548">
        <w:rPr>
          <w:rFonts w:ascii="Times New Roman" w:eastAsia="Aptos" w:hAnsi="Times New Roman" w:cs="Times New Roman"/>
          <w:sz w:val="28"/>
          <w:szCs w:val="28"/>
          <w:lang w:val="pt-BR"/>
          <w14:ligatures w14:val="none"/>
        </w:rPr>
        <w:t>î</w:t>
      </w:r>
      <w:r w:rsidRPr="00F72548">
        <w:rPr>
          <w:rFonts w:ascii="Times New Roman" w:eastAsia="Aptos" w:hAnsi="Times New Roman" w:cs="Times New Roman"/>
          <w:sz w:val="28"/>
          <w:szCs w:val="28"/>
          <w:lang w:val="pt-BR"/>
          <w14:ligatures w14:val="none"/>
        </w:rPr>
        <w:t>ncarcare a de</w:t>
      </w:r>
      <w:r w:rsidR="005333BD" w:rsidRPr="00F72548">
        <w:rPr>
          <w:rFonts w:ascii="Times New Roman" w:eastAsia="Aptos" w:hAnsi="Times New Roman" w:cs="Times New Roman"/>
          <w:sz w:val="28"/>
          <w:szCs w:val="28"/>
          <w:lang w:val="pt-BR"/>
          <w14:ligatures w14:val="none"/>
        </w:rPr>
        <w:t>ș</w:t>
      </w:r>
      <w:r w:rsidRPr="00F72548">
        <w:rPr>
          <w:rFonts w:ascii="Times New Roman" w:eastAsia="Aptos" w:hAnsi="Times New Roman" w:cs="Times New Roman"/>
          <w:sz w:val="28"/>
          <w:szCs w:val="28"/>
          <w:lang w:val="pt-BR"/>
          <w14:ligatures w14:val="none"/>
        </w:rPr>
        <w:t xml:space="preserve">eurilor </w:t>
      </w:r>
      <w:r w:rsidR="005333BD" w:rsidRPr="00F72548">
        <w:rPr>
          <w:rFonts w:ascii="Times New Roman" w:eastAsia="Aptos" w:hAnsi="Times New Roman" w:cs="Times New Roman"/>
          <w:sz w:val="28"/>
          <w:szCs w:val="28"/>
          <w:lang w:val="pt-BR"/>
          <w14:ligatures w14:val="none"/>
        </w:rPr>
        <w:t>î</w:t>
      </w:r>
      <w:r w:rsidRPr="00F72548">
        <w:rPr>
          <w:rFonts w:ascii="Times New Roman" w:eastAsia="Aptos" w:hAnsi="Times New Roman" w:cs="Times New Roman"/>
          <w:sz w:val="28"/>
          <w:szCs w:val="28"/>
          <w:lang w:val="pt-BR"/>
          <w14:ligatures w14:val="none"/>
        </w:rPr>
        <w:t>n autovehiculele speciale destinate activit</w:t>
      </w:r>
      <w:r w:rsidR="005333BD" w:rsidRPr="00F72548">
        <w:rPr>
          <w:rFonts w:ascii="Times New Roman" w:eastAsia="Aptos" w:hAnsi="Times New Roman" w:cs="Times New Roman"/>
          <w:sz w:val="28"/>
          <w:szCs w:val="28"/>
          <w:lang w:val="pt-BR"/>
          <w14:ligatures w14:val="none"/>
        </w:rPr>
        <w:t>ăț</w:t>
      </w:r>
      <w:r w:rsidRPr="00F72548">
        <w:rPr>
          <w:rFonts w:ascii="Times New Roman" w:eastAsia="Aptos" w:hAnsi="Times New Roman" w:cs="Times New Roman"/>
          <w:sz w:val="28"/>
          <w:szCs w:val="28"/>
          <w:lang w:val="pt-BR"/>
          <w14:ligatures w14:val="none"/>
        </w:rPr>
        <w:t>ii de transport de</w:t>
      </w:r>
      <w:r w:rsidR="005333BD" w:rsidRPr="00F72548">
        <w:rPr>
          <w:rFonts w:ascii="Times New Roman" w:eastAsia="Aptos" w:hAnsi="Times New Roman" w:cs="Times New Roman"/>
          <w:sz w:val="28"/>
          <w:szCs w:val="28"/>
          <w:lang w:val="pt-BR"/>
          <w14:ligatures w14:val="none"/>
        </w:rPr>
        <w:t>ș</w:t>
      </w:r>
      <w:r w:rsidRPr="00F72548">
        <w:rPr>
          <w:rFonts w:ascii="Times New Roman" w:eastAsia="Aptos" w:hAnsi="Times New Roman" w:cs="Times New Roman"/>
          <w:sz w:val="28"/>
          <w:szCs w:val="28"/>
          <w:lang w:val="pt-BR"/>
          <w14:ligatures w14:val="none"/>
        </w:rPr>
        <w:t>euri;</w:t>
      </w:r>
    </w:p>
    <w:p w14:paraId="07BEB739" w14:textId="6B9B042D" w:rsidR="00367DA2" w:rsidRPr="00F72548" w:rsidRDefault="00367DA2" w:rsidP="00030EB2">
      <w:pPr>
        <w:numPr>
          <w:ilvl w:val="0"/>
          <w:numId w:val="24"/>
        </w:numPr>
        <w:spacing w:after="0" w:line="276" w:lineRule="auto"/>
        <w:ind w:left="426" w:hanging="284"/>
        <w:jc w:val="both"/>
        <w:rPr>
          <w:rFonts w:ascii="Times New Roman" w:eastAsia="Aptos" w:hAnsi="Times New Roman" w:cs="Times New Roman"/>
          <w:sz w:val="28"/>
          <w:szCs w:val="28"/>
          <w:lang w:val="pt-BR"/>
          <w14:ligatures w14:val="none"/>
        </w:rPr>
      </w:pPr>
      <w:r w:rsidRPr="00F72548">
        <w:rPr>
          <w:rFonts w:ascii="Times New Roman" w:eastAsia="Aptos" w:hAnsi="Times New Roman" w:cs="Times New Roman"/>
          <w:sz w:val="28"/>
          <w:szCs w:val="28"/>
          <w:lang w:val="pt-BR"/>
          <w14:ligatures w14:val="none"/>
        </w:rPr>
        <w:t>Preia</w:t>
      </w:r>
      <w:r w:rsidR="008F0F6F">
        <w:rPr>
          <w:rFonts w:ascii="Times New Roman" w:eastAsia="Aptos" w:hAnsi="Times New Roman" w:cs="Times New Roman"/>
          <w:sz w:val="28"/>
          <w:szCs w:val="28"/>
          <w:lang w:val="pt-BR"/>
          <w14:ligatures w14:val="none"/>
        </w:rPr>
        <w:t>u</w:t>
      </w:r>
      <w:r w:rsidRPr="00F72548">
        <w:rPr>
          <w:rFonts w:ascii="Times New Roman" w:eastAsia="Aptos" w:hAnsi="Times New Roman" w:cs="Times New Roman"/>
          <w:sz w:val="28"/>
          <w:szCs w:val="28"/>
          <w:lang w:val="pt-BR"/>
          <w14:ligatures w14:val="none"/>
        </w:rPr>
        <w:t xml:space="preserve"> de la </w:t>
      </w:r>
      <w:r w:rsidR="005333BD" w:rsidRPr="00F72548">
        <w:rPr>
          <w:rFonts w:ascii="Times New Roman" w:eastAsia="Aptos" w:hAnsi="Times New Roman" w:cs="Times New Roman"/>
          <w:sz w:val="28"/>
          <w:szCs w:val="28"/>
          <w:lang w:val="pt-BR"/>
          <w14:ligatures w14:val="none"/>
        </w:rPr>
        <w:t>compartimentul Economic și de Gestiune</w:t>
      </w:r>
      <w:r w:rsidRPr="00F72548">
        <w:rPr>
          <w:rFonts w:ascii="Times New Roman" w:eastAsia="Aptos" w:hAnsi="Times New Roman" w:cs="Times New Roman"/>
          <w:sz w:val="28"/>
          <w:szCs w:val="28"/>
          <w:lang w:val="pt-BR"/>
          <w14:ligatures w14:val="none"/>
        </w:rPr>
        <w:t>, situa</w:t>
      </w:r>
      <w:r w:rsidR="005333BD" w:rsidRPr="00F72548">
        <w:rPr>
          <w:rFonts w:ascii="Times New Roman" w:eastAsia="Aptos" w:hAnsi="Times New Roman" w:cs="Times New Roman"/>
          <w:sz w:val="28"/>
          <w:szCs w:val="28"/>
          <w:lang w:val="pt-BR"/>
          <w14:ligatures w14:val="none"/>
        </w:rPr>
        <w:t>ț</w:t>
      </w:r>
      <w:r w:rsidRPr="00F72548">
        <w:rPr>
          <w:rFonts w:ascii="Times New Roman" w:eastAsia="Aptos" w:hAnsi="Times New Roman" w:cs="Times New Roman"/>
          <w:sz w:val="28"/>
          <w:szCs w:val="28"/>
          <w:lang w:val="pt-BR"/>
          <w14:ligatures w14:val="none"/>
        </w:rPr>
        <w:t>ia exact</w:t>
      </w:r>
      <w:r w:rsidR="005333BD" w:rsidRPr="00F72548">
        <w:rPr>
          <w:rFonts w:ascii="Times New Roman" w:eastAsia="Aptos" w:hAnsi="Times New Roman" w:cs="Times New Roman"/>
          <w:sz w:val="28"/>
          <w:szCs w:val="28"/>
          <w:lang w:val="pt-BR"/>
          <w14:ligatures w14:val="none"/>
        </w:rPr>
        <w:t>ă</w:t>
      </w:r>
      <w:r w:rsidRPr="00F72548">
        <w:rPr>
          <w:rFonts w:ascii="Times New Roman" w:eastAsia="Aptos" w:hAnsi="Times New Roman" w:cs="Times New Roman"/>
          <w:sz w:val="28"/>
          <w:szCs w:val="28"/>
          <w:lang w:val="pt-BR"/>
          <w14:ligatures w14:val="none"/>
        </w:rPr>
        <w:t xml:space="preserve"> a contractelor nou </w:t>
      </w:r>
      <w:r w:rsidR="005333BD" w:rsidRPr="00F72548">
        <w:rPr>
          <w:rFonts w:ascii="Times New Roman" w:eastAsia="Aptos" w:hAnsi="Times New Roman" w:cs="Times New Roman"/>
          <w:sz w:val="28"/>
          <w:szCs w:val="28"/>
          <w:lang w:val="pt-BR"/>
          <w14:ligatures w14:val="none"/>
        </w:rPr>
        <w:t>î</w:t>
      </w:r>
      <w:r w:rsidRPr="00F72548">
        <w:rPr>
          <w:rFonts w:ascii="Times New Roman" w:eastAsia="Aptos" w:hAnsi="Times New Roman" w:cs="Times New Roman"/>
          <w:sz w:val="28"/>
          <w:szCs w:val="28"/>
          <w:lang w:val="pt-BR"/>
          <w14:ligatures w14:val="none"/>
        </w:rPr>
        <w:t xml:space="preserve">ncheiate sau a celor reziliate de </w:t>
      </w:r>
      <w:r w:rsidR="005333BD" w:rsidRPr="00F72548">
        <w:rPr>
          <w:rFonts w:ascii="Times New Roman" w:eastAsia="Aptos" w:hAnsi="Times New Roman" w:cs="Times New Roman"/>
          <w:sz w:val="28"/>
          <w:szCs w:val="28"/>
          <w:lang w:val="pt-BR"/>
          <w14:ligatures w14:val="none"/>
        </w:rPr>
        <w:t>instituție</w:t>
      </w:r>
      <w:r w:rsidRPr="00F72548">
        <w:rPr>
          <w:rFonts w:ascii="Times New Roman" w:eastAsia="Aptos" w:hAnsi="Times New Roman" w:cs="Times New Roman"/>
          <w:sz w:val="28"/>
          <w:szCs w:val="28"/>
          <w:lang w:val="pt-BR"/>
          <w14:ligatures w14:val="none"/>
        </w:rPr>
        <w:t xml:space="preserve"> (prin intermediul Notelor de servici</w:t>
      </w:r>
      <w:r w:rsidR="005333BD" w:rsidRPr="00F72548">
        <w:rPr>
          <w:rFonts w:ascii="Times New Roman" w:eastAsia="Aptos" w:hAnsi="Times New Roman" w:cs="Times New Roman"/>
          <w:sz w:val="28"/>
          <w:szCs w:val="28"/>
          <w:lang w:val="pt-BR"/>
          <w14:ligatures w14:val="none"/>
        </w:rPr>
        <w:t>u</w:t>
      </w:r>
      <w:r w:rsidRPr="00F72548">
        <w:rPr>
          <w:rFonts w:ascii="Times New Roman" w:eastAsia="Aptos" w:hAnsi="Times New Roman" w:cs="Times New Roman"/>
          <w:sz w:val="28"/>
          <w:szCs w:val="28"/>
          <w:lang w:val="pt-BR"/>
          <w14:ligatures w14:val="none"/>
        </w:rPr>
        <w:t>);</w:t>
      </w:r>
    </w:p>
    <w:p w14:paraId="3A87CCE4" w14:textId="4EB6E1CD" w:rsidR="00367DA2" w:rsidRPr="00F72548" w:rsidRDefault="00367DA2" w:rsidP="00030EB2">
      <w:pPr>
        <w:numPr>
          <w:ilvl w:val="0"/>
          <w:numId w:val="24"/>
        </w:numPr>
        <w:spacing w:after="0" w:line="276" w:lineRule="auto"/>
        <w:ind w:left="426" w:hanging="284"/>
        <w:jc w:val="both"/>
        <w:rPr>
          <w:rFonts w:ascii="Times New Roman" w:eastAsia="Aptos" w:hAnsi="Times New Roman" w:cs="Times New Roman"/>
          <w:sz w:val="28"/>
          <w:szCs w:val="28"/>
          <w:lang w:val="pt-BR"/>
          <w14:ligatures w14:val="none"/>
        </w:rPr>
      </w:pPr>
      <w:r w:rsidRPr="00F72548">
        <w:rPr>
          <w:rFonts w:ascii="Times New Roman" w:eastAsia="Aptos" w:hAnsi="Times New Roman" w:cs="Times New Roman"/>
          <w:sz w:val="28"/>
          <w:szCs w:val="28"/>
          <w:lang w:val="pt-BR"/>
          <w14:ligatures w14:val="none"/>
        </w:rPr>
        <w:t>Asigur</w:t>
      </w:r>
      <w:r w:rsidR="005333BD" w:rsidRPr="00F72548">
        <w:rPr>
          <w:rFonts w:ascii="Times New Roman" w:eastAsia="Aptos" w:hAnsi="Times New Roman" w:cs="Times New Roman"/>
          <w:sz w:val="28"/>
          <w:szCs w:val="28"/>
          <w:lang w:val="pt-BR"/>
          <w14:ligatures w14:val="none"/>
        </w:rPr>
        <w:t>ă</w:t>
      </w:r>
      <w:r w:rsidRPr="00F72548">
        <w:rPr>
          <w:rFonts w:ascii="Times New Roman" w:eastAsia="Aptos" w:hAnsi="Times New Roman" w:cs="Times New Roman"/>
          <w:sz w:val="28"/>
          <w:szCs w:val="28"/>
          <w:lang w:val="pt-BR"/>
          <w14:ligatures w14:val="none"/>
        </w:rPr>
        <w:t xml:space="preserve"> contactarea noilor clien</w:t>
      </w:r>
      <w:r w:rsidR="005333BD" w:rsidRPr="00F72548">
        <w:rPr>
          <w:rFonts w:ascii="Times New Roman" w:eastAsia="Aptos" w:hAnsi="Times New Roman" w:cs="Times New Roman"/>
          <w:sz w:val="28"/>
          <w:szCs w:val="28"/>
          <w:lang w:val="pt-BR"/>
          <w14:ligatures w14:val="none"/>
        </w:rPr>
        <w:t>ț</w:t>
      </w:r>
      <w:r w:rsidRPr="00F72548">
        <w:rPr>
          <w:rFonts w:ascii="Times New Roman" w:eastAsia="Aptos" w:hAnsi="Times New Roman" w:cs="Times New Roman"/>
          <w:sz w:val="28"/>
          <w:szCs w:val="28"/>
          <w:lang w:val="pt-BR"/>
          <w14:ligatures w14:val="none"/>
        </w:rPr>
        <w:t xml:space="preserve">i </w:t>
      </w:r>
      <w:r w:rsidR="005333BD" w:rsidRPr="00F72548">
        <w:rPr>
          <w:rFonts w:ascii="Times New Roman" w:eastAsia="Aptos" w:hAnsi="Times New Roman" w:cs="Times New Roman"/>
          <w:sz w:val="28"/>
          <w:szCs w:val="28"/>
          <w:lang w:val="pt-BR"/>
          <w14:ligatures w14:val="none"/>
        </w:rPr>
        <w:t>î</w:t>
      </w:r>
      <w:r w:rsidRPr="00F72548">
        <w:rPr>
          <w:rFonts w:ascii="Times New Roman" w:eastAsia="Aptos" w:hAnsi="Times New Roman" w:cs="Times New Roman"/>
          <w:sz w:val="28"/>
          <w:szCs w:val="28"/>
          <w:lang w:val="pt-BR"/>
          <w14:ligatures w14:val="none"/>
        </w:rPr>
        <w:t>n vederea stabilirii graficului de colectare a de</w:t>
      </w:r>
      <w:r w:rsidR="005333BD" w:rsidRPr="00F72548">
        <w:rPr>
          <w:rFonts w:ascii="Times New Roman" w:eastAsia="Aptos" w:hAnsi="Times New Roman" w:cs="Times New Roman"/>
          <w:sz w:val="28"/>
          <w:szCs w:val="28"/>
          <w:lang w:val="pt-BR"/>
          <w14:ligatures w14:val="none"/>
        </w:rPr>
        <w:t>ș</w:t>
      </w:r>
      <w:r w:rsidRPr="00F72548">
        <w:rPr>
          <w:rFonts w:ascii="Times New Roman" w:eastAsia="Aptos" w:hAnsi="Times New Roman" w:cs="Times New Roman"/>
          <w:sz w:val="28"/>
          <w:szCs w:val="28"/>
          <w:lang w:val="pt-BR"/>
          <w14:ligatures w14:val="none"/>
        </w:rPr>
        <w:t>eurilor;</w:t>
      </w:r>
    </w:p>
    <w:p w14:paraId="06CC0FBD" w14:textId="34FC2BA8" w:rsidR="00367DA2" w:rsidRPr="00F72548" w:rsidRDefault="00367DA2" w:rsidP="00030EB2">
      <w:pPr>
        <w:numPr>
          <w:ilvl w:val="0"/>
          <w:numId w:val="24"/>
        </w:numPr>
        <w:spacing w:after="0" w:line="276" w:lineRule="auto"/>
        <w:ind w:left="426" w:hanging="284"/>
        <w:jc w:val="both"/>
        <w:rPr>
          <w:rFonts w:ascii="Times New Roman" w:eastAsia="Aptos" w:hAnsi="Times New Roman" w:cs="Times New Roman"/>
          <w:sz w:val="28"/>
          <w:szCs w:val="28"/>
          <w:lang w:val="pt-BR"/>
          <w14:ligatures w14:val="none"/>
        </w:rPr>
      </w:pPr>
      <w:r w:rsidRPr="00F72548">
        <w:rPr>
          <w:rFonts w:ascii="Times New Roman" w:eastAsia="Aptos" w:hAnsi="Times New Roman" w:cs="Times New Roman"/>
          <w:sz w:val="28"/>
          <w:szCs w:val="28"/>
          <w:lang w:val="pt-BR"/>
          <w14:ligatures w14:val="none"/>
        </w:rPr>
        <w:t>Preia</w:t>
      </w:r>
      <w:r w:rsidR="008F0F6F">
        <w:rPr>
          <w:rFonts w:ascii="Times New Roman" w:eastAsia="Aptos" w:hAnsi="Times New Roman" w:cs="Times New Roman"/>
          <w:sz w:val="28"/>
          <w:szCs w:val="28"/>
          <w:lang w:val="pt-BR"/>
          <w14:ligatures w14:val="none"/>
        </w:rPr>
        <w:t>u</w:t>
      </w:r>
      <w:r w:rsidRPr="00F72548">
        <w:rPr>
          <w:rFonts w:ascii="Times New Roman" w:eastAsia="Aptos" w:hAnsi="Times New Roman" w:cs="Times New Roman"/>
          <w:sz w:val="28"/>
          <w:szCs w:val="28"/>
          <w:lang w:val="pt-BR"/>
          <w14:ligatures w14:val="none"/>
        </w:rPr>
        <w:t xml:space="preserve"> eventualele reclama</w:t>
      </w:r>
      <w:r w:rsidR="005333BD" w:rsidRPr="00F72548">
        <w:rPr>
          <w:rFonts w:ascii="Times New Roman" w:eastAsia="Aptos" w:hAnsi="Times New Roman" w:cs="Times New Roman"/>
          <w:sz w:val="28"/>
          <w:szCs w:val="28"/>
          <w:lang w:val="pt-BR"/>
          <w14:ligatures w14:val="none"/>
        </w:rPr>
        <w:t>ț</w:t>
      </w:r>
      <w:r w:rsidRPr="00F72548">
        <w:rPr>
          <w:rFonts w:ascii="Times New Roman" w:eastAsia="Aptos" w:hAnsi="Times New Roman" w:cs="Times New Roman"/>
          <w:sz w:val="28"/>
          <w:szCs w:val="28"/>
          <w:lang w:val="pt-BR"/>
          <w14:ligatures w14:val="none"/>
        </w:rPr>
        <w:t xml:space="preserve">ii de la clienti </w:t>
      </w:r>
      <w:r w:rsidR="005333BD" w:rsidRPr="00F72548">
        <w:rPr>
          <w:rFonts w:ascii="Times New Roman" w:eastAsia="Aptos" w:hAnsi="Times New Roman" w:cs="Times New Roman"/>
          <w:sz w:val="28"/>
          <w:szCs w:val="28"/>
          <w:lang w:val="pt-BR"/>
          <w14:ligatures w14:val="none"/>
        </w:rPr>
        <w:t>ș</w:t>
      </w:r>
      <w:r w:rsidRPr="00F72548">
        <w:rPr>
          <w:rFonts w:ascii="Times New Roman" w:eastAsia="Aptos" w:hAnsi="Times New Roman" w:cs="Times New Roman"/>
          <w:sz w:val="28"/>
          <w:szCs w:val="28"/>
          <w:lang w:val="pt-BR"/>
          <w14:ligatures w14:val="none"/>
        </w:rPr>
        <w:t>i le trateaz</w:t>
      </w:r>
      <w:r w:rsidR="005333BD" w:rsidRPr="00F72548">
        <w:rPr>
          <w:rFonts w:ascii="Times New Roman" w:eastAsia="Aptos" w:hAnsi="Times New Roman" w:cs="Times New Roman"/>
          <w:sz w:val="28"/>
          <w:szCs w:val="28"/>
          <w:lang w:val="pt-BR"/>
          <w14:ligatures w14:val="none"/>
        </w:rPr>
        <w:t>ă</w:t>
      </w:r>
      <w:r w:rsidRPr="00F72548">
        <w:rPr>
          <w:rFonts w:ascii="Times New Roman" w:eastAsia="Aptos" w:hAnsi="Times New Roman" w:cs="Times New Roman"/>
          <w:sz w:val="28"/>
          <w:szCs w:val="28"/>
          <w:lang w:val="pt-BR"/>
          <w14:ligatures w14:val="none"/>
        </w:rPr>
        <w:t xml:space="preserve"> conform proceduri</w:t>
      </w:r>
      <w:r w:rsidR="005333BD" w:rsidRPr="00F72548">
        <w:rPr>
          <w:rFonts w:ascii="Times New Roman" w:eastAsia="Aptos" w:hAnsi="Times New Roman" w:cs="Times New Roman"/>
          <w:sz w:val="28"/>
          <w:szCs w:val="28"/>
          <w:lang w:val="pt-BR"/>
          <w14:ligatures w14:val="none"/>
        </w:rPr>
        <w:t>lor instituției</w:t>
      </w:r>
      <w:r w:rsidRPr="00F72548">
        <w:rPr>
          <w:rFonts w:ascii="Times New Roman" w:eastAsia="Aptos" w:hAnsi="Times New Roman" w:cs="Times New Roman"/>
          <w:sz w:val="28"/>
          <w:szCs w:val="28"/>
          <w:lang w:val="pt-BR"/>
          <w14:ligatures w14:val="none"/>
        </w:rPr>
        <w:t>;</w:t>
      </w:r>
    </w:p>
    <w:p w14:paraId="5D846F05" w14:textId="122C54DC" w:rsidR="00367DA2" w:rsidRPr="00F72548" w:rsidRDefault="00367DA2" w:rsidP="00030EB2">
      <w:pPr>
        <w:numPr>
          <w:ilvl w:val="0"/>
          <w:numId w:val="24"/>
        </w:numPr>
        <w:spacing w:after="0" w:line="276" w:lineRule="auto"/>
        <w:ind w:left="426" w:hanging="284"/>
        <w:jc w:val="both"/>
        <w:rPr>
          <w:rFonts w:ascii="Times New Roman" w:eastAsia="Aptos" w:hAnsi="Times New Roman" w:cs="Times New Roman"/>
          <w:sz w:val="28"/>
          <w:szCs w:val="28"/>
          <w:lang w:val="pt-BR"/>
          <w14:ligatures w14:val="none"/>
        </w:rPr>
      </w:pPr>
      <w:r w:rsidRPr="00F72548">
        <w:rPr>
          <w:rFonts w:ascii="Times New Roman" w:eastAsia="Aptos" w:hAnsi="Times New Roman" w:cs="Times New Roman"/>
          <w:sz w:val="28"/>
          <w:szCs w:val="28"/>
          <w:lang w:val="pt-BR"/>
          <w14:ligatures w14:val="none"/>
        </w:rPr>
        <w:t>Colectarea de</w:t>
      </w:r>
      <w:r w:rsidR="005333BD" w:rsidRPr="00F72548">
        <w:rPr>
          <w:rFonts w:ascii="Times New Roman" w:eastAsia="Aptos" w:hAnsi="Times New Roman" w:cs="Times New Roman"/>
          <w:sz w:val="28"/>
          <w:szCs w:val="28"/>
          <w:lang w:val="pt-BR"/>
          <w14:ligatures w14:val="none"/>
        </w:rPr>
        <w:t>ș</w:t>
      </w:r>
      <w:r w:rsidRPr="00F72548">
        <w:rPr>
          <w:rFonts w:ascii="Times New Roman" w:eastAsia="Aptos" w:hAnsi="Times New Roman" w:cs="Times New Roman"/>
          <w:sz w:val="28"/>
          <w:szCs w:val="28"/>
          <w:lang w:val="pt-BR"/>
          <w14:ligatures w14:val="none"/>
        </w:rPr>
        <w:t>eurilor reciclabile se face cu ma</w:t>
      </w:r>
      <w:r w:rsidR="005333BD" w:rsidRPr="00F72548">
        <w:rPr>
          <w:rFonts w:ascii="Times New Roman" w:eastAsia="Aptos" w:hAnsi="Times New Roman" w:cs="Times New Roman"/>
          <w:sz w:val="28"/>
          <w:szCs w:val="28"/>
          <w:lang w:val="pt-BR"/>
          <w14:ligatures w14:val="none"/>
        </w:rPr>
        <w:t>ș</w:t>
      </w:r>
      <w:r w:rsidRPr="00F72548">
        <w:rPr>
          <w:rFonts w:ascii="Times New Roman" w:eastAsia="Aptos" w:hAnsi="Times New Roman" w:cs="Times New Roman"/>
          <w:sz w:val="28"/>
          <w:szCs w:val="28"/>
          <w:lang w:val="pt-BR"/>
          <w14:ligatures w14:val="none"/>
        </w:rPr>
        <w:t>ini autospeciale dedicate acestei activit</w:t>
      </w:r>
      <w:r w:rsidR="005333BD" w:rsidRPr="00F72548">
        <w:rPr>
          <w:rFonts w:ascii="Times New Roman" w:eastAsia="Aptos" w:hAnsi="Times New Roman" w:cs="Times New Roman"/>
          <w:sz w:val="28"/>
          <w:szCs w:val="28"/>
          <w:lang w:val="pt-BR"/>
          <w14:ligatures w14:val="none"/>
        </w:rPr>
        <w:t>ăț</w:t>
      </w:r>
      <w:r w:rsidRPr="00F72548">
        <w:rPr>
          <w:rFonts w:ascii="Times New Roman" w:eastAsia="Aptos" w:hAnsi="Times New Roman" w:cs="Times New Roman"/>
          <w:sz w:val="28"/>
          <w:szCs w:val="28"/>
          <w:lang w:val="pt-BR"/>
          <w14:ligatures w14:val="none"/>
        </w:rPr>
        <w:t>i, care preiau separat de</w:t>
      </w:r>
      <w:r w:rsidR="005333BD" w:rsidRPr="00F72548">
        <w:rPr>
          <w:rFonts w:ascii="Times New Roman" w:eastAsia="Aptos" w:hAnsi="Times New Roman" w:cs="Times New Roman"/>
          <w:sz w:val="28"/>
          <w:szCs w:val="28"/>
          <w:lang w:val="pt-BR"/>
          <w14:ligatures w14:val="none"/>
        </w:rPr>
        <w:t>ș</w:t>
      </w:r>
      <w:r w:rsidRPr="00F72548">
        <w:rPr>
          <w:rFonts w:ascii="Times New Roman" w:eastAsia="Aptos" w:hAnsi="Times New Roman" w:cs="Times New Roman"/>
          <w:sz w:val="28"/>
          <w:szCs w:val="28"/>
          <w:lang w:val="pt-BR"/>
          <w14:ligatures w14:val="none"/>
        </w:rPr>
        <w:t xml:space="preserve">eurile de tip PET-plastic </w:t>
      </w:r>
      <w:r w:rsidR="005333BD" w:rsidRPr="00F72548">
        <w:rPr>
          <w:rFonts w:ascii="Times New Roman" w:eastAsia="Aptos" w:hAnsi="Times New Roman" w:cs="Times New Roman"/>
          <w:sz w:val="28"/>
          <w:szCs w:val="28"/>
          <w:lang w:val="pt-BR"/>
          <w14:ligatures w14:val="none"/>
        </w:rPr>
        <w:t>ș</w:t>
      </w:r>
      <w:r w:rsidRPr="00F72548">
        <w:rPr>
          <w:rFonts w:ascii="Times New Roman" w:eastAsia="Aptos" w:hAnsi="Times New Roman" w:cs="Times New Roman"/>
          <w:sz w:val="28"/>
          <w:szCs w:val="28"/>
          <w:lang w:val="pt-BR"/>
          <w14:ligatures w14:val="none"/>
        </w:rPr>
        <w:t>i h</w:t>
      </w:r>
      <w:r w:rsidR="005333BD" w:rsidRPr="00F72548">
        <w:rPr>
          <w:rFonts w:ascii="Times New Roman" w:eastAsia="Aptos" w:hAnsi="Times New Roman" w:cs="Times New Roman"/>
          <w:sz w:val="28"/>
          <w:szCs w:val="28"/>
          <w:lang w:val="pt-BR"/>
          <w14:ligatures w14:val="none"/>
        </w:rPr>
        <w:t>â</w:t>
      </w:r>
      <w:r w:rsidRPr="00F72548">
        <w:rPr>
          <w:rFonts w:ascii="Times New Roman" w:eastAsia="Aptos" w:hAnsi="Times New Roman" w:cs="Times New Roman"/>
          <w:sz w:val="28"/>
          <w:szCs w:val="28"/>
          <w:lang w:val="pt-BR"/>
          <w14:ligatures w14:val="none"/>
        </w:rPr>
        <w:t>rtie-carton din unita</w:t>
      </w:r>
      <w:r w:rsidR="005333BD" w:rsidRPr="00F72548">
        <w:rPr>
          <w:rFonts w:ascii="Times New Roman" w:eastAsia="Aptos" w:hAnsi="Times New Roman" w:cs="Times New Roman"/>
          <w:sz w:val="28"/>
          <w:szCs w:val="28"/>
          <w:lang w:val="pt-BR"/>
          <w14:ligatures w14:val="none"/>
        </w:rPr>
        <w:t>ț</w:t>
      </w:r>
      <w:r w:rsidRPr="00F72548">
        <w:rPr>
          <w:rFonts w:ascii="Times New Roman" w:eastAsia="Aptos" w:hAnsi="Times New Roman" w:cs="Times New Roman"/>
          <w:sz w:val="28"/>
          <w:szCs w:val="28"/>
          <w:lang w:val="pt-BR"/>
          <w14:ligatures w14:val="none"/>
        </w:rPr>
        <w:t xml:space="preserve">ile de </w:t>
      </w:r>
      <w:r w:rsidR="005333BD" w:rsidRPr="00F72548">
        <w:rPr>
          <w:rFonts w:ascii="Times New Roman" w:eastAsia="Aptos" w:hAnsi="Times New Roman" w:cs="Times New Roman"/>
          <w:sz w:val="28"/>
          <w:szCs w:val="28"/>
          <w:lang w:val="pt-BR"/>
          <w14:ligatures w14:val="none"/>
        </w:rPr>
        <w:t>î</w:t>
      </w:r>
      <w:r w:rsidRPr="00F72548">
        <w:rPr>
          <w:rFonts w:ascii="Times New Roman" w:eastAsia="Aptos" w:hAnsi="Times New Roman" w:cs="Times New Roman"/>
          <w:sz w:val="28"/>
          <w:szCs w:val="28"/>
          <w:lang w:val="pt-BR"/>
          <w14:ligatures w14:val="none"/>
        </w:rPr>
        <w:t xml:space="preserve">nmagazinare dedicate amplasate </w:t>
      </w:r>
      <w:r w:rsidR="005333BD" w:rsidRPr="00F72548">
        <w:rPr>
          <w:rFonts w:ascii="Times New Roman" w:eastAsia="Aptos" w:hAnsi="Times New Roman" w:cs="Times New Roman"/>
          <w:sz w:val="28"/>
          <w:szCs w:val="28"/>
          <w:lang w:val="pt-BR"/>
          <w14:ligatures w14:val="none"/>
        </w:rPr>
        <w:t>î</w:t>
      </w:r>
      <w:r w:rsidRPr="00F72548">
        <w:rPr>
          <w:rFonts w:ascii="Times New Roman" w:eastAsia="Aptos" w:hAnsi="Times New Roman" w:cs="Times New Roman"/>
          <w:sz w:val="28"/>
          <w:szCs w:val="28"/>
          <w:lang w:val="pt-BR"/>
          <w14:ligatures w14:val="none"/>
        </w:rPr>
        <w:t>n teren</w:t>
      </w:r>
      <w:r w:rsidR="005333BD" w:rsidRPr="00F72548">
        <w:rPr>
          <w:rFonts w:ascii="Times New Roman" w:eastAsia="Aptos" w:hAnsi="Times New Roman" w:cs="Times New Roman"/>
          <w:sz w:val="28"/>
          <w:szCs w:val="28"/>
          <w:lang w:val="pt-BR"/>
          <w14:ligatures w14:val="none"/>
        </w:rPr>
        <w:t>;</w:t>
      </w:r>
    </w:p>
    <w:p w14:paraId="3CA3F6D9" w14:textId="5CD68B20" w:rsidR="00367DA2" w:rsidRPr="004B435F" w:rsidRDefault="00367DA2" w:rsidP="00030EB2">
      <w:pPr>
        <w:numPr>
          <w:ilvl w:val="0"/>
          <w:numId w:val="24"/>
        </w:numPr>
        <w:spacing w:after="0" w:line="276" w:lineRule="auto"/>
        <w:ind w:left="426" w:hanging="284"/>
        <w:jc w:val="both"/>
        <w:rPr>
          <w:rFonts w:ascii="Times New Roman" w:eastAsia="Aptos" w:hAnsi="Times New Roman" w:cs="Times New Roman"/>
          <w:sz w:val="28"/>
          <w:szCs w:val="28"/>
          <w:lang w:val="pt-BR"/>
          <w14:ligatures w14:val="none"/>
        </w:rPr>
      </w:pPr>
      <w:r w:rsidRPr="004B435F">
        <w:rPr>
          <w:rFonts w:ascii="Times New Roman" w:eastAsia="Aptos" w:hAnsi="Times New Roman" w:cs="Times New Roman"/>
          <w:sz w:val="28"/>
          <w:szCs w:val="28"/>
          <w:lang w:val="pt-BR"/>
          <w14:ligatures w14:val="none"/>
        </w:rPr>
        <w:t>Preluarea de</w:t>
      </w:r>
      <w:r w:rsidR="005333BD" w:rsidRPr="004B435F">
        <w:rPr>
          <w:rFonts w:ascii="Times New Roman" w:eastAsia="Aptos" w:hAnsi="Times New Roman" w:cs="Times New Roman"/>
          <w:sz w:val="28"/>
          <w:szCs w:val="28"/>
          <w:lang w:val="pt-BR"/>
          <w14:ligatures w14:val="none"/>
        </w:rPr>
        <w:t>ș</w:t>
      </w:r>
      <w:r w:rsidRPr="004B435F">
        <w:rPr>
          <w:rFonts w:ascii="Times New Roman" w:eastAsia="Aptos" w:hAnsi="Times New Roman" w:cs="Times New Roman"/>
          <w:sz w:val="28"/>
          <w:szCs w:val="28"/>
          <w:lang w:val="pt-BR"/>
          <w14:ligatures w14:val="none"/>
        </w:rPr>
        <w:t>eurilor reciclabile se poate face cu ma</w:t>
      </w:r>
      <w:r w:rsidR="005333BD" w:rsidRPr="004B435F">
        <w:rPr>
          <w:rFonts w:ascii="Times New Roman" w:eastAsia="Aptos" w:hAnsi="Times New Roman" w:cs="Times New Roman"/>
          <w:sz w:val="28"/>
          <w:szCs w:val="28"/>
          <w:lang w:val="pt-BR"/>
          <w14:ligatures w14:val="none"/>
        </w:rPr>
        <w:t>ș</w:t>
      </w:r>
      <w:r w:rsidRPr="004B435F">
        <w:rPr>
          <w:rFonts w:ascii="Times New Roman" w:eastAsia="Aptos" w:hAnsi="Times New Roman" w:cs="Times New Roman"/>
          <w:sz w:val="28"/>
          <w:szCs w:val="28"/>
          <w:lang w:val="pt-BR"/>
          <w14:ligatures w14:val="none"/>
        </w:rPr>
        <w:t xml:space="preserve">ini autospeciale compartimentate (care astfel preiau simultan, </w:t>
      </w:r>
      <w:r w:rsidR="005333BD" w:rsidRPr="004B435F">
        <w:rPr>
          <w:rFonts w:ascii="Times New Roman" w:eastAsia="Aptos" w:hAnsi="Times New Roman" w:cs="Times New Roman"/>
          <w:sz w:val="28"/>
          <w:szCs w:val="28"/>
          <w:lang w:val="pt-BR"/>
          <w14:ligatures w14:val="none"/>
        </w:rPr>
        <w:t>î</w:t>
      </w:r>
      <w:r w:rsidRPr="004B435F">
        <w:rPr>
          <w:rFonts w:ascii="Times New Roman" w:eastAsia="Aptos" w:hAnsi="Times New Roman" w:cs="Times New Roman"/>
          <w:sz w:val="28"/>
          <w:szCs w:val="28"/>
          <w:lang w:val="pt-BR"/>
          <w14:ligatures w14:val="none"/>
        </w:rPr>
        <w:t>n compartimente disctincte atat de</w:t>
      </w:r>
      <w:r w:rsidR="005333BD" w:rsidRPr="004B435F">
        <w:rPr>
          <w:rFonts w:ascii="Times New Roman" w:eastAsia="Aptos" w:hAnsi="Times New Roman" w:cs="Times New Roman"/>
          <w:sz w:val="28"/>
          <w:szCs w:val="28"/>
          <w:lang w:val="pt-BR"/>
          <w14:ligatures w14:val="none"/>
        </w:rPr>
        <w:t>ș</w:t>
      </w:r>
      <w:r w:rsidRPr="004B435F">
        <w:rPr>
          <w:rFonts w:ascii="Times New Roman" w:eastAsia="Aptos" w:hAnsi="Times New Roman" w:cs="Times New Roman"/>
          <w:sz w:val="28"/>
          <w:szCs w:val="28"/>
          <w:lang w:val="pt-BR"/>
          <w14:ligatures w14:val="none"/>
        </w:rPr>
        <w:t>eurile de tip PET-plastic c</w:t>
      </w:r>
      <w:r w:rsidR="005333BD" w:rsidRPr="004B435F">
        <w:rPr>
          <w:rFonts w:ascii="Times New Roman" w:eastAsia="Aptos" w:hAnsi="Times New Roman" w:cs="Times New Roman"/>
          <w:sz w:val="28"/>
          <w:szCs w:val="28"/>
          <w:lang w:val="pt-BR"/>
          <w14:ligatures w14:val="none"/>
        </w:rPr>
        <w:t>â</w:t>
      </w:r>
      <w:r w:rsidRPr="004B435F">
        <w:rPr>
          <w:rFonts w:ascii="Times New Roman" w:eastAsia="Aptos" w:hAnsi="Times New Roman" w:cs="Times New Roman"/>
          <w:sz w:val="28"/>
          <w:szCs w:val="28"/>
          <w:lang w:val="pt-BR"/>
          <w14:ligatures w14:val="none"/>
        </w:rPr>
        <w:t xml:space="preserve">t </w:t>
      </w:r>
      <w:r w:rsidR="005333BD" w:rsidRPr="004B435F">
        <w:rPr>
          <w:rFonts w:ascii="Times New Roman" w:eastAsia="Aptos" w:hAnsi="Times New Roman" w:cs="Times New Roman"/>
          <w:sz w:val="28"/>
          <w:szCs w:val="28"/>
          <w:lang w:val="pt-BR"/>
          <w14:ligatures w14:val="none"/>
        </w:rPr>
        <w:t>ș</w:t>
      </w:r>
      <w:r w:rsidRPr="004B435F">
        <w:rPr>
          <w:rFonts w:ascii="Times New Roman" w:eastAsia="Aptos" w:hAnsi="Times New Roman" w:cs="Times New Roman"/>
          <w:sz w:val="28"/>
          <w:szCs w:val="28"/>
          <w:lang w:val="pt-BR"/>
          <w14:ligatures w14:val="none"/>
        </w:rPr>
        <w:t xml:space="preserve">i cele de hartie-carton) sau cu autogunoiere simple (caz </w:t>
      </w:r>
      <w:r w:rsidR="005333BD" w:rsidRPr="004B435F">
        <w:rPr>
          <w:rFonts w:ascii="Times New Roman" w:eastAsia="Aptos" w:hAnsi="Times New Roman" w:cs="Times New Roman"/>
          <w:sz w:val="28"/>
          <w:szCs w:val="28"/>
          <w:lang w:val="pt-BR"/>
          <w14:ligatures w14:val="none"/>
        </w:rPr>
        <w:t>î</w:t>
      </w:r>
      <w:r w:rsidRPr="004B435F">
        <w:rPr>
          <w:rFonts w:ascii="Times New Roman" w:eastAsia="Aptos" w:hAnsi="Times New Roman" w:cs="Times New Roman"/>
          <w:sz w:val="28"/>
          <w:szCs w:val="28"/>
          <w:lang w:val="pt-BR"/>
          <w14:ligatures w14:val="none"/>
        </w:rPr>
        <w:t>n care ma</w:t>
      </w:r>
      <w:r w:rsidR="005333BD" w:rsidRPr="004B435F">
        <w:rPr>
          <w:rFonts w:ascii="Times New Roman" w:eastAsia="Aptos" w:hAnsi="Times New Roman" w:cs="Times New Roman"/>
          <w:sz w:val="28"/>
          <w:szCs w:val="28"/>
          <w:lang w:val="pt-BR"/>
          <w14:ligatures w14:val="none"/>
        </w:rPr>
        <w:t>ș</w:t>
      </w:r>
      <w:r w:rsidRPr="004B435F">
        <w:rPr>
          <w:rFonts w:ascii="Times New Roman" w:eastAsia="Aptos" w:hAnsi="Times New Roman" w:cs="Times New Roman"/>
          <w:sz w:val="28"/>
          <w:szCs w:val="28"/>
          <w:lang w:val="pt-BR"/>
          <w14:ligatures w14:val="none"/>
        </w:rPr>
        <w:t xml:space="preserve">inile </w:t>
      </w:r>
      <w:r w:rsidR="005333BD" w:rsidRPr="004B435F">
        <w:rPr>
          <w:rFonts w:ascii="Times New Roman" w:eastAsia="Aptos" w:hAnsi="Times New Roman" w:cs="Times New Roman"/>
          <w:sz w:val="28"/>
          <w:szCs w:val="28"/>
          <w:lang w:val="pt-BR"/>
          <w14:ligatures w14:val="none"/>
        </w:rPr>
        <w:t>î</w:t>
      </w:r>
      <w:r w:rsidRPr="004B435F">
        <w:rPr>
          <w:rFonts w:ascii="Times New Roman" w:eastAsia="Aptos" w:hAnsi="Times New Roman" w:cs="Times New Roman"/>
          <w:sz w:val="28"/>
          <w:szCs w:val="28"/>
          <w:lang w:val="pt-BR"/>
          <w14:ligatures w14:val="none"/>
        </w:rPr>
        <w:t>n cauz</w:t>
      </w:r>
      <w:r w:rsidR="005333BD" w:rsidRPr="004B435F">
        <w:rPr>
          <w:rFonts w:ascii="Times New Roman" w:eastAsia="Aptos" w:hAnsi="Times New Roman" w:cs="Times New Roman"/>
          <w:sz w:val="28"/>
          <w:szCs w:val="28"/>
          <w:lang w:val="pt-BR"/>
          <w14:ligatures w14:val="none"/>
        </w:rPr>
        <w:t>ă</w:t>
      </w:r>
      <w:r w:rsidRPr="004B435F">
        <w:rPr>
          <w:rFonts w:ascii="Times New Roman" w:eastAsia="Aptos" w:hAnsi="Times New Roman" w:cs="Times New Roman"/>
          <w:sz w:val="28"/>
          <w:szCs w:val="28"/>
          <w:lang w:val="pt-BR"/>
          <w14:ligatures w14:val="none"/>
        </w:rPr>
        <w:t xml:space="preserve"> fac curse distincte pentru fiecare tip de de</w:t>
      </w:r>
      <w:r w:rsidR="00F76307" w:rsidRPr="004B435F">
        <w:rPr>
          <w:rFonts w:ascii="Times New Roman" w:eastAsia="Aptos" w:hAnsi="Times New Roman" w:cs="Times New Roman"/>
          <w:sz w:val="28"/>
          <w:szCs w:val="28"/>
          <w:lang w:val="pt-BR"/>
          <w14:ligatures w14:val="none"/>
        </w:rPr>
        <w:t>ș</w:t>
      </w:r>
      <w:r w:rsidRPr="004B435F">
        <w:rPr>
          <w:rFonts w:ascii="Times New Roman" w:eastAsia="Aptos" w:hAnsi="Times New Roman" w:cs="Times New Roman"/>
          <w:sz w:val="28"/>
          <w:szCs w:val="28"/>
          <w:lang w:val="pt-BR"/>
          <w14:ligatures w14:val="none"/>
        </w:rPr>
        <w:t xml:space="preserve">eu reciclabil </w:t>
      </w:r>
      <w:r w:rsidR="00F76307" w:rsidRPr="004B435F">
        <w:rPr>
          <w:rFonts w:ascii="Times New Roman" w:eastAsia="Aptos" w:hAnsi="Times New Roman" w:cs="Times New Roman"/>
          <w:sz w:val="28"/>
          <w:szCs w:val="28"/>
          <w:lang w:val="pt-BR"/>
          <w14:ligatures w14:val="none"/>
        </w:rPr>
        <w:t>î</w:t>
      </w:r>
      <w:r w:rsidRPr="004B435F">
        <w:rPr>
          <w:rFonts w:ascii="Times New Roman" w:eastAsia="Aptos" w:hAnsi="Times New Roman" w:cs="Times New Roman"/>
          <w:sz w:val="28"/>
          <w:szCs w:val="28"/>
          <w:lang w:val="pt-BR"/>
          <w14:ligatures w14:val="none"/>
        </w:rPr>
        <w:t>n parte) ;</w:t>
      </w:r>
    </w:p>
    <w:p w14:paraId="7941A91D" w14:textId="606A1151" w:rsidR="00367DA2" w:rsidRPr="00F72548" w:rsidRDefault="00F76307" w:rsidP="00030EB2">
      <w:pPr>
        <w:numPr>
          <w:ilvl w:val="0"/>
          <w:numId w:val="24"/>
        </w:numPr>
        <w:spacing w:after="0" w:line="276" w:lineRule="auto"/>
        <w:ind w:left="426" w:hanging="284"/>
        <w:jc w:val="both"/>
        <w:rPr>
          <w:rFonts w:ascii="Times New Roman" w:eastAsia="Aptos" w:hAnsi="Times New Roman" w:cs="Times New Roman"/>
          <w:sz w:val="28"/>
          <w:szCs w:val="28"/>
          <w:lang w:val="pt-BR"/>
          <w14:ligatures w14:val="none"/>
        </w:rPr>
      </w:pPr>
      <w:r w:rsidRPr="00F72548">
        <w:rPr>
          <w:rFonts w:ascii="Times New Roman" w:eastAsia="Aptos" w:hAnsi="Times New Roman" w:cs="Times New Roman"/>
          <w:sz w:val="28"/>
          <w:szCs w:val="28"/>
          <w:lang w:val="pt-BR"/>
          <w14:ligatures w14:val="none"/>
        </w:rPr>
        <w:t>Ș</w:t>
      </w:r>
      <w:r w:rsidR="00367DA2" w:rsidRPr="00F72548">
        <w:rPr>
          <w:rFonts w:ascii="Times New Roman" w:eastAsia="Aptos" w:hAnsi="Times New Roman" w:cs="Times New Roman"/>
          <w:sz w:val="28"/>
          <w:szCs w:val="28"/>
          <w:lang w:val="pt-BR"/>
          <w14:ligatures w14:val="none"/>
        </w:rPr>
        <w:t>efii de forma</w:t>
      </w:r>
      <w:r w:rsidRPr="00F72548">
        <w:rPr>
          <w:rFonts w:ascii="Times New Roman" w:eastAsia="Aptos" w:hAnsi="Times New Roman" w:cs="Times New Roman"/>
          <w:sz w:val="28"/>
          <w:szCs w:val="28"/>
          <w:lang w:val="pt-BR"/>
          <w14:ligatures w14:val="none"/>
        </w:rPr>
        <w:t>ț</w:t>
      </w:r>
      <w:r w:rsidR="00367DA2" w:rsidRPr="00F72548">
        <w:rPr>
          <w:rFonts w:ascii="Times New Roman" w:eastAsia="Aptos" w:hAnsi="Times New Roman" w:cs="Times New Roman"/>
          <w:sz w:val="28"/>
          <w:szCs w:val="28"/>
          <w:lang w:val="pt-BR"/>
          <w14:ligatures w14:val="none"/>
        </w:rPr>
        <w:t>ie iau m</w:t>
      </w:r>
      <w:r w:rsidRPr="00F72548">
        <w:rPr>
          <w:rFonts w:ascii="Times New Roman" w:eastAsia="Aptos" w:hAnsi="Times New Roman" w:cs="Times New Roman"/>
          <w:sz w:val="28"/>
          <w:szCs w:val="28"/>
          <w:lang w:val="pt-BR"/>
          <w14:ligatures w14:val="none"/>
        </w:rPr>
        <w:t>ă</w:t>
      </w:r>
      <w:r w:rsidR="00367DA2" w:rsidRPr="00F72548">
        <w:rPr>
          <w:rFonts w:ascii="Times New Roman" w:eastAsia="Aptos" w:hAnsi="Times New Roman" w:cs="Times New Roman"/>
          <w:sz w:val="28"/>
          <w:szCs w:val="28"/>
          <w:lang w:val="pt-BR"/>
          <w14:ligatures w14:val="none"/>
        </w:rPr>
        <w:t xml:space="preserve">suri </w:t>
      </w:r>
      <w:r w:rsidRPr="00F72548">
        <w:rPr>
          <w:rFonts w:ascii="Times New Roman" w:eastAsia="Aptos" w:hAnsi="Times New Roman" w:cs="Times New Roman"/>
          <w:sz w:val="28"/>
          <w:szCs w:val="28"/>
          <w:lang w:val="pt-BR"/>
          <w14:ligatures w14:val="none"/>
        </w:rPr>
        <w:t>î</w:t>
      </w:r>
      <w:r w:rsidR="00367DA2" w:rsidRPr="00F72548">
        <w:rPr>
          <w:rFonts w:ascii="Times New Roman" w:eastAsia="Aptos" w:hAnsi="Times New Roman" w:cs="Times New Roman"/>
          <w:sz w:val="28"/>
          <w:szCs w:val="28"/>
          <w:lang w:val="pt-BR"/>
          <w14:ligatures w14:val="none"/>
        </w:rPr>
        <w:t>n permanen</w:t>
      </w:r>
      <w:r w:rsidRPr="00F72548">
        <w:rPr>
          <w:rFonts w:ascii="Times New Roman" w:eastAsia="Aptos" w:hAnsi="Times New Roman" w:cs="Times New Roman"/>
          <w:sz w:val="28"/>
          <w:szCs w:val="28"/>
          <w:lang w:val="pt-BR"/>
          <w14:ligatures w14:val="none"/>
        </w:rPr>
        <w:t>ță</w:t>
      </w:r>
      <w:r w:rsidR="00367DA2" w:rsidRPr="00F72548">
        <w:rPr>
          <w:rFonts w:ascii="Times New Roman" w:eastAsia="Aptos" w:hAnsi="Times New Roman" w:cs="Times New Roman"/>
          <w:sz w:val="28"/>
          <w:szCs w:val="28"/>
          <w:lang w:val="pt-BR"/>
          <w14:ligatures w14:val="none"/>
        </w:rPr>
        <w:t xml:space="preserve"> pentru prevenirea </w:t>
      </w:r>
      <w:r w:rsidRPr="00F72548">
        <w:rPr>
          <w:rFonts w:ascii="Times New Roman" w:eastAsia="Aptos" w:hAnsi="Times New Roman" w:cs="Times New Roman"/>
          <w:sz w:val="28"/>
          <w:szCs w:val="28"/>
          <w:lang w:val="pt-BR"/>
          <w14:ligatures w14:val="none"/>
        </w:rPr>
        <w:t>ș</w:t>
      </w:r>
      <w:r w:rsidR="00367DA2" w:rsidRPr="00F72548">
        <w:rPr>
          <w:rFonts w:ascii="Times New Roman" w:eastAsia="Aptos" w:hAnsi="Times New Roman" w:cs="Times New Roman"/>
          <w:sz w:val="28"/>
          <w:szCs w:val="28"/>
          <w:lang w:val="pt-BR"/>
          <w14:ligatures w14:val="none"/>
        </w:rPr>
        <w:t>i combaterea polu</w:t>
      </w:r>
      <w:r w:rsidRPr="00F72548">
        <w:rPr>
          <w:rFonts w:ascii="Times New Roman" w:eastAsia="Aptos" w:hAnsi="Times New Roman" w:cs="Times New Roman"/>
          <w:sz w:val="28"/>
          <w:szCs w:val="28"/>
          <w:lang w:val="pt-BR"/>
          <w14:ligatures w14:val="none"/>
        </w:rPr>
        <w:t>ă</w:t>
      </w:r>
      <w:r w:rsidR="00367DA2" w:rsidRPr="00F72548">
        <w:rPr>
          <w:rFonts w:ascii="Times New Roman" w:eastAsia="Aptos" w:hAnsi="Times New Roman" w:cs="Times New Roman"/>
          <w:sz w:val="28"/>
          <w:szCs w:val="28"/>
          <w:lang w:val="pt-BR"/>
          <w14:ligatures w14:val="none"/>
        </w:rPr>
        <w:t xml:space="preserve">rii apei, solului, aerului </w:t>
      </w:r>
      <w:r w:rsidRPr="00F72548">
        <w:rPr>
          <w:rFonts w:ascii="Times New Roman" w:eastAsia="Aptos" w:hAnsi="Times New Roman" w:cs="Times New Roman"/>
          <w:sz w:val="28"/>
          <w:szCs w:val="28"/>
          <w:lang w:val="pt-BR"/>
          <w14:ligatures w14:val="none"/>
        </w:rPr>
        <w:t>î</w:t>
      </w:r>
      <w:r w:rsidR="00367DA2" w:rsidRPr="00F72548">
        <w:rPr>
          <w:rFonts w:ascii="Times New Roman" w:eastAsia="Aptos" w:hAnsi="Times New Roman" w:cs="Times New Roman"/>
          <w:sz w:val="28"/>
          <w:szCs w:val="28"/>
          <w:lang w:val="pt-BR"/>
          <w14:ligatures w14:val="none"/>
        </w:rPr>
        <w:t>n timpul procesul</w:t>
      </w:r>
      <w:r w:rsidRPr="00F72548">
        <w:rPr>
          <w:rFonts w:ascii="Times New Roman" w:eastAsia="Aptos" w:hAnsi="Times New Roman" w:cs="Times New Roman"/>
          <w:sz w:val="28"/>
          <w:szCs w:val="28"/>
          <w:lang w:val="pt-BR"/>
          <w14:ligatures w14:val="none"/>
        </w:rPr>
        <w:t>ui</w:t>
      </w:r>
      <w:r w:rsidR="00367DA2" w:rsidRPr="00F72548">
        <w:rPr>
          <w:rFonts w:ascii="Times New Roman" w:eastAsia="Aptos" w:hAnsi="Times New Roman" w:cs="Times New Roman"/>
          <w:sz w:val="28"/>
          <w:szCs w:val="28"/>
          <w:lang w:val="pt-BR"/>
          <w14:ligatures w14:val="none"/>
        </w:rPr>
        <w:t xml:space="preserve"> de colectare, transport </w:t>
      </w:r>
      <w:r w:rsidRPr="00F72548">
        <w:rPr>
          <w:rFonts w:ascii="Times New Roman" w:eastAsia="Aptos" w:hAnsi="Times New Roman" w:cs="Times New Roman"/>
          <w:sz w:val="28"/>
          <w:szCs w:val="28"/>
          <w:lang w:val="pt-BR"/>
          <w14:ligatures w14:val="none"/>
        </w:rPr>
        <w:t>ș</w:t>
      </w:r>
      <w:r w:rsidR="00367DA2" w:rsidRPr="00F72548">
        <w:rPr>
          <w:rFonts w:ascii="Times New Roman" w:eastAsia="Aptos" w:hAnsi="Times New Roman" w:cs="Times New Roman"/>
          <w:sz w:val="28"/>
          <w:szCs w:val="28"/>
          <w:lang w:val="pt-BR"/>
          <w14:ligatures w14:val="none"/>
        </w:rPr>
        <w:t>i depozitare de</w:t>
      </w:r>
      <w:r w:rsidRPr="00F72548">
        <w:rPr>
          <w:rFonts w:ascii="Times New Roman" w:eastAsia="Aptos" w:hAnsi="Times New Roman" w:cs="Times New Roman"/>
          <w:sz w:val="28"/>
          <w:szCs w:val="28"/>
          <w:lang w:val="pt-BR"/>
          <w14:ligatures w14:val="none"/>
        </w:rPr>
        <w:t>ș</w:t>
      </w:r>
      <w:r w:rsidR="00367DA2" w:rsidRPr="00F72548">
        <w:rPr>
          <w:rFonts w:ascii="Times New Roman" w:eastAsia="Aptos" w:hAnsi="Times New Roman" w:cs="Times New Roman"/>
          <w:sz w:val="28"/>
          <w:szCs w:val="28"/>
          <w:lang w:val="pt-BR"/>
          <w14:ligatures w14:val="none"/>
        </w:rPr>
        <w:t>euri ;</w:t>
      </w:r>
    </w:p>
    <w:p w14:paraId="6701A5E9" w14:textId="719D1767" w:rsidR="00367DA2" w:rsidRPr="00F72548" w:rsidRDefault="00367DA2" w:rsidP="00030EB2">
      <w:pPr>
        <w:numPr>
          <w:ilvl w:val="0"/>
          <w:numId w:val="24"/>
        </w:numPr>
        <w:spacing w:after="0" w:line="276" w:lineRule="auto"/>
        <w:ind w:left="426" w:hanging="284"/>
        <w:jc w:val="both"/>
        <w:rPr>
          <w:rFonts w:ascii="Times New Roman" w:eastAsia="Aptos" w:hAnsi="Times New Roman" w:cs="Times New Roman"/>
          <w:sz w:val="28"/>
          <w:szCs w:val="28"/>
          <w:lang w:val="pt-BR"/>
          <w14:ligatures w14:val="none"/>
        </w:rPr>
      </w:pPr>
      <w:r w:rsidRPr="00F72548">
        <w:rPr>
          <w:rFonts w:ascii="Times New Roman" w:eastAsia="Aptos" w:hAnsi="Times New Roman" w:cs="Times New Roman"/>
          <w:sz w:val="28"/>
          <w:szCs w:val="28"/>
          <w:lang w:val="pt-BR"/>
          <w14:ligatures w14:val="none"/>
        </w:rPr>
        <w:t xml:space="preserve">Se fac </w:t>
      </w:r>
      <w:r w:rsidR="00F76307" w:rsidRPr="00F72548">
        <w:rPr>
          <w:rFonts w:ascii="Times New Roman" w:eastAsia="Aptos" w:hAnsi="Times New Roman" w:cs="Times New Roman"/>
          <w:sz w:val="28"/>
          <w:szCs w:val="28"/>
          <w:lang w:val="pt-BR"/>
          <w14:ligatures w14:val="none"/>
        </w:rPr>
        <w:t>î</w:t>
      </w:r>
      <w:r w:rsidRPr="00F72548">
        <w:rPr>
          <w:rFonts w:ascii="Times New Roman" w:eastAsia="Aptos" w:hAnsi="Times New Roman" w:cs="Times New Roman"/>
          <w:sz w:val="28"/>
          <w:szCs w:val="28"/>
          <w:lang w:val="pt-BR"/>
          <w14:ligatures w14:val="none"/>
        </w:rPr>
        <w:t>nregistr</w:t>
      </w:r>
      <w:r w:rsidR="00F76307" w:rsidRPr="00F72548">
        <w:rPr>
          <w:rFonts w:ascii="Times New Roman" w:eastAsia="Aptos" w:hAnsi="Times New Roman" w:cs="Times New Roman"/>
          <w:sz w:val="28"/>
          <w:szCs w:val="28"/>
          <w:lang w:val="pt-BR"/>
          <w14:ligatures w14:val="none"/>
        </w:rPr>
        <w:t>ă</w:t>
      </w:r>
      <w:r w:rsidRPr="00F72548">
        <w:rPr>
          <w:rFonts w:ascii="Times New Roman" w:eastAsia="Aptos" w:hAnsi="Times New Roman" w:cs="Times New Roman"/>
          <w:sz w:val="28"/>
          <w:szCs w:val="28"/>
          <w:lang w:val="pt-BR"/>
          <w14:ligatures w14:val="none"/>
        </w:rPr>
        <w:t>ri zilnice privind activitatea derulat</w:t>
      </w:r>
      <w:r w:rsidR="00F76307" w:rsidRPr="00F72548">
        <w:rPr>
          <w:rFonts w:ascii="Times New Roman" w:eastAsia="Aptos" w:hAnsi="Times New Roman" w:cs="Times New Roman"/>
          <w:sz w:val="28"/>
          <w:szCs w:val="28"/>
          <w:lang w:val="pt-BR"/>
          <w14:ligatures w14:val="none"/>
        </w:rPr>
        <w:t>ă</w:t>
      </w:r>
      <w:r w:rsidRPr="00F72548">
        <w:rPr>
          <w:rFonts w:ascii="Times New Roman" w:eastAsia="Aptos" w:hAnsi="Times New Roman" w:cs="Times New Roman"/>
          <w:sz w:val="28"/>
          <w:szCs w:val="28"/>
          <w:lang w:val="pt-BR"/>
          <w14:ligatures w14:val="none"/>
        </w:rPr>
        <w:t xml:space="preserve"> de fiecare angajat (curse efectuate, km</w:t>
      </w:r>
      <w:r w:rsidR="00F76307" w:rsidRPr="00F72548">
        <w:rPr>
          <w:rFonts w:ascii="Times New Roman" w:eastAsia="Aptos" w:hAnsi="Times New Roman" w:cs="Times New Roman"/>
          <w:sz w:val="28"/>
          <w:szCs w:val="28"/>
          <w:lang w:val="pt-BR"/>
          <w14:ligatures w14:val="none"/>
        </w:rPr>
        <w:t>.</w:t>
      </w:r>
      <w:r w:rsidRPr="00F72548">
        <w:rPr>
          <w:rFonts w:ascii="Times New Roman" w:eastAsia="Aptos" w:hAnsi="Times New Roman" w:cs="Times New Roman"/>
          <w:sz w:val="28"/>
          <w:szCs w:val="28"/>
          <w:lang w:val="pt-BR"/>
          <w14:ligatures w14:val="none"/>
        </w:rPr>
        <w:t xml:space="preserve"> parcur</w:t>
      </w:r>
      <w:r w:rsidR="00F76307" w:rsidRPr="00F72548">
        <w:rPr>
          <w:rFonts w:ascii="Times New Roman" w:eastAsia="Aptos" w:hAnsi="Times New Roman" w:cs="Times New Roman"/>
          <w:sz w:val="28"/>
          <w:szCs w:val="28"/>
          <w:lang w:val="pt-BR"/>
          <w14:ligatures w14:val="none"/>
        </w:rPr>
        <w:t>ș</w:t>
      </w:r>
      <w:r w:rsidRPr="00F72548">
        <w:rPr>
          <w:rFonts w:ascii="Times New Roman" w:eastAsia="Aptos" w:hAnsi="Times New Roman" w:cs="Times New Roman"/>
          <w:sz w:val="28"/>
          <w:szCs w:val="28"/>
          <w:lang w:val="pt-BR"/>
          <w14:ligatures w14:val="none"/>
        </w:rPr>
        <w:t>i, cantitate de de</w:t>
      </w:r>
      <w:r w:rsidR="00F76307" w:rsidRPr="00F72548">
        <w:rPr>
          <w:rFonts w:ascii="Times New Roman" w:eastAsia="Aptos" w:hAnsi="Times New Roman" w:cs="Times New Roman"/>
          <w:sz w:val="28"/>
          <w:szCs w:val="28"/>
          <w:lang w:val="pt-BR"/>
          <w14:ligatures w14:val="none"/>
        </w:rPr>
        <w:t>ș</w:t>
      </w:r>
      <w:r w:rsidRPr="00F72548">
        <w:rPr>
          <w:rFonts w:ascii="Times New Roman" w:eastAsia="Aptos" w:hAnsi="Times New Roman" w:cs="Times New Roman"/>
          <w:sz w:val="28"/>
          <w:szCs w:val="28"/>
          <w:lang w:val="pt-BR"/>
          <w14:ligatures w14:val="none"/>
        </w:rPr>
        <w:t xml:space="preserve">euri colectate, transportate </w:t>
      </w:r>
      <w:r w:rsidR="00F76307" w:rsidRPr="00F72548">
        <w:rPr>
          <w:rFonts w:ascii="Times New Roman" w:eastAsia="Aptos" w:hAnsi="Times New Roman" w:cs="Times New Roman"/>
          <w:sz w:val="28"/>
          <w:szCs w:val="28"/>
          <w:lang w:val="pt-BR"/>
          <w14:ligatures w14:val="none"/>
        </w:rPr>
        <w:t>ș</w:t>
      </w:r>
      <w:r w:rsidRPr="00F72548">
        <w:rPr>
          <w:rFonts w:ascii="Times New Roman" w:eastAsia="Aptos" w:hAnsi="Times New Roman" w:cs="Times New Roman"/>
          <w:sz w:val="28"/>
          <w:szCs w:val="28"/>
          <w:lang w:val="pt-BR"/>
          <w14:ligatures w14:val="none"/>
        </w:rPr>
        <w:t>i depozitate, clien</w:t>
      </w:r>
      <w:r w:rsidR="00F76307" w:rsidRPr="00F72548">
        <w:rPr>
          <w:rFonts w:ascii="Times New Roman" w:eastAsia="Aptos" w:hAnsi="Times New Roman" w:cs="Times New Roman"/>
          <w:sz w:val="28"/>
          <w:szCs w:val="28"/>
          <w:lang w:val="pt-BR"/>
          <w14:ligatures w14:val="none"/>
        </w:rPr>
        <w:t>ț</w:t>
      </w:r>
      <w:r w:rsidRPr="00F72548">
        <w:rPr>
          <w:rFonts w:ascii="Times New Roman" w:eastAsia="Aptos" w:hAnsi="Times New Roman" w:cs="Times New Roman"/>
          <w:sz w:val="28"/>
          <w:szCs w:val="28"/>
          <w:lang w:val="pt-BR"/>
          <w14:ligatures w14:val="none"/>
        </w:rPr>
        <w:t>i deservi</w:t>
      </w:r>
      <w:r w:rsidR="00F76307" w:rsidRPr="00F72548">
        <w:rPr>
          <w:rFonts w:ascii="Times New Roman" w:eastAsia="Aptos" w:hAnsi="Times New Roman" w:cs="Times New Roman"/>
          <w:sz w:val="28"/>
          <w:szCs w:val="28"/>
          <w:lang w:val="pt-BR"/>
          <w14:ligatures w14:val="none"/>
        </w:rPr>
        <w:t>ț</w:t>
      </w:r>
      <w:r w:rsidRPr="00F72548">
        <w:rPr>
          <w:rFonts w:ascii="Times New Roman" w:eastAsia="Aptos" w:hAnsi="Times New Roman" w:cs="Times New Roman"/>
          <w:sz w:val="28"/>
          <w:szCs w:val="28"/>
          <w:lang w:val="pt-BR"/>
          <w14:ligatures w14:val="none"/>
        </w:rPr>
        <w:t>i etc), pe baza confirm</w:t>
      </w:r>
      <w:r w:rsidR="00F76307" w:rsidRPr="00F72548">
        <w:rPr>
          <w:rFonts w:ascii="Times New Roman" w:eastAsia="Aptos" w:hAnsi="Times New Roman" w:cs="Times New Roman"/>
          <w:sz w:val="28"/>
          <w:szCs w:val="28"/>
          <w:lang w:val="pt-BR"/>
          <w14:ligatures w14:val="none"/>
        </w:rPr>
        <w:t>ă</w:t>
      </w:r>
      <w:r w:rsidRPr="00F72548">
        <w:rPr>
          <w:rFonts w:ascii="Times New Roman" w:eastAsia="Aptos" w:hAnsi="Times New Roman" w:cs="Times New Roman"/>
          <w:sz w:val="28"/>
          <w:szCs w:val="28"/>
          <w:lang w:val="pt-BR"/>
          <w14:ligatures w14:val="none"/>
        </w:rPr>
        <w:t>rilor prezentate de ace</w:t>
      </w:r>
      <w:r w:rsidR="00F76307" w:rsidRPr="00F72548">
        <w:rPr>
          <w:rFonts w:ascii="Times New Roman" w:eastAsia="Aptos" w:hAnsi="Times New Roman" w:cs="Times New Roman"/>
          <w:sz w:val="28"/>
          <w:szCs w:val="28"/>
          <w:lang w:val="pt-BR"/>
          <w14:ligatures w14:val="none"/>
        </w:rPr>
        <w:t>ș</w:t>
      </w:r>
      <w:r w:rsidRPr="00F72548">
        <w:rPr>
          <w:rFonts w:ascii="Times New Roman" w:eastAsia="Aptos" w:hAnsi="Times New Roman" w:cs="Times New Roman"/>
          <w:sz w:val="28"/>
          <w:szCs w:val="28"/>
          <w:lang w:val="pt-BR"/>
          <w14:ligatures w14:val="none"/>
        </w:rPr>
        <w:t xml:space="preserve">tia </w:t>
      </w:r>
      <w:r w:rsidR="00F76307" w:rsidRPr="00F72548">
        <w:rPr>
          <w:rFonts w:ascii="Times New Roman" w:eastAsia="Aptos" w:hAnsi="Times New Roman" w:cs="Times New Roman"/>
          <w:sz w:val="28"/>
          <w:szCs w:val="28"/>
          <w:lang w:val="pt-BR"/>
          <w14:ligatures w14:val="none"/>
        </w:rPr>
        <w:t>î</w:t>
      </w:r>
      <w:r w:rsidRPr="00F72548">
        <w:rPr>
          <w:rFonts w:ascii="Times New Roman" w:eastAsia="Aptos" w:hAnsi="Times New Roman" w:cs="Times New Roman"/>
          <w:sz w:val="28"/>
          <w:szCs w:val="28"/>
          <w:lang w:val="pt-BR"/>
          <w14:ligatures w14:val="none"/>
        </w:rPr>
        <w:t>n </w:t>
      </w:r>
      <w:r w:rsidRPr="00F72548">
        <w:rPr>
          <w:rFonts w:ascii="Times New Roman" w:eastAsia="Aptos" w:hAnsi="Times New Roman" w:cs="Times New Roman"/>
          <w:i/>
          <w:iCs/>
          <w:sz w:val="28"/>
          <w:szCs w:val="28"/>
          <w:lang w:val="pt-BR"/>
          <w14:ligatures w14:val="none"/>
        </w:rPr>
        <w:t>foile de parcurs</w:t>
      </w:r>
      <w:r w:rsidRPr="00F72548">
        <w:rPr>
          <w:rFonts w:ascii="Times New Roman" w:eastAsia="Aptos" w:hAnsi="Times New Roman" w:cs="Times New Roman"/>
          <w:sz w:val="28"/>
          <w:szCs w:val="28"/>
          <w:lang w:val="pt-BR"/>
          <w14:ligatures w14:val="none"/>
        </w:rPr>
        <w:t>;</w:t>
      </w:r>
    </w:p>
    <w:p w14:paraId="64434F9A" w14:textId="77777777" w:rsidR="00F14A9C" w:rsidRPr="00F14A9C" w:rsidRDefault="00367DA2" w:rsidP="00030EB2">
      <w:pPr>
        <w:numPr>
          <w:ilvl w:val="0"/>
          <w:numId w:val="24"/>
        </w:numPr>
        <w:spacing w:after="0" w:line="276" w:lineRule="auto"/>
        <w:ind w:left="426" w:hanging="284"/>
        <w:jc w:val="both"/>
        <w:rPr>
          <w:rFonts w:ascii="Times New Roman" w:eastAsia="Aptos" w:hAnsi="Times New Roman" w:cs="Times New Roman"/>
          <w:bCs/>
          <w:sz w:val="28"/>
          <w:szCs w:val="28"/>
          <w:lang w:val="ro-RO"/>
          <w14:ligatures w14:val="none"/>
        </w:rPr>
      </w:pPr>
      <w:r w:rsidRPr="00F72548">
        <w:rPr>
          <w:rFonts w:ascii="Times New Roman" w:eastAsia="Aptos" w:hAnsi="Times New Roman" w:cs="Times New Roman"/>
          <w:sz w:val="28"/>
          <w:szCs w:val="28"/>
          <w:lang w:val="pt-BR"/>
          <w14:ligatures w14:val="none"/>
        </w:rPr>
        <w:t>Asigur</w:t>
      </w:r>
      <w:r w:rsidR="00F76307" w:rsidRPr="00F72548">
        <w:rPr>
          <w:rFonts w:ascii="Times New Roman" w:eastAsia="Aptos" w:hAnsi="Times New Roman" w:cs="Times New Roman"/>
          <w:sz w:val="28"/>
          <w:szCs w:val="28"/>
          <w:lang w:val="pt-BR"/>
          <w14:ligatures w14:val="none"/>
        </w:rPr>
        <w:t>ă</w:t>
      </w:r>
      <w:r w:rsidRPr="00F72548">
        <w:rPr>
          <w:rFonts w:ascii="Times New Roman" w:eastAsia="Aptos" w:hAnsi="Times New Roman" w:cs="Times New Roman"/>
          <w:sz w:val="28"/>
          <w:szCs w:val="28"/>
          <w:lang w:val="pt-BR"/>
          <w14:ligatures w14:val="none"/>
        </w:rPr>
        <w:t xml:space="preserve"> precolectarea, colectarea </w:t>
      </w:r>
      <w:r w:rsidR="00F76307" w:rsidRPr="00F72548">
        <w:rPr>
          <w:rFonts w:ascii="Times New Roman" w:eastAsia="Aptos" w:hAnsi="Times New Roman" w:cs="Times New Roman"/>
          <w:sz w:val="28"/>
          <w:szCs w:val="28"/>
          <w:lang w:val="pt-BR"/>
          <w14:ligatures w14:val="none"/>
        </w:rPr>
        <w:t>ș</w:t>
      </w:r>
      <w:r w:rsidRPr="00F72548">
        <w:rPr>
          <w:rFonts w:ascii="Times New Roman" w:eastAsia="Aptos" w:hAnsi="Times New Roman" w:cs="Times New Roman"/>
          <w:sz w:val="28"/>
          <w:szCs w:val="28"/>
          <w:lang w:val="pt-BR"/>
          <w14:ligatures w14:val="none"/>
        </w:rPr>
        <w:t xml:space="preserve">i transportul reziduurilor menajere </w:t>
      </w:r>
      <w:r w:rsidR="00F76307" w:rsidRPr="00F72548">
        <w:rPr>
          <w:rFonts w:ascii="Times New Roman" w:eastAsia="Aptos" w:hAnsi="Times New Roman" w:cs="Times New Roman"/>
          <w:sz w:val="28"/>
          <w:szCs w:val="28"/>
          <w:lang w:val="pt-BR"/>
          <w14:ligatures w14:val="none"/>
        </w:rPr>
        <w:t>ș</w:t>
      </w:r>
      <w:r w:rsidRPr="00F72548">
        <w:rPr>
          <w:rFonts w:ascii="Times New Roman" w:eastAsia="Aptos" w:hAnsi="Times New Roman" w:cs="Times New Roman"/>
          <w:sz w:val="28"/>
          <w:szCs w:val="28"/>
          <w:lang w:val="pt-BR"/>
          <w14:ligatures w14:val="none"/>
        </w:rPr>
        <w:t>i din alte localit</w:t>
      </w:r>
      <w:r w:rsidR="00F76307" w:rsidRPr="00F72548">
        <w:rPr>
          <w:rFonts w:ascii="Times New Roman" w:eastAsia="Aptos" w:hAnsi="Times New Roman" w:cs="Times New Roman"/>
          <w:sz w:val="28"/>
          <w:szCs w:val="28"/>
          <w:lang w:val="pt-BR"/>
          <w14:ligatures w14:val="none"/>
        </w:rPr>
        <w:t>ă</w:t>
      </w:r>
      <w:r w:rsidRPr="00F72548">
        <w:rPr>
          <w:rFonts w:ascii="Times New Roman" w:eastAsia="Aptos" w:hAnsi="Times New Roman" w:cs="Times New Roman"/>
          <w:sz w:val="28"/>
          <w:szCs w:val="28"/>
          <w:lang w:val="pt-BR"/>
          <w14:ligatures w14:val="none"/>
        </w:rPr>
        <w:t>ti care au contract de prestari servicii cu societatea AGST.</w:t>
      </w:r>
    </w:p>
    <w:p w14:paraId="0E652D75" w14:textId="77777777" w:rsidR="00F14A9C" w:rsidRDefault="00C1020F" w:rsidP="00030EB2">
      <w:pPr>
        <w:numPr>
          <w:ilvl w:val="0"/>
          <w:numId w:val="24"/>
        </w:numPr>
        <w:spacing w:after="0" w:line="276" w:lineRule="auto"/>
        <w:ind w:left="426" w:hanging="284"/>
        <w:jc w:val="both"/>
        <w:rPr>
          <w:rFonts w:ascii="Times New Roman" w:eastAsia="Aptos" w:hAnsi="Times New Roman" w:cs="Times New Roman"/>
          <w:bCs/>
          <w:sz w:val="28"/>
          <w:szCs w:val="28"/>
          <w:lang w:val="ro-RO"/>
          <w14:ligatures w14:val="none"/>
        </w:rPr>
      </w:pPr>
      <w:r w:rsidRPr="00F72548">
        <w:rPr>
          <w:rFonts w:ascii="Times New Roman" w:eastAsia="Aptos" w:hAnsi="Times New Roman" w:cs="Times New Roman"/>
          <w:sz w:val="28"/>
          <w:szCs w:val="28"/>
          <w:lang w:val="pt-BR"/>
          <w14:ligatures w14:val="none"/>
        </w:rPr>
        <w:t xml:space="preserve"> </w:t>
      </w:r>
      <w:r w:rsidR="00F14A9C">
        <w:rPr>
          <w:rFonts w:ascii="Times New Roman" w:eastAsia="Aptos" w:hAnsi="Times New Roman" w:cs="Times New Roman"/>
          <w:bCs/>
          <w:sz w:val="28"/>
          <w:szCs w:val="28"/>
          <w:lang w:val="ro-RO"/>
          <w14:ligatures w14:val="none"/>
        </w:rPr>
        <w:t>A</w:t>
      </w:r>
      <w:r w:rsidR="00F14A9C" w:rsidRPr="00F14A9C">
        <w:rPr>
          <w:rFonts w:ascii="Times New Roman" w:eastAsia="Aptos" w:hAnsi="Times New Roman" w:cs="Times New Roman"/>
          <w:bCs/>
          <w:sz w:val="28"/>
          <w:szCs w:val="28"/>
          <w:lang w:val="ro-RO"/>
          <w14:ligatures w14:val="none"/>
        </w:rPr>
        <w:t>sigură respectarea prevederilor legale cu privire la circulația pe drumurile publice;</w:t>
      </w:r>
    </w:p>
    <w:p w14:paraId="4052D2D1" w14:textId="0B49CB32" w:rsidR="00F14A9C" w:rsidRPr="00F14A9C" w:rsidRDefault="00F14A9C" w:rsidP="00030EB2">
      <w:pPr>
        <w:numPr>
          <w:ilvl w:val="0"/>
          <w:numId w:val="24"/>
        </w:numPr>
        <w:spacing w:after="0" w:line="276" w:lineRule="auto"/>
        <w:ind w:left="426" w:hanging="284"/>
        <w:jc w:val="both"/>
        <w:rPr>
          <w:rFonts w:ascii="Times New Roman" w:eastAsia="Aptos" w:hAnsi="Times New Roman" w:cs="Times New Roman"/>
          <w:bCs/>
          <w:sz w:val="28"/>
          <w:szCs w:val="28"/>
          <w:lang w:val="ro-RO"/>
          <w14:ligatures w14:val="none"/>
        </w:rPr>
      </w:pPr>
      <w:r w:rsidRPr="00F14A9C">
        <w:rPr>
          <w:rFonts w:ascii="Times New Roman" w:eastAsia="Aptos" w:hAnsi="Times New Roman" w:cs="Times New Roman"/>
          <w:bCs/>
          <w:noProof/>
          <w:sz w:val="28"/>
          <w:szCs w:val="28"/>
          <w:lang w:val="ro-RO"/>
          <w14:ligatures w14:val="none"/>
        </w:rPr>
        <w:t xml:space="preserve"> </w:t>
      </w:r>
      <w:r>
        <w:rPr>
          <w:rFonts w:ascii="Times New Roman" w:eastAsia="Aptos" w:hAnsi="Times New Roman" w:cs="Times New Roman"/>
          <w:bCs/>
          <w:sz w:val="28"/>
          <w:szCs w:val="28"/>
          <w:lang w:val="ro-RO"/>
          <w14:ligatures w14:val="none"/>
        </w:rPr>
        <w:t>S</w:t>
      </w:r>
      <w:r w:rsidRPr="00F14A9C">
        <w:rPr>
          <w:rFonts w:ascii="Times New Roman" w:eastAsia="Aptos" w:hAnsi="Times New Roman" w:cs="Times New Roman"/>
          <w:bCs/>
          <w:sz w:val="28"/>
          <w:szCs w:val="28"/>
          <w:lang w:val="ro-RO"/>
          <w14:ligatures w14:val="none"/>
        </w:rPr>
        <w:t>tabile</w:t>
      </w:r>
      <w:r>
        <w:rPr>
          <w:rFonts w:ascii="Times New Roman" w:eastAsia="Aptos" w:hAnsi="Times New Roman" w:cs="Times New Roman"/>
          <w:bCs/>
          <w:sz w:val="28"/>
          <w:szCs w:val="28"/>
          <w:lang w:val="ro-RO"/>
          <w14:ligatures w14:val="none"/>
        </w:rPr>
        <w:t>sc</w:t>
      </w:r>
      <w:r w:rsidRPr="00F14A9C">
        <w:rPr>
          <w:rFonts w:ascii="Times New Roman" w:eastAsia="Aptos" w:hAnsi="Times New Roman" w:cs="Times New Roman"/>
          <w:bCs/>
          <w:sz w:val="28"/>
          <w:szCs w:val="28"/>
          <w:lang w:val="ro-RO"/>
          <w14:ligatures w14:val="none"/>
        </w:rPr>
        <w:t xml:space="preserve"> necesarul de piese de schimb și consumabile auto;</w:t>
      </w:r>
    </w:p>
    <w:p w14:paraId="446E722B" w14:textId="521AAFA5" w:rsidR="00F14A9C" w:rsidRPr="00F14A9C" w:rsidRDefault="00F14A9C" w:rsidP="00030EB2">
      <w:pPr>
        <w:numPr>
          <w:ilvl w:val="0"/>
          <w:numId w:val="24"/>
        </w:numPr>
        <w:spacing w:after="0" w:line="276" w:lineRule="auto"/>
        <w:ind w:left="426" w:hanging="284"/>
        <w:jc w:val="both"/>
        <w:rPr>
          <w:rFonts w:ascii="Times New Roman" w:eastAsia="Aptos" w:hAnsi="Times New Roman" w:cs="Times New Roman"/>
          <w:bCs/>
          <w:sz w:val="28"/>
          <w:szCs w:val="28"/>
          <w:lang w:val="ro-RO"/>
          <w14:ligatures w14:val="none"/>
        </w:rPr>
      </w:pPr>
      <w:r w:rsidRPr="00F14A9C">
        <w:rPr>
          <w:rFonts w:ascii="Times New Roman" w:eastAsia="Aptos" w:hAnsi="Times New Roman" w:cs="Times New Roman"/>
          <w:bCs/>
          <w:sz w:val="28"/>
          <w:szCs w:val="28"/>
          <w:lang w:val="ro-RO"/>
          <w14:ligatures w14:val="none"/>
        </w:rPr>
        <w:t>urmăre</w:t>
      </w:r>
      <w:r>
        <w:rPr>
          <w:rFonts w:ascii="Times New Roman" w:eastAsia="Aptos" w:hAnsi="Times New Roman" w:cs="Times New Roman"/>
          <w:bCs/>
          <w:sz w:val="28"/>
          <w:szCs w:val="28"/>
          <w:lang w:val="ro-RO"/>
          <w14:ligatures w14:val="none"/>
        </w:rPr>
        <w:t>sc</w:t>
      </w:r>
      <w:r w:rsidRPr="00F14A9C">
        <w:rPr>
          <w:rFonts w:ascii="Times New Roman" w:eastAsia="Aptos" w:hAnsi="Times New Roman" w:cs="Times New Roman"/>
          <w:bCs/>
          <w:sz w:val="28"/>
          <w:szCs w:val="28"/>
          <w:lang w:val="ro-RO"/>
          <w14:ligatures w14:val="none"/>
        </w:rPr>
        <w:t xml:space="preserve"> modul de întreținere și exploatare a mașinilor, starea de tehnică și de curățenie;</w:t>
      </w:r>
    </w:p>
    <w:p w14:paraId="5C1EB815" w14:textId="64D12D4C" w:rsidR="00F14A9C" w:rsidRPr="00F14A9C" w:rsidRDefault="00F14A9C" w:rsidP="00030EB2">
      <w:pPr>
        <w:numPr>
          <w:ilvl w:val="0"/>
          <w:numId w:val="24"/>
        </w:numPr>
        <w:spacing w:after="0" w:line="276" w:lineRule="auto"/>
        <w:ind w:left="426" w:hanging="284"/>
        <w:jc w:val="both"/>
        <w:rPr>
          <w:rFonts w:ascii="Times New Roman" w:eastAsia="Aptos" w:hAnsi="Times New Roman" w:cs="Times New Roman"/>
          <w:bCs/>
          <w:sz w:val="28"/>
          <w:szCs w:val="28"/>
          <w:lang w:val="ro-RO"/>
          <w14:ligatures w14:val="none"/>
        </w:rPr>
      </w:pPr>
      <w:r w:rsidRPr="00F14A9C">
        <w:rPr>
          <w:rFonts w:ascii="Times New Roman" w:eastAsia="Aptos" w:hAnsi="Times New Roman" w:cs="Times New Roman"/>
          <w:bCs/>
          <w:sz w:val="28"/>
          <w:szCs w:val="28"/>
          <w:lang w:val="ro-RO"/>
          <w14:ligatures w14:val="none"/>
        </w:rPr>
        <w:t>răspund de calitatea lucrărilor realizate, ia masuri pentru înlăturarea defectelor apărute;</w:t>
      </w:r>
    </w:p>
    <w:p w14:paraId="2188DD04" w14:textId="77777777" w:rsidR="00F14A9C" w:rsidRPr="00F14A9C" w:rsidRDefault="00F14A9C" w:rsidP="00030EB2">
      <w:pPr>
        <w:numPr>
          <w:ilvl w:val="0"/>
          <w:numId w:val="24"/>
        </w:numPr>
        <w:spacing w:after="0" w:line="276" w:lineRule="auto"/>
        <w:ind w:left="426" w:hanging="284"/>
        <w:jc w:val="both"/>
        <w:rPr>
          <w:rFonts w:ascii="Times New Roman" w:eastAsia="Aptos" w:hAnsi="Times New Roman" w:cs="Times New Roman"/>
          <w:bCs/>
          <w:sz w:val="28"/>
          <w:szCs w:val="28"/>
          <w:lang w:val="ro-RO"/>
          <w14:ligatures w14:val="none"/>
        </w:rPr>
      </w:pPr>
      <w:r w:rsidRPr="00F14A9C">
        <w:rPr>
          <w:rFonts w:ascii="Times New Roman" w:eastAsia="Aptos" w:hAnsi="Times New Roman" w:cs="Times New Roman"/>
          <w:bCs/>
          <w:sz w:val="28"/>
          <w:szCs w:val="28"/>
          <w:lang w:val="es-ES"/>
          <w14:ligatures w14:val="none"/>
        </w:rPr>
        <w:t>informează conducerea societății asupra tuturor problemelor ivite în buna desfăşurare a activităţilor zilnice;</w:t>
      </w:r>
    </w:p>
    <w:p w14:paraId="32DD60F1" w14:textId="2EE82986" w:rsidR="006F39E2" w:rsidRPr="006F39E2" w:rsidRDefault="00F14A9C" w:rsidP="00030EB2">
      <w:pPr>
        <w:numPr>
          <w:ilvl w:val="0"/>
          <w:numId w:val="24"/>
        </w:numPr>
        <w:spacing w:after="0" w:line="276" w:lineRule="auto"/>
        <w:ind w:left="426" w:hanging="284"/>
        <w:jc w:val="both"/>
        <w:rPr>
          <w:rFonts w:ascii="Times New Roman" w:eastAsia="Aptos" w:hAnsi="Times New Roman" w:cs="Times New Roman"/>
          <w:bCs/>
          <w:sz w:val="28"/>
          <w:szCs w:val="28"/>
          <w:lang w:val="ro-RO"/>
          <w14:ligatures w14:val="none"/>
        </w:rPr>
      </w:pPr>
      <w:r w:rsidRPr="00F14A9C">
        <w:rPr>
          <w:rFonts w:ascii="Times New Roman" w:eastAsia="Aptos" w:hAnsi="Times New Roman" w:cs="Times New Roman"/>
          <w:bCs/>
          <w:sz w:val="28"/>
          <w:szCs w:val="28"/>
          <w:lang w:val="ro-RO"/>
          <w14:ligatures w14:val="none"/>
        </w:rPr>
        <w:t>informeză asupra deteriorării/ defectării echipamentului de lucru;</w:t>
      </w:r>
      <w:r w:rsidR="006F39E2" w:rsidRPr="006F39E2">
        <w:rPr>
          <w:rFonts w:ascii="Times New Roman" w:eastAsia="Times New Roman" w:hAnsi="Times New Roman" w:cs="Times New Roman"/>
          <w:spacing w:val="-1"/>
          <w:kern w:val="0"/>
          <w:sz w:val="28"/>
          <w:szCs w:val="28"/>
          <w:lang w:val="pt-BR" w:eastAsia="ro-RO"/>
          <w14:ligatures w14:val="none"/>
        </w:rPr>
        <w:t xml:space="preserve"> </w:t>
      </w:r>
      <w:r w:rsidR="006F39E2" w:rsidRPr="006F39E2">
        <w:rPr>
          <w:rFonts w:ascii="Times New Roman" w:eastAsia="Aptos" w:hAnsi="Times New Roman" w:cs="Times New Roman"/>
          <w:bCs/>
          <w:sz w:val="28"/>
          <w:szCs w:val="28"/>
          <w:lang w:val="pt-BR"/>
          <w14:ligatures w14:val="none"/>
        </w:rPr>
        <w:t>asigură şi răspunde de folosirea eficientă a capacitaților de transport şi a utilajelor;</w:t>
      </w:r>
    </w:p>
    <w:p w14:paraId="71DCB944" w14:textId="77777777" w:rsidR="006F39E2" w:rsidRPr="006F39E2" w:rsidRDefault="006F39E2" w:rsidP="00030EB2">
      <w:pPr>
        <w:numPr>
          <w:ilvl w:val="0"/>
          <w:numId w:val="24"/>
        </w:numPr>
        <w:spacing w:after="0" w:line="276" w:lineRule="auto"/>
        <w:ind w:left="426" w:hanging="284"/>
        <w:jc w:val="both"/>
        <w:rPr>
          <w:rFonts w:ascii="Times New Roman" w:eastAsia="Aptos" w:hAnsi="Times New Roman" w:cs="Times New Roman"/>
          <w:bCs/>
          <w:sz w:val="28"/>
          <w:szCs w:val="28"/>
          <w:lang w:val="ro-RO"/>
          <w14:ligatures w14:val="none"/>
        </w:rPr>
      </w:pPr>
      <w:r w:rsidRPr="006F39E2">
        <w:rPr>
          <w:rFonts w:ascii="Times New Roman" w:eastAsia="Aptos" w:hAnsi="Times New Roman" w:cs="Times New Roman"/>
          <w:bCs/>
          <w:sz w:val="28"/>
          <w:szCs w:val="28"/>
          <w:lang w:val="pt-BR"/>
          <w14:ligatures w14:val="none"/>
        </w:rPr>
        <w:t>răspunde de menținerea în stare de funcționare a parcului auto, efectuând pe baza</w:t>
      </w:r>
      <w:r w:rsidRPr="006F39E2">
        <w:rPr>
          <w:rFonts w:ascii="Times New Roman" w:eastAsia="Aptos" w:hAnsi="Times New Roman" w:cs="Times New Roman"/>
          <w:bCs/>
          <w:sz w:val="28"/>
          <w:szCs w:val="28"/>
          <w:lang w:val="ro-RO"/>
          <w14:ligatures w14:val="none"/>
        </w:rPr>
        <w:t xml:space="preserve"> </w:t>
      </w:r>
      <w:r w:rsidRPr="006F39E2">
        <w:rPr>
          <w:rFonts w:ascii="Times New Roman" w:eastAsia="Aptos" w:hAnsi="Times New Roman" w:cs="Times New Roman"/>
          <w:bCs/>
          <w:sz w:val="28"/>
          <w:szCs w:val="28"/>
          <w:lang w:val="pt-BR"/>
          <w14:ligatures w14:val="none"/>
        </w:rPr>
        <w:t>graficelor reviziile curente şi tehnice prin terți ;</w:t>
      </w:r>
    </w:p>
    <w:p w14:paraId="3BBC5CFD" w14:textId="77777777" w:rsidR="006F39E2" w:rsidRPr="006F39E2" w:rsidRDefault="006F39E2" w:rsidP="00030EB2">
      <w:pPr>
        <w:numPr>
          <w:ilvl w:val="0"/>
          <w:numId w:val="24"/>
        </w:numPr>
        <w:spacing w:after="0" w:line="276" w:lineRule="auto"/>
        <w:ind w:left="426" w:hanging="284"/>
        <w:jc w:val="both"/>
        <w:rPr>
          <w:rFonts w:ascii="Times New Roman" w:eastAsia="Aptos" w:hAnsi="Times New Roman" w:cs="Times New Roman"/>
          <w:bCs/>
          <w:sz w:val="28"/>
          <w:szCs w:val="28"/>
          <w:lang w:val="ro-RO"/>
          <w14:ligatures w14:val="none"/>
        </w:rPr>
      </w:pPr>
      <w:r w:rsidRPr="006F39E2">
        <w:rPr>
          <w:rFonts w:ascii="Times New Roman" w:eastAsia="Aptos" w:hAnsi="Times New Roman" w:cs="Times New Roman"/>
          <w:bCs/>
          <w:sz w:val="28"/>
          <w:szCs w:val="28"/>
          <w:lang w:val="pt-BR"/>
          <w14:ligatures w14:val="none"/>
        </w:rPr>
        <w:t>asigură realizarea reparațiilor curente la mijloacele de transport din dotare</w:t>
      </w:r>
    </w:p>
    <w:p w14:paraId="44483658" w14:textId="77777777" w:rsidR="006F39E2" w:rsidRPr="006F39E2" w:rsidRDefault="006F39E2" w:rsidP="00030EB2">
      <w:pPr>
        <w:numPr>
          <w:ilvl w:val="0"/>
          <w:numId w:val="24"/>
        </w:numPr>
        <w:spacing w:after="0" w:line="276" w:lineRule="auto"/>
        <w:ind w:left="426" w:hanging="284"/>
        <w:jc w:val="both"/>
        <w:rPr>
          <w:rFonts w:ascii="Times New Roman" w:eastAsia="Aptos" w:hAnsi="Times New Roman" w:cs="Times New Roman"/>
          <w:bCs/>
          <w:sz w:val="28"/>
          <w:szCs w:val="28"/>
          <w:lang w:val="ro-RO"/>
          <w14:ligatures w14:val="none"/>
        </w:rPr>
      </w:pPr>
      <w:r w:rsidRPr="006F39E2">
        <w:rPr>
          <w:rFonts w:ascii="Times New Roman" w:eastAsia="Aptos" w:hAnsi="Times New Roman" w:cs="Times New Roman"/>
          <w:bCs/>
          <w:sz w:val="28"/>
          <w:szCs w:val="28"/>
          <w:lang w:val="pt-BR"/>
          <w14:ligatures w14:val="none"/>
        </w:rPr>
        <w:t>asigură transportul muncitorilor la punctele de lucru şi din punctele de lucru la sediu;</w:t>
      </w:r>
    </w:p>
    <w:p w14:paraId="21599F0B" w14:textId="77777777" w:rsidR="006F39E2" w:rsidRPr="006F39E2" w:rsidRDefault="006F39E2" w:rsidP="00030EB2">
      <w:pPr>
        <w:numPr>
          <w:ilvl w:val="0"/>
          <w:numId w:val="24"/>
        </w:numPr>
        <w:spacing w:after="0" w:line="276" w:lineRule="auto"/>
        <w:ind w:left="426" w:hanging="284"/>
        <w:jc w:val="both"/>
        <w:rPr>
          <w:rFonts w:ascii="Times New Roman" w:eastAsia="Aptos" w:hAnsi="Times New Roman" w:cs="Times New Roman"/>
          <w:bCs/>
          <w:sz w:val="28"/>
          <w:szCs w:val="28"/>
          <w:lang w:val="ro-RO"/>
          <w14:ligatures w14:val="none"/>
        </w:rPr>
      </w:pPr>
      <w:r w:rsidRPr="006F39E2">
        <w:rPr>
          <w:rFonts w:ascii="Times New Roman" w:eastAsia="Aptos" w:hAnsi="Times New Roman" w:cs="Times New Roman"/>
          <w:bCs/>
          <w:sz w:val="28"/>
          <w:szCs w:val="28"/>
          <w:lang w:val="pt-BR"/>
          <w14:ligatures w14:val="none"/>
        </w:rPr>
        <w:t>asigură şi execută transportul produselor achizțiionate pentru desfasurarea proceselor de</w:t>
      </w:r>
      <w:r w:rsidRPr="006F39E2">
        <w:rPr>
          <w:rFonts w:ascii="Times New Roman" w:eastAsia="Aptos" w:hAnsi="Times New Roman" w:cs="Times New Roman"/>
          <w:bCs/>
          <w:sz w:val="28"/>
          <w:szCs w:val="28"/>
          <w:lang w:val="ro-RO"/>
          <w14:ligatures w14:val="none"/>
        </w:rPr>
        <w:t xml:space="preserve"> </w:t>
      </w:r>
      <w:r w:rsidRPr="006F39E2">
        <w:rPr>
          <w:rFonts w:ascii="Times New Roman" w:eastAsia="Aptos" w:hAnsi="Times New Roman" w:cs="Times New Roman"/>
          <w:bCs/>
          <w:sz w:val="28"/>
          <w:szCs w:val="28"/>
          <w:lang w:val="pt-BR"/>
          <w14:ligatures w14:val="none"/>
        </w:rPr>
        <w:t>producție precum şi transportul resturilor vegetale şi a gunoaielor la rampa de gunoi;</w:t>
      </w:r>
    </w:p>
    <w:p w14:paraId="06373102" w14:textId="77777777" w:rsidR="006F39E2" w:rsidRPr="006F39E2" w:rsidRDefault="006F39E2" w:rsidP="00030EB2">
      <w:pPr>
        <w:numPr>
          <w:ilvl w:val="0"/>
          <w:numId w:val="24"/>
        </w:numPr>
        <w:spacing w:after="0" w:line="276" w:lineRule="auto"/>
        <w:ind w:left="426" w:hanging="284"/>
        <w:jc w:val="both"/>
        <w:rPr>
          <w:rFonts w:ascii="Times New Roman" w:eastAsia="Aptos" w:hAnsi="Times New Roman" w:cs="Times New Roman"/>
          <w:bCs/>
          <w:sz w:val="28"/>
          <w:szCs w:val="28"/>
          <w:lang w:val="ro-RO"/>
          <w14:ligatures w14:val="none"/>
        </w:rPr>
      </w:pPr>
      <w:r w:rsidRPr="006F39E2">
        <w:rPr>
          <w:rFonts w:ascii="Times New Roman" w:eastAsia="Aptos" w:hAnsi="Times New Roman" w:cs="Times New Roman"/>
          <w:bCs/>
          <w:sz w:val="28"/>
          <w:szCs w:val="28"/>
          <w:lang w:val="pt-BR"/>
          <w14:ligatures w14:val="none"/>
        </w:rPr>
        <w:t>asigură  alimentarea  cu  carburanti-lubrefianți  a  mijloacelor  de  transport,   conform</w:t>
      </w:r>
      <w:r w:rsidRPr="006F39E2">
        <w:rPr>
          <w:rFonts w:ascii="Times New Roman" w:eastAsia="Aptos" w:hAnsi="Times New Roman" w:cs="Times New Roman"/>
          <w:bCs/>
          <w:sz w:val="28"/>
          <w:szCs w:val="28"/>
          <w:lang w:val="ro-RO"/>
          <w14:ligatures w14:val="none"/>
        </w:rPr>
        <w:t xml:space="preserve"> </w:t>
      </w:r>
      <w:r w:rsidRPr="006F39E2">
        <w:rPr>
          <w:rFonts w:ascii="Times New Roman" w:eastAsia="Aptos" w:hAnsi="Times New Roman" w:cs="Times New Roman"/>
          <w:bCs/>
          <w:sz w:val="28"/>
          <w:szCs w:val="28"/>
          <w:lang w:val="pt-BR"/>
          <w14:ligatures w14:val="none"/>
        </w:rPr>
        <w:t>necesarului de lucrări şi urmăreaște încadrarea consumului acestora în consumurile</w:t>
      </w:r>
      <w:r w:rsidRPr="006F39E2">
        <w:rPr>
          <w:rFonts w:ascii="Times New Roman" w:eastAsia="Aptos" w:hAnsi="Times New Roman" w:cs="Times New Roman"/>
          <w:bCs/>
          <w:sz w:val="28"/>
          <w:szCs w:val="28"/>
          <w:lang w:val="ro-RO"/>
          <w14:ligatures w14:val="none"/>
        </w:rPr>
        <w:t xml:space="preserve"> </w:t>
      </w:r>
      <w:r w:rsidRPr="006F39E2">
        <w:rPr>
          <w:rFonts w:ascii="Times New Roman" w:eastAsia="Aptos" w:hAnsi="Times New Roman" w:cs="Times New Roman"/>
          <w:bCs/>
          <w:sz w:val="28"/>
          <w:szCs w:val="28"/>
          <w:lang w:val="pt-BR"/>
          <w14:ligatures w14:val="none"/>
        </w:rPr>
        <w:t xml:space="preserve">normate; </w:t>
      </w:r>
    </w:p>
    <w:p w14:paraId="19C4B02A" w14:textId="77777777" w:rsidR="006F39E2" w:rsidRDefault="006F39E2" w:rsidP="00030EB2">
      <w:pPr>
        <w:numPr>
          <w:ilvl w:val="0"/>
          <w:numId w:val="24"/>
        </w:numPr>
        <w:spacing w:after="0" w:line="276" w:lineRule="auto"/>
        <w:ind w:left="426" w:hanging="284"/>
        <w:jc w:val="both"/>
        <w:rPr>
          <w:rFonts w:ascii="Times New Roman" w:eastAsia="Aptos" w:hAnsi="Times New Roman" w:cs="Times New Roman"/>
          <w:bCs/>
          <w:sz w:val="28"/>
          <w:szCs w:val="28"/>
          <w:lang w:val="pt-BR"/>
          <w14:ligatures w14:val="none"/>
        </w:rPr>
      </w:pPr>
      <w:r w:rsidRPr="006F39E2">
        <w:rPr>
          <w:rFonts w:ascii="Times New Roman" w:eastAsia="Aptos" w:hAnsi="Times New Roman" w:cs="Times New Roman"/>
          <w:bCs/>
          <w:sz w:val="28"/>
          <w:szCs w:val="28"/>
          <w:lang w:val="pt-BR"/>
          <w14:ligatures w14:val="none"/>
        </w:rPr>
        <w:t>răspunde de starea tehnică a mijloacelor de transport şi utilajelor, de exploatarea acestora</w:t>
      </w:r>
      <w:r w:rsidRPr="006F39E2">
        <w:rPr>
          <w:rFonts w:ascii="Times New Roman" w:eastAsia="Aptos" w:hAnsi="Times New Roman" w:cs="Times New Roman"/>
          <w:bCs/>
          <w:sz w:val="28"/>
          <w:szCs w:val="28"/>
          <w:lang w:val="ro-RO"/>
          <w14:ligatures w14:val="none"/>
        </w:rPr>
        <w:t xml:space="preserve"> </w:t>
      </w:r>
      <w:r w:rsidRPr="006F39E2">
        <w:rPr>
          <w:rFonts w:ascii="Times New Roman" w:eastAsia="Aptos" w:hAnsi="Times New Roman" w:cs="Times New Roman"/>
          <w:bCs/>
          <w:sz w:val="28"/>
          <w:szCs w:val="28"/>
          <w:lang w:val="pt-BR"/>
          <w14:ligatures w14:val="none"/>
        </w:rPr>
        <w:t>în condiții de siguranță pe drumurile publice sau la punctele de lucru;</w:t>
      </w:r>
      <w:r w:rsidRPr="006F39E2">
        <w:rPr>
          <w:rFonts w:ascii="Times New Roman" w:hAnsi="Times New Roman" w:cs="Times New Roman"/>
          <w:sz w:val="28"/>
          <w:szCs w:val="28"/>
          <w:lang w:val="pt-BR"/>
        </w:rPr>
        <w:t xml:space="preserve"> </w:t>
      </w:r>
    </w:p>
    <w:p w14:paraId="5CE61E04" w14:textId="6ADC2001" w:rsidR="006F39E2" w:rsidRPr="006F39E2" w:rsidRDefault="006F39E2" w:rsidP="00030EB2">
      <w:pPr>
        <w:numPr>
          <w:ilvl w:val="0"/>
          <w:numId w:val="24"/>
        </w:numPr>
        <w:spacing w:after="0" w:line="276" w:lineRule="auto"/>
        <w:ind w:left="426" w:hanging="284"/>
        <w:jc w:val="both"/>
        <w:rPr>
          <w:rFonts w:ascii="Times New Roman" w:eastAsia="Aptos" w:hAnsi="Times New Roman" w:cs="Times New Roman"/>
          <w:bCs/>
          <w:sz w:val="28"/>
          <w:szCs w:val="28"/>
          <w:lang w:val="pt-BR"/>
          <w14:ligatures w14:val="none"/>
        </w:rPr>
      </w:pPr>
      <w:r w:rsidRPr="006F39E2">
        <w:rPr>
          <w:rFonts w:ascii="Times New Roman" w:eastAsia="Aptos" w:hAnsi="Times New Roman" w:cs="Times New Roman"/>
          <w:bCs/>
          <w:sz w:val="28"/>
          <w:szCs w:val="28"/>
          <w:lang w:val="pt-BR"/>
          <w14:ligatures w14:val="none"/>
        </w:rPr>
        <w:t xml:space="preserve"> Respectarea normelor de protecția muncii și a mediului</w:t>
      </w:r>
    </w:p>
    <w:p w14:paraId="031A6CC7" w14:textId="29A70105" w:rsidR="006F39E2" w:rsidRPr="006F39E2" w:rsidRDefault="006F39E2" w:rsidP="00030EB2">
      <w:pPr>
        <w:numPr>
          <w:ilvl w:val="0"/>
          <w:numId w:val="24"/>
        </w:numPr>
        <w:spacing w:after="0" w:line="276" w:lineRule="auto"/>
        <w:ind w:left="426" w:hanging="284"/>
        <w:jc w:val="both"/>
        <w:rPr>
          <w:rFonts w:ascii="Times New Roman" w:eastAsia="Aptos" w:hAnsi="Times New Roman" w:cs="Times New Roman"/>
          <w:bCs/>
          <w:sz w:val="28"/>
          <w:szCs w:val="28"/>
          <w:lang w:val="pt-BR"/>
          <w14:ligatures w14:val="none"/>
        </w:rPr>
      </w:pPr>
      <w:r w:rsidRPr="006F39E2">
        <w:rPr>
          <w:rFonts w:ascii="Times New Roman" w:eastAsia="Aptos" w:hAnsi="Times New Roman" w:cs="Times New Roman"/>
          <w:bCs/>
          <w:sz w:val="28"/>
          <w:szCs w:val="28"/>
          <w:lang w:val="pt-BR"/>
          <w14:ligatures w14:val="none"/>
        </w:rPr>
        <w:t xml:space="preserve"> Utilizarea echipamentului de protecție și respectarea normelor de securitate în muncă.</w:t>
      </w:r>
    </w:p>
    <w:p w14:paraId="27CBC24C" w14:textId="768FA839" w:rsidR="006F39E2" w:rsidRPr="006F39E2" w:rsidRDefault="006F39E2" w:rsidP="00030EB2">
      <w:pPr>
        <w:numPr>
          <w:ilvl w:val="0"/>
          <w:numId w:val="24"/>
        </w:numPr>
        <w:spacing w:after="0" w:line="276" w:lineRule="auto"/>
        <w:ind w:left="426" w:hanging="284"/>
        <w:jc w:val="both"/>
        <w:rPr>
          <w:rFonts w:ascii="Times New Roman" w:eastAsia="Aptos" w:hAnsi="Times New Roman" w:cs="Times New Roman"/>
          <w:bCs/>
          <w:sz w:val="28"/>
          <w:szCs w:val="28"/>
          <w:lang w:val="pt-BR"/>
          <w14:ligatures w14:val="none"/>
        </w:rPr>
      </w:pPr>
      <w:r w:rsidRPr="006F39E2">
        <w:rPr>
          <w:rFonts w:ascii="Times New Roman" w:eastAsia="Aptos" w:hAnsi="Times New Roman" w:cs="Times New Roman"/>
          <w:bCs/>
          <w:sz w:val="28"/>
          <w:szCs w:val="28"/>
          <w:lang w:val="pt-BR"/>
          <w14:ligatures w14:val="none"/>
        </w:rPr>
        <w:t>Aplicarea măsurilor ecologice pentru protejarea mediului în timpul lucrărilor de întreținere.</w:t>
      </w:r>
    </w:p>
    <w:p w14:paraId="6D0F2D1B" w14:textId="77777777" w:rsidR="008F0F6F" w:rsidRPr="00F14A9C" w:rsidRDefault="008F0F6F" w:rsidP="006D328E">
      <w:pPr>
        <w:spacing w:line="278" w:lineRule="auto"/>
        <w:jc w:val="both"/>
        <w:rPr>
          <w:rFonts w:ascii="Times New Roman" w:eastAsia="Aptos" w:hAnsi="Times New Roman" w:cs="Times New Roman"/>
          <w:bCs/>
          <w:sz w:val="28"/>
          <w:szCs w:val="28"/>
          <w:lang w:val="ro-RO"/>
          <w14:ligatures w14:val="none"/>
        </w:rPr>
      </w:pPr>
    </w:p>
    <w:p w14:paraId="150E7036" w14:textId="1B6315B7" w:rsidR="00F14A9C" w:rsidRDefault="008F0F6F" w:rsidP="008F0F6F">
      <w:pPr>
        <w:jc w:val="both"/>
        <w:rPr>
          <w:rFonts w:ascii="Times New Roman" w:hAnsi="Times New Roman" w:cs="Times New Roman"/>
          <w:b/>
          <w:bCs/>
          <w:sz w:val="28"/>
          <w:szCs w:val="28"/>
          <w:lang w:val="pt-BR"/>
        </w:rPr>
      </w:pPr>
      <w:bookmarkStart w:id="9" w:name="_Hlk218417112"/>
      <w:r w:rsidRPr="008F0F6F">
        <w:rPr>
          <w:rFonts w:ascii="Times New Roman" w:hAnsi="Times New Roman" w:cs="Times New Roman"/>
          <w:b/>
          <w:bCs/>
          <w:sz w:val="28"/>
          <w:szCs w:val="28"/>
          <w:lang w:val="pt-BR"/>
        </w:rPr>
        <w:t xml:space="preserve">COMPARTIMENT </w:t>
      </w:r>
      <w:r w:rsidR="00B75561">
        <w:rPr>
          <w:rFonts w:ascii="Times New Roman" w:hAnsi="Times New Roman" w:cs="Times New Roman"/>
          <w:b/>
          <w:bCs/>
          <w:sz w:val="28"/>
          <w:szCs w:val="28"/>
          <w:lang w:val="pt-BR"/>
        </w:rPr>
        <w:t>DE CUR</w:t>
      </w:r>
      <w:r w:rsidR="006D328E">
        <w:rPr>
          <w:rFonts w:ascii="Times New Roman" w:hAnsi="Times New Roman" w:cs="Times New Roman"/>
          <w:b/>
          <w:bCs/>
          <w:sz w:val="28"/>
          <w:szCs w:val="28"/>
          <w:lang w:val="pt-BR"/>
        </w:rPr>
        <w:t>ĂȚ</w:t>
      </w:r>
      <w:r w:rsidR="00B75561">
        <w:rPr>
          <w:rFonts w:ascii="Times New Roman" w:hAnsi="Times New Roman" w:cs="Times New Roman"/>
          <w:b/>
          <w:bCs/>
          <w:sz w:val="28"/>
          <w:szCs w:val="28"/>
          <w:lang w:val="pt-BR"/>
        </w:rPr>
        <w:t>ENIE</w:t>
      </w:r>
      <w:r w:rsidRPr="008F0F6F">
        <w:rPr>
          <w:rFonts w:ascii="Times New Roman" w:hAnsi="Times New Roman" w:cs="Times New Roman"/>
          <w:b/>
          <w:bCs/>
          <w:sz w:val="28"/>
          <w:szCs w:val="28"/>
          <w:lang w:val="pt-BR"/>
        </w:rPr>
        <w:t xml:space="preserve"> CĂI PUBLICE ȘI</w:t>
      </w:r>
      <w:r>
        <w:rPr>
          <w:rFonts w:ascii="Times New Roman" w:hAnsi="Times New Roman" w:cs="Times New Roman"/>
          <w:b/>
          <w:bCs/>
          <w:sz w:val="28"/>
          <w:szCs w:val="28"/>
          <w:lang w:val="pt-BR"/>
        </w:rPr>
        <w:t xml:space="preserve"> DESZĂPEZIRE</w:t>
      </w:r>
    </w:p>
    <w:bookmarkEnd w:id="9"/>
    <w:p w14:paraId="151AEC36" w14:textId="77777777" w:rsidR="00030EB2" w:rsidRDefault="008F0F6F" w:rsidP="00030EB2">
      <w:pPr>
        <w:jc w:val="both"/>
        <w:rPr>
          <w:rFonts w:ascii="Times New Roman" w:hAnsi="Times New Roman" w:cs="Times New Roman"/>
          <w:b/>
          <w:bCs/>
          <w:sz w:val="28"/>
          <w:szCs w:val="28"/>
          <w:lang w:val="pt-BR"/>
        </w:rPr>
      </w:pPr>
      <w:r w:rsidRPr="008F0F6F">
        <w:rPr>
          <w:rFonts w:ascii="Times New Roman" w:hAnsi="Times New Roman" w:cs="Times New Roman"/>
          <w:b/>
          <w:bCs/>
          <w:sz w:val="28"/>
          <w:szCs w:val="28"/>
          <w:lang w:val="pt-BR"/>
        </w:rPr>
        <w:t>Art. 2</w:t>
      </w:r>
      <w:r w:rsidR="00030EB2">
        <w:rPr>
          <w:rFonts w:ascii="Times New Roman" w:hAnsi="Times New Roman" w:cs="Times New Roman"/>
          <w:b/>
          <w:bCs/>
          <w:sz w:val="28"/>
          <w:szCs w:val="28"/>
          <w:lang w:val="pt-BR"/>
        </w:rPr>
        <w:t>6</w:t>
      </w:r>
      <w:r w:rsidRPr="008F0F6F">
        <w:rPr>
          <w:rFonts w:ascii="Times New Roman" w:hAnsi="Times New Roman" w:cs="Times New Roman"/>
          <w:b/>
          <w:bCs/>
          <w:sz w:val="28"/>
          <w:szCs w:val="28"/>
          <w:lang w:val="pt-BR"/>
        </w:rPr>
        <w:t xml:space="preserve"> Atribuții </w:t>
      </w:r>
      <w:r w:rsidRPr="008F0F6F">
        <w:rPr>
          <w:rFonts w:ascii="Times New Roman" w:hAnsi="Times New Roman" w:cs="Times New Roman"/>
          <w:b/>
          <w:bCs/>
          <w:i/>
          <w:iCs/>
          <w:sz w:val="28"/>
          <w:szCs w:val="28"/>
          <w:lang w:val="pt-BR"/>
        </w:rPr>
        <w:t>lucrători</w:t>
      </w:r>
      <w:r w:rsidRPr="008F0F6F">
        <w:rPr>
          <w:rFonts w:ascii="Times New Roman" w:hAnsi="Times New Roman" w:cs="Times New Roman"/>
          <w:b/>
          <w:bCs/>
          <w:sz w:val="28"/>
          <w:szCs w:val="28"/>
          <w:lang w:val="pt-BR"/>
        </w:rPr>
        <w:t>:</w:t>
      </w:r>
    </w:p>
    <w:p w14:paraId="5C3DE941" w14:textId="7A43C64A" w:rsidR="00C1020F" w:rsidRPr="00030EB2" w:rsidRDefault="00C1020F" w:rsidP="00030EB2">
      <w:pPr>
        <w:jc w:val="both"/>
        <w:rPr>
          <w:rFonts w:ascii="Times New Roman" w:hAnsi="Times New Roman" w:cs="Times New Roman"/>
          <w:b/>
          <w:bCs/>
          <w:sz w:val="28"/>
          <w:szCs w:val="28"/>
          <w:lang w:val="pt-BR"/>
        </w:rPr>
      </w:pPr>
      <w:r w:rsidRPr="00F72548">
        <w:rPr>
          <w:rFonts w:ascii="Times New Roman" w:eastAsia="Aptos" w:hAnsi="Times New Roman" w:cs="Times New Roman"/>
          <w:b/>
          <w:bCs/>
          <w:sz w:val="28"/>
          <w:szCs w:val="28"/>
          <w:lang w:val="pt-BR"/>
          <w14:ligatures w14:val="none"/>
        </w:rPr>
        <w:t>Activitatea de salubrizare c</w:t>
      </w:r>
      <w:r w:rsidR="00CB0827" w:rsidRPr="00F72548">
        <w:rPr>
          <w:rFonts w:ascii="Times New Roman" w:eastAsia="Aptos" w:hAnsi="Times New Roman" w:cs="Times New Roman"/>
          <w:b/>
          <w:bCs/>
          <w:sz w:val="28"/>
          <w:szCs w:val="28"/>
          <w:lang w:val="pt-BR"/>
          <w14:ligatures w14:val="none"/>
        </w:rPr>
        <w:t>ă</w:t>
      </w:r>
      <w:r w:rsidRPr="00F72548">
        <w:rPr>
          <w:rFonts w:ascii="Times New Roman" w:eastAsia="Aptos" w:hAnsi="Times New Roman" w:cs="Times New Roman"/>
          <w:b/>
          <w:bCs/>
          <w:sz w:val="28"/>
          <w:szCs w:val="28"/>
          <w:lang w:val="pt-BR"/>
          <w14:ligatures w14:val="none"/>
        </w:rPr>
        <w:t>i publice</w:t>
      </w:r>
      <w:r w:rsidRPr="00F72548">
        <w:rPr>
          <w:rFonts w:ascii="Times New Roman" w:eastAsia="Aptos" w:hAnsi="Times New Roman" w:cs="Times New Roman"/>
          <w:sz w:val="28"/>
          <w:szCs w:val="28"/>
          <w:lang w:val="pt-BR"/>
          <w14:ligatures w14:val="none"/>
        </w:rPr>
        <w:t xml:space="preserve"> se realizeaz</w:t>
      </w:r>
      <w:r w:rsidR="00CB0827" w:rsidRPr="00F72548">
        <w:rPr>
          <w:rFonts w:ascii="Times New Roman" w:eastAsia="Aptos" w:hAnsi="Times New Roman" w:cs="Times New Roman"/>
          <w:sz w:val="28"/>
          <w:szCs w:val="28"/>
          <w:lang w:val="pt-BR"/>
          <w14:ligatures w14:val="none"/>
        </w:rPr>
        <w:t>ă</w:t>
      </w:r>
      <w:r w:rsidRPr="00F72548">
        <w:rPr>
          <w:rFonts w:ascii="Times New Roman" w:eastAsia="Aptos" w:hAnsi="Times New Roman" w:cs="Times New Roman"/>
          <w:sz w:val="28"/>
          <w:szCs w:val="28"/>
          <w:lang w:val="pt-BR"/>
          <w14:ligatures w14:val="none"/>
        </w:rPr>
        <w:t xml:space="preserve"> prin aplicare</w:t>
      </w:r>
      <w:r w:rsidR="00CB0827" w:rsidRPr="00F72548">
        <w:rPr>
          <w:rFonts w:ascii="Times New Roman" w:eastAsia="Aptos" w:hAnsi="Times New Roman" w:cs="Times New Roman"/>
          <w:sz w:val="28"/>
          <w:szCs w:val="28"/>
          <w:lang w:val="pt-BR"/>
          <w14:ligatures w14:val="none"/>
        </w:rPr>
        <w:t>a</w:t>
      </w:r>
      <w:r w:rsidRPr="00F72548">
        <w:rPr>
          <w:rFonts w:ascii="Times New Roman" w:eastAsia="Aptos" w:hAnsi="Times New Roman" w:cs="Times New Roman"/>
          <w:sz w:val="28"/>
          <w:szCs w:val="28"/>
          <w:lang w:val="pt-BR"/>
          <w14:ligatures w14:val="none"/>
        </w:rPr>
        <w:t xml:space="preserve"> procedeelor de maturat manual sau mecanizat prin care se  realizează un grad bine determinat de curăţare a suprafeţelor de circulaţie, de odihnă sau de agrement ale aşezărilor urbane ori rurale;</w:t>
      </w:r>
    </w:p>
    <w:p w14:paraId="4E2A4957" w14:textId="05A9DC2F" w:rsidR="00C1020F" w:rsidRPr="00F72548" w:rsidRDefault="00C1020F" w:rsidP="00CB0827">
      <w:pPr>
        <w:numPr>
          <w:ilvl w:val="0"/>
          <w:numId w:val="7"/>
        </w:numPr>
        <w:spacing w:line="278" w:lineRule="auto"/>
        <w:jc w:val="both"/>
        <w:rPr>
          <w:rFonts w:ascii="Times New Roman" w:eastAsia="Aptos" w:hAnsi="Times New Roman" w:cs="Times New Roman"/>
          <w:sz w:val="28"/>
          <w:szCs w:val="28"/>
          <w:lang w:val="pt-BR"/>
          <w14:ligatures w14:val="none"/>
        </w:rPr>
      </w:pPr>
      <w:r w:rsidRPr="00F72548">
        <w:rPr>
          <w:rFonts w:ascii="Times New Roman" w:eastAsia="Aptos" w:hAnsi="Times New Roman" w:cs="Times New Roman"/>
          <w:sz w:val="28"/>
          <w:szCs w:val="28"/>
          <w:lang w:val="pt-BR"/>
          <w14:ligatures w14:val="none"/>
        </w:rPr>
        <w:t>Asigur</w:t>
      </w:r>
      <w:r w:rsidR="00CB0827" w:rsidRPr="00F72548">
        <w:rPr>
          <w:rFonts w:ascii="Times New Roman" w:eastAsia="Aptos" w:hAnsi="Times New Roman" w:cs="Times New Roman"/>
          <w:sz w:val="28"/>
          <w:szCs w:val="28"/>
          <w:lang w:val="pt-BR"/>
          <w14:ligatures w14:val="none"/>
        </w:rPr>
        <w:t>ă</w:t>
      </w:r>
      <w:r w:rsidRPr="00F72548">
        <w:rPr>
          <w:rFonts w:ascii="Times New Roman" w:eastAsia="Aptos" w:hAnsi="Times New Roman" w:cs="Times New Roman"/>
          <w:sz w:val="28"/>
          <w:szCs w:val="28"/>
          <w:lang w:val="pt-BR"/>
          <w14:ligatures w14:val="none"/>
        </w:rPr>
        <w:t xml:space="preserve"> curăţarea rigolelor - operaţiunea de îndepărtare manuală sau mecanizată a depunerilor de noroi, nisip şi praf de pe porţiunea de la bordură spre axul median al străzii, urmată de măturare şi/sau spalare;</w:t>
      </w:r>
    </w:p>
    <w:p w14:paraId="6B824D65" w14:textId="0FD05421" w:rsidR="00CB0827" w:rsidRPr="00F72548" w:rsidRDefault="00CB0827" w:rsidP="00CB0827">
      <w:pPr>
        <w:numPr>
          <w:ilvl w:val="0"/>
          <w:numId w:val="8"/>
        </w:numPr>
        <w:spacing w:line="278" w:lineRule="auto"/>
        <w:contextualSpacing/>
        <w:jc w:val="both"/>
        <w:rPr>
          <w:rFonts w:ascii="Times New Roman" w:eastAsia="Aptos" w:hAnsi="Times New Roman" w:cs="Times New Roman"/>
          <w:sz w:val="28"/>
          <w:szCs w:val="28"/>
          <w14:ligatures w14:val="none"/>
        </w:rPr>
      </w:pPr>
      <w:proofErr w:type="spellStart"/>
      <w:r w:rsidRPr="00F72548">
        <w:rPr>
          <w:rFonts w:ascii="Times New Roman" w:eastAsia="Aptos" w:hAnsi="Times New Roman" w:cs="Times New Roman"/>
          <w:sz w:val="28"/>
          <w:szCs w:val="28"/>
          <w14:ligatures w14:val="none"/>
        </w:rPr>
        <w:t>Asigură</w:t>
      </w:r>
      <w:proofErr w:type="spellEnd"/>
      <w:r w:rsidRPr="00F72548">
        <w:rPr>
          <w:rFonts w:ascii="Times New Roman" w:eastAsia="Aptos" w:hAnsi="Times New Roman" w:cs="Times New Roman"/>
          <w:sz w:val="28"/>
          <w:szCs w:val="28"/>
          <w14:ligatures w14:val="none"/>
        </w:rPr>
        <w:t xml:space="preserve"> </w:t>
      </w:r>
      <w:proofErr w:type="spellStart"/>
      <w:r w:rsidRPr="00F72548">
        <w:rPr>
          <w:rFonts w:ascii="Times New Roman" w:eastAsia="Aptos" w:hAnsi="Times New Roman" w:cs="Times New Roman"/>
          <w:sz w:val="28"/>
          <w:szCs w:val="28"/>
          <w14:ligatures w14:val="none"/>
        </w:rPr>
        <w:t>serviciile</w:t>
      </w:r>
      <w:proofErr w:type="spellEnd"/>
      <w:r w:rsidRPr="00F72548">
        <w:rPr>
          <w:rFonts w:ascii="Times New Roman" w:eastAsia="Aptos" w:hAnsi="Times New Roman" w:cs="Times New Roman"/>
          <w:sz w:val="28"/>
          <w:szCs w:val="28"/>
          <w14:ligatures w14:val="none"/>
        </w:rPr>
        <w:t xml:space="preserve"> de </w:t>
      </w:r>
      <w:proofErr w:type="spellStart"/>
      <w:r w:rsidRPr="00F72548">
        <w:rPr>
          <w:rFonts w:ascii="Times New Roman" w:eastAsia="Aptos" w:hAnsi="Times New Roman" w:cs="Times New Roman"/>
          <w:sz w:val="28"/>
          <w:szCs w:val="28"/>
          <w14:ligatures w14:val="none"/>
        </w:rPr>
        <w:t>măturat</w:t>
      </w:r>
      <w:proofErr w:type="spellEnd"/>
      <w:r w:rsidRPr="00F72548">
        <w:rPr>
          <w:rFonts w:ascii="Times New Roman" w:eastAsia="Aptos" w:hAnsi="Times New Roman" w:cs="Times New Roman"/>
          <w:sz w:val="28"/>
          <w:szCs w:val="28"/>
          <w14:ligatures w14:val="none"/>
        </w:rPr>
        <w:t xml:space="preserve">, manual </w:t>
      </w:r>
      <w:proofErr w:type="spellStart"/>
      <w:r w:rsidRPr="00F72548">
        <w:rPr>
          <w:rFonts w:ascii="Times New Roman" w:eastAsia="Aptos" w:hAnsi="Times New Roman" w:cs="Times New Roman"/>
          <w:sz w:val="28"/>
          <w:szCs w:val="28"/>
          <w14:ligatures w14:val="none"/>
        </w:rPr>
        <w:t>sau</w:t>
      </w:r>
      <w:proofErr w:type="spellEnd"/>
      <w:r w:rsidRPr="00F72548">
        <w:rPr>
          <w:rFonts w:ascii="Times New Roman" w:eastAsia="Aptos" w:hAnsi="Times New Roman" w:cs="Times New Roman"/>
          <w:sz w:val="28"/>
          <w:szCs w:val="28"/>
          <w14:ligatures w14:val="none"/>
        </w:rPr>
        <w:t xml:space="preserve"> </w:t>
      </w:r>
      <w:proofErr w:type="spellStart"/>
      <w:r w:rsidRPr="00F72548">
        <w:rPr>
          <w:rFonts w:ascii="Times New Roman" w:eastAsia="Aptos" w:hAnsi="Times New Roman" w:cs="Times New Roman"/>
          <w:sz w:val="28"/>
          <w:szCs w:val="28"/>
          <w14:ligatures w14:val="none"/>
        </w:rPr>
        <w:t>mecanizat</w:t>
      </w:r>
      <w:proofErr w:type="spellEnd"/>
      <w:r w:rsidRPr="00F72548">
        <w:rPr>
          <w:rFonts w:ascii="Times New Roman" w:eastAsia="Aptos" w:hAnsi="Times New Roman" w:cs="Times New Roman"/>
          <w:sz w:val="28"/>
          <w:szCs w:val="28"/>
          <w14:ligatures w14:val="none"/>
        </w:rPr>
        <w:t xml:space="preserve">, </w:t>
      </w:r>
      <w:proofErr w:type="spellStart"/>
      <w:r w:rsidRPr="00F72548">
        <w:rPr>
          <w:rFonts w:ascii="Times New Roman" w:eastAsia="Aptos" w:hAnsi="Times New Roman" w:cs="Times New Roman"/>
          <w:sz w:val="28"/>
          <w:szCs w:val="28"/>
          <w14:ligatures w14:val="none"/>
        </w:rPr>
        <w:t>spălat</w:t>
      </w:r>
      <w:proofErr w:type="spellEnd"/>
      <w:r w:rsidRPr="00F72548">
        <w:rPr>
          <w:rFonts w:ascii="Times New Roman" w:eastAsia="Aptos" w:hAnsi="Times New Roman" w:cs="Times New Roman"/>
          <w:sz w:val="28"/>
          <w:szCs w:val="28"/>
          <w14:ligatures w14:val="none"/>
        </w:rPr>
        <w:t xml:space="preserve">, </w:t>
      </w:r>
      <w:proofErr w:type="spellStart"/>
      <w:r w:rsidRPr="00F72548">
        <w:rPr>
          <w:rFonts w:ascii="Times New Roman" w:eastAsia="Aptos" w:hAnsi="Times New Roman" w:cs="Times New Roman"/>
          <w:sz w:val="28"/>
          <w:szCs w:val="28"/>
          <w14:ligatures w14:val="none"/>
        </w:rPr>
        <w:t>stropit</w:t>
      </w:r>
      <w:proofErr w:type="spellEnd"/>
      <w:r w:rsidRPr="00F72548">
        <w:rPr>
          <w:rFonts w:ascii="Times New Roman" w:eastAsia="Aptos" w:hAnsi="Times New Roman" w:cs="Times New Roman"/>
          <w:sz w:val="28"/>
          <w:szCs w:val="28"/>
          <w14:ligatures w14:val="none"/>
        </w:rPr>
        <w:t xml:space="preserve"> </w:t>
      </w:r>
      <w:proofErr w:type="spellStart"/>
      <w:r w:rsidRPr="00F72548">
        <w:rPr>
          <w:rFonts w:ascii="Times New Roman" w:eastAsia="Aptos" w:hAnsi="Times New Roman" w:cs="Times New Roman"/>
          <w:sz w:val="28"/>
          <w:szCs w:val="28"/>
          <w14:ligatures w14:val="none"/>
        </w:rPr>
        <w:t>și</w:t>
      </w:r>
      <w:proofErr w:type="spellEnd"/>
      <w:r w:rsidRPr="00F72548">
        <w:rPr>
          <w:rFonts w:ascii="Times New Roman" w:eastAsia="Aptos" w:hAnsi="Times New Roman" w:cs="Times New Roman"/>
          <w:sz w:val="28"/>
          <w:szCs w:val="28"/>
          <w14:ligatures w14:val="none"/>
        </w:rPr>
        <w:t xml:space="preserve"> </w:t>
      </w:r>
      <w:proofErr w:type="spellStart"/>
      <w:r w:rsidRPr="00F72548">
        <w:rPr>
          <w:rFonts w:ascii="Times New Roman" w:eastAsia="Aptos" w:hAnsi="Times New Roman" w:cs="Times New Roman"/>
          <w:sz w:val="28"/>
          <w:szCs w:val="28"/>
          <w14:ligatures w14:val="none"/>
        </w:rPr>
        <w:t>întreținerea</w:t>
      </w:r>
      <w:proofErr w:type="spellEnd"/>
      <w:r w:rsidRPr="00F72548">
        <w:rPr>
          <w:rFonts w:ascii="Times New Roman" w:eastAsia="Aptos" w:hAnsi="Times New Roman" w:cs="Times New Roman"/>
          <w:sz w:val="28"/>
          <w:szCs w:val="28"/>
          <w14:ligatures w14:val="none"/>
        </w:rPr>
        <w:t xml:space="preserve"> </w:t>
      </w:r>
      <w:proofErr w:type="spellStart"/>
      <w:r w:rsidRPr="00F72548">
        <w:rPr>
          <w:rFonts w:ascii="Times New Roman" w:eastAsia="Aptos" w:hAnsi="Times New Roman" w:cs="Times New Roman"/>
          <w:sz w:val="28"/>
          <w:szCs w:val="28"/>
          <w14:ligatures w14:val="none"/>
        </w:rPr>
        <w:t>căilor</w:t>
      </w:r>
      <w:proofErr w:type="spellEnd"/>
      <w:r w:rsidRPr="00F72548">
        <w:rPr>
          <w:rFonts w:ascii="Times New Roman" w:eastAsia="Aptos" w:hAnsi="Times New Roman" w:cs="Times New Roman"/>
          <w:sz w:val="28"/>
          <w:szCs w:val="28"/>
          <w14:ligatures w14:val="none"/>
        </w:rPr>
        <w:t xml:space="preserve"> </w:t>
      </w:r>
      <w:proofErr w:type="spellStart"/>
      <w:r w:rsidRPr="00F72548">
        <w:rPr>
          <w:rFonts w:ascii="Times New Roman" w:eastAsia="Aptos" w:hAnsi="Times New Roman" w:cs="Times New Roman"/>
          <w:sz w:val="28"/>
          <w:szCs w:val="28"/>
          <w14:ligatures w14:val="none"/>
        </w:rPr>
        <w:t>publice</w:t>
      </w:r>
      <w:proofErr w:type="spellEnd"/>
      <w:r w:rsidRPr="00F72548">
        <w:rPr>
          <w:rFonts w:ascii="Times New Roman" w:eastAsia="Aptos" w:hAnsi="Times New Roman" w:cs="Times New Roman"/>
          <w:sz w:val="28"/>
          <w:szCs w:val="28"/>
          <w14:ligatures w14:val="none"/>
        </w:rPr>
        <w:t>;</w:t>
      </w:r>
    </w:p>
    <w:p w14:paraId="597ACD25" w14:textId="77777777" w:rsidR="00C1020F" w:rsidRPr="00F72548" w:rsidRDefault="00C1020F" w:rsidP="00CB0827">
      <w:pPr>
        <w:numPr>
          <w:ilvl w:val="0"/>
          <w:numId w:val="7"/>
        </w:numPr>
        <w:spacing w:line="278" w:lineRule="auto"/>
        <w:jc w:val="both"/>
        <w:rPr>
          <w:rFonts w:ascii="Times New Roman" w:eastAsia="Aptos" w:hAnsi="Times New Roman" w:cs="Times New Roman"/>
          <w:sz w:val="28"/>
          <w:szCs w:val="28"/>
          <w:lang w:val="pt-BR"/>
          <w14:ligatures w14:val="none"/>
        </w:rPr>
      </w:pPr>
      <w:r w:rsidRPr="00F72548">
        <w:rPr>
          <w:rFonts w:ascii="Times New Roman" w:eastAsia="Aptos" w:hAnsi="Times New Roman" w:cs="Times New Roman"/>
          <w:sz w:val="28"/>
          <w:szCs w:val="28"/>
          <w:lang w:val="pt-BR"/>
          <w14:ligatures w14:val="none"/>
        </w:rPr>
        <w:t>Pentru evitarea formării prafului şi pentru crearea unui climat citadin igienic, înainte de măturare, suprafeţele vor fi stropite cu apă.</w:t>
      </w:r>
    </w:p>
    <w:p w14:paraId="571CECBE" w14:textId="77777777" w:rsidR="00C1020F" w:rsidRPr="00F72548" w:rsidRDefault="00C1020F" w:rsidP="00CB0827">
      <w:pPr>
        <w:numPr>
          <w:ilvl w:val="0"/>
          <w:numId w:val="7"/>
        </w:numPr>
        <w:spacing w:line="278" w:lineRule="auto"/>
        <w:jc w:val="both"/>
        <w:rPr>
          <w:rFonts w:ascii="Times New Roman" w:eastAsia="Aptos" w:hAnsi="Times New Roman" w:cs="Times New Roman"/>
          <w:sz w:val="28"/>
          <w:szCs w:val="28"/>
          <w:lang w:val="pt-BR"/>
          <w14:ligatures w14:val="none"/>
        </w:rPr>
      </w:pPr>
      <w:r w:rsidRPr="00F72548">
        <w:rPr>
          <w:rFonts w:ascii="Times New Roman" w:eastAsia="Aptos" w:hAnsi="Times New Roman" w:cs="Times New Roman"/>
          <w:sz w:val="28"/>
          <w:szCs w:val="28"/>
          <w:lang w:val="pt-BR"/>
          <w14:ligatures w14:val="none"/>
        </w:rPr>
        <w:t>Din punct de vedere al felului cum se execută, măturatul poate fi manual sau mecanic.</w:t>
      </w:r>
    </w:p>
    <w:p w14:paraId="0BB308DF" w14:textId="77777777" w:rsidR="00C1020F" w:rsidRPr="00F72548" w:rsidRDefault="00C1020F" w:rsidP="00C1020F">
      <w:pPr>
        <w:numPr>
          <w:ilvl w:val="0"/>
          <w:numId w:val="7"/>
        </w:numPr>
        <w:spacing w:line="278" w:lineRule="auto"/>
        <w:jc w:val="both"/>
        <w:rPr>
          <w:rFonts w:ascii="Times New Roman" w:eastAsia="Aptos" w:hAnsi="Times New Roman" w:cs="Times New Roman"/>
          <w:sz w:val="28"/>
          <w:szCs w:val="28"/>
          <w:lang w:val="pt-BR"/>
          <w14:ligatures w14:val="none"/>
        </w:rPr>
      </w:pPr>
      <w:r w:rsidRPr="00F72548">
        <w:rPr>
          <w:rFonts w:ascii="Times New Roman" w:eastAsia="Aptos" w:hAnsi="Times New Roman" w:cs="Times New Roman"/>
          <w:sz w:val="28"/>
          <w:szCs w:val="28"/>
          <w:lang w:val="pt-BR"/>
          <w14:ligatures w14:val="none"/>
        </w:rPr>
        <w:t>Măturatul manual se aplică pe carosabil, pe trotuare, în pieţe şi în hale de desfacere a produselor agroalimentare, în locuri de parcare sau pe suprafeţe anexe ale spaţiilor de circulaţie, de odihnă ori de agrement.</w:t>
      </w:r>
    </w:p>
    <w:p w14:paraId="6E68104D" w14:textId="77777777" w:rsidR="00C1020F" w:rsidRPr="00F72548" w:rsidRDefault="00C1020F" w:rsidP="00C1020F">
      <w:pPr>
        <w:numPr>
          <w:ilvl w:val="0"/>
          <w:numId w:val="7"/>
        </w:numPr>
        <w:spacing w:line="278" w:lineRule="auto"/>
        <w:jc w:val="both"/>
        <w:rPr>
          <w:rFonts w:ascii="Times New Roman" w:eastAsia="Aptos" w:hAnsi="Times New Roman" w:cs="Times New Roman"/>
          <w:sz w:val="28"/>
          <w:szCs w:val="28"/>
          <w:lang w:val="pt-BR"/>
          <w14:ligatures w14:val="none"/>
        </w:rPr>
      </w:pPr>
      <w:r w:rsidRPr="00F72548">
        <w:rPr>
          <w:rFonts w:ascii="Times New Roman" w:eastAsia="Aptos" w:hAnsi="Times New Roman" w:cs="Times New Roman"/>
          <w:sz w:val="28"/>
          <w:szCs w:val="28"/>
          <w:lang w:val="pt-BR"/>
          <w14:ligatures w14:val="none"/>
        </w:rPr>
        <w:t>Din punct de vedere al îmbrăcămintei spaţiilor de circulaţie, de odihnă sau de agrement, măturatul se realizează pe suprafeţe neîmbrăcate sau îmbrăcate cu asfalt, pavele cu rosturi bituminoase, pietre de râu, macadam.</w:t>
      </w:r>
    </w:p>
    <w:p w14:paraId="29464A24" w14:textId="77777777" w:rsidR="00C1020F" w:rsidRPr="00F72548" w:rsidRDefault="00C1020F" w:rsidP="00C1020F">
      <w:pPr>
        <w:numPr>
          <w:ilvl w:val="0"/>
          <w:numId w:val="7"/>
        </w:numPr>
        <w:spacing w:line="278" w:lineRule="auto"/>
        <w:jc w:val="both"/>
        <w:rPr>
          <w:rFonts w:ascii="Times New Roman" w:eastAsia="Aptos" w:hAnsi="Times New Roman" w:cs="Times New Roman"/>
          <w:sz w:val="28"/>
          <w:szCs w:val="28"/>
          <w:lang w:val="pt-BR"/>
          <w14:ligatures w14:val="none"/>
        </w:rPr>
      </w:pPr>
      <w:r w:rsidRPr="00F72548">
        <w:rPr>
          <w:rFonts w:ascii="Times New Roman" w:eastAsia="Aptos" w:hAnsi="Times New Roman" w:cs="Times New Roman"/>
          <w:sz w:val="28"/>
          <w:szCs w:val="28"/>
          <w:lang w:val="pt-BR"/>
          <w14:ligatures w14:val="none"/>
        </w:rPr>
        <w:t>Activitatile de măturat se realizeaza atât ziua, cât şi noaptea, dar nu si atunci când plouă torential.</w:t>
      </w:r>
    </w:p>
    <w:p w14:paraId="08971DC6" w14:textId="77777777" w:rsidR="00C1020F" w:rsidRPr="00F72548" w:rsidRDefault="00C1020F" w:rsidP="00C1020F">
      <w:pPr>
        <w:numPr>
          <w:ilvl w:val="0"/>
          <w:numId w:val="7"/>
        </w:numPr>
        <w:spacing w:line="278" w:lineRule="auto"/>
        <w:jc w:val="both"/>
        <w:rPr>
          <w:rFonts w:ascii="Times New Roman" w:eastAsia="Aptos" w:hAnsi="Times New Roman" w:cs="Times New Roman"/>
          <w:sz w:val="28"/>
          <w:szCs w:val="28"/>
          <w:lang w:val="pt-BR"/>
          <w14:ligatures w14:val="none"/>
        </w:rPr>
      </w:pPr>
      <w:r w:rsidRPr="00F72548">
        <w:rPr>
          <w:rFonts w:ascii="Times New Roman" w:eastAsia="Aptos" w:hAnsi="Times New Roman" w:cs="Times New Roman"/>
          <w:sz w:val="28"/>
          <w:szCs w:val="28"/>
          <w:lang w:val="pt-BR"/>
          <w14:ligatures w14:val="none"/>
        </w:rPr>
        <w:t>Activitatea se desfăşoară în aria de autorizare, pe străzile şi cu frecvenţele de lucru prevăzute.</w:t>
      </w:r>
    </w:p>
    <w:p w14:paraId="285DEE7A" w14:textId="77777777" w:rsidR="00C1020F" w:rsidRPr="00F72548" w:rsidRDefault="00C1020F" w:rsidP="00C1020F">
      <w:pPr>
        <w:numPr>
          <w:ilvl w:val="0"/>
          <w:numId w:val="7"/>
        </w:numPr>
        <w:spacing w:line="278" w:lineRule="auto"/>
        <w:jc w:val="both"/>
        <w:rPr>
          <w:rFonts w:ascii="Times New Roman" w:eastAsia="Aptos" w:hAnsi="Times New Roman" w:cs="Times New Roman"/>
          <w:sz w:val="28"/>
          <w:szCs w:val="28"/>
          <w:lang w:val="pt-BR"/>
          <w14:ligatures w14:val="none"/>
        </w:rPr>
      </w:pPr>
      <w:r w:rsidRPr="00F72548">
        <w:rPr>
          <w:rFonts w:ascii="Times New Roman" w:eastAsia="Aptos" w:hAnsi="Times New Roman" w:cs="Times New Roman"/>
          <w:sz w:val="28"/>
          <w:szCs w:val="28"/>
          <w:lang w:val="pt-BR"/>
          <w14:ligatures w14:val="none"/>
        </w:rPr>
        <w:t>Deşeurile stradale se colecteaza şi se transporta cu autospeciale sau cu alte mijloace de transport.</w:t>
      </w:r>
    </w:p>
    <w:p w14:paraId="369284FB" w14:textId="77777777" w:rsidR="00C1020F" w:rsidRPr="00F72548" w:rsidRDefault="00C1020F" w:rsidP="00C1020F">
      <w:pPr>
        <w:numPr>
          <w:ilvl w:val="0"/>
          <w:numId w:val="7"/>
        </w:numPr>
        <w:spacing w:line="278" w:lineRule="auto"/>
        <w:jc w:val="both"/>
        <w:rPr>
          <w:rFonts w:ascii="Times New Roman" w:eastAsia="Aptos" w:hAnsi="Times New Roman" w:cs="Times New Roman"/>
          <w:sz w:val="28"/>
          <w:szCs w:val="28"/>
          <w:lang w:val="pt-BR"/>
          <w14:ligatures w14:val="none"/>
        </w:rPr>
      </w:pPr>
      <w:r w:rsidRPr="00F72548">
        <w:rPr>
          <w:rFonts w:ascii="Times New Roman" w:eastAsia="Aptos" w:hAnsi="Times New Roman" w:cs="Times New Roman"/>
          <w:sz w:val="28"/>
          <w:szCs w:val="28"/>
          <w:lang w:val="pt-BR"/>
          <w14:ligatures w14:val="none"/>
        </w:rPr>
        <w:t>Măturatul mecanic se realizează cu ajutorul unor dispozitive adaptate pe autovehicule, cu maşini specializate ce folosesc perii cilindrice sau circulare care vin în contact direct cu suprafaţa pe care se execută măturatul.</w:t>
      </w:r>
    </w:p>
    <w:p w14:paraId="2E044FAD" w14:textId="77777777" w:rsidR="00C1020F" w:rsidRPr="00F72548" w:rsidRDefault="00C1020F" w:rsidP="00C1020F">
      <w:pPr>
        <w:numPr>
          <w:ilvl w:val="0"/>
          <w:numId w:val="7"/>
        </w:numPr>
        <w:spacing w:line="278" w:lineRule="auto"/>
        <w:jc w:val="both"/>
        <w:rPr>
          <w:rFonts w:ascii="Times New Roman" w:eastAsia="Aptos" w:hAnsi="Times New Roman" w:cs="Times New Roman"/>
          <w:sz w:val="28"/>
          <w:szCs w:val="28"/>
          <w:lang w:val="pt-BR"/>
          <w14:ligatures w14:val="none"/>
        </w:rPr>
      </w:pPr>
      <w:r w:rsidRPr="00F72548">
        <w:rPr>
          <w:rFonts w:ascii="Times New Roman" w:eastAsia="Aptos" w:hAnsi="Times New Roman" w:cs="Times New Roman"/>
          <w:sz w:val="28"/>
          <w:szCs w:val="28"/>
          <w:lang w:val="pt-BR"/>
          <w14:ligatures w14:val="none"/>
        </w:rPr>
        <w:t>Activitatea de măturat mecanic se realizeaza pe părţile carosabile ale străzilor, aleilor, locurilor de parcare şi suprafeţelor anexe cu îmbrăcăminte asfaltică sau pavele cu rosturi bituminate.</w:t>
      </w:r>
    </w:p>
    <w:p w14:paraId="7671660D" w14:textId="77777777" w:rsidR="00C1020F" w:rsidRPr="00F72548" w:rsidRDefault="00C1020F" w:rsidP="00C1020F">
      <w:pPr>
        <w:numPr>
          <w:ilvl w:val="0"/>
          <w:numId w:val="7"/>
        </w:numPr>
        <w:spacing w:line="278" w:lineRule="auto"/>
        <w:jc w:val="both"/>
        <w:rPr>
          <w:rFonts w:ascii="Times New Roman" w:eastAsia="Aptos" w:hAnsi="Times New Roman" w:cs="Times New Roman"/>
          <w:sz w:val="28"/>
          <w:szCs w:val="28"/>
          <w:lang w:val="pt-BR"/>
          <w14:ligatures w14:val="none"/>
        </w:rPr>
      </w:pPr>
      <w:r w:rsidRPr="00F72548">
        <w:rPr>
          <w:rFonts w:ascii="Times New Roman" w:eastAsia="Aptos" w:hAnsi="Times New Roman" w:cs="Times New Roman"/>
          <w:sz w:val="28"/>
          <w:szCs w:val="28"/>
          <w:lang w:val="pt-BR"/>
          <w14:ligatures w14:val="none"/>
        </w:rPr>
        <w:t>Durata sezonului de lucru este de la topirea zăpezii, la sfârşitul iernii, până la aşezarea stabilă a zăpezii la începutul iernii următoare.</w:t>
      </w:r>
    </w:p>
    <w:p w14:paraId="7765087D" w14:textId="77777777" w:rsidR="00C1020F" w:rsidRPr="00F72548" w:rsidRDefault="00C1020F" w:rsidP="00C1020F">
      <w:pPr>
        <w:numPr>
          <w:ilvl w:val="0"/>
          <w:numId w:val="7"/>
        </w:numPr>
        <w:spacing w:line="278" w:lineRule="auto"/>
        <w:jc w:val="both"/>
        <w:rPr>
          <w:rFonts w:ascii="Times New Roman" w:eastAsia="Aptos" w:hAnsi="Times New Roman" w:cs="Times New Roman"/>
          <w:sz w:val="28"/>
          <w:szCs w:val="28"/>
          <w14:ligatures w14:val="none"/>
        </w:rPr>
      </w:pPr>
      <w:proofErr w:type="spellStart"/>
      <w:r w:rsidRPr="00F72548">
        <w:rPr>
          <w:rFonts w:ascii="Times New Roman" w:eastAsia="Aptos" w:hAnsi="Times New Roman" w:cs="Times New Roman"/>
          <w:sz w:val="28"/>
          <w:szCs w:val="28"/>
          <w14:ligatures w14:val="none"/>
        </w:rPr>
        <w:t>Stropitul</w:t>
      </w:r>
      <w:proofErr w:type="spellEnd"/>
      <w:r w:rsidRPr="00F72548">
        <w:rPr>
          <w:rFonts w:ascii="Times New Roman" w:eastAsia="Aptos" w:hAnsi="Times New Roman" w:cs="Times New Roman"/>
          <w:sz w:val="28"/>
          <w:szCs w:val="28"/>
          <w14:ligatures w14:val="none"/>
        </w:rPr>
        <w:t xml:space="preserve"> se </w:t>
      </w:r>
      <w:proofErr w:type="spellStart"/>
      <w:r w:rsidRPr="00F72548">
        <w:rPr>
          <w:rFonts w:ascii="Times New Roman" w:eastAsia="Aptos" w:hAnsi="Times New Roman" w:cs="Times New Roman"/>
          <w:sz w:val="28"/>
          <w:szCs w:val="28"/>
          <w14:ligatures w14:val="none"/>
        </w:rPr>
        <w:t>execută</w:t>
      </w:r>
      <w:proofErr w:type="spellEnd"/>
      <w:r w:rsidRPr="00F72548">
        <w:rPr>
          <w:rFonts w:ascii="Times New Roman" w:eastAsia="Aptos" w:hAnsi="Times New Roman" w:cs="Times New Roman"/>
          <w:sz w:val="28"/>
          <w:szCs w:val="28"/>
          <w14:ligatures w14:val="none"/>
        </w:rPr>
        <w:t xml:space="preserve"> </w:t>
      </w:r>
      <w:proofErr w:type="spellStart"/>
      <w:r w:rsidRPr="00F72548">
        <w:rPr>
          <w:rFonts w:ascii="Times New Roman" w:eastAsia="Aptos" w:hAnsi="Times New Roman" w:cs="Times New Roman"/>
          <w:sz w:val="28"/>
          <w:szCs w:val="28"/>
          <w14:ligatures w14:val="none"/>
        </w:rPr>
        <w:t>mecanizat</w:t>
      </w:r>
      <w:proofErr w:type="spellEnd"/>
      <w:r w:rsidRPr="00F72548">
        <w:rPr>
          <w:rFonts w:ascii="Times New Roman" w:eastAsia="Aptos" w:hAnsi="Times New Roman" w:cs="Times New Roman"/>
          <w:sz w:val="28"/>
          <w:szCs w:val="28"/>
          <w14:ligatures w14:val="none"/>
        </w:rPr>
        <w:t>.</w:t>
      </w:r>
    </w:p>
    <w:p w14:paraId="7A03A8B4" w14:textId="77777777" w:rsidR="00C1020F" w:rsidRPr="00F72548" w:rsidRDefault="00C1020F" w:rsidP="00C1020F">
      <w:pPr>
        <w:numPr>
          <w:ilvl w:val="0"/>
          <w:numId w:val="7"/>
        </w:numPr>
        <w:spacing w:line="278" w:lineRule="auto"/>
        <w:jc w:val="both"/>
        <w:rPr>
          <w:rFonts w:ascii="Times New Roman" w:eastAsia="Aptos" w:hAnsi="Times New Roman" w:cs="Times New Roman"/>
          <w:sz w:val="28"/>
          <w:szCs w:val="28"/>
          <w:lang w:val="pt-BR"/>
          <w14:ligatures w14:val="none"/>
        </w:rPr>
      </w:pPr>
      <w:r w:rsidRPr="00F72548">
        <w:rPr>
          <w:rFonts w:ascii="Times New Roman" w:eastAsia="Aptos" w:hAnsi="Times New Roman" w:cs="Times New Roman"/>
          <w:sz w:val="28"/>
          <w:szCs w:val="28"/>
          <w:lang w:val="pt-BR"/>
          <w14:ligatures w14:val="none"/>
        </w:rPr>
        <w:t>Din punct de vedere al suprafeţei pe care se execută, spălatul se realizează pe trotuare sau pe carosabil.</w:t>
      </w:r>
    </w:p>
    <w:p w14:paraId="796C06FC" w14:textId="77777777" w:rsidR="00C1020F" w:rsidRPr="00F72548" w:rsidRDefault="00C1020F" w:rsidP="00C1020F">
      <w:pPr>
        <w:numPr>
          <w:ilvl w:val="0"/>
          <w:numId w:val="7"/>
        </w:numPr>
        <w:spacing w:line="278" w:lineRule="auto"/>
        <w:jc w:val="both"/>
        <w:rPr>
          <w:rFonts w:ascii="Times New Roman" w:eastAsia="Aptos" w:hAnsi="Times New Roman" w:cs="Times New Roman"/>
          <w:sz w:val="28"/>
          <w:szCs w:val="28"/>
          <w:lang w:val="pt-BR"/>
          <w14:ligatures w14:val="none"/>
        </w:rPr>
      </w:pPr>
      <w:r w:rsidRPr="00F72548">
        <w:rPr>
          <w:rFonts w:ascii="Times New Roman" w:eastAsia="Aptos" w:hAnsi="Times New Roman" w:cs="Times New Roman"/>
          <w:sz w:val="28"/>
          <w:szCs w:val="28"/>
          <w:lang w:val="pt-BR"/>
          <w14:ligatures w14:val="none"/>
        </w:rPr>
        <w:t>După modul de execuţie, curăţarea rigolelor se face manual sau mecanizat</w:t>
      </w:r>
    </w:p>
    <w:p w14:paraId="4054ECA8" w14:textId="77777777" w:rsidR="00C1020F" w:rsidRPr="00F72548" w:rsidRDefault="00C1020F" w:rsidP="00C1020F">
      <w:pPr>
        <w:numPr>
          <w:ilvl w:val="0"/>
          <w:numId w:val="7"/>
        </w:numPr>
        <w:spacing w:line="278" w:lineRule="auto"/>
        <w:jc w:val="both"/>
        <w:rPr>
          <w:rFonts w:ascii="Times New Roman" w:eastAsia="Aptos" w:hAnsi="Times New Roman" w:cs="Times New Roman"/>
          <w:sz w:val="28"/>
          <w:szCs w:val="28"/>
          <w:lang w:val="pt-BR"/>
          <w14:ligatures w14:val="none"/>
        </w:rPr>
      </w:pPr>
      <w:r w:rsidRPr="00F72548">
        <w:rPr>
          <w:rFonts w:ascii="Times New Roman" w:eastAsia="Aptos" w:hAnsi="Times New Roman" w:cs="Times New Roman"/>
          <w:sz w:val="28"/>
          <w:szCs w:val="28"/>
          <w:lang w:val="pt-BR"/>
          <w14:ligatures w14:val="none"/>
        </w:rPr>
        <w:t>Curăţarea manuală a rigolelor se desfăşoară numai ziua. Durata de desfăşurare a activităţii este de la topirea zăpezii până la începerea îngheţului.</w:t>
      </w:r>
    </w:p>
    <w:p w14:paraId="2D9370D9" w14:textId="63AFC999" w:rsidR="00C1020F" w:rsidRDefault="00C1020F" w:rsidP="00C1020F">
      <w:pPr>
        <w:numPr>
          <w:ilvl w:val="0"/>
          <w:numId w:val="7"/>
        </w:numPr>
        <w:spacing w:line="278" w:lineRule="auto"/>
        <w:jc w:val="both"/>
        <w:rPr>
          <w:rFonts w:ascii="Times New Roman" w:eastAsia="Aptos" w:hAnsi="Times New Roman" w:cs="Times New Roman"/>
          <w:sz w:val="28"/>
          <w:szCs w:val="28"/>
          <w:lang w:val="pt-BR"/>
          <w14:ligatures w14:val="none"/>
        </w:rPr>
      </w:pPr>
      <w:r w:rsidRPr="00F72548">
        <w:rPr>
          <w:rFonts w:ascii="Times New Roman" w:eastAsia="Aptos" w:hAnsi="Times New Roman" w:cs="Times New Roman"/>
          <w:sz w:val="28"/>
          <w:szCs w:val="28"/>
          <w:lang w:val="pt-BR"/>
          <w14:ligatures w14:val="none"/>
        </w:rPr>
        <w:t xml:space="preserve"> </w:t>
      </w:r>
      <w:r w:rsidR="00CB0827" w:rsidRPr="00F72548">
        <w:rPr>
          <w:rFonts w:ascii="Times New Roman" w:eastAsia="Aptos" w:hAnsi="Times New Roman" w:cs="Times New Roman"/>
          <w:sz w:val="28"/>
          <w:szCs w:val="28"/>
          <w:lang w:val="pt-BR"/>
          <w14:ligatures w14:val="none"/>
        </w:rPr>
        <w:t>E</w:t>
      </w:r>
      <w:r w:rsidRPr="00F72548">
        <w:rPr>
          <w:rFonts w:ascii="Times New Roman" w:eastAsia="Aptos" w:hAnsi="Times New Roman" w:cs="Times New Roman"/>
          <w:sz w:val="28"/>
          <w:szCs w:val="28"/>
          <w:lang w:val="pt-BR"/>
          <w14:ligatures w14:val="none"/>
        </w:rPr>
        <w:t>xecut</w:t>
      </w:r>
      <w:r w:rsidR="00CB0827" w:rsidRPr="00F72548">
        <w:rPr>
          <w:rFonts w:ascii="Times New Roman" w:eastAsia="Aptos" w:hAnsi="Times New Roman" w:cs="Times New Roman"/>
          <w:sz w:val="28"/>
          <w:szCs w:val="28"/>
          <w:lang w:val="pt-BR"/>
          <w14:ligatures w14:val="none"/>
        </w:rPr>
        <w:t>ă</w:t>
      </w:r>
      <w:r w:rsidRPr="00F72548">
        <w:rPr>
          <w:rFonts w:ascii="Times New Roman" w:eastAsia="Aptos" w:hAnsi="Times New Roman" w:cs="Times New Roman"/>
          <w:sz w:val="28"/>
          <w:szCs w:val="28"/>
          <w:lang w:val="pt-BR"/>
          <w14:ligatures w14:val="none"/>
        </w:rPr>
        <w:t xml:space="preserve"> operatiuni de erbicidat pe trotuare </w:t>
      </w:r>
      <w:r w:rsidR="00CB0827" w:rsidRPr="00F72548">
        <w:rPr>
          <w:rFonts w:ascii="Times New Roman" w:eastAsia="Aptos" w:hAnsi="Times New Roman" w:cs="Times New Roman"/>
          <w:sz w:val="28"/>
          <w:szCs w:val="28"/>
          <w:lang w:val="pt-BR"/>
          <w14:ligatures w14:val="none"/>
        </w:rPr>
        <w:t>ș</w:t>
      </w:r>
      <w:r w:rsidRPr="00F72548">
        <w:rPr>
          <w:rFonts w:ascii="Times New Roman" w:eastAsia="Aptos" w:hAnsi="Times New Roman" w:cs="Times New Roman"/>
          <w:sz w:val="28"/>
          <w:szCs w:val="28"/>
          <w:lang w:val="pt-BR"/>
          <w14:ligatures w14:val="none"/>
        </w:rPr>
        <w:t>i carosabil;</w:t>
      </w:r>
    </w:p>
    <w:p w14:paraId="4A7C3FDC" w14:textId="77777777" w:rsidR="008F0F6F" w:rsidRPr="008F0F6F" w:rsidRDefault="008F0F6F" w:rsidP="008F0F6F">
      <w:pPr>
        <w:numPr>
          <w:ilvl w:val="0"/>
          <w:numId w:val="7"/>
        </w:numPr>
        <w:spacing w:line="278" w:lineRule="auto"/>
        <w:jc w:val="both"/>
        <w:rPr>
          <w:rFonts w:ascii="Times New Roman" w:eastAsia="Aptos" w:hAnsi="Times New Roman" w:cs="Times New Roman"/>
          <w:sz w:val="28"/>
          <w:szCs w:val="28"/>
          <w:lang w:val="pt-BR"/>
          <w14:ligatures w14:val="none"/>
        </w:rPr>
      </w:pPr>
      <w:r w:rsidRPr="008F0F6F">
        <w:rPr>
          <w:rFonts w:ascii="Times New Roman" w:eastAsia="Aptos" w:hAnsi="Times New Roman" w:cs="Times New Roman"/>
          <w:sz w:val="28"/>
          <w:szCs w:val="28"/>
          <w:lang w:val="pt-BR"/>
          <w14:ligatures w14:val="none"/>
        </w:rPr>
        <w:t>Execută operațiuni de tăiere mecanizată a vegetației crescute în exces;</w:t>
      </w:r>
    </w:p>
    <w:p w14:paraId="1BAAB0A4" w14:textId="77777777" w:rsidR="008F0F6F" w:rsidRPr="008F0F6F" w:rsidRDefault="008F0F6F" w:rsidP="008F0F6F">
      <w:pPr>
        <w:numPr>
          <w:ilvl w:val="0"/>
          <w:numId w:val="7"/>
        </w:numPr>
        <w:spacing w:line="278" w:lineRule="auto"/>
        <w:jc w:val="both"/>
        <w:rPr>
          <w:rFonts w:ascii="Times New Roman" w:eastAsia="Aptos" w:hAnsi="Times New Roman" w:cs="Times New Roman"/>
          <w:sz w:val="28"/>
          <w:szCs w:val="28"/>
          <w:lang w:val="pt-BR"/>
          <w14:ligatures w14:val="none"/>
        </w:rPr>
      </w:pPr>
      <w:r w:rsidRPr="008F0F6F">
        <w:rPr>
          <w:rFonts w:ascii="Times New Roman" w:eastAsia="Aptos" w:hAnsi="Times New Roman" w:cs="Times New Roman"/>
          <w:sz w:val="28"/>
          <w:szCs w:val="28"/>
          <w:lang w:val="pt-BR"/>
          <w14:ligatures w14:val="none"/>
        </w:rPr>
        <w:t>Asigură colectarea deșeurilor de pe căile publice (deșeuri stradale necontrolate, deșeuri din coșurile stradale etc) și transportul acestora;</w:t>
      </w:r>
    </w:p>
    <w:p w14:paraId="7E47559F" w14:textId="77777777" w:rsidR="008F0F6F" w:rsidRPr="008F0F6F" w:rsidRDefault="008F0F6F" w:rsidP="008F0F6F">
      <w:pPr>
        <w:numPr>
          <w:ilvl w:val="0"/>
          <w:numId w:val="7"/>
        </w:numPr>
        <w:spacing w:line="278" w:lineRule="auto"/>
        <w:jc w:val="both"/>
        <w:rPr>
          <w:rFonts w:ascii="Times New Roman" w:eastAsia="Aptos" w:hAnsi="Times New Roman" w:cs="Times New Roman"/>
          <w:sz w:val="28"/>
          <w:szCs w:val="28"/>
          <w:lang w:val="pt-BR"/>
          <w14:ligatures w14:val="none"/>
        </w:rPr>
      </w:pPr>
      <w:r w:rsidRPr="008F0F6F">
        <w:rPr>
          <w:rFonts w:ascii="Times New Roman" w:eastAsia="Aptos" w:hAnsi="Times New Roman" w:cs="Times New Roman"/>
          <w:sz w:val="28"/>
          <w:szCs w:val="28"/>
          <w:lang w:val="pt-BR"/>
          <w14:ligatures w14:val="none"/>
        </w:rPr>
        <w:t>Asigură colectarea deșeurilor de pe căile publice, în cadrul campaniilor de curățenie general organizate;</w:t>
      </w:r>
    </w:p>
    <w:p w14:paraId="11ACB0FF" w14:textId="77777777" w:rsidR="008F0F6F" w:rsidRPr="008F0F6F" w:rsidRDefault="008F0F6F" w:rsidP="008F0F6F">
      <w:pPr>
        <w:numPr>
          <w:ilvl w:val="0"/>
          <w:numId w:val="7"/>
        </w:numPr>
        <w:spacing w:line="278" w:lineRule="auto"/>
        <w:jc w:val="both"/>
        <w:rPr>
          <w:rFonts w:ascii="Times New Roman" w:eastAsia="Aptos" w:hAnsi="Times New Roman" w:cs="Times New Roman"/>
          <w:sz w:val="28"/>
          <w:szCs w:val="28"/>
          <w:lang w:val="pt-BR"/>
          <w14:ligatures w14:val="none"/>
        </w:rPr>
      </w:pPr>
      <w:r w:rsidRPr="008F0F6F">
        <w:rPr>
          <w:rFonts w:ascii="Times New Roman" w:eastAsia="Aptos" w:hAnsi="Times New Roman" w:cs="Times New Roman"/>
          <w:sz w:val="28"/>
          <w:szCs w:val="28"/>
          <w:lang w:val="pt-BR"/>
          <w14:ligatures w14:val="none"/>
        </w:rPr>
        <w:t>Intervine pentru înlăturarea deșeurilor și limitarea daunelor în cazul în care se manifestă situații de urgenţă de natură meteorologică sau alte fenomene ori incidente semnalate;</w:t>
      </w:r>
    </w:p>
    <w:p w14:paraId="6BD576DA" w14:textId="404AE799" w:rsidR="000A02D5" w:rsidRPr="00F72548" w:rsidRDefault="000A02D5" w:rsidP="000A02D5">
      <w:pPr>
        <w:jc w:val="both"/>
        <w:rPr>
          <w:rFonts w:ascii="Times New Roman" w:hAnsi="Times New Roman" w:cs="Times New Roman"/>
          <w:b/>
          <w:bCs/>
          <w:sz w:val="28"/>
          <w:szCs w:val="28"/>
          <w:lang w:val="pt-BR"/>
        </w:rPr>
      </w:pPr>
    </w:p>
    <w:p w14:paraId="05837706" w14:textId="31CB67D6" w:rsidR="00030EB2" w:rsidRDefault="000A02D5" w:rsidP="000A02D5">
      <w:pPr>
        <w:jc w:val="both"/>
        <w:rPr>
          <w:rFonts w:ascii="Times New Roman" w:hAnsi="Times New Roman" w:cs="Times New Roman"/>
          <w:b/>
          <w:bCs/>
          <w:sz w:val="28"/>
          <w:szCs w:val="28"/>
          <w:lang w:val="pt-BR"/>
        </w:rPr>
      </w:pPr>
      <w:r w:rsidRPr="00F72548">
        <w:rPr>
          <w:rFonts w:ascii="Times New Roman" w:hAnsi="Times New Roman" w:cs="Times New Roman"/>
          <w:b/>
          <w:bCs/>
          <w:sz w:val="28"/>
          <w:szCs w:val="28"/>
          <w:lang w:val="pt-BR"/>
        </w:rPr>
        <w:t xml:space="preserve">Art. </w:t>
      </w:r>
      <w:r w:rsidR="00FE0834">
        <w:rPr>
          <w:rFonts w:ascii="Times New Roman" w:hAnsi="Times New Roman" w:cs="Times New Roman"/>
          <w:b/>
          <w:bCs/>
          <w:sz w:val="28"/>
          <w:szCs w:val="28"/>
          <w:lang w:val="pt-BR"/>
        </w:rPr>
        <w:t>2</w:t>
      </w:r>
      <w:r w:rsidR="00030EB2">
        <w:rPr>
          <w:rFonts w:ascii="Times New Roman" w:hAnsi="Times New Roman" w:cs="Times New Roman"/>
          <w:b/>
          <w:bCs/>
          <w:sz w:val="28"/>
          <w:szCs w:val="28"/>
          <w:lang w:val="pt-BR"/>
        </w:rPr>
        <w:t>7</w:t>
      </w:r>
      <w:r w:rsidRPr="00F72548">
        <w:rPr>
          <w:rFonts w:ascii="Times New Roman" w:hAnsi="Times New Roman" w:cs="Times New Roman"/>
          <w:b/>
          <w:bCs/>
          <w:sz w:val="28"/>
          <w:szCs w:val="28"/>
          <w:lang w:val="pt-BR"/>
        </w:rPr>
        <w:t xml:space="preserve"> </w:t>
      </w:r>
      <w:r w:rsidR="006D328E" w:rsidRPr="006D328E">
        <w:rPr>
          <w:rFonts w:ascii="Times New Roman" w:hAnsi="Times New Roman" w:cs="Times New Roman"/>
          <w:b/>
          <w:bCs/>
          <w:sz w:val="28"/>
          <w:szCs w:val="28"/>
          <w:lang w:val="pt-BR"/>
        </w:rPr>
        <w:t>DESZĂPEZIRE</w:t>
      </w:r>
    </w:p>
    <w:p w14:paraId="773D85B9" w14:textId="6C11E4CD" w:rsidR="000A02D5" w:rsidRPr="00F72548" w:rsidRDefault="000A02D5" w:rsidP="000A02D5">
      <w:pPr>
        <w:jc w:val="both"/>
        <w:rPr>
          <w:rFonts w:ascii="Times New Roman" w:hAnsi="Times New Roman" w:cs="Times New Roman"/>
          <w:b/>
          <w:bCs/>
          <w:sz w:val="28"/>
          <w:szCs w:val="28"/>
          <w:lang w:val="pt-BR"/>
        </w:rPr>
      </w:pPr>
      <w:r w:rsidRPr="00F72548">
        <w:rPr>
          <w:rFonts w:ascii="Times New Roman" w:hAnsi="Times New Roman" w:cs="Times New Roman"/>
          <w:b/>
          <w:bCs/>
          <w:sz w:val="28"/>
          <w:szCs w:val="28"/>
          <w:lang w:val="pt-BR"/>
        </w:rPr>
        <w:t>Atribuții</w:t>
      </w:r>
      <w:r w:rsidR="00AE39D6" w:rsidRPr="00F72548">
        <w:rPr>
          <w:rFonts w:ascii="Times New Roman" w:hAnsi="Times New Roman" w:cs="Times New Roman"/>
          <w:b/>
          <w:bCs/>
          <w:sz w:val="28"/>
          <w:szCs w:val="28"/>
          <w:lang w:val="pt-BR"/>
        </w:rPr>
        <w:t xml:space="preserve"> </w:t>
      </w:r>
      <w:r w:rsidR="00AE39D6" w:rsidRPr="00F72548">
        <w:rPr>
          <w:rFonts w:ascii="Times New Roman" w:hAnsi="Times New Roman" w:cs="Times New Roman"/>
          <w:b/>
          <w:bCs/>
          <w:i/>
          <w:iCs/>
          <w:sz w:val="28"/>
          <w:szCs w:val="28"/>
          <w:lang w:val="pt-BR"/>
        </w:rPr>
        <w:t>lucrători</w:t>
      </w:r>
      <w:r w:rsidRPr="00F72548">
        <w:rPr>
          <w:rFonts w:ascii="Times New Roman" w:hAnsi="Times New Roman" w:cs="Times New Roman"/>
          <w:b/>
          <w:bCs/>
          <w:sz w:val="28"/>
          <w:szCs w:val="28"/>
          <w:lang w:val="pt-BR"/>
        </w:rPr>
        <w:t>:</w:t>
      </w:r>
    </w:p>
    <w:p w14:paraId="3B620A5D" w14:textId="0AE1F9B0" w:rsidR="007D28AA" w:rsidRPr="00F72548" w:rsidRDefault="00765FEE" w:rsidP="00030EB2">
      <w:pPr>
        <w:widowControl w:val="0"/>
        <w:numPr>
          <w:ilvl w:val="0"/>
          <w:numId w:val="1"/>
        </w:numPr>
        <w:autoSpaceDE w:val="0"/>
        <w:autoSpaceDN w:val="0"/>
        <w:adjustRightInd w:val="0"/>
        <w:spacing w:after="0" w:line="276" w:lineRule="auto"/>
        <w:ind w:left="426" w:hanging="284"/>
        <w:jc w:val="both"/>
        <w:rPr>
          <w:rFonts w:ascii="Times New Roman" w:eastAsia="Times New Roman" w:hAnsi="Times New Roman" w:cs="Times New Roman"/>
          <w:kern w:val="0"/>
          <w:sz w:val="28"/>
          <w:szCs w:val="28"/>
          <w:lang w:val="pt-BR" w:eastAsia="ro-RO"/>
          <w14:ligatures w14:val="none"/>
        </w:rPr>
      </w:pPr>
      <w:r w:rsidRPr="00F72548">
        <w:rPr>
          <w:rFonts w:ascii="Times New Roman" w:eastAsia="Times New Roman" w:hAnsi="Times New Roman" w:cs="Times New Roman"/>
          <w:kern w:val="0"/>
          <w:sz w:val="28"/>
          <w:szCs w:val="28"/>
          <w:lang w:val="pt-BR" w:eastAsia="ro-RO"/>
          <w14:ligatures w14:val="none"/>
        </w:rPr>
        <w:t>Î</w:t>
      </w:r>
      <w:r w:rsidR="007D28AA" w:rsidRPr="00F72548">
        <w:rPr>
          <w:rFonts w:ascii="Times New Roman" w:eastAsia="Times New Roman" w:hAnsi="Times New Roman" w:cs="Times New Roman"/>
          <w:kern w:val="0"/>
          <w:sz w:val="28"/>
          <w:szCs w:val="28"/>
          <w:lang w:val="pt-BR" w:eastAsia="ro-RO"/>
          <w14:ligatures w14:val="none"/>
        </w:rPr>
        <w:t>ntocmirea planului operativ pentru acțiunile necesare privind deszăpezirea, prevenirea și combaterea poleiului, care va cuprinde măsuri:</w:t>
      </w:r>
    </w:p>
    <w:p w14:paraId="3B346E3F" w14:textId="77777777" w:rsidR="007D28AA" w:rsidRPr="004B435F" w:rsidRDefault="007D28AA" w:rsidP="00362883">
      <w:pPr>
        <w:widowControl w:val="0"/>
        <w:autoSpaceDE w:val="0"/>
        <w:autoSpaceDN w:val="0"/>
        <w:adjustRightInd w:val="0"/>
        <w:spacing w:after="0" w:line="276" w:lineRule="auto"/>
        <w:ind w:firstLine="1276"/>
        <w:jc w:val="both"/>
        <w:rPr>
          <w:rFonts w:ascii="Times New Roman" w:eastAsia="Times New Roman" w:hAnsi="Times New Roman" w:cs="Times New Roman"/>
          <w:kern w:val="0"/>
          <w:sz w:val="28"/>
          <w:szCs w:val="28"/>
          <w:lang w:val="pt-BR" w:eastAsia="ro-RO"/>
          <w14:ligatures w14:val="none"/>
        </w:rPr>
      </w:pPr>
      <w:r w:rsidRPr="004B435F">
        <w:rPr>
          <w:rFonts w:ascii="Times New Roman" w:eastAsia="Times New Roman" w:hAnsi="Times New Roman" w:cs="Times New Roman"/>
          <w:kern w:val="0"/>
          <w:sz w:val="28"/>
          <w:szCs w:val="28"/>
          <w:lang w:val="pt-BR" w:eastAsia="ro-RO"/>
          <w14:ligatures w14:val="none"/>
        </w:rPr>
        <w:t>a) pregătitoare;</w:t>
      </w:r>
    </w:p>
    <w:p w14:paraId="65764645" w14:textId="77777777" w:rsidR="007D28AA" w:rsidRPr="00F72548" w:rsidRDefault="007D28AA" w:rsidP="00362883">
      <w:pPr>
        <w:widowControl w:val="0"/>
        <w:autoSpaceDE w:val="0"/>
        <w:autoSpaceDN w:val="0"/>
        <w:adjustRightInd w:val="0"/>
        <w:spacing w:after="0" w:line="276" w:lineRule="auto"/>
        <w:ind w:firstLine="1276"/>
        <w:jc w:val="both"/>
        <w:rPr>
          <w:rFonts w:ascii="Times New Roman" w:eastAsia="Times New Roman" w:hAnsi="Times New Roman" w:cs="Times New Roman"/>
          <w:kern w:val="0"/>
          <w:sz w:val="28"/>
          <w:szCs w:val="28"/>
          <w:lang w:val="pt-BR" w:eastAsia="ro-RO"/>
          <w14:ligatures w14:val="none"/>
        </w:rPr>
      </w:pPr>
      <w:r w:rsidRPr="00F72548">
        <w:rPr>
          <w:rFonts w:ascii="Times New Roman" w:eastAsia="Times New Roman" w:hAnsi="Times New Roman" w:cs="Times New Roman"/>
          <w:kern w:val="0"/>
          <w:sz w:val="28"/>
          <w:szCs w:val="28"/>
          <w:lang w:val="pt-BR" w:eastAsia="ro-RO"/>
          <w14:ligatures w14:val="none"/>
        </w:rPr>
        <w:t>b) de prevenire a inzapezirii si masuri de deszapezire;</w:t>
      </w:r>
    </w:p>
    <w:p w14:paraId="0572A7AD" w14:textId="77777777" w:rsidR="007D28AA" w:rsidRPr="00F72548" w:rsidRDefault="007D28AA" w:rsidP="00362883">
      <w:pPr>
        <w:widowControl w:val="0"/>
        <w:autoSpaceDE w:val="0"/>
        <w:autoSpaceDN w:val="0"/>
        <w:adjustRightInd w:val="0"/>
        <w:spacing w:after="0" w:line="276" w:lineRule="auto"/>
        <w:ind w:firstLine="1276"/>
        <w:jc w:val="both"/>
        <w:rPr>
          <w:rFonts w:ascii="Times New Roman" w:eastAsia="Times New Roman" w:hAnsi="Times New Roman" w:cs="Times New Roman"/>
          <w:kern w:val="0"/>
          <w:sz w:val="28"/>
          <w:szCs w:val="28"/>
          <w:lang w:val="pt-BR" w:eastAsia="ro-RO"/>
          <w14:ligatures w14:val="none"/>
        </w:rPr>
      </w:pPr>
      <w:r w:rsidRPr="00F72548">
        <w:rPr>
          <w:rFonts w:ascii="Times New Roman" w:eastAsia="Times New Roman" w:hAnsi="Times New Roman" w:cs="Times New Roman"/>
          <w:kern w:val="0"/>
          <w:sz w:val="28"/>
          <w:szCs w:val="28"/>
          <w:lang w:val="pt-BR" w:eastAsia="ro-RO"/>
          <w14:ligatures w14:val="none"/>
        </w:rPr>
        <w:t>c) de prevenire si combatere a poleiului.</w:t>
      </w:r>
    </w:p>
    <w:p w14:paraId="1A974CD3" w14:textId="0BF87E4A" w:rsidR="007D28AA" w:rsidRPr="00F72548" w:rsidRDefault="007D28AA" w:rsidP="00030EB2">
      <w:pPr>
        <w:widowControl w:val="0"/>
        <w:autoSpaceDE w:val="0"/>
        <w:autoSpaceDN w:val="0"/>
        <w:adjustRightInd w:val="0"/>
        <w:spacing w:after="0" w:line="276" w:lineRule="auto"/>
        <w:ind w:left="426" w:hanging="284"/>
        <w:jc w:val="both"/>
        <w:rPr>
          <w:rFonts w:ascii="Times New Roman" w:eastAsia="Times New Roman" w:hAnsi="Times New Roman" w:cs="Times New Roman"/>
          <w:kern w:val="0"/>
          <w:sz w:val="28"/>
          <w:szCs w:val="28"/>
          <w:lang w:val="pt-BR" w:eastAsia="ro-RO"/>
          <w14:ligatures w14:val="none"/>
        </w:rPr>
      </w:pPr>
      <w:r w:rsidRPr="00F72548">
        <w:rPr>
          <w:rFonts w:ascii="Times New Roman" w:eastAsia="Times New Roman" w:hAnsi="Times New Roman" w:cs="Times New Roman"/>
          <w:kern w:val="0"/>
          <w:sz w:val="28"/>
          <w:szCs w:val="28"/>
          <w:lang w:val="pt-BR" w:eastAsia="ro-RO"/>
          <w14:ligatures w14:val="none"/>
        </w:rPr>
        <w:t xml:space="preserve">- </w:t>
      </w:r>
      <w:r w:rsidR="00765FEE" w:rsidRPr="00F72548">
        <w:rPr>
          <w:rFonts w:ascii="Times New Roman" w:eastAsia="Times New Roman" w:hAnsi="Times New Roman" w:cs="Times New Roman"/>
          <w:kern w:val="0"/>
          <w:sz w:val="28"/>
          <w:szCs w:val="28"/>
          <w:lang w:val="pt-BR" w:eastAsia="ro-RO"/>
          <w14:ligatures w14:val="none"/>
        </w:rPr>
        <w:t>S</w:t>
      </w:r>
      <w:r w:rsidRPr="00F72548">
        <w:rPr>
          <w:rFonts w:ascii="Times New Roman" w:eastAsia="Times New Roman" w:hAnsi="Times New Roman" w:cs="Times New Roman"/>
          <w:kern w:val="0"/>
          <w:sz w:val="28"/>
          <w:szCs w:val="28"/>
          <w:lang w:val="pt-BR" w:eastAsia="ro-RO"/>
          <w14:ligatures w14:val="none"/>
        </w:rPr>
        <w:t>tabil</w:t>
      </w:r>
      <w:r w:rsidR="00966428" w:rsidRPr="00F72548">
        <w:rPr>
          <w:rFonts w:ascii="Times New Roman" w:eastAsia="Times New Roman" w:hAnsi="Times New Roman" w:cs="Times New Roman"/>
          <w:kern w:val="0"/>
          <w:sz w:val="28"/>
          <w:szCs w:val="28"/>
          <w:lang w:val="pt-BR" w:eastAsia="ro-RO"/>
          <w14:ligatures w14:val="none"/>
        </w:rPr>
        <w:t>ește</w:t>
      </w:r>
      <w:r w:rsidRPr="00F72548">
        <w:rPr>
          <w:rFonts w:ascii="Times New Roman" w:eastAsia="Times New Roman" w:hAnsi="Times New Roman" w:cs="Times New Roman"/>
          <w:kern w:val="0"/>
          <w:sz w:val="28"/>
          <w:szCs w:val="28"/>
          <w:lang w:val="pt-BR" w:eastAsia="ro-RO"/>
          <w14:ligatures w14:val="none"/>
        </w:rPr>
        <w:t xml:space="preserve"> niveluri</w:t>
      </w:r>
      <w:r w:rsidR="00966428" w:rsidRPr="00F72548">
        <w:rPr>
          <w:rFonts w:ascii="Times New Roman" w:eastAsia="Times New Roman" w:hAnsi="Times New Roman" w:cs="Times New Roman"/>
          <w:kern w:val="0"/>
          <w:sz w:val="28"/>
          <w:szCs w:val="28"/>
          <w:lang w:val="pt-BR" w:eastAsia="ro-RO"/>
          <w14:ligatures w14:val="none"/>
        </w:rPr>
        <w:t>le</w:t>
      </w:r>
      <w:r w:rsidRPr="00F72548">
        <w:rPr>
          <w:rFonts w:ascii="Times New Roman" w:eastAsia="Times New Roman" w:hAnsi="Times New Roman" w:cs="Times New Roman"/>
          <w:kern w:val="0"/>
          <w:sz w:val="28"/>
          <w:szCs w:val="28"/>
          <w:lang w:val="pt-BR" w:eastAsia="ro-RO"/>
          <w14:ligatures w14:val="none"/>
        </w:rPr>
        <w:t xml:space="preserve"> de prioritate de interventie pe str</w:t>
      </w:r>
      <w:r w:rsidR="00966428" w:rsidRPr="00F72548">
        <w:rPr>
          <w:rFonts w:ascii="Times New Roman" w:eastAsia="Times New Roman" w:hAnsi="Times New Roman" w:cs="Times New Roman"/>
          <w:kern w:val="0"/>
          <w:sz w:val="28"/>
          <w:szCs w:val="28"/>
          <w:lang w:val="pt-BR" w:eastAsia="ro-RO"/>
          <w14:ligatures w14:val="none"/>
        </w:rPr>
        <w:t>ă</w:t>
      </w:r>
      <w:r w:rsidRPr="00F72548">
        <w:rPr>
          <w:rFonts w:ascii="Times New Roman" w:eastAsia="Times New Roman" w:hAnsi="Times New Roman" w:cs="Times New Roman"/>
          <w:kern w:val="0"/>
          <w:sz w:val="28"/>
          <w:szCs w:val="28"/>
          <w:lang w:val="pt-BR" w:eastAsia="ro-RO"/>
          <w14:ligatures w14:val="none"/>
        </w:rPr>
        <w:t>zile din cadrul localit</w:t>
      </w:r>
      <w:r w:rsidR="00966428" w:rsidRPr="00F72548">
        <w:rPr>
          <w:rFonts w:ascii="Times New Roman" w:eastAsia="Times New Roman" w:hAnsi="Times New Roman" w:cs="Times New Roman"/>
          <w:kern w:val="0"/>
          <w:sz w:val="28"/>
          <w:szCs w:val="28"/>
          <w:lang w:val="pt-BR" w:eastAsia="ro-RO"/>
          <w14:ligatures w14:val="none"/>
        </w:rPr>
        <w:t>ăț</w:t>
      </w:r>
      <w:r w:rsidRPr="00F72548">
        <w:rPr>
          <w:rFonts w:ascii="Times New Roman" w:eastAsia="Times New Roman" w:hAnsi="Times New Roman" w:cs="Times New Roman"/>
          <w:kern w:val="0"/>
          <w:sz w:val="28"/>
          <w:szCs w:val="28"/>
          <w:lang w:val="pt-BR" w:eastAsia="ro-RO"/>
          <w14:ligatures w14:val="none"/>
        </w:rPr>
        <w:t xml:space="preserve">ii </w:t>
      </w:r>
      <w:r w:rsidR="00966428" w:rsidRPr="00F72548">
        <w:rPr>
          <w:rFonts w:ascii="Times New Roman" w:eastAsia="Times New Roman" w:hAnsi="Times New Roman" w:cs="Times New Roman"/>
          <w:kern w:val="0"/>
          <w:sz w:val="28"/>
          <w:szCs w:val="28"/>
          <w:lang w:val="pt-BR" w:eastAsia="ro-RO"/>
          <w14:ligatures w14:val="none"/>
        </w:rPr>
        <w:t>ș</w:t>
      </w:r>
      <w:r w:rsidRPr="00F72548">
        <w:rPr>
          <w:rFonts w:ascii="Times New Roman" w:eastAsia="Times New Roman" w:hAnsi="Times New Roman" w:cs="Times New Roman"/>
          <w:kern w:val="0"/>
          <w:sz w:val="28"/>
          <w:szCs w:val="28"/>
          <w:lang w:val="pt-BR" w:eastAsia="ro-RO"/>
          <w14:ligatures w14:val="none"/>
        </w:rPr>
        <w:t>i dotarea  necesar</w:t>
      </w:r>
      <w:r w:rsidR="00966428" w:rsidRPr="00F72548">
        <w:rPr>
          <w:rFonts w:ascii="Times New Roman" w:eastAsia="Times New Roman" w:hAnsi="Times New Roman" w:cs="Times New Roman"/>
          <w:kern w:val="0"/>
          <w:sz w:val="28"/>
          <w:szCs w:val="28"/>
          <w:lang w:val="pt-BR" w:eastAsia="ro-RO"/>
          <w14:ligatures w14:val="none"/>
        </w:rPr>
        <w:t>ă</w:t>
      </w:r>
      <w:r w:rsidRPr="00F72548">
        <w:rPr>
          <w:rFonts w:ascii="Times New Roman" w:eastAsia="Times New Roman" w:hAnsi="Times New Roman" w:cs="Times New Roman"/>
          <w:kern w:val="0"/>
          <w:sz w:val="28"/>
          <w:szCs w:val="28"/>
          <w:lang w:val="pt-BR" w:eastAsia="ro-RO"/>
          <w14:ligatures w14:val="none"/>
        </w:rPr>
        <w:t xml:space="preserve"> deszapezirii pe timp de iarna;</w:t>
      </w:r>
    </w:p>
    <w:p w14:paraId="74630B63" w14:textId="0BF8DEE0" w:rsidR="00765FEE" w:rsidRPr="00F72548" w:rsidRDefault="00765FEE" w:rsidP="00030EB2">
      <w:pPr>
        <w:widowControl w:val="0"/>
        <w:autoSpaceDE w:val="0"/>
        <w:autoSpaceDN w:val="0"/>
        <w:adjustRightInd w:val="0"/>
        <w:spacing w:after="0" w:line="276" w:lineRule="auto"/>
        <w:ind w:left="426" w:hanging="284"/>
        <w:jc w:val="both"/>
        <w:rPr>
          <w:rFonts w:ascii="Times New Roman" w:eastAsia="Times New Roman" w:hAnsi="Times New Roman" w:cs="Times New Roman"/>
          <w:kern w:val="0"/>
          <w:sz w:val="28"/>
          <w:szCs w:val="28"/>
          <w:lang w:val="pt-BR" w:eastAsia="ro-RO"/>
          <w14:ligatures w14:val="none"/>
        </w:rPr>
      </w:pPr>
      <w:r w:rsidRPr="00F72548">
        <w:rPr>
          <w:rFonts w:ascii="Times New Roman" w:eastAsia="Times New Roman" w:hAnsi="Times New Roman" w:cs="Times New Roman"/>
          <w:kern w:val="0"/>
          <w:sz w:val="28"/>
          <w:szCs w:val="28"/>
          <w:lang w:val="pt-BR" w:eastAsia="ro-RO"/>
          <w14:ligatures w14:val="none"/>
        </w:rPr>
        <w:t>- Asigură desfășurarea mecanizată  și manuală a serviciilor de deszăpezire și întreținerea căilor publice, sub coordonarea și monitorizarea șefilor de formație muncitori – responsabili de microzone;</w:t>
      </w:r>
    </w:p>
    <w:p w14:paraId="7E77E221" w14:textId="1B7D9499" w:rsidR="00C1020F" w:rsidRPr="00F72548" w:rsidRDefault="00765FEE" w:rsidP="00030EB2">
      <w:pPr>
        <w:widowControl w:val="0"/>
        <w:autoSpaceDE w:val="0"/>
        <w:autoSpaceDN w:val="0"/>
        <w:adjustRightInd w:val="0"/>
        <w:spacing w:after="0" w:line="276" w:lineRule="auto"/>
        <w:ind w:left="426" w:hanging="284"/>
        <w:jc w:val="both"/>
        <w:rPr>
          <w:rFonts w:ascii="Times New Roman" w:eastAsia="Times New Roman" w:hAnsi="Times New Roman" w:cs="Times New Roman"/>
          <w:kern w:val="0"/>
          <w:sz w:val="28"/>
          <w:szCs w:val="28"/>
          <w:lang w:val="pt-BR" w:eastAsia="ro-RO"/>
          <w14:ligatures w14:val="none"/>
        </w:rPr>
      </w:pPr>
      <w:r w:rsidRPr="00F72548">
        <w:rPr>
          <w:rFonts w:ascii="Times New Roman" w:eastAsia="Times New Roman" w:hAnsi="Times New Roman" w:cs="Times New Roman"/>
          <w:kern w:val="0"/>
          <w:sz w:val="28"/>
          <w:szCs w:val="28"/>
          <w:lang w:val="pt-BR" w:eastAsia="ro-RO"/>
          <w14:ligatures w14:val="none"/>
        </w:rPr>
        <w:t xml:space="preserve">- </w:t>
      </w:r>
      <w:r w:rsidR="00C1020F" w:rsidRPr="00F72548">
        <w:rPr>
          <w:rFonts w:ascii="Times New Roman" w:eastAsia="Times New Roman" w:hAnsi="Times New Roman" w:cs="Times New Roman"/>
          <w:kern w:val="0"/>
          <w:sz w:val="28"/>
          <w:szCs w:val="28"/>
          <w:lang w:val="pt-BR" w:eastAsia="ro-RO"/>
          <w14:ligatures w14:val="none"/>
        </w:rPr>
        <w:t>Asigur</w:t>
      </w:r>
      <w:r w:rsidR="00966428" w:rsidRPr="00F72548">
        <w:rPr>
          <w:rFonts w:ascii="Times New Roman" w:eastAsia="Times New Roman" w:hAnsi="Times New Roman" w:cs="Times New Roman"/>
          <w:kern w:val="0"/>
          <w:sz w:val="28"/>
          <w:szCs w:val="28"/>
          <w:lang w:val="pt-BR" w:eastAsia="ro-RO"/>
          <w14:ligatures w14:val="none"/>
        </w:rPr>
        <w:t>ă</w:t>
      </w:r>
      <w:r w:rsidR="00C1020F" w:rsidRPr="00F72548">
        <w:rPr>
          <w:rFonts w:ascii="Times New Roman" w:eastAsia="Times New Roman" w:hAnsi="Times New Roman" w:cs="Times New Roman"/>
          <w:kern w:val="0"/>
          <w:sz w:val="28"/>
          <w:szCs w:val="28"/>
          <w:lang w:val="pt-BR" w:eastAsia="ro-RO"/>
          <w14:ligatures w14:val="none"/>
        </w:rPr>
        <w:t xml:space="preserve"> curăţarea zăpezii/gheţii manual şi/sau mecanizat - operaţiunea de îndepărtare a stratului de zăpadă sau de gheaţă depus pe suprafaţa pietonală, în scopul asigurării deplasării  pietonilor în condiţii de siguranţă;</w:t>
      </w:r>
    </w:p>
    <w:p w14:paraId="582B067F" w14:textId="7C3BCAD0" w:rsidR="00C1020F" w:rsidRPr="00F72548" w:rsidRDefault="00765FEE" w:rsidP="00030EB2">
      <w:pPr>
        <w:widowControl w:val="0"/>
        <w:autoSpaceDE w:val="0"/>
        <w:autoSpaceDN w:val="0"/>
        <w:adjustRightInd w:val="0"/>
        <w:spacing w:after="0" w:line="276" w:lineRule="auto"/>
        <w:ind w:left="426" w:hanging="284"/>
        <w:jc w:val="both"/>
        <w:rPr>
          <w:rFonts w:ascii="Times New Roman" w:eastAsia="Times New Roman" w:hAnsi="Times New Roman" w:cs="Times New Roman"/>
          <w:kern w:val="0"/>
          <w:sz w:val="28"/>
          <w:szCs w:val="28"/>
          <w:lang w:val="pt-BR" w:eastAsia="ro-RO"/>
          <w14:ligatures w14:val="none"/>
        </w:rPr>
      </w:pPr>
      <w:r w:rsidRPr="00F72548">
        <w:rPr>
          <w:rFonts w:ascii="Times New Roman" w:eastAsia="Times New Roman" w:hAnsi="Times New Roman" w:cs="Times New Roman"/>
          <w:kern w:val="0"/>
          <w:sz w:val="28"/>
          <w:szCs w:val="28"/>
          <w:lang w:val="pt-BR" w:eastAsia="ro-RO"/>
          <w14:ligatures w14:val="none"/>
        </w:rPr>
        <w:t xml:space="preserve">- </w:t>
      </w:r>
      <w:r w:rsidR="00C1020F" w:rsidRPr="00F72548">
        <w:rPr>
          <w:rFonts w:ascii="Times New Roman" w:eastAsia="Times New Roman" w:hAnsi="Times New Roman" w:cs="Times New Roman"/>
          <w:kern w:val="0"/>
          <w:sz w:val="28"/>
          <w:szCs w:val="28"/>
          <w:lang w:val="pt-BR" w:eastAsia="ro-RO"/>
          <w14:ligatures w14:val="none"/>
        </w:rPr>
        <w:t>În vederea asigurarii deplasarii pietonilor in conditii de siguranta iarna, pe trotuare se va imprastia material antiderapant;</w:t>
      </w:r>
    </w:p>
    <w:p w14:paraId="05A50F61" w14:textId="6C7AB7A8" w:rsidR="00C1020F" w:rsidRPr="00F72548" w:rsidRDefault="00765FEE" w:rsidP="00030EB2">
      <w:pPr>
        <w:widowControl w:val="0"/>
        <w:autoSpaceDE w:val="0"/>
        <w:autoSpaceDN w:val="0"/>
        <w:adjustRightInd w:val="0"/>
        <w:spacing w:after="0" w:line="276" w:lineRule="auto"/>
        <w:ind w:left="426" w:hanging="284"/>
        <w:jc w:val="both"/>
        <w:rPr>
          <w:rFonts w:ascii="Times New Roman" w:eastAsia="Times New Roman" w:hAnsi="Times New Roman" w:cs="Times New Roman"/>
          <w:kern w:val="0"/>
          <w:sz w:val="28"/>
          <w:szCs w:val="28"/>
          <w:lang w:val="pt-BR" w:eastAsia="ro-RO"/>
          <w14:ligatures w14:val="none"/>
        </w:rPr>
      </w:pPr>
      <w:r w:rsidRPr="00F72548">
        <w:rPr>
          <w:rFonts w:ascii="Times New Roman" w:eastAsia="Times New Roman" w:hAnsi="Times New Roman" w:cs="Times New Roman"/>
          <w:kern w:val="0"/>
          <w:sz w:val="28"/>
          <w:szCs w:val="28"/>
          <w:lang w:val="pt-BR" w:eastAsia="ro-RO"/>
          <w14:ligatures w14:val="none"/>
        </w:rPr>
        <w:t xml:space="preserve">- </w:t>
      </w:r>
      <w:r w:rsidR="00C1020F" w:rsidRPr="00F72548">
        <w:rPr>
          <w:rFonts w:ascii="Times New Roman" w:eastAsia="Times New Roman" w:hAnsi="Times New Roman" w:cs="Times New Roman"/>
          <w:kern w:val="0"/>
          <w:sz w:val="28"/>
          <w:szCs w:val="28"/>
          <w:lang w:val="pt-BR" w:eastAsia="ro-RO"/>
          <w14:ligatures w14:val="none"/>
        </w:rPr>
        <w:t>Asigură strângerea zăpezii care se realizeaza în locuri unde nu stânjeneşte circulaţia auto sau pietonală.</w:t>
      </w:r>
    </w:p>
    <w:p w14:paraId="284BBC87" w14:textId="6E8A54D3" w:rsidR="00C1020F" w:rsidRPr="00F72548" w:rsidRDefault="00765FEE" w:rsidP="00030EB2">
      <w:pPr>
        <w:widowControl w:val="0"/>
        <w:autoSpaceDE w:val="0"/>
        <w:autoSpaceDN w:val="0"/>
        <w:adjustRightInd w:val="0"/>
        <w:spacing w:after="0" w:line="276" w:lineRule="auto"/>
        <w:ind w:left="426" w:hanging="284"/>
        <w:jc w:val="both"/>
        <w:rPr>
          <w:rFonts w:ascii="Times New Roman" w:eastAsia="Times New Roman" w:hAnsi="Times New Roman" w:cs="Times New Roman"/>
          <w:kern w:val="0"/>
          <w:sz w:val="28"/>
          <w:szCs w:val="28"/>
          <w:lang w:val="pt-BR" w:eastAsia="ro-RO"/>
          <w14:ligatures w14:val="none"/>
        </w:rPr>
      </w:pPr>
      <w:r w:rsidRPr="00F72548">
        <w:rPr>
          <w:rFonts w:ascii="Times New Roman" w:eastAsia="Times New Roman" w:hAnsi="Times New Roman" w:cs="Times New Roman"/>
          <w:kern w:val="0"/>
          <w:sz w:val="28"/>
          <w:szCs w:val="28"/>
          <w:lang w:val="pt-BR" w:eastAsia="ro-RO"/>
          <w14:ligatures w14:val="none"/>
        </w:rPr>
        <w:t xml:space="preserve">- </w:t>
      </w:r>
      <w:r w:rsidR="00C1020F" w:rsidRPr="00F72548">
        <w:rPr>
          <w:rFonts w:ascii="Times New Roman" w:eastAsia="Times New Roman" w:hAnsi="Times New Roman" w:cs="Times New Roman"/>
          <w:kern w:val="0"/>
          <w:sz w:val="28"/>
          <w:szCs w:val="28"/>
          <w:lang w:val="pt-BR" w:eastAsia="ro-RO"/>
          <w14:ligatures w14:val="none"/>
        </w:rPr>
        <w:t>Asigură încărcarea zăpezii manual sau mecanizat se realizeaza imediat după încetarea ninsorii.</w:t>
      </w:r>
    </w:p>
    <w:p w14:paraId="7A0D7B0E" w14:textId="273ACB9D" w:rsidR="00C1020F" w:rsidRPr="00F72548" w:rsidRDefault="00765FEE" w:rsidP="00030EB2">
      <w:pPr>
        <w:widowControl w:val="0"/>
        <w:autoSpaceDE w:val="0"/>
        <w:autoSpaceDN w:val="0"/>
        <w:adjustRightInd w:val="0"/>
        <w:spacing w:after="0" w:line="276" w:lineRule="auto"/>
        <w:ind w:left="426" w:hanging="284"/>
        <w:jc w:val="both"/>
        <w:rPr>
          <w:rFonts w:ascii="Times New Roman" w:eastAsia="Times New Roman" w:hAnsi="Times New Roman" w:cs="Times New Roman"/>
          <w:kern w:val="0"/>
          <w:sz w:val="28"/>
          <w:szCs w:val="28"/>
          <w:lang w:val="pt-BR" w:eastAsia="ro-RO"/>
          <w14:ligatures w14:val="none"/>
        </w:rPr>
      </w:pPr>
      <w:r w:rsidRPr="00F72548">
        <w:rPr>
          <w:rFonts w:ascii="Times New Roman" w:eastAsia="Times New Roman" w:hAnsi="Times New Roman" w:cs="Times New Roman"/>
          <w:kern w:val="0"/>
          <w:sz w:val="28"/>
          <w:szCs w:val="28"/>
          <w:lang w:val="pt-BR" w:eastAsia="ro-RO"/>
          <w14:ligatures w14:val="none"/>
        </w:rPr>
        <w:t xml:space="preserve">- </w:t>
      </w:r>
      <w:r w:rsidR="00C1020F" w:rsidRPr="00F72548">
        <w:rPr>
          <w:rFonts w:ascii="Times New Roman" w:eastAsia="Times New Roman" w:hAnsi="Times New Roman" w:cs="Times New Roman"/>
          <w:kern w:val="0"/>
          <w:sz w:val="28"/>
          <w:szCs w:val="28"/>
          <w:lang w:val="pt-BR" w:eastAsia="ro-RO"/>
          <w14:ligatures w14:val="none"/>
        </w:rPr>
        <w:t>Asigură descărcarea zăpezii, care se realizeaza în guri de canal sau în locuri special destinate, stabilite de către autorităţile administraţiei publice locale iar  acestea vor fi comunicate operatorului.</w:t>
      </w:r>
    </w:p>
    <w:p w14:paraId="396AFE3D" w14:textId="349F0EF5" w:rsidR="007D28AA" w:rsidRPr="00F72548" w:rsidRDefault="007D28AA" w:rsidP="00030EB2">
      <w:pPr>
        <w:widowControl w:val="0"/>
        <w:autoSpaceDE w:val="0"/>
        <w:autoSpaceDN w:val="0"/>
        <w:adjustRightInd w:val="0"/>
        <w:spacing w:after="0" w:line="276" w:lineRule="auto"/>
        <w:ind w:left="426" w:hanging="284"/>
        <w:jc w:val="both"/>
        <w:rPr>
          <w:rFonts w:ascii="Times New Roman" w:eastAsia="Times New Roman" w:hAnsi="Times New Roman" w:cs="Times New Roman"/>
          <w:kern w:val="0"/>
          <w:sz w:val="28"/>
          <w:szCs w:val="28"/>
          <w:lang w:val="pt-BR" w:eastAsia="ro-RO"/>
          <w14:ligatures w14:val="none"/>
        </w:rPr>
      </w:pPr>
      <w:r w:rsidRPr="00F72548">
        <w:rPr>
          <w:rFonts w:ascii="Times New Roman" w:eastAsia="Times New Roman" w:hAnsi="Times New Roman" w:cs="Times New Roman"/>
          <w:kern w:val="0"/>
          <w:sz w:val="28"/>
          <w:szCs w:val="28"/>
          <w:lang w:val="pt-BR" w:eastAsia="ro-RO"/>
          <w14:ligatures w14:val="none"/>
        </w:rPr>
        <w:t xml:space="preserve">- </w:t>
      </w:r>
      <w:r w:rsidR="00765FEE" w:rsidRPr="00F72548">
        <w:rPr>
          <w:rFonts w:ascii="Times New Roman" w:eastAsia="Times New Roman" w:hAnsi="Times New Roman" w:cs="Times New Roman"/>
          <w:kern w:val="0"/>
          <w:sz w:val="28"/>
          <w:szCs w:val="28"/>
          <w:lang w:val="pt-BR" w:eastAsia="ro-RO"/>
          <w14:ligatures w14:val="none"/>
        </w:rPr>
        <w:t>A</w:t>
      </w:r>
      <w:r w:rsidR="00C1020F" w:rsidRPr="00F72548">
        <w:rPr>
          <w:rFonts w:ascii="Times New Roman" w:eastAsia="Times New Roman" w:hAnsi="Times New Roman" w:cs="Times New Roman"/>
          <w:kern w:val="0"/>
          <w:sz w:val="28"/>
          <w:szCs w:val="28"/>
          <w:lang w:val="pt-BR" w:eastAsia="ro-RO"/>
          <w14:ligatures w14:val="none"/>
        </w:rPr>
        <w:t xml:space="preserve">sigură </w:t>
      </w:r>
      <w:r w:rsidRPr="00F72548">
        <w:rPr>
          <w:rFonts w:ascii="Times New Roman" w:eastAsia="Times New Roman" w:hAnsi="Times New Roman" w:cs="Times New Roman"/>
          <w:kern w:val="0"/>
          <w:sz w:val="28"/>
          <w:szCs w:val="28"/>
          <w:lang w:val="pt-BR" w:eastAsia="ro-RO"/>
          <w14:ligatures w14:val="none"/>
        </w:rPr>
        <w:t xml:space="preserve">eliminarea deseurilor </w:t>
      </w:r>
      <w:r w:rsidR="008F0F6F">
        <w:rPr>
          <w:rFonts w:ascii="Times New Roman" w:eastAsia="Times New Roman" w:hAnsi="Times New Roman" w:cs="Times New Roman"/>
          <w:kern w:val="0"/>
          <w:sz w:val="28"/>
          <w:szCs w:val="28"/>
          <w:lang w:val="pt-BR" w:eastAsia="ro-RO"/>
          <w14:ligatures w14:val="none"/>
        </w:rPr>
        <w:t>ș</w:t>
      </w:r>
      <w:r w:rsidRPr="00F72548">
        <w:rPr>
          <w:rFonts w:ascii="Times New Roman" w:eastAsia="Times New Roman" w:hAnsi="Times New Roman" w:cs="Times New Roman"/>
          <w:kern w:val="0"/>
          <w:sz w:val="28"/>
          <w:szCs w:val="28"/>
          <w:lang w:val="pt-BR" w:eastAsia="ro-RO"/>
          <w14:ligatures w14:val="none"/>
        </w:rPr>
        <w:t>i a apelor uzate, respectiv de salubritate, cur</w:t>
      </w:r>
      <w:r w:rsidR="008F0F6F">
        <w:rPr>
          <w:rFonts w:ascii="Times New Roman" w:eastAsia="Times New Roman" w:hAnsi="Times New Roman" w:cs="Times New Roman"/>
          <w:kern w:val="0"/>
          <w:sz w:val="28"/>
          <w:szCs w:val="28"/>
          <w:lang w:val="pt-BR" w:eastAsia="ro-RO"/>
          <w14:ligatures w14:val="none"/>
        </w:rPr>
        <w:t>ăț</w:t>
      </w:r>
      <w:r w:rsidRPr="00F72548">
        <w:rPr>
          <w:rFonts w:ascii="Times New Roman" w:eastAsia="Times New Roman" w:hAnsi="Times New Roman" w:cs="Times New Roman"/>
          <w:kern w:val="0"/>
          <w:sz w:val="28"/>
          <w:szCs w:val="28"/>
          <w:lang w:val="pt-BR" w:eastAsia="ro-RO"/>
          <w14:ligatures w14:val="none"/>
        </w:rPr>
        <w:t xml:space="preserve">enie </w:t>
      </w:r>
      <w:r w:rsidR="008F0F6F">
        <w:rPr>
          <w:rFonts w:ascii="Times New Roman" w:eastAsia="Times New Roman" w:hAnsi="Times New Roman" w:cs="Times New Roman"/>
          <w:kern w:val="0"/>
          <w:sz w:val="28"/>
          <w:szCs w:val="28"/>
          <w:lang w:val="pt-BR" w:eastAsia="ro-RO"/>
          <w14:ligatures w14:val="none"/>
        </w:rPr>
        <w:t>ș</w:t>
      </w:r>
      <w:r w:rsidRPr="00F72548">
        <w:rPr>
          <w:rFonts w:ascii="Times New Roman" w:eastAsia="Times New Roman" w:hAnsi="Times New Roman" w:cs="Times New Roman"/>
          <w:kern w:val="0"/>
          <w:sz w:val="28"/>
          <w:szCs w:val="28"/>
          <w:lang w:val="pt-BR" w:eastAsia="ro-RO"/>
          <w14:ligatures w14:val="none"/>
        </w:rPr>
        <w:t>i activit</w:t>
      </w:r>
      <w:r w:rsidR="008F0F6F">
        <w:rPr>
          <w:rFonts w:ascii="Times New Roman" w:eastAsia="Times New Roman" w:hAnsi="Times New Roman" w:cs="Times New Roman"/>
          <w:kern w:val="0"/>
          <w:sz w:val="28"/>
          <w:szCs w:val="28"/>
          <w:lang w:val="pt-BR" w:eastAsia="ro-RO"/>
          <w14:ligatures w14:val="none"/>
        </w:rPr>
        <w:t>ăț</w:t>
      </w:r>
      <w:r w:rsidRPr="00F72548">
        <w:rPr>
          <w:rFonts w:ascii="Times New Roman" w:eastAsia="Times New Roman" w:hAnsi="Times New Roman" w:cs="Times New Roman"/>
          <w:kern w:val="0"/>
          <w:sz w:val="28"/>
          <w:szCs w:val="28"/>
          <w:lang w:val="pt-BR" w:eastAsia="ro-RO"/>
          <w14:ligatures w14:val="none"/>
        </w:rPr>
        <w:t>i similare</w:t>
      </w:r>
      <w:r w:rsidR="00765FEE" w:rsidRPr="00F72548">
        <w:rPr>
          <w:rFonts w:ascii="Times New Roman" w:eastAsia="Times New Roman" w:hAnsi="Times New Roman" w:cs="Times New Roman"/>
          <w:kern w:val="0"/>
          <w:sz w:val="28"/>
          <w:szCs w:val="28"/>
          <w:lang w:val="pt-BR" w:eastAsia="ro-RO"/>
          <w14:ligatures w14:val="none"/>
        </w:rPr>
        <w:t>:</w:t>
      </w:r>
    </w:p>
    <w:p w14:paraId="58A83DDB" w14:textId="1D5D168E" w:rsidR="007D28AA" w:rsidRPr="00F72548" w:rsidRDefault="00765FEE" w:rsidP="00765FEE">
      <w:pPr>
        <w:pStyle w:val="Listparagraf"/>
        <w:widowControl w:val="0"/>
        <w:numPr>
          <w:ilvl w:val="0"/>
          <w:numId w:val="9"/>
        </w:numPr>
        <w:autoSpaceDE w:val="0"/>
        <w:autoSpaceDN w:val="0"/>
        <w:adjustRightInd w:val="0"/>
        <w:spacing w:after="0" w:line="276" w:lineRule="auto"/>
        <w:jc w:val="both"/>
        <w:rPr>
          <w:rFonts w:ascii="Times New Roman" w:eastAsia="Times New Roman" w:hAnsi="Times New Roman" w:cs="Times New Roman"/>
          <w:kern w:val="0"/>
          <w:sz w:val="28"/>
          <w:szCs w:val="28"/>
          <w:lang w:eastAsia="ro-RO"/>
          <w14:ligatures w14:val="none"/>
        </w:rPr>
      </w:pPr>
      <w:proofErr w:type="spellStart"/>
      <w:r w:rsidRPr="00F72548">
        <w:rPr>
          <w:rFonts w:ascii="Times New Roman" w:eastAsia="Times New Roman" w:hAnsi="Times New Roman" w:cs="Times New Roman"/>
          <w:kern w:val="0"/>
          <w:sz w:val="28"/>
          <w:szCs w:val="28"/>
          <w:lang w:eastAsia="ro-RO"/>
          <w14:ligatures w14:val="none"/>
        </w:rPr>
        <w:t>v</w:t>
      </w:r>
      <w:r w:rsidR="007D28AA" w:rsidRPr="00F72548">
        <w:rPr>
          <w:rFonts w:ascii="Times New Roman" w:eastAsia="Times New Roman" w:hAnsi="Times New Roman" w:cs="Times New Roman"/>
          <w:kern w:val="0"/>
          <w:sz w:val="28"/>
          <w:szCs w:val="28"/>
          <w:lang w:eastAsia="ro-RO"/>
          <w14:ligatures w14:val="none"/>
        </w:rPr>
        <w:t>idanjare</w:t>
      </w:r>
      <w:proofErr w:type="spellEnd"/>
      <w:r w:rsidR="007D28AA" w:rsidRPr="00F72548">
        <w:rPr>
          <w:rFonts w:ascii="Times New Roman" w:eastAsia="Times New Roman" w:hAnsi="Times New Roman" w:cs="Times New Roman"/>
          <w:kern w:val="0"/>
          <w:sz w:val="28"/>
          <w:szCs w:val="28"/>
          <w:lang w:eastAsia="ro-RO"/>
          <w14:ligatures w14:val="none"/>
        </w:rPr>
        <w:t xml:space="preserve"> </w:t>
      </w:r>
      <w:proofErr w:type="spellStart"/>
      <w:proofErr w:type="gramStart"/>
      <w:r w:rsidR="007D28AA" w:rsidRPr="00F72548">
        <w:rPr>
          <w:rFonts w:ascii="Times New Roman" w:eastAsia="Times New Roman" w:hAnsi="Times New Roman" w:cs="Times New Roman"/>
          <w:kern w:val="0"/>
          <w:sz w:val="28"/>
          <w:szCs w:val="28"/>
          <w:lang w:eastAsia="ro-RO"/>
          <w14:ligatures w14:val="none"/>
        </w:rPr>
        <w:t>ecologică</w:t>
      </w:r>
      <w:proofErr w:type="spellEnd"/>
      <w:r w:rsidR="007D28AA" w:rsidRPr="00F72548">
        <w:rPr>
          <w:rFonts w:ascii="Times New Roman" w:eastAsia="Times New Roman" w:hAnsi="Times New Roman" w:cs="Times New Roman"/>
          <w:kern w:val="0"/>
          <w:sz w:val="28"/>
          <w:szCs w:val="28"/>
          <w:lang w:eastAsia="ro-RO"/>
          <w14:ligatures w14:val="none"/>
        </w:rPr>
        <w:t>;</w:t>
      </w:r>
      <w:proofErr w:type="gramEnd"/>
    </w:p>
    <w:p w14:paraId="159805D8" w14:textId="6A2D0D62" w:rsidR="007D28AA" w:rsidRPr="00F72548" w:rsidRDefault="00765FEE" w:rsidP="00765FEE">
      <w:pPr>
        <w:pStyle w:val="Listparagraf"/>
        <w:widowControl w:val="0"/>
        <w:numPr>
          <w:ilvl w:val="0"/>
          <w:numId w:val="9"/>
        </w:numPr>
        <w:autoSpaceDE w:val="0"/>
        <w:autoSpaceDN w:val="0"/>
        <w:adjustRightInd w:val="0"/>
        <w:spacing w:after="0" w:line="276" w:lineRule="auto"/>
        <w:jc w:val="both"/>
        <w:rPr>
          <w:rFonts w:ascii="Times New Roman" w:eastAsia="Times New Roman" w:hAnsi="Times New Roman" w:cs="Times New Roman"/>
          <w:kern w:val="0"/>
          <w:sz w:val="28"/>
          <w:szCs w:val="28"/>
          <w:lang w:val="pt-BR" w:eastAsia="ro-RO"/>
          <w14:ligatures w14:val="none"/>
        </w:rPr>
      </w:pPr>
      <w:r w:rsidRPr="00F72548">
        <w:rPr>
          <w:rFonts w:ascii="Times New Roman" w:eastAsia="Times New Roman" w:hAnsi="Times New Roman" w:cs="Times New Roman"/>
          <w:kern w:val="0"/>
          <w:sz w:val="28"/>
          <w:szCs w:val="28"/>
          <w:lang w:val="pt-BR" w:eastAsia="ro-RO"/>
          <w14:ligatures w14:val="none"/>
        </w:rPr>
        <w:t>v</w:t>
      </w:r>
      <w:r w:rsidR="007D28AA" w:rsidRPr="00F72548">
        <w:rPr>
          <w:rFonts w:ascii="Times New Roman" w:eastAsia="Times New Roman" w:hAnsi="Times New Roman" w:cs="Times New Roman"/>
          <w:kern w:val="0"/>
          <w:sz w:val="28"/>
          <w:szCs w:val="28"/>
          <w:lang w:val="pt-BR" w:eastAsia="ro-RO"/>
          <w14:ligatures w14:val="none"/>
        </w:rPr>
        <w:t>idanjarea apelor uzuale și tehnologice;</w:t>
      </w:r>
    </w:p>
    <w:p w14:paraId="0424DEFA" w14:textId="46BB9D28" w:rsidR="007D28AA" w:rsidRPr="00F72548" w:rsidRDefault="00765FEE" w:rsidP="00765FEE">
      <w:pPr>
        <w:pStyle w:val="Listparagraf"/>
        <w:widowControl w:val="0"/>
        <w:numPr>
          <w:ilvl w:val="0"/>
          <w:numId w:val="9"/>
        </w:numPr>
        <w:autoSpaceDE w:val="0"/>
        <w:autoSpaceDN w:val="0"/>
        <w:adjustRightInd w:val="0"/>
        <w:spacing w:after="0" w:line="276" w:lineRule="auto"/>
        <w:jc w:val="both"/>
        <w:rPr>
          <w:rFonts w:ascii="Times New Roman" w:eastAsia="Times New Roman" w:hAnsi="Times New Roman" w:cs="Times New Roman"/>
          <w:kern w:val="0"/>
          <w:sz w:val="28"/>
          <w:szCs w:val="28"/>
          <w:lang w:val="pt-BR" w:eastAsia="ro-RO"/>
          <w14:ligatures w14:val="none"/>
        </w:rPr>
      </w:pPr>
      <w:r w:rsidRPr="00F72548">
        <w:rPr>
          <w:rFonts w:ascii="Times New Roman" w:eastAsia="Times New Roman" w:hAnsi="Times New Roman" w:cs="Times New Roman"/>
          <w:kern w:val="0"/>
          <w:sz w:val="28"/>
          <w:szCs w:val="28"/>
          <w:lang w:val="pt-BR" w:eastAsia="ro-RO"/>
          <w14:ligatures w14:val="none"/>
        </w:rPr>
        <w:t>d</w:t>
      </w:r>
      <w:r w:rsidR="007D28AA" w:rsidRPr="00F72548">
        <w:rPr>
          <w:rFonts w:ascii="Times New Roman" w:eastAsia="Times New Roman" w:hAnsi="Times New Roman" w:cs="Times New Roman"/>
          <w:kern w:val="0"/>
          <w:sz w:val="28"/>
          <w:szCs w:val="28"/>
          <w:lang w:val="pt-BR" w:eastAsia="ro-RO"/>
          <w14:ligatures w14:val="none"/>
        </w:rPr>
        <w:t>esfundare canalizare cu înaltă presiune;</w:t>
      </w:r>
    </w:p>
    <w:p w14:paraId="158AD671" w14:textId="7EC3AEA2" w:rsidR="007D28AA" w:rsidRPr="00F72548" w:rsidRDefault="007D28AA" w:rsidP="00765FEE">
      <w:pPr>
        <w:pStyle w:val="Listparagraf"/>
        <w:widowControl w:val="0"/>
        <w:numPr>
          <w:ilvl w:val="0"/>
          <w:numId w:val="9"/>
        </w:numPr>
        <w:autoSpaceDE w:val="0"/>
        <w:autoSpaceDN w:val="0"/>
        <w:adjustRightInd w:val="0"/>
        <w:spacing w:after="0" w:line="276" w:lineRule="auto"/>
        <w:jc w:val="both"/>
        <w:rPr>
          <w:rFonts w:ascii="Times New Roman" w:eastAsia="Times New Roman" w:hAnsi="Times New Roman" w:cs="Times New Roman"/>
          <w:kern w:val="0"/>
          <w:sz w:val="28"/>
          <w:szCs w:val="28"/>
          <w:lang w:eastAsia="ro-RO"/>
          <w14:ligatures w14:val="none"/>
        </w:rPr>
      </w:pPr>
      <w:proofErr w:type="spellStart"/>
      <w:r w:rsidRPr="00F72548">
        <w:rPr>
          <w:rFonts w:ascii="Times New Roman" w:eastAsia="Times New Roman" w:hAnsi="Times New Roman" w:cs="Times New Roman"/>
          <w:kern w:val="0"/>
          <w:sz w:val="28"/>
          <w:szCs w:val="28"/>
          <w:lang w:eastAsia="ro-RO"/>
          <w14:ligatures w14:val="none"/>
        </w:rPr>
        <w:t>desfundarea</w:t>
      </w:r>
      <w:proofErr w:type="spellEnd"/>
      <w:r w:rsidRPr="00F72548">
        <w:rPr>
          <w:rFonts w:ascii="Times New Roman" w:eastAsia="Times New Roman" w:hAnsi="Times New Roman" w:cs="Times New Roman"/>
          <w:kern w:val="0"/>
          <w:sz w:val="28"/>
          <w:szCs w:val="28"/>
          <w:lang w:eastAsia="ro-RO"/>
          <w14:ligatures w14:val="none"/>
        </w:rPr>
        <w:t xml:space="preserve"> </w:t>
      </w:r>
      <w:proofErr w:type="spellStart"/>
      <w:r w:rsidRPr="00F72548">
        <w:rPr>
          <w:rFonts w:ascii="Times New Roman" w:eastAsia="Times New Roman" w:hAnsi="Times New Roman" w:cs="Times New Roman"/>
          <w:kern w:val="0"/>
          <w:sz w:val="28"/>
          <w:szCs w:val="28"/>
          <w:lang w:eastAsia="ro-RO"/>
          <w14:ligatures w14:val="none"/>
        </w:rPr>
        <w:t>șanțurilor</w:t>
      </w:r>
      <w:proofErr w:type="spellEnd"/>
      <w:r w:rsidRPr="00F72548">
        <w:rPr>
          <w:rFonts w:ascii="Times New Roman" w:eastAsia="Times New Roman" w:hAnsi="Times New Roman" w:cs="Times New Roman"/>
          <w:kern w:val="0"/>
          <w:sz w:val="28"/>
          <w:szCs w:val="28"/>
          <w:lang w:eastAsia="ro-RO"/>
          <w14:ligatures w14:val="none"/>
        </w:rPr>
        <w:t xml:space="preserve"> de </w:t>
      </w:r>
      <w:proofErr w:type="spellStart"/>
      <w:r w:rsidRPr="00F72548">
        <w:rPr>
          <w:rFonts w:ascii="Times New Roman" w:eastAsia="Times New Roman" w:hAnsi="Times New Roman" w:cs="Times New Roman"/>
          <w:kern w:val="0"/>
          <w:sz w:val="28"/>
          <w:szCs w:val="28"/>
          <w:lang w:eastAsia="ro-RO"/>
          <w14:ligatures w14:val="none"/>
        </w:rPr>
        <w:t>curățare</w:t>
      </w:r>
      <w:proofErr w:type="spellEnd"/>
      <w:r w:rsidRPr="00F72548">
        <w:rPr>
          <w:rFonts w:ascii="Times New Roman" w:eastAsia="Times New Roman" w:hAnsi="Times New Roman" w:cs="Times New Roman"/>
          <w:kern w:val="0"/>
          <w:sz w:val="28"/>
          <w:szCs w:val="28"/>
          <w:lang w:eastAsia="ro-RO"/>
          <w14:ligatures w14:val="none"/>
        </w:rPr>
        <w:t>;</w:t>
      </w:r>
    </w:p>
    <w:p w14:paraId="5BC8A4AB" w14:textId="46E33A42" w:rsidR="007D28AA" w:rsidRPr="00F72548" w:rsidRDefault="007D28AA" w:rsidP="00765FEE">
      <w:pPr>
        <w:pStyle w:val="Listparagraf"/>
        <w:widowControl w:val="0"/>
        <w:numPr>
          <w:ilvl w:val="0"/>
          <w:numId w:val="9"/>
        </w:numPr>
        <w:autoSpaceDE w:val="0"/>
        <w:autoSpaceDN w:val="0"/>
        <w:adjustRightInd w:val="0"/>
        <w:spacing w:after="0" w:line="276" w:lineRule="auto"/>
        <w:jc w:val="both"/>
        <w:rPr>
          <w:rFonts w:ascii="Times New Roman" w:eastAsia="Times New Roman" w:hAnsi="Times New Roman" w:cs="Times New Roman"/>
          <w:kern w:val="0"/>
          <w:sz w:val="28"/>
          <w:szCs w:val="28"/>
          <w:lang w:val="pt-BR" w:eastAsia="ro-RO"/>
          <w14:ligatures w14:val="none"/>
        </w:rPr>
      </w:pPr>
      <w:r w:rsidRPr="00F72548">
        <w:rPr>
          <w:rFonts w:ascii="Times New Roman" w:eastAsia="Times New Roman" w:hAnsi="Times New Roman" w:cs="Times New Roman"/>
          <w:kern w:val="0"/>
          <w:sz w:val="28"/>
          <w:szCs w:val="28"/>
          <w:lang w:val="pt-BR" w:eastAsia="ro-RO"/>
          <w14:ligatures w14:val="none"/>
        </w:rPr>
        <w:t>curatarea rezervoarelor, depunerilor de nisip, decantoarelor, etc;</w:t>
      </w:r>
    </w:p>
    <w:p w14:paraId="7FBEF44E" w14:textId="3AED5340" w:rsidR="000A02D5" w:rsidRPr="00F72548" w:rsidRDefault="000A02D5" w:rsidP="00765FEE">
      <w:pPr>
        <w:pStyle w:val="Listparagraf"/>
        <w:numPr>
          <w:ilvl w:val="0"/>
          <w:numId w:val="9"/>
        </w:numPr>
        <w:jc w:val="both"/>
        <w:rPr>
          <w:rFonts w:ascii="Times New Roman" w:hAnsi="Times New Roman" w:cs="Times New Roman"/>
          <w:sz w:val="28"/>
          <w:szCs w:val="28"/>
          <w:lang w:val="pt-BR"/>
        </w:rPr>
      </w:pPr>
      <w:r w:rsidRPr="00F72548">
        <w:rPr>
          <w:rFonts w:ascii="Times New Roman" w:hAnsi="Times New Roman" w:cs="Times New Roman"/>
          <w:sz w:val="28"/>
          <w:szCs w:val="28"/>
          <w:lang w:val="pt-BR"/>
        </w:rPr>
        <w:t>transportul deșeurilor și a cadavrelor de animale</w:t>
      </w:r>
      <w:r w:rsidR="007C0660" w:rsidRPr="00F72548">
        <w:rPr>
          <w:rFonts w:ascii="Times New Roman" w:hAnsi="Times New Roman" w:cs="Times New Roman"/>
          <w:sz w:val="28"/>
          <w:szCs w:val="28"/>
          <w:lang w:val="pt-BR"/>
        </w:rPr>
        <w:t>.</w:t>
      </w:r>
    </w:p>
    <w:p w14:paraId="009B93EF" w14:textId="77777777" w:rsidR="00030EB2" w:rsidRDefault="000A02D5" w:rsidP="00030EB2">
      <w:pPr>
        <w:pStyle w:val="Listparagraf"/>
        <w:numPr>
          <w:ilvl w:val="0"/>
          <w:numId w:val="25"/>
        </w:numPr>
        <w:ind w:left="426" w:hanging="284"/>
        <w:jc w:val="both"/>
        <w:rPr>
          <w:rFonts w:ascii="Times New Roman" w:hAnsi="Times New Roman" w:cs="Times New Roman"/>
          <w:sz w:val="28"/>
          <w:szCs w:val="28"/>
          <w:lang w:val="pt-BR"/>
        </w:rPr>
      </w:pPr>
      <w:r w:rsidRPr="00030EB2">
        <w:rPr>
          <w:rFonts w:ascii="Times New Roman" w:hAnsi="Times New Roman" w:cs="Times New Roman"/>
          <w:sz w:val="28"/>
          <w:szCs w:val="28"/>
          <w:lang w:val="pt-BR"/>
        </w:rPr>
        <w:t>realizează pe baza solicitărilor planificarea traseelor pentru fiecare vehicul și utilaj;</w:t>
      </w:r>
    </w:p>
    <w:p w14:paraId="2DE05E08" w14:textId="77777777" w:rsidR="00030EB2" w:rsidRDefault="000A02D5" w:rsidP="00030EB2">
      <w:pPr>
        <w:pStyle w:val="Listparagraf"/>
        <w:numPr>
          <w:ilvl w:val="0"/>
          <w:numId w:val="25"/>
        </w:numPr>
        <w:ind w:left="426" w:hanging="284"/>
        <w:jc w:val="both"/>
        <w:rPr>
          <w:rFonts w:ascii="Times New Roman" w:hAnsi="Times New Roman" w:cs="Times New Roman"/>
          <w:sz w:val="28"/>
          <w:szCs w:val="28"/>
          <w:lang w:val="pt-BR"/>
        </w:rPr>
      </w:pPr>
      <w:r w:rsidRPr="00030EB2">
        <w:rPr>
          <w:rFonts w:ascii="Times New Roman" w:hAnsi="Times New Roman" w:cs="Times New Roman"/>
          <w:sz w:val="28"/>
          <w:szCs w:val="28"/>
          <w:lang w:val="pt-BR"/>
        </w:rPr>
        <w:t xml:space="preserve">ține evidența orelor de funcționare a utilajelor și o raportează </w:t>
      </w:r>
      <w:r w:rsidR="007C0660" w:rsidRPr="00030EB2">
        <w:rPr>
          <w:rFonts w:ascii="Times New Roman" w:hAnsi="Times New Roman" w:cs="Times New Roman"/>
          <w:sz w:val="28"/>
          <w:szCs w:val="28"/>
          <w:lang w:val="pt-BR"/>
        </w:rPr>
        <w:t>conducerii instituției</w:t>
      </w:r>
      <w:r w:rsidRPr="00030EB2">
        <w:rPr>
          <w:rFonts w:ascii="Times New Roman" w:hAnsi="Times New Roman" w:cs="Times New Roman"/>
          <w:sz w:val="28"/>
          <w:szCs w:val="28"/>
          <w:lang w:val="pt-BR"/>
        </w:rPr>
        <w:t>;</w:t>
      </w:r>
    </w:p>
    <w:p w14:paraId="1DBAE973" w14:textId="77777777" w:rsidR="00030EB2" w:rsidRDefault="000A02D5" w:rsidP="00030EB2">
      <w:pPr>
        <w:pStyle w:val="Listparagraf"/>
        <w:numPr>
          <w:ilvl w:val="0"/>
          <w:numId w:val="25"/>
        </w:numPr>
        <w:ind w:left="426" w:hanging="284"/>
        <w:jc w:val="both"/>
        <w:rPr>
          <w:rFonts w:ascii="Times New Roman" w:hAnsi="Times New Roman" w:cs="Times New Roman"/>
          <w:sz w:val="28"/>
          <w:szCs w:val="28"/>
          <w:lang w:val="pt-BR"/>
        </w:rPr>
      </w:pPr>
      <w:r w:rsidRPr="00030EB2">
        <w:rPr>
          <w:rFonts w:ascii="Times New Roman" w:hAnsi="Times New Roman" w:cs="Times New Roman"/>
          <w:sz w:val="28"/>
          <w:szCs w:val="28"/>
          <w:lang w:val="pt-BR"/>
        </w:rPr>
        <w:t>elaborează planurile anuale de revizii și reparații și asigură executarea lor în vederea</w:t>
      </w:r>
      <w:r w:rsidR="00C1020F" w:rsidRPr="00030EB2">
        <w:rPr>
          <w:rFonts w:ascii="Times New Roman" w:hAnsi="Times New Roman" w:cs="Times New Roman"/>
          <w:sz w:val="28"/>
          <w:szCs w:val="28"/>
          <w:lang w:val="pt-BR"/>
        </w:rPr>
        <w:t xml:space="preserve"> </w:t>
      </w:r>
      <w:r w:rsidRPr="00030EB2">
        <w:rPr>
          <w:rFonts w:ascii="Times New Roman" w:hAnsi="Times New Roman" w:cs="Times New Roman"/>
          <w:sz w:val="28"/>
          <w:szCs w:val="28"/>
          <w:lang w:val="pt-BR"/>
        </w:rPr>
        <w:t>păstrării parcului de utilaje în stare de funcționare și bună exploatare;</w:t>
      </w:r>
    </w:p>
    <w:p w14:paraId="1B6979F4" w14:textId="77777777" w:rsidR="00030EB2" w:rsidRDefault="000A02D5" w:rsidP="00362883">
      <w:pPr>
        <w:pStyle w:val="Listparagraf"/>
        <w:numPr>
          <w:ilvl w:val="0"/>
          <w:numId w:val="25"/>
        </w:numPr>
        <w:ind w:left="426" w:hanging="284"/>
        <w:jc w:val="both"/>
        <w:rPr>
          <w:rFonts w:ascii="Times New Roman" w:hAnsi="Times New Roman" w:cs="Times New Roman"/>
          <w:sz w:val="28"/>
          <w:szCs w:val="28"/>
          <w:lang w:val="pt-BR"/>
        </w:rPr>
      </w:pPr>
      <w:r w:rsidRPr="00030EB2">
        <w:rPr>
          <w:rFonts w:ascii="Times New Roman" w:hAnsi="Times New Roman" w:cs="Times New Roman"/>
          <w:sz w:val="28"/>
          <w:szCs w:val="28"/>
          <w:lang w:val="pt-BR"/>
        </w:rPr>
        <w:t>asigură funcționarea utilajelor specifice pentru intervenții punctuale solicitate de</w:t>
      </w:r>
      <w:r w:rsidR="00362883" w:rsidRPr="00030EB2">
        <w:rPr>
          <w:rFonts w:ascii="Times New Roman" w:hAnsi="Times New Roman" w:cs="Times New Roman"/>
          <w:sz w:val="28"/>
          <w:szCs w:val="28"/>
          <w:lang w:val="pt-BR"/>
        </w:rPr>
        <w:t xml:space="preserve"> </w:t>
      </w:r>
      <w:r w:rsidRPr="00030EB2">
        <w:rPr>
          <w:rFonts w:ascii="Times New Roman" w:hAnsi="Times New Roman" w:cs="Times New Roman"/>
          <w:sz w:val="28"/>
          <w:szCs w:val="28"/>
          <w:lang w:val="pt-BR"/>
        </w:rPr>
        <w:t>echipajele de urgență (poliție, salvare, SMURD, pompieri, descarcerare, servicii de utilitate publică</w:t>
      </w:r>
      <w:r w:rsidR="00362883" w:rsidRPr="00030EB2">
        <w:rPr>
          <w:rFonts w:ascii="Times New Roman" w:hAnsi="Times New Roman" w:cs="Times New Roman"/>
          <w:sz w:val="28"/>
          <w:szCs w:val="28"/>
          <w:lang w:val="pt-BR"/>
        </w:rPr>
        <w:t xml:space="preserve"> </w:t>
      </w:r>
      <w:r w:rsidRPr="00030EB2">
        <w:rPr>
          <w:rFonts w:ascii="Times New Roman" w:hAnsi="Times New Roman" w:cs="Times New Roman"/>
          <w:sz w:val="28"/>
          <w:szCs w:val="28"/>
          <w:lang w:val="pt-BR"/>
        </w:rPr>
        <w:t>etc.)</w:t>
      </w:r>
      <w:r w:rsidR="00030EB2">
        <w:rPr>
          <w:rFonts w:ascii="Times New Roman" w:hAnsi="Times New Roman" w:cs="Times New Roman"/>
          <w:sz w:val="28"/>
          <w:szCs w:val="28"/>
          <w:lang w:val="pt-BR"/>
        </w:rPr>
        <w:t>;</w:t>
      </w:r>
    </w:p>
    <w:p w14:paraId="35B236F0" w14:textId="77777777" w:rsidR="00030EB2" w:rsidRDefault="000A02D5" w:rsidP="00362883">
      <w:pPr>
        <w:pStyle w:val="Listparagraf"/>
        <w:numPr>
          <w:ilvl w:val="0"/>
          <w:numId w:val="25"/>
        </w:numPr>
        <w:ind w:left="426" w:hanging="284"/>
        <w:jc w:val="both"/>
        <w:rPr>
          <w:rFonts w:ascii="Times New Roman" w:hAnsi="Times New Roman" w:cs="Times New Roman"/>
          <w:sz w:val="28"/>
          <w:szCs w:val="28"/>
          <w:lang w:val="pt-BR"/>
        </w:rPr>
      </w:pPr>
      <w:r w:rsidRPr="00030EB2">
        <w:rPr>
          <w:rFonts w:ascii="Times New Roman" w:hAnsi="Times New Roman" w:cs="Times New Roman"/>
          <w:sz w:val="28"/>
          <w:szCs w:val="28"/>
          <w:lang w:val="pt-BR"/>
        </w:rPr>
        <w:t>organizează bazele de lucru operaționale, inclusiv bazele de deszăpezire, zonele de</w:t>
      </w:r>
      <w:r w:rsidR="00362883" w:rsidRPr="00030EB2">
        <w:rPr>
          <w:rFonts w:ascii="Times New Roman" w:hAnsi="Times New Roman" w:cs="Times New Roman"/>
          <w:sz w:val="28"/>
          <w:szCs w:val="28"/>
          <w:lang w:val="pt-BR"/>
        </w:rPr>
        <w:t xml:space="preserve"> </w:t>
      </w:r>
      <w:r w:rsidRPr="00030EB2">
        <w:rPr>
          <w:rFonts w:ascii="Times New Roman" w:hAnsi="Times New Roman" w:cs="Times New Roman"/>
          <w:sz w:val="28"/>
          <w:szCs w:val="28"/>
          <w:lang w:val="pt-BR"/>
        </w:rPr>
        <w:t>stocare temporară a deșeurilor și a cadavrelor de animale colectate de pe domeniul public, în</w:t>
      </w:r>
      <w:r w:rsidR="00362883" w:rsidRPr="00030EB2">
        <w:rPr>
          <w:rFonts w:ascii="Times New Roman" w:hAnsi="Times New Roman" w:cs="Times New Roman"/>
          <w:sz w:val="28"/>
          <w:szCs w:val="28"/>
          <w:lang w:val="pt-BR"/>
        </w:rPr>
        <w:t xml:space="preserve"> </w:t>
      </w:r>
      <w:r w:rsidRPr="00030EB2">
        <w:rPr>
          <w:rFonts w:ascii="Times New Roman" w:hAnsi="Times New Roman" w:cs="Times New Roman"/>
          <w:sz w:val="28"/>
          <w:szCs w:val="28"/>
          <w:lang w:val="pt-BR"/>
        </w:rPr>
        <w:t>conformitate cu cerințele legale;</w:t>
      </w:r>
    </w:p>
    <w:p w14:paraId="3B3DCA3E" w14:textId="77777777" w:rsidR="00030EB2" w:rsidRDefault="000A02D5" w:rsidP="00362883">
      <w:pPr>
        <w:pStyle w:val="Listparagraf"/>
        <w:numPr>
          <w:ilvl w:val="0"/>
          <w:numId w:val="25"/>
        </w:numPr>
        <w:ind w:left="426" w:hanging="284"/>
        <w:jc w:val="both"/>
        <w:rPr>
          <w:rFonts w:ascii="Times New Roman" w:hAnsi="Times New Roman" w:cs="Times New Roman"/>
          <w:sz w:val="28"/>
          <w:szCs w:val="28"/>
          <w:lang w:val="pt-BR"/>
        </w:rPr>
      </w:pPr>
      <w:r w:rsidRPr="00030EB2">
        <w:rPr>
          <w:rFonts w:ascii="Times New Roman" w:hAnsi="Times New Roman" w:cs="Times New Roman"/>
          <w:sz w:val="28"/>
          <w:szCs w:val="28"/>
          <w:lang w:val="pt-BR"/>
        </w:rPr>
        <w:t>asigură instruirea și informarea corespunzătoare cu privire la utilizarea în siguranță</w:t>
      </w:r>
      <w:r w:rsidR="00362883" w:rsidRPr="00030EB2">
        <w:rPr>
          <w:rFonts w:ascii="Times New Roman" w:hAnsi="Times New Roman" w:cs="Times New Roman"/>
          <w:sz w:val="28"/>
          <w:szCs w:val="28"/>
          <w:lang w:val="pt-BR"/>
        </w:rPr>
        <w:t xml:space="preserve"> </w:t>
      </w:r>
      <w:r w:rsidRPr="00030EB2">
        <w:rPr>
          <w:rFonts w:ascii="Times New Roman" w:hAnsi="Times New Roman" w:cs="Times New Roman"/>
          <w:sz w:val="28"/>
          <w:szCs w:val="28"/>
          <w:lang w:val="pt-BR"/>
        </w:rPr>
        <w:t>a vehiculelor, utilajelor, echipamentelor și instalațiilor cu care se realizează serviciile de salubrizare</w:t>
      </w:r>
      <w:r w:rsidR="00362883" w:rsidRPr="00030EB2">
        <w:rPr>
          <w:rFonts w:ascii="Times New Roman" w:hAnsi="Times New Roman" w:cs="Times New Roman"/>
          <w:sz w:val="28"/>
          <w:szCs w:val="28"/>
          <w:lang w:val="pt-BR"/>
        </w:rPr>
        <w:t xml:space="preserve"> </w:t>
      </w:r>
      <w:r w:rsidRPr="00030EB2">
        <w:rPr>
          <w:rFonts w:ascii="Times New Roman" w:hAnsi="Times New Roman" w:cs="Times New Roman"/>
          <w:sz w:val="28"/>
          <w:szCs w:val="28"/>
          <w:lang w:val="pt-BR"/>
        </w:rPr>
        <w:t>și deszăpezire aflate în operarea serviciului;</w:t>
      </w:r>
    </w:p>
    <w:p w14:paraId="730193EE" w14:textId="0890EF6C" w:rsidR="000A02D5" w:rsidRPr="00030EB2" w:rsidRDefault="000A02D5" w:rsidP="00362883">
      <w:pPr>
        <w:pStyle w:val="Listparagraf"/>
        <w:numPr>
          <w:ilvl w:val="0"/>
          <w:numId w:val="25"/>
        </w:numPr>
        <w:ind w:left="426" w:hanging="284"/>
        <w:jc w:val="both"/>
        <w:rPr>
          <w:rFonts w:ascii="Times New Roman" w:hAnsi="Times New Roman" w:cs="Times New Roman"/>
          <w:sz w:val="28"/>
          <w:szCs w:val="28"/>
          <w:lang w:val="pt-BR"/>
        </w:rPr>
      </w:pPr>
      <w:r w:rsidRPr="00030EB2">
        <w:rPr>
          <w:rFonts w:ascii="Times New Roman" w:hAnsi="Times New Roman" w:cs="Times New Roman"/>
          <w:sz w:val="28"/>
          <w:szCs w:val="28"/>
          <w:lang w:val="pt-BR"/>
        </w:rPr>
        <w:t>realizează activitatea pe baza jurnalului zilnic de activități și asigură completarea</w:t>
      </w:r>
      <w:r w:rsidR="00362883" w:rsidRPr="00030EB2">
        <w:rPr>
          <w:rFonts w:ascii="Times New Roman" w:hAnsi="Times New Roman" w:cs="Times New Roman"/>
          <w:sz w:val="28"/>
          <w:szCs w:val="28"/>
          <w:lang w:val="pt-BR"/>
        </w:rPr>
        <w:t xml:space="preserve"> </w:t>
      </w:r>
      <w:r w:rsidRPr="00030EB2">
        <w:rPr>
          <w:rFonts w:ascii="Times New Roman" w:hAnsi="Times New Roman" w:cs="Times New Roman"/>
          <w:sz w:val="28"/>
          <w:szCs w:val="28"/>
          <w:lang w:val="pt-BR"/>
        </w:rPr>
        <w:t>zilnică a acestuia;</w:t>
      </w:r>
    </w:p>
    <w:p w14:paraId="341647BD" w14:textId="0ADF907E" w:rsidR="000A02D5" w:rsidRDefault="000A02D5" w:rsidP="00362883">
      <w:pPr>
        <w:jc w:val="both"/>
        <w:rPr>
          <w:rFonts w:ascii="Times New Roman" w:hAnsi="Times New Roman" w:cs="Times New Roman"/>
          <w:sz w:val="28"/>
          <w:szCs w:val="28"/>
          <w:lang w:val="pt-BR"/>
        </w:rPr>
      </w:pPr>
      <w:r w:rsidRPr="00F72548">
        <w:rPr>
          <w:rFonts w:ascii="Times New Roman" w:hAnsi="Times New Roman" w:cs="Times New Roman"/>
          <w:sz w:val="28"/>
          <w:szCs w:val="28"/>
          <w:lang w:val="pt-BR"/>
        </w:rPr>
        <w:t>Activitatea se realizează cu respectarea legislației, normelor, prescripțiilor și</w:t>
      </w:r>
      <w:r w:rsidR="00362883"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regulamentelor privind igiena muncii, protecția muncii, gospodărirea apelor, protecția mediului,</w:t>
      </w:r>
      <w:r w:rsidR="00362883"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urmărirea comportării în timp a construcțiilor, prevenirea și combaterea incendiilor.</w:t>
      </w:r>
    </w:p>
    <w:p w14:paraId="682B9D74" w14:textId="77777777" w:rsidR="005A619B" w:rsidRDefault="005A619B" w:rsidP="00362883">
      <w:pPr>
        <w:jc w:val="both"/>
        <w:rPr>
          <w:rFonts w:ascii="Times New Roman" w:hAnsi="Times New Roman" w:cs="Times New Roman"/>
          <w:sz w:val="28"/>
          <w:szCs w:val="28"/>
          <w:lang w:val="pt-BR"/>
        </w:rPr>
      </w:pPr>
    </w:p>
    <w:p w14:paraId="33A6679D" w14:textId="7EC327C1" w:rsidR="00C166BF" w:rsidRDefault="00C166BF" w:rsidP="00C166BF">
      <w:pPr>
        <w:jc w:val="both"/>
        <w:rPr>
          <w:rFonts w:ascii="Times New Roman" w:hAnsi="Times New Roman" w:cs="Times New Roman"/>
          <w:b/>
          <w:bCs/>
          <w:sz w:val="28"/>
          <w:szCs w:val="28"/>
          <w:lang w:val="pt-BR"/>
        </w:rPr>
      </w:pPr>
      <w:r w:rsidRPr="00C166BF">
        <w:rPr>
          <w:rFonts w:ascii="Times New Roman" w:hAnsi="Times New Roman" w:cs="Times New Roman"/>
          <w:b/>
          <w:bCs/>
          <w:sz w:val="28"/>
          <w:szCs w:val="28"/>
          <w:lang w:val="pt-BR"/>
        </w:rPr>
        <w:t xml:space="preserve">COMPARTIMENT DE </w:t>
      </w:r>
      <w:r>
        <w:rPr>
          <w:rFonts w:ascii="Times New Roman" w:hAnsi="Times New Roman" w:cs="Times New Roman"/>
          <w:b/>
          <w:bCs/>
          <w:sz w:val="28"/>
          <w:szCs w:val="28"/>
          <w:lang w:val="pt-BR"/>
        </w:rPr>
        <w:t>ÎNTREȚINERE SPAȚII VERZI</w:t>
      </w:r>
    </w:p>
    <w:p w14:paraId="47867A81" w14:textId="3E677AC6" w:rsidR="00C166BF" w:rsidRPr="00C166BF" w:rsidRDefault="00C166BF" w:rsidP="00C166BF">
      <w:pPr>
        <w:jc w:val="both"/>
        <w:rPr>
          <w:rFonts w:ascii="Times New Roman" w:hAnsi="Times New Roman" w:cs="Times New Roman"/>
          <w:b/>
          <w:bCs/>
          <w:sz w:val="28"/>
          <w:szCs w:val="28"/>
          <w:lang w:val="pt-BR"/>
        </w:rPr>
      </w:pPr>
      <w:r w:rsidRPr="00C166BF">
        <w:rPr>
          <w:rFonts w:ascii="Times New Roman" w:hAnsi="Times New Roman" w:cs="Times New Roman"/>
          <w:b/>
          <w:bCs/>
          <w:sz w:val="28"/>
          <w:szCs w:val="28"/>
          <w:lang w:val="pt-BR"/>
        </w:rPr>
        <w:t>Art. 2</w:t>
      </w:r>
      <w:r w:rsidR="00030EB2">
        <w:rPr>
          <w:rFonts w:ascii="Times New Roman" w:hAnsi="Times New Roman" w:cs="Times New Roman"/>
          <w:b/>
          <w:bCs/>
          <w:sz w:val="28"/>
          <w:szCs w:val="28"/>
          <w:lang w:val="pt-BR"/>
        </w:rPr>
        <w:t>8</w:t>
      </w:r>
      <w:r>
        <w:rPr>
          <w:rFonts w:ascii="Times New Roman" w:hAnsi="Times New Roman" w:cs="Times New Roman"/>
          <w:b/>
          <w:bCs/>
          <w:sz w:val="28"/>
          <w:szCs w:val="28"/>
          <w:lang w:val="pt-BR"/>
        </w:rPr>
        <w:t xml:space="preserve"> </w:t>
      </w:r>
      <w:r w:rsidRPr="00C166BF">
        <w:rPr>
          <w:rFonts w:ascii="Times New Roman" w:hAnsi="Times New Roman" w:cs="Times New Roman"/>
          <w:b/>
          <w:bCs/>
          <w:sz w:val="28"/>
          <w:szCs w:val="28"/>
          <w:lang w:val="pt-BR"/>
        </w:rPr>
        <w:t xml:space="preserve">Atribuții </w:t>
      </w:r>
      <w:r w:rsidRPr="00C166BF">
        <w:rPr>
          <w:rFonts w:ascii="Times New Roman" w:hAnsi="Times New Roman" w:cs="Times New Roman"/>
          <w:b/>
          <w:bCs/>
          <w:i/>
          <w:iCs/>
          <w:sz w:val="28"/>
          <w:szCs w:val="28"/>
          <w:lang w:val="pt-BR"/>
        </w:rPr>
        <w:t>lucrători</w:t>
      </w:r>
      <w:r w:rsidRPr="00C166BF">
        <w:rPr>
          <w:rFonts w:ascii="Times New Roman" w:hAnsi="Times New Roman" w:cs="Times New Roman"/>
          <w:b/>
          <w:bCs/>
          <w:sz w:val="28"/>
          <w:szCs w:val="28"/>
          <w:lang w:val="pt-BR"/>
        </w:rPr>
        <w:t>:</w:t>
      </w:r>
    </w:p>
    <w:p w14:paraId="50A416F4" w14:textId="77777777" w:rsidR="00C166BF" w:rsidRPr="00C166BF" w:rsidRDefault="00C166BF" w:rsidP="00030EB2">
      <w:pPr>
        <w:numPr>
          <w:ilvl w:val="0"/>
          <w:numId w:val="16"/>
        </w:numPr>
        <w:spacing w:after="0" w:line="276" w:lineRule="auto"/>
        <w:ind w:left="426" w:hanging="284"/>
        <w:jc w:val="both"/>
        <w:rPr>
          <w:rFonts w:ascii="Times New Roman" w:hAnsi="Times New Roman" w:cs="Times New Roman"/>
          <w:sz w:val="28"/>
          <w:szCs w:val="28"/>
          <w:lang w:val="pt-BR"/>
        </w:rPr>
      </w:pPr>
      <w:r w:rsidRPr="00C166BF">
        <w:rPr>
          <w:rFonts w:ascii="Times New Roman" w:hAnsi="Times New Roman" w:cs="Times New Roman"/>
          <w:sz w:val="28"/>
          <w:szCs w:val="28"/>
          <w:lang w:val="pt-BR"/>
        </w:rPr>
        <w:t>Asigurarea întreținerii, îngrijirii, amenajării și menținerii în stare corespunzătoare a spațiilor verzi aflate în administrarea instituției publice de salubrizare, în vederea asigurării unui mediu curat, estetic și sigur pentru populație.</w:t>
      </w:r>
    </w:p>
    <w:p w14:paraId="42116EA0" w14:textId="77777777" w:rsidR="00C166BF" w:rsidRPr="00C166BF" w:rsidRDefault="00C166BF" w:rsidP="00030EB2">
      <w:pPr>
        <w:numPr>
          <w:ilvl w:val="0"/>
          <w:numId w:val="16"/>
        </w:numPr>
        <w:spacing w:after="0" w:line="276" w:lineRule="auto"/>
        <w:ind w:left="426" w:hanging="284"/>
        <w:jc w:val="both"/>
        <w:rPr>
          <w:rFonts w:ascii="Times New Roman" w:hAnsi="Times New Roman" w:cs="Times New Roman"/>
          <w:sz w:val="28"/>
          <w:szCs w:val="28"/>
          <w:lang w:val="pt-BR"/>
        </w:rPr>
      </w:pPr>
      <w:r w:rsidRPr="00C166BF">
        <w:rPr>
          <w:rFonts w:ascii="Times New Roman" w:hAnsi="Times New Roman" w:cs="Times New Roman"/>
          <w:sz w:val="28"/>
          <w:szCs w:val="28"/>
          <w:lang w:val="pt-BR"/>
        </w:rPr>
        <w:t>Execută lucrări de cosire a vegetației ierboase, tundere a gazonului și întreținere a peluzelor, folosind unelte manuale sau mecanizate.</w:t>
      </w:r>
    </w:p>
    <w:p w14:paraId="31CDBDC0" w14:textId="77777777" w:rsidR="00C166BF" w:rsidRPr="00C166BF" w:rsidRDefault="00C166BF" w:rsidP="00030EB2">
      <w:pPr>
        <w:numPr>
          <w:ilvl w:val="0"/>
          <w:numId w:val="16"/>
        </w:numPr>
        <w:spacing w:after="0" w:line="276" w:lineRule="auto"/>
        <w:ind w:left="426" w:hanging="284"/>
        <w:jc w:val="both"/>
        <w:rPr>
          <w:rFonts w:ascii="Times New Roman" w:hAnsi="Times New Roman" w:cs="Times New Roman"/>
          <w:sz w:val="28"/>
          <w:szCs w:val="28"/>
          <w:lang w:val="pt-BR"/>
        </w:rPr>
      </w:pPr>
      <w:r w:rsidRPr="00C166BF">
        <w:rPr>
          <w:rFonts w:ascii="Times New Roman" w:hAnsi="Times New Roman" w:cs="Times New Roman"/>
          <w:sz w:val="28"/>
          <w:szCs w:val="28"/>
          <w:lang w:val="pt-BR"/>
        </w:rPr>
        <w:t>Participă la acțiuni de intervenție operativă pentru întreținerea spațiilor verzi, în caz de fenomene meteorologice extreme sau alte situații care impun intervenții urgente.</w:t>
      </w:r>
    </w:p>
    <w:p w14:paraId="3CF54F7C" w14:textId="77777777" w:rsidR="00C166BF" w:rsidRPr="00C166BF" w:rsidRDefault="00C166BF" w:rsidP="00030EB2">
      <w:pPr>
        <w:numPr>
          <w:ilvl w:val="0"/>
          <w:numId w:val="16"/>
        </w:numPr>
        <w:spacing w:after="0" w:line="276" w:lineRule="auto"/>
        <w:ind w:left="426" w:hanging="284"/>
        <w:jc w:val="both"/>
        <w:rPr>
          <w:rFonts w:ascii="Times New Roman" w:hAnsi="Times New Roman" w:cs="Times New Roman"/>
          <w:sz w:val="28"/>
          <w:szCs w:val="28"/>
          <w:lang w:val="pt-BR"/>
        </w:rPr>
      </w:pPr>
      <w:r w:rsidRPr="00C166BF">
        <w:rPr>
          <w:rFonts w:ascii="Times New Roman" w:hAnsi="Times New Roman" w:cs="Times New Roman"/>
          <w:sz w:val="28"/>
          <w:szCs w:val="28"/>
          <w:lang w:val="pt-BR"/>
        </w:rPr>
        <w:t>Realizează lucrări de greblare, plivit buruieni, afânare sol și curățare a rondurilor, scuarurilor și aliniamentelor stradale.</w:t>
      </w:r>
    </w:p>
    <w:p w14:paraId="29F70EA2" w14:textId="77777777" w:rsidR="00C166BF" w:rsidRPr="00C166BF" w:rsidRDefault="00C166BF" w:rsidP="00030EB2">
      <w:pPr>
        <w:numPr>
          <w:ilvl w:val="0"/>
          <w:numId w:val="16"/>
        </w:numPr>
        <w:spacing w:after="0" w:line="276" w:lineRule="auto"/>
        <w:ind w:left="426" w:hanging="284"/>
        <w:jc w:val="both"/>
        <w:rPr>
          <w:rFonts w:ascii="Times New Roman" w:hAnsi="Times New Roman" w:cs="Times New Roman"/>
          <w:sz w:val="28"/>
          <w:szCs w:val="28"/>
          <w:lang w:val="pt-BR"/>
        </w:rPr>
      </w:pPr>
      <w:r w:rsidRPr="00C166BF">
        <w:rPr>
          <w:rFonts w:ascii="Times New Roman" w:hAnsi="Times New Roman" w:cs="Times New Roman"/>
          <w:sz w:val="28"/>
          <w:szCs w:val="28"/>
          <w:lang w:val="pt-BR"/>
        </w:rPr>
        <w:t>Sprijină activitățile de toaletare a arborilor și arbuștilor (tăieri simple, îndepărtarea crengilor uscate), sub coordonarea personalului desemnat.</w:t>
      </w:r>
    </w:p>
    <w:p w14:paraId="05F91461" w14:textId="77777777" w:rsidR="00C166BF" w:rsidRPr="00C166BF" w:rsidRDefault="00C166BF" w:rsidP="00030EB2">
      <w:pPr>
        <w:numPr>
          <w:ilvl w:val="0"/>
          <w:numId w:val="16"/>
        </w:numPr>
        <w:spacing w:after="0" w:line="276" w:lineRule="auto"/>
        <w:ind w:left="426" w:hanging="284"/>
        <w:jc w:val="both"/>
        <w:rPr>
          <w:rFonts w:ascii="Times New Roman" w:hAnsi="Times New Roman" w:cs="Times New Roman"/>
          <w:sz w:val="28"/>
          <w:szCs w:val="28"/>
          <w:lang w:val="pt-BR"/>
        </w:rPr>
      </w:pPr>
      <w:r w:rsidRPr="00C166BF">
        <w:rPr>
          <w:rFonts w:ascii="Times New Roman" w:hAnsi="Times New Roman" w:cs="Times New Roman"/>
          <w:sz w:val="28"/>
          <w:szCs w:val="28"/>
          <w:lang w:val="pt-BR"/>
        </w:rPr>
        <w:t>Colectează, sortează și evacuează resturile vegetale rezultate din lucrările desfășurate, conform conformitate cu normele de salubritate și protecția mediului.</w:t>
      </w:r>
    </w:p>
    <w:p w14:paraId="3F8F7134" w14:textId="77777777" w:rsidR="00C166BF" w:rsidRPr="00C166BF" w:rsidRDefault="00C166BF" w:rsidP="00030EB2">
      <w:pPr>
        <w:numPr>
          <w:ilvl w:val="0"/>
          <w:numId w:val="16"/>
        </w:numPr>
        <w:spacing w:after="0" w:line="276" w:lineRule="auto"/>
        <w:ind w:left="426" w:hanging="284"/>
        <w:jc w:val="both"/>
        <w:rPr>
          <w:rFonts w:ascii="Times New Roman" w:hAnsi="Times New Roman" w:cs="Times New Roman"/>
          <w:sz w:val="28"/>
          <w:szCs w:val="28"/>
          <w:lang w:val="pt-BR"/>
        </w:rPr>
      </w:pPr>
      <w:r w:rsidRPr="00C166BF">
        <w:rPr>
          <w:rFonts w:ascii="Times New Roman" w:hAnsi="Times New Roman" w:cs="Times New Roman"/>
          <w:sz w:val="28"/>
          <w:szCs w:val="28"/>
          <w:lang w:val="pt-BR"/>
        </w:rPr>
        <w:t>Asigură udarea spațiilor verzi, manual sau cu echipamente specifice, în funcție de condițiile meteorologice și indicațiile primite.</w:t>
      </w:r>
    </w:p>
    <w:p w14:paraId="7CF6B8EB" w14:textId="77777777" w:rsidR="00C166BF" w:rsidRPr="00C166BF" w:rsidRDefault="00C166BF" w:rsidP="00030EB2">
      <w:pPr>
        <w:numPr>
          <w:ilvl w:val="0"/>
          <w:numId w:val="16"/>
        </w:numPr>
        <w:spacing w:after="0" w:line="276" w:lineRule="auto"/>
        <w:ind w:left="426" w:hanging="284"/>
        <w:jc w:val="both"/>
        <w:rPr>
          <w:rFonts w:ascii="Times New Roman" w:hAnsi="Times New Roman" w:cs="Times New Roman"/>
          <w:sz w:val="28"/>
          <w:szCs w:val="28"/>
          <w:lang w:val="pt-BR"/>
        </w:rPr>
      </w:pPr>
      <w:r w:rsidRPr="00C166BF">
        <w:rPr>
          <w:rFonts w:ascii="Times New Roman" w:hAnsi="Times New Roman" w:cs="Times New Roman"/>
          <w:sz w:val="28"/>
          <w:szCs w:val="28"/>
          <w:lang w:val="pt-BR"/>
        </w:rPr>
        <w:t>Aplică îngrășăminte și alte tratamente permise, conform instrucțiunilor primite de la personalul responsabil.</w:t>
      </w:r>
    </w:p>
    <w:p w14:paraId="20211831" w14:textId="77777777" w:rsidR="00C166BF" w:rsidRPr="00C166BF" w:rsidRDefault="00C166BF" w:rsidP="00030EB2">
      <w:pPr>
        <w:numPr>
          <w:ilvl w:val="0"/>
          <w:numId w:val="16"/>
        </w:numPr>
        <w:spacing w:after="0" w:line="276" w:lineRule="auto"/>
        <w:ind w:left="426" w:hanging="284"/>
        <w:jc w:val="both"/>
        <w:rPr>
          <w:rFonts w:ascii="Times New Roman" w:hAnsi="Times New Roman" w:cs="Times New Roman"/>
          <w:sz w:val="28"/>
          <w:szCs w:val="28"/>
          <w:lang w:val="pt-BR"/>
        </w:rPr>
      </w:pPr>
      <w:r w:rsidRPr="00C166BF">
        <w:rPr>
          <w:rFonts w:ascii="Times New Roman" w:hAnsi="Times New Roman" w:cs="Times New Roman"/>
          <w:sz w:val="28"/>
          <w:szCs w:val="28"/>
          <w:lang w:val="pt-BR"/>
        </w:rPr>
        <w:t>Menține curățenia în zonele de lucru și contribuie la păstrarea unui aspect îngrijit al domeniului public.</w:t>
      </w:r>
    </w:p>
    <w:p w14:paraId="30A9DD5A" w14:textId="77777777" w:rsidR="00C166BF" w:rsidRPr="00C166BF" w:rsidRDefault="00C166BF" w:rsidP="00030EB2">
      <w:pPr>
        <w:numPr>
          <w:ilvl w:val="0"/>
          <w:numId w:val="16"/>
        </w:numPr>
        <w:spacing w:after="0" w:line="276" w:lineRule="auto"/>
        <w:ind w:left="426" w:hanging="284"/>
        <w:jc w:val="both"/>
        <w:rPr>
          <w:rFonts w:ascii="Times New Roman" w:hAnsi="Times New Roman" w:cs="Times New Roman"/>
          <w:sz w:val="28"/>
          <w:szCs w:val="28"/>
          <w:lang w:val="pt-BR"/>
        </w:rPr>
      </w:pPr>
      <w:r w:rsidRPr="00C166BF">
        <w:rPr>
          <w:rFonts w:ascii="Times New Roman" w:hAnsi="Times New Roman" w:cs="Times New Roman"/>
          <w:sz w:val="28"/>
          <w:szCs w:val="28"/>
          <w:lang w:val="pt-BR"/>
        </w:rPr>
        <w:t>Respectă normele privind protecția mediului și gestionarea deșeurilor vegetale.</w:t>
      </w:r>
    </w:p>
    <w:p w14:paraId="7F9D9F75" w14:textId="77777777" w:rsidR="00C166BF" w:rsidRPr="00C166BF" w:rsidRDefault="00C166BF" w:rsidP="00030EB2">
      <w:pPr>
        <w:numPr>
          <w:ilvl w:val="0"/>
          <w:numId w:val="16"/>
        </w:numPr>
        <w:spacing w:after="0" w:line="276" w:lineRule="auto"/>
        <w:ind w:left="426" w:hanging="284"/>
        <w:jc w:val="both"/>
        <w:rPr>
          <w:rFonts w:ascii="Times New Roman" w:hAnsi="Times New Roman" w:cs="Times New Roman"/>
          <w:sz w:val="28"/>
          <w:szCs w:val="28"/>
          <w:lang w:val="pt-BR"/>
        </w:rPr>
      </w:pPr>
      <w:r w:rsidRPr="00C166BF">
        <w:rPr>
          <w:rFonts w:ascii="Times New Roman" w:hAnsi="Times New Roman" w:cs="Times New Roman"/>
          <w:sz w:val="28"/>
          <w:szCs w:val="28"/>
          <w:lang w:val="pt-BR"/>
        </w:rPr>
        <w:t>Utilizează în mod corespunzător uneltele, utilajele și echipamentele din dotare (foarfeci, motocoase, mașini de tuns gazonul etc.). răspunzând de integritatea acestora.</w:t>
      </w:r>
    </w:p>
    <w:p w14:paraId="5CFB3C92" w14:textId="77777777" w:rsidR="00C166BF" w:rsidRPr="00C166BF" w:rsidRDefault="00C166BF" w:rsidP="00030EB2">
      <w:pPr>
        <w:numPr>
          <w:ilvl w:val="0"/>
          <w:numId w:val="16"/>
        </w:numPr>
        <w:spacing w:after="0" w:line="276" w:lineRule="auto"/>
        <w:ind w:left="426" w:hanging="284"/>
        <w:jc w:val="both"/>
        <w:rPr>
          <w:rFonts w:ascii="Times New Roman" w:hAnsi="Times New Roman" w:cs="Times New Roman"/>
          <w:sz w:val="28"/>
          <w:szCs w:val="28"/>
          <w:lang w:val="pt-BR"/>
        </w:rPr>
      </w:pPr>
      <w:r w:rsidRPr="00C166BF">
        <w:rPr>
          <w:rFonts w:ascii="Times New Roman" w:hAnsi="Times New Roman" w:cs="Times New Roman"/>
          <w:sz w:val="28"/>
          <w:szCs w:val="28"/>
          <w:lang w:val="pt-BR"/>
        </w:rPr>
        <w:t>Asigură curățarea și întreținerea de bază a echipamentelor utilizate.</w:t>
      </w:r>
    </w:p>
    <w:p w14:paraId="2D4F8AA0" w14:textId="77777777" w:rsidR="00C166BF" w:rsidRPr="00C166BF" w:rsidRDefault="00C166BF" w:rsidP="00030EB2">
      <w:pPr>
        <w:numPr>
          <w:ilvl w:val="0"/>
          <w:numId w:val="16"/>
        </w:numPr>
        <w:spacing w:after="0" w:line="276" w:lineRule="auto"/>
        <w:ind w:left="426" w:hanging="284"/>
        <w:jc w:val="both"/>
        <w:rPr>
          <w:rFonts w:ascii="Times New Roman" w:hAnsi="Times New Roman" w:cs="Times New Roman"/>
          <w:sz w:val="28"/>
          <w:szCs w:val="28"/>
          <w:lang w:val="pt-BR"/>
        </w:rPr>
      </w:pPr>
      <w:r w:rsidRPr="00C166BF">
        <w:rPr>
          <w:rFonts w:ascii="Times New Roman" w:hAnsi="Times New Roman" w:cs="Times New Roman"/>
          <w:sz w:val="28"/>
          <w:szCs w:val="28"/>
          <w:lang w:val="pt-BR"/>
        </w:rPr>
        <w:t>Semnalează șefului ierarhic orice defecțiune a utilajelor, lipsa materialelor necesare sau alte probleme constatate în desfășurarea activității.</w:t>
      </w:r>
    </w:p>
    <w:p w14:paraId="5F85F0F1" w14:textId="77777777" w:rsidR="00C166BF" w:rsidRPr="00C166BF" w:rsidRDefault="00C166BF" w:rsidP="00030EB2">
      <w:pPr>
        <w:numPr>
          <w:ilvl w:val="0"/>
          <w:numId w:val="16"/>
        </w:numPr>
        <w:spacing w:after="0" w:line="276" w:lineRule="auto"/>
        <w:ind w:left="426" w:hanging="284"/>
        <w:jc w:val="both"/>
        <w:rPr>
          <w:rFonts w:ascii="Times New Roman" w:hAnsi="Times New Roman" w:cs="Times New Roman"/>
          <w:sz w:val="28"/>
          <w:szCs w:val="28"/>
          <w:lang w:val="pt-BR"/>
        </w:rPr>
      </w:pPr>
      <w:r w:rsidRPr="00C166BF">
        <w:rPr>
          <w:rFonts w:ascii="Times New Roman" w:hAnsi="Times New Roman" w:cs="Times New Roman"/>
          <w:sz w:val="28"/>
          <w:szCs w:val="28"/>
          <w:lang w:val="pt-BR"/>
        </w:rPr>
        <w:t>Colaborează cu ceilalți angajați ai instituției pentru realizarea obiectivelor compartimentului și pentru asigurarea unui aspect îngrijit al domeniului public.</w:t>
      </w:r>
    </w:p>
    <w:p w14:paraId="36755022" w14:textId="77777777" w:rsidR="00C166BF" w:rsidRPr="00C166BF" w:rsidRDefault="00C166BF" w:rsidP="00030EB2">
      <w:pPr>
        <w:numPr>
          <w:ilvl w:val="0"/>
          <w:numId w:val="16"/>
        </w:numPr>
        <w:spacing w:after="0" w:line="276" w:lineRule="auto"/>
        <w:ind w:left="426" w:hanging="284"/>
        <w:jc w:val="both"/>
        <w:rPr>
          <w:rFonts w:ascii="Times New Roman" w:hAnsi="Times New Roman" w:cs="Times New Roman"/>
          <w:sz w:val="28"/>
          <w:szCs w:val="28"/>
          <w:lang w:val="pt-BR"/>
        </w:rPr>
      </w:pPr>
      <w:r w:rsidRPr="00C166BF">
        <w:rPr>
          <w:rFonts w:ascii="Times New Roman" w:hAnsi="Times New Roman" w:cs="Times New Roman"/>
          <w:sz w:val="28"/>
          <w:szCs w:val="28"/>
          <w:lang w:val="pt-BR"/>
        </w:rPr>
        <w:t>Respectă normele de securitate și sănătate în muncă, normele PSI și instrucțiunile proprii instituției.</w:t>
      </w:r>
    </w:p>
    <w:p w14:paraId="4D9003D7" w14:textId="77777777" w:rsidR="00C166BF" w:rsidRPr="00C166BF" w:rsidRDefault="00C166BF" w:rsidP="00030EB2">
      <w:pPr>
        <w:numPr>
          <w:ilvl w:val="0"/>
          <w:numId w:val="16"/>
        </w:numPr>
        <w:spacing w:after="0" w:line="276" w:lineRule="auto"/>
        <w:ind w:left="426" w:hanging="284"/>
        <w:jc w:val="both"/>
        <w:rPr>
          <w:rFonts w:ascii="Times New Roman" w:hAnsi="Times New Roman" w:cs="Times New Roman"/>
          <w:sz w:val="28"/>
          <w:szCs w:val="28"/>
          <w:lang w:val="pt-BR"/>
        </w:rPr>
      </w:pPr>
      <w:r w:rsidRPr="00C166BF">
        <w:rPr>
          <w:rFonts w:ascii="Times New Roman" w:hAnsi="Times New Roman" w:cs="Times New Roman"/>
          <w:sz w:val="28"/>
          <w:szCs w:val="28"/>
          <w:lang w:val="pt-BR"/>
        </w:rPr>
        <w:t>Poartă și utilizează echipamentul individual de protecție pus la dispoziție.</w:t>
      </w:r>
    </w:p>
    <w:p w14:paraId="28F020A1" w14:textId="77777777" w:rsidR="00C166BF" w:rsidRPr="00C166BF" w:rsidRDefault="00C166BF" w:rsidP="00030EB2">
      <w:pPr>
        <w:numPr>
          <w:ilvl w:val="0"/>
          <w:numId w:val="16"/>
        </w:numPr>
        <w:spacing w:after="0" w:line="276" w:lineRule="auto"/>
        <w:ind w:left="426" w:hanging="284"/>
        <w:jc w:val="both"/>
        <w:rPr>
          <w:rFonts w:ascii="Times New Roman" w:hAnsi="Times New Roman" w:cs="Times New Roman"/>
          <w:sz w:val="28"/>
          <w:szCs w:val="28"/>
          <w:lang w:val="pt-BR"/>
        </w:rPr>
      </w:pPr>
      <w:r w:rsidRPr="00C166BF">
        <w:rPr>
          <w:rFonts w:ascii="Times New Roman" w:hAnsi="Times New Roman" w:cs="Times New Roman"/>
          <w:sz w:val="28"/>
          <w:szCs w:val="28"/>
          <w:lang w:val="pt-BR"/>
        </w:rPr>
        <w:t>Respectă programul de lucru și disciplina muncii.</w:t>
      </w:r>
    </w:p>
    <w:p w14:paraId="1F208BF2" w14:textId="77777777" w:rsidR="00C166BF" w:rsidRPr="00C166BF" w:rsidRDefault="00C166BF" w:rsidP="00030EB2">
      <w:pPr>
        <w:numPr>
          <w:ilvl w:val="0"/>
          <w:numId w:val="16"/>
        </w:numPr>
        <w:spacing w:after="0" w:line="276" w:lineRule="auto"/>
        <w:ind w:left="426" w:hanging="284"/>
        <w:jc w:val="both"/>
        <w:rPr>
          <w:rFonts w:ascii="Times New Roman" w:hAnsi="Times New Roman" w:cs="Times New Roman"/>
          <w:sz w:val="28"/>
          <w:szCs w:val="28"/>
          <w:lang w:val="pt-BR"/>
        </w:rPr>
      </w:pPr>
      <w:r w:rsidRPr="00C166BF">
        <w:rPr>
          <w:rFonts w:ascii="Times New Roman" w:hAnsi="Times New Roman" w:cs="Times New Roman"/>
          <w:sz w:val="28"/>
          <w:szCs w:val="28"/>
          <w:lang w:val="pt-BR"/>
        </w:rPr>
        <w:t>Îndeplinește și alte sarcini dispuse de șeful ierarhic sau de conducerea instituției, în limitele competențelor stabilite și în conformitate cu legislația în vigoare.</w:t>
      </w:r>
    </w:p>
    <w:p w14:paraId="5F701A7A" w14:textId="77777777" w:rsidR="00AF7AA9" w:rsidRPr="00F72548" w:rsidRDefault="00AF7AA9" w:rsidP="00362883">
      <w:pPr>
        <w:jc w:val="both"/>
        <w:rPr>
          <w:rFonts w:ascii="Times New Roman" w:hAnsi="Times New Roman" w:cs="Times New Roman"/>
          <w:sz w:val="28"/>
          <w:szCs w:val="28"/>
          <w:lang w:val="pt-BR"/>
        </w:rPr>
      </w:pPr>
    </w:p>
    <w:p w14:paraId="195F6677" w14:textId="77777777" w:rsidR="00030EB2" w:rsidRPr="00030EB2" w:rsidRDefault="00030EB2" w:rsidP="000A02D5">
      <w:pPr>
        <w:jc w:val="both"/>
        <w:rPr>
          <w:rFonts w:ascii="Times New Roman" w:hAnsi="Times New Roman" w:cs="Times New Roman"/>
          <w:b/>
          <w:bCs/>
          <w:color w:val="2F5496" w:themeColor="accent1" w:themeShade="BF"/>
          <w:sz w:val="28"/>
          <w:szCs w:val="28"/>
          <w:lang w:val="pt-BR"/>
        </w:rPr>
      </w:pPr>
      <w:r w:rsidRPr="00030EB2">
        <w:rPr>
          <w:rFonts w:ascii="Times New Roman" w:hAnsi="Times New Roman" w:cs="Times New Roman"/>
          <w:b/>
          <w:bCs/>
          <w:color w:val="2F5496" w:themeColor="accent1" w:themeShade="BF"/>
          <w:sz w:val="28"/>
          <w:szCs w:val="28"/>
          <w:lang w:val="pt-BR"/>
        </w:rPr>
        <w:t>COMPARTIMENT LOGISTICĂ ȘI EXPLOATARE UTILAJE ȘI AUTOVEHICULE</w:t>
      </w:r>
    </w:p>
    <w:p w14:paraId="6D8EF106" w14:textId="064D4203" w:rsidR="00030EB2" w:rsidRPr="00030EB2" w:rsidRDefault="00030EB2" w:rsidP="000A02D5">
      <w:pPr>
        <w:jc w:val="both"/>
        <w:rPr>
          <w:rFonts w:ascii="Times New Roman" w:hAnsi="Times New Roman" w:cs="Times New Roman"/>
          <w:b/>
          <w:bCs/>
          <w:color w:val="2F5496" w:themeColor="accent1" w:themeShade="BF"/>
          <w:sz w:val="28"/>
          <w:szCs w:val="28"/>
          <w:lang w:val="pt-BR"/>
        </w:rPr>
      </w:pPr>
      <w:r w:rsidRPr="00030EB2">
        <w:rPr>
          <w:rFonts w:ascii="Times New Roman" w:hAnsi="Times New Roman" w:cs="Times New Roman"/>
          <w:b/>
          <w:bCs/>
          <w:color w:val="2F5496" w:themeColor="accent1" w:themeShade="BF"/>
          <w:sz w:val="28"/>
          <w:szCs w:val="28"/>
          <w:lang w:val="pt-BR"/>
        </w:rPr>
        <w:t>Art. 29 Atribuții:</w:t>
      </w:r>
    </w:p>
    <w:p w14:paraId="0FE70E4D" w14:textId="75E88237" w:rsidR="00030EB2" w:rsidRPr="00030EB2" w:rsidRDefault="00030EB2" w:rsidP="00030EB2">
      <w:pPr>
        <w:pStyle w:val="Listparagraf"/>
        <w:numPr>
          <w:ilvl w:val="0"/>
          <w:numId w:val="26"/>
        </w:numPr>
        <w:spacing w:line="276" w:lineRule="auto"/>
        <w:ind w:left="426" w:hanging="284"/>
        <w:jc w:val="both"/>
        <w:rPr>
          <w:rFonts w:ascii="Times New Roman" w:hAnsi="Times New Roman" w:cs="Times New Roman"/>
          <w:color w:val="2F5496" w:themeColor="accent1" w:themeShade="BF"/>
          <w:sz w:val="28"/>
          <w:szCs w:val="28"/>
        </w:rPr>
      </w:pPr>
      <w:proofErr w:type="spellStart"/>
      <w:r w:rsidRPr="00030EB2">
        <w:rPr>
          <w:rFonts w:ascii="Times New Roman" w:hAnsi="Times New Roman" w:cs="Times New Roman"/>
          <w:color w:val="2F5496" w:themeColor="accent1" w:themeShade="BF"/>
          <w:sz w:val="28"/>
          <w:szCs w:val="28"/>
        </w:rPr>
        <w:t>Conduc</w:t>
      </w:r>
      <w:proofErr w:type="spellEnd"/>
      <w:r w:rsidRPr="00030EB2">
        <w:rPr>
          <w:rFonts w:ascii="Times New Roman" w:hAnsi="Times New Roman" w:cs="Times New Roman"/>
          <w:color w:val="2F5496" w:themeColor="accent1" w:themeShade="BF"/>
          <w:sz w:val="28"/>
          <w:szCs w:val="28"/>
        </w:rPr>
        <w:t xml:space="preserve"> </w:t>
      </w:r>
      <w:proofErr w:type="spellStart"/>
      <w:r w:rsidRPr="00030EB2">
        <w:rPr>
          <w:rFonts w:ascii="Times New Roman" w:hAnsi="Times New Roman" w:cs="Times New Roman"/>
          <w:color w:val="2F5496" w:themeColor="accent1" w:themeShade="BF"/>
          <w:sz w:val="28"/>
          <w:szCs w:val="28"/>
        </w:rPr>
        <w:t>și</w:t>
      </w:r>
      <w:proofErr w:type="spellEnd"/>
      <w:r w:rsidRPr="00030EB2">
        <w:rPr>
          <w:rFonts w:ascii="Times New Roman" w:hAnsi="Times New Roman" w:cs="Times New Roman"/>
          <w:color w:val="2F5496" w:themeColor="accent1" w:themeShade="BF"/>
          <w:sz w:val="28"/>
          <w:szCs w:val="28"/>
        </w:rPr>
        <w:t xml:space="preserve"> </w:t>
      </w:r>
      <w:proofErr w:type="spellStart"/>
      <w:r w:rsidRPr="00030EB2">
        <w:rPr>
          <w:rFonts w:ascii="Times New Roman" w:hAnsi="Times New Roman" w:cs="Times New Roman"/>
          <w:color w:val="2F5496" w:themeColor="accent1" w:themeShade="BF"/>
          <w:sz w:val="28"/>
          <w:szCs w:val="28"/>
        </w:rPr>
        <w:t>exploatează</w:t>
      </w:r>
      <w:proofErr w:type="spellEnd"/>
      <w:r w:rsidRPr="00030EB2">
        <w:rPr>
          <w:rFonts w:ascii="Times New Roman" w:hAnsi="Times New Roman" w:cs="Times New Roman"/>
          <w:color w:val="2F5496" w:themeColor="accent1" w:themeShade="BF"/>
          <w:sz w:val="28"/>
          <w:szCs w:val="28"/>
        </w:rPr>
        <w:t xml:space="preserve"> </w:t>
      </w:r>
      <w:proofErr w:type="spellStart"/>
      <w:r w:rsidRPr="00030EB2">
        <w:rPr>
          <w:rFonts w:ascii="Times New Roman" w:hAnsi="Times New Roman" w:cs="Times New Roman"/>
          <w:color w:val="2F5496" w:themeColor="accent1" w:themeShade="BF"/>
          <w:sz w:val="28"/>
          <w:szCs w:val="28"/>
        </w:rPr>
        <w:t>autovehiculele</w:t>
      </w:r>
      <w:proofErr w:type="spellEnd"/>
      <w:r w:rsidRPr="00030EB2">
        <w:rPr>
          <w:rFonts w:ascii="Times New Roman" w:hAnsi="Times New Roman" w:cs="Times New Roman"/>
          <w:color w:val="2F5496" w:themeColor="accent1" w:themeShade="BF"/>
          <w:sz w:val="28"/>
          <w:szCs w:val="28"/>
        </w:rPr>
        <w:t xml:space="preserve"> </w:t>
      </w:r>
      <w:proofErr w:type="spellStart"/>
      <w:r w:rsidRPr="00030EB2">
        <w:rPr>
          <w:rFonts w:ascii="Times New Roman" w:hAnsi="Times New Roman" w:cs="Times New Roman"/>
          <w:color w:val="2F5496" w:themeColor="accent1" w:themeShade="BF"/>
          <w:sz w:val="28"/>
          <w:szCs w:val="28"/>
        </w:rPr>
        <w:t>și</w:t>
      </w:r>
      <w:proofErr w:type="spellEnd"/>
      <w:r w:rsidRPr="00030EB2">
        <w:rPr>
          <w:rFonts w:ascii="Times New Roman" w:hAnsi="Times New Roman" w:cs="Times New Roman"/>
          <w:color w:val="2F5496" w:themeColor="accent1" w:themeShade="BF"/>
          <w:sz w:val="28"/>
          <w:szCs w:val="28"/>
        </w:rPr>
        <w:t xml:space="preserve"> </w:t>
      </w:r>
      <w:proofErr w:type="spellStart"/>
      <w:r w:rsidRPr="00030EB2">
        <w:rPr>
          <w:rFonts w:ascii="Times New Roman" w:hAnsi="Times New Roman" w:cs="Times New Roman"/>
          <w:color w:val="2F5496" w:themeColor="accent1" w:themeShade="BF"/>
          <w:sz w:val="28"/>
          <w:szCs w:val="28"/>
        </w:rPr>
        <w:t>utilajele</w:t>
      </w:r>
      <w:proofErr w:type="spellEnd"/>
      <w:r w:rsidRPr="00030EB2">
        <w:rPr>
          <w:rFonts w:ascii="Times New Roman" w:hAnsi="Times New Roman" w:cs="Times New Roman"/>
          <w:color w:val="2F5496" w:themeColor="accent1" w:themeShade="BF"/>
          <w:sz w:val="28"/>
          <w:szCs w:val="28"/>
        </w:rPr>
        <w:t xml:space="preserve"> din </w:t>
      </w:r>
      <w:proofErr w:type="spellStart"/>
      <w:r w:rsidRPr="00030EB2">
        <w:rPr>
          <w:rFonts w:ascii="Times New Roman" w:hAnsi="Times New Roman" w:cs="Times New Roman"/>
          <w:color w:val="2F5496" w:themeColor="accent1" w:themeShade="BF"/>
          <w:sz w:val="28"/>
          <w:szCs w:val="28"/>
        </w:rPr>
        <w:t>dotarea</w:t>
      </w:r>
      <w:proofErr w:type="spellEnd"/>
      <w:r w:rsidRPr="00030EB2">
        <w:rPr>
          <w:rFonts w:ascii="Times New Roman" w:hAnsi="Times New Roman" w:cs="Times New Roman"/>
          <w:color w:val="2F5496" w:themeColor="accent1" w:themeShade="BF"/>
          <w:sz w:val="28"/>
          <w:szCs w:val="28"/>
        </w:rPr>
        <w:t xml:space="preserve"> </w:t>
      </w:r>
      <w:proofErr w:type="spellStart"/>
      <w:r w:rsidRPr="00030EB2">
        <w:rPr>
          <w:rFonts w:ascii="Times New Roman" w:hAnsi="Times New Roman" w:cs="Times New Roman"/>
          <w:color w:val="2F5496" w:themeColor="accent1" w:themeShade="BF"/>
          <w:sz w:val="28"/>
          <w:szCs w:val="28"/>
        </w:rPr>
        <w:t>instituției</w:t>
      </w:r>
      <w:proofErr w:type="spellEnd"/>
      <w:r w:rsidRPr="00030EB2">
        <w:rPr>
          <w:rFonts w:ascii="Times New Roman" w:hAnsi="Times New Roman" w:cs="Times New Roman"/>
          <w:color w:val="2F5496" w:themeColor="accent1" w:themeShade="BF"/>
          <w:sz w:val="28"/>
          <w:szCs w:val="28"/>
        </w:rPr>
        <w:t xml:space="preserve"> (</w:t>
      </w:r>
      <w:proofErr w:type="spellStart"/>
      <w:r w:rsidRPr="00030EB2">
        <w:rPr>
          <w:rFonts w:ascii="Times New Roman" w:hAnsi="Times New Roman" w:cs="Times New Roman"/>
          <w:color w:val="2F5496" w:themeColor="accent1" w:themeShade="BF"/>
          <w:sz w:val="28"/>
          <w:szCs w:val="28"/>
        </w:rPr>
        <w:t>autospeciale</w:t>
      </w:r>
      <w:proofErr w:type="spellEnd"/>
      <w:r w:rsidRPr="00030EB2">
        <w:rPr>
          <w:rFonts w:ascii="Times New Roman" w:hAnsi="Times New Roman" w:cs="Times New Roman"/>
          <w:color w:val="2F5496" w:themeColor="accent1" w:themeShade="BF"/>
          <w:sz w:val="28"/>
          <w:szCs w:val="28"/>
        </w:rPr>
        <w:t xml:space="preserve"> de </w:t>
      </w:r>
      <w:proofErr w:type="spellStart"/>
      <w:r w:rsidRPr="00030EB2">
        <w:rPr>
          <w:rFonts w:ascii="Times New Roman" w:hAnsi="Times New Roman" w:cs="Times New Roman"/>
          <w:color w:val="2F5496" w:themeColor="accent1" w:themeShade="BF"/>
          <w:sz w:val="28"/>
          <w:szCs w:val="28"/>
        </w:rPr>
        <w:t>salubrizare</w:t>
      </w:r>
      <w:proofErr w:type="spellEnd"/>
      <w:r w:rsidRPr="00030EB2">
        <w:rPr>
          <w:rFonts w:ascii="Times New Roman" w:hAnsi="Times New Roman" w:cs="Times New Roman"/>
          <w:color w:val="2F5496" w:themeColor="accent1" w:themeShade="BF"/>
          <w:sz w:val="28"/>
          <w:szCs w:val="28"/>
        </w:rPr>
        <w:t xml:space="preserve">, </w:t>
      </w:r>
      <w:proofErr w:type="spellStart"/>
      <w:r w:rsidRPr="00030EB2">
        <w:rPr>
          <w:rFonts w:ascii="Times New Roman" w:hAnsi="Times New Roman" w:cs="Times New Roman"/>
          <w:color w:val="2F5496" w:themeColor="accent1" w:themeShade="BF"/>
          <w:sz w:val="28"/>
          <w:szCs w:val="28"/>
        </w:rPr>
        <w:t>autocamioane</w:t>
      </w:r>
      <w:proofErr w:type="spellEnd"/>
      <w:r w:rsidRPr="00030EB2">
        <w:rPr>
          <w:rFonts w:ascii="Times New Roman" w:hAnsi="Times New Roman" w:cs="Times New Roman"/>
          <w:color w:val="2F5496" w:themeColor="accent1" w:themeShade="BF"/>
          <w:sz w:val="28"/>
          <w:szCs w:val="28"/>
        </w:rPr>
        <w:t xml:space="preserve">, </w:t>
      </w:r>
      <w:proofErr w:type="spellStart"/>
      <w:r w:rsidRPr="00030EB2">
        <w:rPr>
          <w:rFonts w:ascii="Times New Roman" w:hAnsi="Times New Roman" w:cs="Times New Roman"/>
          <w:color w:val="2F5496" w:themeColor="accent1" w:themeShade="BF"/>
          <w:sz w:val="28"/>
          <w:szCs w:val="28"/>
        </w:rPr>
        <w:t>autoutilitare</w:t>
      </w:r>
      <w:proofErr w:type="spellEnd"/>
      <w:r w:rsidRPr="00030EB2">
        <w:rPr>
          <w:rFonts w:ascii="Times New Roman" w:hAnsi="Times New Roman" w:cs="Times New Roman"/>
          <w:color w:val="2F5496" w:themeColor="accent1" w:themeShade="BF"/>
          <w:sz w:val="28"/>
          <w:szCs w:val="28"/>
        </w:rPr>
        <w:t xml:space="preserve">, </w:t>
      </w:r>
      <w:proofErr w:type="spellStart"/>
      <w:r w:rsidRPr="00030EB2">
        <w:rPr>
          <w:rFonts w:ascii="Times New Roman" w:hAnsi="Times New Roman" w:cs="Times New Roman"/>
          <w:color w:val="2F5496" w:themeColor="accent1" w:themeShade="BF"/>
          <w:sz w:val="28"/>
          <w:szCs w:val="28"/>
        </w:rPr>
        <w:t>utilaje</w:t>
      </w:r>
      <w:proofErr w:type="spellEnd"/>
      <w:r w:rsidRPr="00030EB2">
        <w:rPr>
          <w:rFonts w:ascii="Times New Roman" w:hAnsi="Times New Roman" w:cs="Times New Roman"/>
          <w:color w:val="2F5496" w:themeColor="accent1" w:themeShade="BF"/>
          <w:sz w:val="28"/>
          <w:szCs w:val="28"/>
        </w:rPr>
        <w:t xml:space="preserve"> </w:t>
      </w:r>
      <w:proofErr w:type="spellStart"/>
      <w:r w:rsidRPr="00030EB2">
        <w:rPr>
          <w:rFonts w:ascii="Times New Roman" w:hAnsi="Times New Roman" w:cs="Times New Roman"/>
          <w:color w:val="2F5496" w:themeColor="accent1" w:themeShade="BF"/>
          <w:sz w:val="28"/>
          <w:szCs w:val="28"/>
        </w:rPr>
        <w:t>speciale</w:t>
      </w:r>
      <w:proofErr w:type="spellEnd"/>
      <w:r w:rsidRPr="00030EB2">
        <w:rPr>
          <w:rFonts w:ascii="Times New Roman" w:hAnsi="Times New Roman" w:cs="Times New Roman"/>
          <w:color w:val="2F5496" w:themeColor="accent1" w:themeShade="BF"/>
          <w:sz w:val="28"/>
          <w:szCs w:val="28"/>
        </w:rPr>
        <w:t xml:space="preserve">), </w:t>
      </w:r>
      <w:proofErr w:type="spellStart"/>
      <w:r w:rsidRPr="00030EB2">
        <w:rPr>
          <w:rFonts w:ascii="Times New Roman" w:hAnsi="Times New Roman" w:cs="Times New Roman"/>
          <w:color w:val="2F5496" w:themeColor="accent1" w:themeShade="BF"/>
          <w:sz w:val="28"/>
          <w:szCs w:val="28"/>
        </w:rPr>
        <w:t>în</w:t>
      </w:r>
      <w:proofErr w:type="spellEnd"/>
      <w:r w:rsidRPr="00030EB2">
        <w:rPr>
          <w:rFonts w:ascii="Times New Roman" w:hAnsi="Times New Roman" w:cs="Times New Roman"/>
          <w:color w:val="2F5496" w:themeColor="accent1" w:themeShade="BF"/>
          <w:sz w:val="28"/>
          <w:szCs w:val="28"/>
        </w:rPr>
        <w:t xml:space="preserve"> </w:t>
      </w:r>
      <w:proofErr w:type="spellStart"/>
      <w:r w:rsidRPr="00030EB2">
        <w:rPr>
          <w:rFonts w:ascii="Times New Roman" w:hAnsi="Times New Roman" w:cs="Times New Roman"/>
          <w:color w:val="2F5496" w:themeColor="accent1" w:themeShade="BF"/>
          <w:sz w:val="28"/>
          <w:szCs w:val="28"/>
        </w:rPr>
        <w:t>condiții</w:t>
      </w:r>
      <w:proofErr w:type="spellEnd"/>
      <w:r w:rsidRPr="00030EB2">
        <w:rPr>
          <w:rFonts w:ascii="Times New Roman" w:hAnsi="Times New Roman" w:cs="Times New Roman"/>
          <w:color w:val="2F5496" w:themeColor="accent1" w:themeShade="BF"/>
          <w:sz w:val="28"/>
          <w:szCs w:val="28"/>
        </w:rPr>
        <w:t xml:space="preserve"> de </w:t>
      </w:r>
      <w:proofErr w:type="spellStart"/>
      <w:r w:rsidRPr="00030EB2">
        <w:rPr>
          <w:rFonts w:ascii="Times New Roman" w:hAnsi="Times New Roman" w:cs="Times New Roman"/>
          <w:color w:val="2F5496" w:themeColor="accent1" w:themeShade="BF"/>
          <w:sz w:val="28"/>
          <w:szCs w:val="28"/>
        </w:rPr>
        <w:t>siguranță</w:t>
      </w:r>
      <w:proofErr w:type="spellEnd"/>
      <w:r w:rsidRPr="00030EB2">
        <w:rPr>
          <w:rFonts w:ascii="Times New Roman" w:hAnsi="Times New Roman" w:cs="Times New Roman"/>
          <w:color w:val="2F5496" w:themeColor="accent1" w:themeShade="BF"/>
          <w:sz w:val="28"/>
          <w:szCs w:val="28"/>
        </w:rPr>
        <w:t xml:space="preserve"> </w:t>
      </w:r>
      <w:proofErr w:type="spellStart"/>
      <w:r w:rsidRPr="00030EB2">
        <w:rPr>
          <w:rFonts w:ascii="Times New Roman" w:hAnsi="Times New Roman" w:cs="Times New Roman"/>
          <w:color w:val="2F5496" w:themeColor="accent1" w:themeShade="BF"/>
          <w:sz w:val="28"/>
          <w:szCs w:val="28"/>
        </w:rPr>
        <w:t>și</w:t>
      </w:r>
      <w:proofErr w:type="spellEnd"/>
      <w:r w:rsidRPr="00030EB2">
        <w:rPr>
          <w:rFonts w:ascii="Times New Roman" w:hAnsi="Times New Roman" w:cs="Times New Roman"/>
          <w:color w:val="2F5496" w:themeColor="accent1" w:themeShade="BF"/>
          <w:sz w:val="28"/>
          <w:szCs w:val="28"/>
        </w:rPr>
        <w:t xml:space="preserve"> </w:t>
      </w:r>
      <w:proofErr w:type="spellStart"/>
      <w:r w:rsidRPr="00030EB2">
        <w:rPr>
          <w:rFonts w:ascii="Times New Roman" w:hAnsi="Times New Roman" w:cs="Times New Roman"/>
          <w:color w:val="2F5496" w:themeColor="accent1" w:themeShade="BF"/>
          <w:sz w:val="28"/>
          <w:szCs w:val="28"/>
        </w:rPr>
        <w:t>legalitate</w:t>
      </w:r>
      <w:proofErr w:type="spellEnd"/>
      <w:r w:rsidRPr="00030EB2">
        <w:rPr>
          <w:rFonts w:ascii="Times New Roman" w:hAnsi="Times New Roman" w:cs="Times New Roman"/>
          <w:color w:val="2F5496" w:themeColor="accent1" w:themeShade="BF"/>
          <w:sz w:val="28"/>
          <w:szCs w:val="28"/>
        </w:rPr>
        <w:t>.</w:t>
      </w:r>
    </w:p>
    <w:p w14:paraId="2E1C5D91" w14:textId="74795AD0" w:rsidR="00030EB2" w:rsidRPr="00030EB2" w:rsidRDefault="00030EB2" w:rsidP="00030EB2">
      <w:pPr>
        <w:pStyle w:val="Listparagraf"/>
        <w:numPr>
          <w:ilvl w:val="0"/>
          <w:numId w:val="26"/>
        </w:numPr>
        <w:spacing w:line="276" w:lineRule="auto"/>
        <w:ind w:left="426" w:hanging="284"/>
        <w:jc w:val="both"/>
        <w:rPr>
          <w:rFonts w:ascii="Times New Roman" w:hAnsi="Times New Roman" w:cs="Times New Roman"/>
          <w:color w:val="2F5496" w:themeColor="accent1" w:themeShade="BF"/>
          <w:sz w:val="28"/>
          <w:szCs w:val="28"/>
        </w:rPr>
      </w:pPr>
      <w:proofErr w:type="spellStart"/>
      <w:r w:rsidRPr="00030EB2">
        <w:rPr>
          <w:rFonts w:ascii="Times New Roman" w:hAnsi="Times New Roman" w:cs="Times New Roman"/>
          <w:color w:val="2F5496" w:themeColor="accent1" w:themeShade="BF"/>
          <w:sz w:val="28"/>
          <w:szCs w:val="28"/>
        </w:rPr>
        <w:t>Asigură</w:t>
      </w:r>
      <w:proofErr w:type="spellEnd"/>
      <w:r w:rsidRPr="00030EB2">
        <w:rPr>
          <w:rFonts w:ascii="Times New Roman" w:hAnsi="Times New Roman" w:cs="Times New Roman"/>
          <w:color w:val="2F5496" w:themeColor="accent1" w:themeShade="BF"/>
          <w:sz w:val="28"/>
          <w:szCs w:val="28"/>
        </w:rPr>
        <w:t xml:space="preserve"> </w:t>
      </w:r>
      <w:proofErr w:type="spellStart"/>
      <w:r w:rsidRPr="00030EB2">
        <w:rPr>
          <w:rFonts w:ascii="Times New Roman" w:hAnsi="Times New Roman" w:cs="Times New Roman"/>
          <w:color w:val="2F5496" w:themeColor="accent1" w:themeShade="BF"/>
          <w:sz w:val="28"/>
          <w:szCs w:val="28"/>
        </w:rPr>
        <w:t>transportul</w:t>
      </w:r>
      <w:proofErr w:type="spellEnd"/>
      <w:r w:rsidRPr="00030EB2">
        <w:rPr>
          <w:rFonts w:ascii="Times New Roman" w:hAnsi="Times New Roman" w:cs="Times New Roman"/>
          <w:color w:val="2F5496" w:themeColor="accent1" w:themeShade="BF"/>
          <w:sz w:val="28"/>
          <w:szCs w:val="28"/>
        </w:rPr>
        <w:t xml:space="preserve"> </w:t>
      </w:r>
      <w:proofErr w:type="spellStart"/>
      <w:r w:rsidRPr="00030EB2">
        <w:rPr>
          <w:rFonts w:ascii="Times New Roman" w:hAnsi="Times New Roman" w:cs="Times New Roman"/>
          <w:color w:val="2F5496" w:themeColor="accent1" w:themeShade="BF"/>
          <w:sz w:val="28"/>
          <w:szCs w:val="28"/>
        </w:rPr>
        <w:t>personalului</w:t>
      </w:r>
      <w:proofErr w:type="spellEnd"/>
      <w:r w:rsidRPr="00030EB2">
        <w:rPr>
          <w:rFonts w:ascii="Times New Roman" w:hAnsi="Times New Roman" w:cs="Times New Roman"/>
          <w:color w:val="2F5496" w:themeColor="accent1" w:themeShade="BF"/>
          <w:sz w:val="28"/>
          <w:szCs w:val="28"/>
        </w:rPr>
        <w:t xml:space="preserve">, </w:t>
      </w:r>
      <w:proofErr w:type="spellStart"/>
      <w:r w:rsidRPr="00030EB2">
        <w:rPr>
          <w:rFonts w:ascii="Times New Roman" w:hAnsi="Times New Roman" w:cs="Times New Roman"/>
          <w:color w:val="2F5496" w:themeColor="accent1" w:themeShade="BF"/>
          <w:sz w:val="28"/>
          <w:szCs w:val="28"/>
        </w:rPr>
        <w:t>materialelor</w:t>
      </w:r>
      <w:proofErr w:type="spellEnd"/>
      <w:r w:rsidRPr="00030EB2">
        <w:rPr>
          <w:rFonts w:ascii="Times New Roman" w:hAnsi="Times New Roman" w:cs="Times New Roman"/>
          <w:color w:val="2F5496" w:themeColor="accent1" w:themeShade="BF"/>
          <w:sz w:val="28"/>
          <w:szCs w:val="28"/>
        </w:rPr>
        <w:t xml:space="preserve">, </w:t>
      </w:r>
      <w:proofErr w:type="spellStart"/>
      <w:r w:rsidRPr="00030EB2">
        <w:rPr>
          <w:rFonts w:ascii="Times New Roman" w:hAnsi="Times New Roman" w:cs="Times New Roman"/>
          <w:color w:val="2F5496" w:themeColor="accent1" w:themeShade="BF"/>
          <w:sz w:val="28"/>
          <w:szCs w:val="28"/>
        </w:rPr>
        <w:t>echipamentelor</w:t>
      </w:r>
      <w:proofErr w:type="spellEnd"/>
      <w:r w:rsidRPr="00030EB2">
        <w:rPr>
          <w:rFonts w:ascii="Times New Roman" w:hAnsi="Times New Roman" w:cs="Times New Roman"/>
          <w:color w:val="2F5496" w:themeColor="accent1" w:themeShade="BF"/>
          <w:sz w:val="28"/>
          <w:szCs w:val="28"/>
        </w:rPr>
        <w:t xml:space="preserve"> </w:t>
      </w:r>
      <w:proofErr w:type="spellStart"/>
      <w:r w:rsidRPr="00030EB2">
        <w:rPr>
          <w:rFonts w:ascii="Times New Roman" w:hAnsi="Times New Roman" w:cs="Times New Roman"/>
          <w:color w:val="2F5496" w:themeColor="accent1" w:themeShade="BF"/>
          <w:sz w:val="28"/>
          <w:szCs w:val="28"/>
        </w:rPr>
        <w:t>și</w:t>
      </w:r>
      <w:proofErr w:type="spellEnd"/>
      <w:r w:rsidRPr="00030EB2">
        <w:rPr>
          <w:rFonts w:ascii="Times New Roman" w:hAnsi="Times New Roman" w:cs="Times New Roman"/>
          <w:color w:val="2F5496" w:themeColor="accent1" w:themeShade="BF"/>
          <w:sz w:val="28"/>
          <w:szCs w:val="28"/>
        </w:rPr>
        <w:t xml:space="preserve"> </w:t>
      </w:r>
      <w:proofErr w:type="spellStart"/>
      <w:r w:rsidRPr="00030EB2">
        <w:rPr>
          <w:rFonts w:ascii="Times New Roman" w:hAnsi="Times New Roman" w:cs="Times New Roman"/>
          <w:color w:val="2F5496" w:themeColor="accent1" w:themeShade="BF"/>
          <w:sz w:val="28"/>
          <w:szCs w:val="28"/>
        </w:rPr>
        <w:t>deșeurilor</w:t>
      </w:r>
      <w:proofErr w:type="spellEnd"/>
      <w:r w:rsidRPr="00030EB2">
        <w:rPr>
          <w:rFonts w:ascii="Times New Roman" w:hAnsi="Times New Roman" w:cs="Times New Roman"/>
          <w:color w:val="2F5496" w:themeColor="accent1" w:themeShade="BF"/>
          <w:sz w:val="28"/>
          <w:szCs w:val="28"/>
        </w:rPr>
        <w:t xml:space="preserve">, conform </w:t>
      </w:r>
      <w:proofErr w:type="spellStart"/>
      <w:r w:rsidRPr="00030EB2">
        <w:rPr>
          <w:rFonts w:ascii="Times New Roman" w:hAnsi="Times New Roman" w:cs="Times New Roman"/>
          <w:color w:val="2F5496" w:themeColor="accent1" w:themeShade="BF"/>
          <w:sz w:val="28"/>
          <w:szCs w:val="28"/>
        </w:rPr>
        <w:t>programului</w:t>
      </w:r>
      <w:proofErr w:type="spellEnd"/>
      <w:r w:rsidRPr="00030EB2">
        <w:rPr>
          <w:rFonts w:ascii="Times New Roman" w:hAnsi="Times New Roman" w:cs="Times New Roman"/>
          <w:color w:val="2F5496" w:themeColor="accent1" w:themeShade="BF"/>
          <w:sz w:val="28"/>
          <w:szCs w:val="28"/>
        </w:rPr>
        <w:t xml:space="preserve"> </w:t>
      </w:r>
      <w:proofErr w:type="spellStart"/>
      <w:r w:rsidRPr="00030EB2">
        <w:rPr>
          <w:rFonts w:ascii="Times New Roman" w:hAnsi="Times New Roman" w:cs="Times New Roman"/>
          <w:color w:val="2F5496" w:themeColor="accent1" w:themeShade="BF"/>
          <w:sz w:val="28"/>
          <w:szCs w:val="28"/>
        </w:rPr>
        <w:t>și</w:t>
      </w:r>
      <w:proofErr w:type="spellEnd"/>
      <w:r w:rsidRPr="00030EB2">
        <w:rPr>
          <w:rFonts w:ascii="Times New Roman" w:hAnsi="Times New Roman" w:cs="Times New Roman"/>
          <w:color w:val="2F5496" w:themeColor="accent1" w:themeShade="BF"/>
          <w:sz w:val="28"/>
          <w:szCs w:val="28"/>
        </w:rPr>
        <w:t xml:space="preserve"> </w:t>
      </w:r>
      <w:proofErr w:type="spellStart"/>
      <w:r w:rsidRPr="00030EB2">
        <w:rPr>
          <w:rFonts w:ascii="Times New Roman" w:hAnsi="Times New Roman" w:cs="Times New Roman"/>
          <w:color w:val="2F5496" w:themeColor="accent1" w:themeShade="BF"/>
          <w:sz w:val="28"/>
          <w:szCs w:val="28"/>
        </w:rPr>
        <w:t>dispozițiilor</w:t>
      </w:r>
      <w:proofErr w:type="spellEnd"/>
      <w:r w:rsidRPr="00030EB2">
        <w:rPr>
          <w:rFonts w:ascii="Times New Roman" w:hAnsi="Times New Roman" w:cs="Times New Roman"/>
          <w:color w:val="2F5496" w:themeColor="accent1" w:themeShade="BF"/>
          <w:sz w:val="28"/>
          <w:szCs w:val="28"/>
        </w:rPr>
        <w:t xml:space="preserve"> </w:t>
      </w:r>
      <w:proofErr w:type="spellStart"/>
      <w:r w:rsidRPr="00030EB2">
        <w:rPr>
          <w:rFonts w:ascii="Times New Roman" w:hAnsi="Times New Roman" w:cs="Times New Roman"/>
          <w:color w:val="2F5496" w:themeColor="accent1" w:themeShade="BF"/>
          <w:sz w:val="28"/>
          <w:szCs w:val="28"/>
        </w:rPr>
        <w:t>primite</w:t>
      </w:r>
      <w:proofErr w:type="spellEnd"/>
      <w:r w:rsidRPr="00030EB2">
        <w:rPr>
          <w:rFonts w:ascii="Times New Roman" w:hAnsi="Times New Roman" w:cs="Times New Roman"/>
          <w:color w:val="2F5496" w:themeColor="accent1" w:themeShade="BF"/>
          <w:sz w:val="28"/>
          <w:szCs w:val="28"/>
        </w:rPr>
        <w:t>.</w:t>
      </w:r>
    </w:p>
    <w:p w14:paraId="113E42FE" w14:textId="2977DBF8" w:rsidR="00030EB2" w:rsidRPr="00030EB2" w:rsidRDefault="00030EB2" w:rsidP="00030EB2">
      <w:pPr>
        <w:pStyle w:val="Listparagraf"/>
        <w:numPr>
          <w:ilvl w:val="0"/>
          <w:numId w:val="26"/>
        </w:numPr>
        <w:spacing w:line="276" w:lineRule="auto"/>
        <w:ind w:left="426" w:hanging="284"/>
        <w:jc w:val="both"/>
        <w:rPr>
          <w:rFonts w:ascii="Times New Roman" w:hAnsi="Times New Roman" w:cs="Times New Roman"/>
          <w:color w:val="2F5496" w:themeColor="accent1" w:themeShade="BF"/>
          <w:sz w:val="28"/>
          <w:szCs w:val="28"/>
        </w:rPr>
      </w:pPr>
      <w:proofErr w:type="spellStart"/>
      <w:r w:rsidRPr="00030EB2">
        <w:rPr>
          <w:rFonts w:ascii="Times New Roman" w:hAnsi="Times New Roman" w:cs="Times New Roman"/>
          <w:color w:val="2F5496" w:themeColor="accent1" w:themeShade="BF"/>
          <w:sz w:val="28"/>
          <w:szCs w:val="28"/>
        </w:rPr>
        <w:t>Respectă</w:t>
      </w:r>
      <w:proofErr w:type="spellEnd"/>
      <w:r w:rsidRPr="00030EB2">
        <w:rPr>
          <w:rFonts w:ascii="Times New Roman" w:hAnsi="Times New Roman" w:cs="Times New Roman"/>
          <w:color w:val="2F5496" w:themeColor="accent1" w:themeShade="BF"/>
          <w:sz w:val="28"/>
          <w:szCs w:val="28"/>
        </w:rPr>
        <w:t xml:space="preserve"> </w:t>
      </w:r>
      <w:proofErr w:type="spellStart"/>
      <w:r w:rsidRPr="00030EB2">
        <w:rPr>
          <w:rFonts w:ascii="Times New Roman" w:hAnsi="Times New Roman" w:cs="Times New Roman"/>
          <w:color w:val="2F5496" w:themeColor="accent1" w:themeShade="BF"/>
          <w:sz w:val="28"/>
          <w:szCs w:val="28"/>
        </w:rPr>
        <w:t>traseele</w:t>
      </w:r>
      <w:proofErr w:type="spellEnd"/>
      <w:r w:rsidRPr="00030EB2">
        <w:rPr>
          <w:rFonts w:ascii="Times New Roman" w:hAnsi="Times New Roman" w:cs="Times New Roman"/>
          <w:color w:val="2F5496" w:themeColor="accent1" w:themeShade="BF"/>
          <w:sz w:val="28"/>
          <w:szCs w:val="28"/>
        </w:rPr>
        <w:t xml:space="preserve">, </w:t>
      </w:r>
      <w:proofErr w:type="spellStart"/>
      <w:r w:rsidRPr="00030EB2">
        <w:rPr>
          <w:rFonts w:ascii="Times New Roman" w:hAnsi="Times New Roman" w:cs="Times New Roman"/>
          <w:color w:val="2F5496" w:themeColor="accent1" w:themeShade="BF"/>
          <w:sz w:val="28"/>
          <w:szCs w:val="28"/>
        </w:rPr>
        <w:t>graficele</w:t>
      </w:r>
      <w:proofErr w:type="spellEnd"/>
      <w:r w:rsidRPr="00030EB2">
        <w:rPr>
          <w:rFonts w:ascii="Times New Roman" w:hAnsi="Times New Roman" w:cs="Times New Roman"/>
          <w:color w:val="2F5496" w:themeColor="accent1" w:themeShade="BF"/>
          <w:sz w:val="28"/>
          <w:szCs w:val="28"/>
        </w:rPr>
        <w:t xml:space="preserve"> de </w:t>
      </w:r>
      <w:proofErr w:type="spellStart"/>
      <w:r w:rsidRPr="00030EB2">
        <w:rPr>
          <w:rFonts w:ascii="Times New Roman" w:hAnsi="Times New Roman" w:cs="Times New Roman"/>
          <w:color w:val="2F5496" w:themeColor="accent1" w:themeShade="BF"/>
          <w:sz w:val="28"/>
          <w:szCs w:val="28"/>
        </w:rPr>
        <w:t>colectare</w:t>
      </w:r>
      <w:proofErr w:type="spellEnd"/>
      <w:r w:rsidRPr="00030EB2">
        <w:rPr>
          <w:rFonts w:ascii="Times New Roman" w:hAnsi="Times New Roman" w:cs="Times New Roman"/>
          <w:color w:val="2F5496" w:themeColor="accent1" w:themeShade="BF"/>
          <w:sz w:val="28"/>
          <w:szCs w:val="28"/>
        </w:rPr>
        <w:t xml:space="preserve"> </w:t>
      </w:r>
      <w:proofErr w:type="spellStart"/>
      <w:r w:rsidRPr="00030EB2">
        <w:rPr>
          <w:rFonts w:ascii="Times New Roman" w:hAnsi="Times New Roman" w:cs="Times New Roman"/>
          <w:color w:val="2F5496" w:themeColor="accent1" w:themeShade="BF"/>
          <w:sz w:val="28"/>
          <w:szCs w:val="28"/>
        </w:rPr>
        <w:t>și</w:t>
      </w:r>
      <w:proofErr w:type="spellEnd"/>
      <w:r w:rsidRPr="00030EB2">
        <w:rPr>
          <w:rFonts w:ascii="Times New Roman" w:hAnsi="Times New Roman" w:cs="Times New Roman"/>
          <w:color w:val="2F5496" w:themeColor="accent1" w:themeShade="BF"/>
          <w:sz w:val="28"/>
          <w:szCs w:val="28"/>
        </w:rPr>
        <w:t xml:space="preserve"> </w:t>
      </w:r>
      <w:proofErr w:type="spellStart"/>
      <w:r w:rsidRPr="00030EB2">
        <w:rPr>
          <w:rFonts w:ascii="Times New Roman" w:hAnsi="Times New Roman" w:cs="Times New Roman"/>
          <w:color w:val="2F5496" w:themeColor="accent1" w:themeShade="BF"/>
          <w:sz w:val="28"/>
          <w:szCs w:val="28"/>
        </w:rPr>
        <w:t>planificarea</w:t>
      </w:r>
      <w:proofErr w:type="spellEnd"/>
      <w:r w:rsidRPr="00030EB2">
        <w:rPr>
          <w:rFonts w:ascii="Times New Roman" w:hAnsi="Times New Roman" w:cs="Times New Roman"/>
          <w:color w:val="2F5496" w:themeColor="accent1" w:themeShade="BF"/>
          <w:sz w:val="28"/>
          <w:szCs w:val="28"/>
        </w:rPr>
        <w:t xml:space="preserve"> </w:t>
      </w:r>
      <w:proofErr w:type="spellStart"/>
      <w:r w:rsidRPr="00030EB2">
        <w:rPr>
          <w:rFonts w:ascii="Times New Roman" w:hAnsi="Times New Roman" w:cs="Times New Roman"/>
          <w:color w:val="2F5496" w:themeColor="accent1" w:themeShade="BF"/>
          <w:sz w:val="28"/>
          <w:szCs w:val="28"/>
        </w:rPr>
        <w:t>activităților</w:t>
      </w:r>
      <w:proofErr w:type="spellEnd"/>
      <w:r w:rsidRPr="00030EB2">
        <w:rPr>
          <w:rFonts w:ascii="Times New Roman" w:hAnsi="Times New Roman" w:cs="Times New Roman"/>
          <w:color w:val="2F5496" w:themeColor="accent1" w:themeShade="BF"/>
          <w:sz w:val="28"/>
          <w:szCs w:val="28"/>
        </w:rPr>
        <w:t xml:space="preserve"> de </w:t>
      </w:r>
      <w:proofErr w:type="spellStart"/>
      <w:r w:rsidRPr="00030EB2">
        <w:rPr>
          <w:rFonts w:ascii="Times New Roman" w:hAnsi="Times New Roman" w:cs="Times New Roman"/>
          <w:color w:val="2F5496" w:themeColor="accent1" w:themeShade="BF"/>
          <w:sz w:val="28"/>
          <w:szCs w:val="28"/>
        </w:rPr>
        <w:t>salubrizare</w:t>
      </w:r>
      <w:proofErr w:type="spellEnd"/>
      <w:r w:rsidRPr="00030EB2">
        <w:rPr>
          <w:rFonts w:ascii="Times New Roman" w:hAnsi="Times New Roman" w:cs="Times New Roman"/>
          <w:color w:val="2F5496" w:themeColor="accent1" w:themeShade="BF"/>
          <w:sz w:val="28"/>
          <w:szCs w:val="28"/>
        </w:rPr>
        <w:t>.</w:t>
      </w:r>
    </w:p>
    <w:p w14:paraId="1C9CD069" w14:textId="33568F17" w:rsidR="00030EB2" w:rsidRPr="00030EB2" w:rsidRDefault="00030EB2" w:rsidP="00030EB2">
      <w:pPr>
        <w:pStyle w:val="Listparagraf"/>
        <w:numPr>
          <w:ilvl w:val="0"/>
          <w:numId w:val="26"/>
        </w:numPr>
        <w:spacing w:after="0" w:line="276" w:lineRule="auto"/>
        <w:ind w:left="426" w:hanging="284"/>
        <w:jc w:val="both"/>
        <w:rPr>
          <w:rFonts w:ascii="Times New Roman" w:hAnsi="Times New Roman" w:cs="Times New Roman"/>
          <w:color w:val="2F5496" w:themeColor="accent1" w:themeShade="BF"/>
          <w:sz w:val="28"/>
          <w:szCs w:val="28"/>
        </w:rPr>
      </w:pPr>
      <w:proofErr w:type="spellStart"/>
      <w:r w:rsidRPr="00030EB2">
        <w:rPr>
          <w:rFonts w:ascii="Times New Roman" w:hAnsi="Times New Roman" w:cs="Times New Roman"/>
          <w:color w:val="2F5496" w:themeColor="accent1" w:themeShade="BF"/>
          <w:sz w:val="28"/>
          <w:szCs w:val="28"/>
        </w:rPr>
        <w:t>Răspund</w:t>
      </w:r>
      <w:proofErr w:type="spellEnd"/>
      <w:r w:rsidRPr="00030EB2">
        <w:rPr>
          <w:rFonts w:ascii="Times New Roman" w:hAnsi="Times New Roman" w:cs="Times New Roman"/>
          <w:color w:val="2F5496" w:themeColor="accent1" w:themeShade="BF"/>
          <w:sz w:val="28"/>
          <w:szCs w:val="28"/>
        </w:rPr>
        <w:t xml:space="preserve"> de </w:t>
      </w:r>
      <w:proofErr w:type="spellStart"/>
      <w:r w:rsidRPr="00030EB2">
        <w:rPr>
          <w:rFonts w:ascii="Times New Roman" w:hAnsi="Times New Roman" w:cs="Times New Roman"/>
          <w:color w:val="2F5496" w:themeColor="accent1" w:themeShade="BF"/>
          <w:sz w:val="28"/>
          <w:szCs w:val="28"/>
        </w:rPr>
        <w:t>integritatea</w:t>
      </w:r>
      <w:proofErr w:type="spellEnd"/>
      <w:r w:rsidRPr="00030EB2">
        <w:rPr>
          <w:rFonts w:ascii="Times New Roman" w:hAnsi="Times New Roman" w:cs="Times New Roman"/>
          <w:color w:val="2F5496" w:themeColor="accent1" w:themeShade="BF"/>
          <w:sz w:val="28"/>
          <w:szCs w:val="28"/>
        </w:rPr>
        <w:t xml:space="preserve"> </w:t>
      </w:r>
      <w:proofErr w:type="spellStart"/>
      <w:r w:rsidRPr="00030EB2">
        <w:rPr>
          <w:rFonts w:ascii="Times New Roman" w:hAnsi="Times New Roman" w:cs="Times New Roman"/>
          <w:color w:val="2F5496" w:themeColor="accent1" w:themeShade="BF"/>
          <w:sz w:val="28"/>
          <w:szCs w:val="28"/>
        </w:rPr>
        <w:t>autovehiculului</w:t>
      </w:r>
      <w:proofErr w:type="spellEnd"/>
      <w:r w:rsidRPr="00030EB2">
        <w:rPr>
          <w:rFonts w:ascii="Times New Roman" w:hAnsi="Times New Roman" w:cs="Times New Roman"/>
          <w:color w:val="2F5496" w:themeColor="accent1" w:themeShade="BF"/>
          <w:sz w:val="28"/>
          <w:szCs w:val="28"/>
        </w:rPr>
        <w:t>/</w:t>
      </w:r>
      <w:proofErr w:type="spellStart"/>
      <w:r w:rsidRPr="00030EB2">
        <w:rPr>
          <w:rFonts w:ascii="Times New Roman" w:hAnsi="Times New Roman" w:cs="Times New Roman"/>
          <w:color w:val="2F5496" w:themeColor="accent1" w:themeShade="BF"/>
          <w:sz w:val="28"/>
          <w:szCs w:val="28"/>
        </w:rPr>
        <w:t>utilajului</w:t>
      </w:r>
      <w:proofErr w:type="spellEnd"/>
      <w:r w:rsidRPr="00030EB2">
        <w:rPr>
          <w:rFonts w:ascii="Times New Roman" w:hAnsi="Times New Roman" w:cs="Times New Roman"/>
          <w:color w:val="2F5496" w:themeColor="accent1" w:themeShade="BF"/>
          <w:sz w:val="28"/>
          <w:szCs w:val="28"/>
        </w:rPr>
        <w:t xml:space="preserve"> pe </w:t>
      </w:r>
      <w:proofErr w:type="spellStart"/>
      <w:r w:rsidRPr="00030EB2">
        <w:rPr>
          <w:rFonts w:ascii="Times New Roman" w:hAnsi="Times New Roman" w:cs="Times New Roman"/>
          <w:color w:val="2F5496" w:themeColor="accent1" w:themeShade="BF"/>
          <w:sz w:val="28"/>
          <w:szCs w:val="28"/>
        </w:rPr>
        <w:t>durata</w:t>
      </w:r>
      <w:proofErr w:type="spellEnd"/>
      <w:r w:rsidRPr="00030EB2">
        <w:rPr>
          <w:rFonts w:ascii="Times New Roman" w:hAnsi="Times New Roman" w:cs="Times New Roman"/>
          <w:color w:val="2F5496" w:themeColor="accent1" w:themeShade="BF"/>
          <w:sz w:val="28"/>
          <w:szCs w:val="28"/>
        </w:rPr>
        <w:t xml:space="preserve"> </w:t>
      </w:r>
      <w:proofErr w:type="spellStart"/>
      <w:r w:rsidRPr="00030EB2">
        <w:rPr>
          <w:rFonts w:ascii="Times New Roman" w:hAnsi="Times New Roman" w:cs="Times New Roman"/>
          <w:color w:val="2F5496" w:themeColor="accent1" w:themeShade="BF"/>
          <w:sz w:val="28"/>
          <w:szCs w:val="28"/>
        </w:rPr>
        <w:t>utilizării</w:t>
      </w:r>
      <w:proofErr w:type="spellEnd"/>
      <w:r w:rsidRPr="00030EB2">
        <w:rPr>
          <w:rFonts w:ascii="Times New Roman" w:hAnsi="Times New Roman" w:cs="Times New Roman"/>
          <w:color w:val="2F5496" w:themeColor="accent1" w:themeShade="BF"/>
          <w:sz w:val="28"/>
          <w:szCs w:val="28"/>
        </w:rPr>
        <w:t>.</w:t>
      </w:r>
    </w:p>
    <w:p w14:paraId="688F455F" w14:textId="40418A25" w:rsidR="00030EB2" w:rsidRPr="00030EB2" w:rsidRDefault="00030EB2" w:rsidP="00030EB2">
      <w:pPr>
        <w:pStyle w:val="NormalWeb"/>
        <w:numPr>
          <w:ilvl w:val="0"/>
          <w:numId w:val="26"/>
        </w:numPr>
        <w:spacing w:after="0" w:afterAutospacing="0" w:line="276" w:lineRule="auto"/>
        <w:ind w:left="426" w:hanging="284"/>
        <w:jc w:val="both"/>
        <w:rPr>
          <w:color w:val="2F5496" w:themeColor="accent1" w:themeShade="BF"/>
          <w:sz w:val="28"/>
          <w:szCs w:val="28"/>
        </w:rPr>
      </w:pPr>
      <w:proofErr w:type="spellStart"/>
      <w:r w:rsidRPr="00030EB2">
        <w:rPr>
          <w:color w:val="2F5496" w:themeColor="accent1" w:themeShade="BF"/>
          <w:sz w:val="28"/>
          <w:szCs w:val="28"/>
        </w:rPr>
        <w:t>Efectuează</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activități</w:t>
      </w:r>
      <w:proofErr w:type="spellEnd"/>
      <w:r w:rsidRPr="00030EB2">
        <w:rPr>
          <w:color w:val="2F5496" w:themeColor="accent1" w:themeShade="BF"/>
          <w:sz w:val="28"/>
          <w:szCs w:val="28"/>
        </w:rPr>
        <w:t xml:space="preserve"> de </w:t>
      </w:r>
      <w:proofErr w:type="spellStart"/>
      <w:r w:rsidRPr="00030EB2">
        <w:rPr>
          <w:color w:val="2F5496" w:themeColor="accent1" w:themeShade="BF"/>
          <w:sz w:val="28"/>
          <w:szCs w:val="28"/>
        </w:rPr>
        <w:t>colectare</w:t>
      </w:r>
      <w:proofErr w:type="spellEnd"/>
      <w:r w:rsidRPr="00030EB2">
        <w:rPr>
          <w:color w:val="2F5496" w:themeColor="accent1" w:themeShade="BF"/>
          <w:sz w:val="28"/>
          <w:szCs w:val="28"/>
        </w:rPr>
        <w:t xml:space="preserve">, transport </w:t>
      </w:r>
      <w:proofErr w:type="spellStart"/>
      <w:r w:rsidRPr="00030EB2">
        <w:rPr>
          <w:color w:val="2F5496" w:themeColor="accent1" w:themeShade="BF"/>
          <w:sz w:val="28"/>
          <w:szCs w:val="28"/>
        </w:rPr>
        <w:t>și</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depozitare</w:t>
      </w:r>
      <w:proofErr w:type="spellEnd"/>
      <w:r w:rsidRPr="00030EB2">
        <w:rPr>
          <w:color w:val="2F5496" w:themeColor="accent1" w:themeShade="BF"/>
          <w:sz w:val="28"/>
          <w:szCs w:val="28"/>
        </w:rPr>
        <w:t xml:space="preserve"> a </w:t>
      </w:r>
      <w:proofErr w:type="spellStart"/>
      <w:r w:rsidRPr="00030EB2">
        <w:rPr>
          <w:color w:val="2F5496" w:themeColor="accent1" w:themeShade="BF"/>
          <w:sz w:val="28"/>
          <w:szCs w:val="28"/>
        </w:rPr>
        <w:t>deșeurilor</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menajere</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și</w:t>
      </w:r>
      <w:proofErr w:type="spellEnd"/>
      <w:r w:rsidRPr="00030EB2">
        <w:rPr>
          <w:color w:val="2F5496" w:themeColor="accent1" w:themeShade="BF"/>
          <w:sz w:val="28"/>
          <w:szCs w:val="28"/>
        </w:rPr>
        <w:t>/</w:t>
      </w:r>
      <w:proofErr w:type="spellStart"/>
      <w:r w:rsidRPr="00030EB2">
        <w:rPr>
          <w:color w:val="2F5496" w:themeColor="accent1" w:themeShade="BF"/>
          <w:sz w:val="28"/>
          <w:szCs w:val="28"/>
        </w:rPr>
        <w:t>sau</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reciclabile</w:t>
      </w:r>
      <w:proofErr w:type="spellEnd"/>
      <w:r w:rsidRPr="00030EB2">
        <w:rPr>
          <w:color w:val="2F5496" w:themeColor="accent1" w:themeShade="BF"/>
          <w:sz w:val="28"/>
          <w:szCs w:val="28"/>
        </w:rPr>
        <w:t xml:space="preserve">, conform </w:t>
      </w:r>
      <w:proofErr w:type="spellStart"/>
      <w:r w:rsidRPr="00030EB2">
        <w:rPr>
          <w:color w:val="2F5496" w:themeColor="accent1" w:themeShade="BF"/>
          <w:sz w:val="28"/>
          <w:szCs w:val="28"/>
        </w:rPr>
        <w:t>legislației</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în</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vigoare</w:t>
      </w:r>
      <w:proofErr w:type="spellEnd"/>
      <w:r w:rsidRPr="00030EB2">
        <w:rPr>
          <w:color w:val="2F5496" w:themeColor="accent1" w:themeShade="BF"/>
          <w:sz w:val="28"/>
          <w:szCs w:val="28"/>
        </w:rPr>
        <w:t>.</w:t>
      </w:r>
    </w:p>
    <w:p w14:paraId="5B65300B" w14:textId="7111F5A9" w:rsidR="00030EB2" w:rsidRPr="00030EB2" w:rsidRDefault="00030EB2" w:rsidP="00030EB2">
      <w:pPr>
        <w:pStyle w:val="NormalWeb"/>
        <w:numPr>
          <w:ilvl w:val="0"/>
          <w:numId w:val="26"/>
        </w:numPr>
        <w:spacing w:line="276" w:lineRule="auto"/>
        <w:ind w:left="426" w:hanging="284"/>
        <w:jc w:val="both"/>
        <w:rPr>
          <w:color w:val="2F5496" w:themeColor="accent1" w:themeShade="BF"/>
          <w:sz w:val="28"/>
          <w:szCs w:val="28"/>
        </w:rPr>
      </w:pPr>
      <w:proofErr w:type="spellStart"/>
      <w:r w:rsidRPr="00030EB2">
        <w:rPr>
          <w:color w:val="2F5496" w:themeColor="accent1" w:themeShade="BF"/>
          <w:sz w:val="28"/>
          <w:szCs w:val="28"/>
        </w:rPr>
        <w:t>Verifică</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zilnic</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starea</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tehnică</w:t>
      </w:r>
      <w:proofErr w:type="spellEnd"/>
      <w:r w:rsidRPr="00030EB2">
        <w:rPr>
          <w:color w:val="2F5496" w:themeColor="accent1" w:themeShade="BF"/>
          <w:sz w:val="28"/>
          <w:szCs w:val="28"/>
        </w:rPr>
        <w:t xml:space="preserve"> </w:t>
      </w:r>
      <w:proofErr w:type="gramStart"/>
      <w:r w:rsidRPr="00030EB2">
        <w:rPr>
          <w:color w:val="2F5496" w:themeColor="accent1" w:themeShade="BF"/>
          <w:sz w:val="28"/>
          <w:szCs w:val="28"/>
        </w:rPr>
        <w:t>a</w:t>
      </w:r>
      <w:proofErr w:type="gramEnd"/>
      <w:r w:rsidRPr="00030EB2">
        <w:rPr>
          <w:color w:val="2F5496" w:themeColor="accent1" w:themeShade="BF"/>
          <w:sz w:val="28"/>
          <w:szCs w:val="28"/>
        </w:rPr>
        <w:t xml:space="preserve"> </w:t>
      </w:r>
      <w:proofErr w:type="spellStart"/>
      <w:r w:rsidRPr="00030EB2">
        <w:rPr>
          <w:color w:val="2F5496" w:themeColor="accent1" w:themeShade="BF"/>
          <w:sz w:val="28"/>
          <w:szCs w:val="28"/>
        </w:rPr>
        <w:t>autovehiculului</w:t>
      </w:r>
      <w:proofErr w:type="spellEnd"/>
      <w:r w:rsidRPr="00030EB2">
        <w:rPr>
          <w:color w:val="2F5496" w:themeColor="accent1" w:themeShade="BF"/>
          <w:sz w:val="28"/>
          <w:szCs w:val="28"/>
        </w:rPr>
        <w:t>/</w:t>
      </w:r>
      <w:proofErr w:type="spellStart"/>
      <w:r w:rsidRPr="00030EB2">
        <w:rPr>
          <w:color w:val="2F5496" w:themeColor="accent1" w:themeShade="BF"/>
          <w:sz w:val="28"/>
          <w:szCs w:val="28"/>
        </w:rPr>
        <w:t>utilajului</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nivel</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combustibil</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ulei</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lichide</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frâne</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lumini</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anvelope</w:t>
      </w:r>
      <w:proofErr w:type="spellEnd"/>
      <w:r w:rsidRPr="00030EB2">
        <w:rPr>
          <w:color w:val="2F5496" w:themeColor="accent1" w:themeShade="BF"/>
          <w:sz w:val="28"/>
          <w:szCs w:val="28"/>
        </w:rPr>
        <w:t>).</w:t>
      </w:r>
    </w:p>
    <w:p w14:paraId="53F0EA5D" w14:textId="089AB8F7" w:rsidR="00030EB2" w:rsidRPr="00030EB2" w:rsidRDefault="00030EB2" w:rsidP="00030EB2">
      <w:pPr>
        <w:pStyle w:val="NormalWeb"/>
        <w:numPr>
          <w:ilvl w:val="0"/>
          <w:numId w:val="26"/>
        </w:numPr>
        <w:spacing w:line="276" w:lineRule="auto"/>
        <w:ind w:left="426" w:hanging="284"/>
        <w:jc w:val="both"/>
        <w:rPr>
          <w:color w:val="2F5496" w:themeColor="accent1" w:themeShade="BF"/>
          <w:sz w:val="28"/>
          <w:szCs w:val="28"/>
        </w:rPr>
      </w:pPr>
      <w:proofErr w:type="spellStart"/>
      <w:r w:rsidRPr="00030EB2">
        <w:rPr>
          <w:color w:val="2F5496" w:themeColor="accent1" w:themeShade="BF"/>
          <w:sz w:val="28"/>
          <w:szCs w:val="28"/>
        </w:rPr>
        <w:t>Semnalează</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imediat</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defecțiunile</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tehnice</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și</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solicită</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intervenții</w:t>
      </w:r>
      <w:proofErr w:type="spellEnd"/>
      <w:r w:rsidRPr="00030EB2">
        <w:rPr>
          <w:color w:val="2F5496" w:themeColor="accent1" w:themeShade="BF"/>
          <w:sz w:val="28"/>
          <w:szCs w:val="28"/>
        </w:rPr>
        <w:t xml:space="preserve"> de </w:t>
      </w:r>
      <w:proofErr w:type="spellStart"/>
      <w:r w:rsidRPr="00030EB2">
        <w:rPr>
          <w:color w:val="2F5496" w:themeColor="accent1" w:themeShade="BF"/>
          <w:sz w:val="28"/>
          <w:szCs w:val="28"/>
        </w:rPr>
        <w:t>întreținere</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sau</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reparații</w:t>
      </w:r>
      <w:proofErr w:type="spellEnd"/>
      <w:r w:rsidRPr="00030EB2">
        <w:rPr>
          <w:color w:val="2F5496" w:themeColor="accent1" w:themeShade="BF"/>
          <w:sz w:val="28"/>
          <w:szCs w:val="28"/>
        </w:rPr>
        <w:t>.</w:t>
      </w:r>
    </w:p>
    <w:p w14:paraId="5C5BDFDA" w14:textId="3A8B68EE" w:rsidR="00030EB2" w:rsidRPr="00030EB2" w:rsidRDefault="00030EB2" w:rsidP="00030EB2">
      <w:pPr>
        <w:pStyle w:val="NormalWeb"/>
        <w:numPr>
          <w:ilvl w:val="0"/>
          <w:numId w:val="26"/>
        </w:numPr>
        <w:spacing w:line="276" w:lineRule="auto"/>
        <w:ind w:left="426" w:hanging="284"/>
        <w:jc w:val="both"/>
        <w:rPr>
          <w:color w:val="2F5496" w:themeColor="accent1" w:themeShade="BF"/>
          <w:sz w:val="28"/>
          <w:szCs w:val="28"/>
        </w:rPr>
      </w:pPr>
      <w:proofErr w:type="spellStart"/>
      <w:r w:rsidRPr="00030EB2">
        <w:rPr>
          <w:color w:val="2F5496" w:themeColor="accent1" w:themeShade="BF"/>
          <w:sz w:val="28"/>
          <w:szCs w:val="28"/>
        </w:rPr>
        <w:t>Participă</w:t>
      </w:r>
      <w:proofErr w:type="spellEnd"/>
      <w:r w:rsidRPr="00030EB2">
        <w:rPr>
          <w:color w:val="2F5496" w:themeColor="accent1" w:themeShade="BF"/>
          <w:sz w:val="28"/>
          <w:szCs w:val="28"/>
        </w:rPr>
        <w:t xml:space="preserve"> la </w:t>
      </w:r>
      <w:proofErr w:type="spellStart"/>
      <w:r w:rsidRPr="00030EB2">
        <w:rPr>
          <w:color w:val="2F5496" w:themeColor="accent1" w:themeShade="BF"/>
          <w:sz w:val="28"/>
          <w:szCs w:val="28"/>
        </w:rPr>
        <w:t>operațiuni</w:t>
      </w:r>
      <w:proofErr w:type="spellEnd"/>
      <w:r w:rsidRPr="00030EB2">
        <w:rPr>
          <w:color w:val="2F5496" w:themeColor="accent1" w:themeShade="BF"/>
          <w:sz w:val="28"/>
          <w:szCs w:val="28"/>
        </w:rPr>
        <w:t xml:space="preserve"> de </w:t>
      </w:r>
      <w:proofErr w:type="spellStart"/>
      <w:r w:rsidRPr="00030EB2">
        <w:rPr>
          <w:color w:val="2F5496" w:themeColor="accent1" w:themeShade="BF"/>
          <w:sz w:val="28"/>
          <w:szCs w:val="28"/>
        </w:rPr>
        <w:t>încărcare</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și</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descărcare</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atunci</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când</w:t>
      </w:r>
      <w:proofErr w:type="spellEnd"/>
      <w:r w:rsidRPr="00030EB2">
        <w:rPr>
          <w:color w:val="2F5496" w:themeColor="accent1" w:themeShade="BF"/>
          <w:sz w:val="28"/>
          <w:szCs w:val="28"/>
        </w:rPr>
        <w:t xml:space="preserve"> natura </w:t>
      </w:r>
      <w:proofErr w:type="spellStart"/>
      <w:r w:rsidRPr="00030EB2">
        <w:rPr>
          <w:color w:val="2F5496" w:themeColor="accent1" w:themeShade="BF"/>
          <w:sz w:val="28"/>
          <w:szCs w:val="28"/>
        </w:rPr>
        <w:t>activității</w:t>
      </w:r>
      <w:proofErr w:type="spellEnd"/>
      <w:r w:rsidRPr="00030EB2">
        <w:rPr>
          <w:color w:val="2F5496" w:themeColor="accent1" w:themeShade="BF"/>
          <w:sz w:val="28"/>
          <w:szCs w:val="28"/>
        </w:rPr>
        <w:t xml:space="preserve"> o </w:t>
      </w:r>
      <w:proofErr w:type="spellStart"/>
      <w:r w:rsidRPr="00030EB2">
        <w:rPr>
          <w:color w:val="2F5496" w:themeColor="accent1" w:themeShade="BF"/>
          <w:sz w:val="28"/>
          <w:szCs w:val="28"/>
        </w:rPr>
        <w:t>impune</w:t>
      </w:r>
      <w:proofErr w:type="spellEnd"/>
      <w:r w:rsidRPr="00030EB2">
        <w:rPr>
          <w:color w:val="2F5496" w:themeColor="accent1" w:themeShade="BF"/>
          <w:sz w:val="28"/>
          <w:szCs w:val="28"/>
        </w:rPr>
        <w:t>.</w:t>
      </w:r>
    </w:p>
    <w:p w14:paraId="4BA7A7E1" w14:textId="3E17DD78" w:rsidR="00030EB2" w:rsidRPr="00030EB2" w:rsidRDefault="00030EB2" w:rsidP="00030EB2">
      <w:pPr>
        <w:pStyle w:val="NormalWeb"/>
        <w:numPr>
          <w:ilvl w:val="0"/>
          <w:numId w:val="26"/>
        </w:numPr>
        <w:spacing w:line="276" w:lineRule="auto"/>
        <w:ind w:left="426" w:hanging="284"/>
        <w:jc w:val="both"/>
        <w:rPr>
          <w:color w:val="2F5496" w:themeColor="accent1" w:themeShade="BF"/>
          <w:sz w:val="28"/>
          <w:szCs w:val="28"/>
        </w:rPr>
      </w:pPr>
      <w:proofErr w:type="spellStart"/>
      <w:r w:rsidRPr="00030EB2">
        <w:rPr>
          <w:color w:val="2F5496" w:themeColor="accent1" w:themeShade="BF"/>
          <w:sz w:val="28"/>
          <w:szCs w:val="28"/>
        </w:rPr>
        <w:t>Completează</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foile</w:t>
      </w:r>
      <w:proofErr w:type="spellEnd"/>
      <w:r w:rsidRPr="00030EB2">
        <w:rPr>
          <w:color w:val="2F5496" w:themeColor="accent1" w:themeShade="BF"/>
          <w:sz w:val="28"/>
          <w:szCs w:val="28"/>
        </w:rPr>
        <w:t xml:space="preserve"> de </w:t>
      </w:r>
      <w:proofErr w:type="spellStart"/>
      <w:r w:rsidRPr="00030EB2">
        <w:rPr>
          <w:color w:val="2F5496" w:themeColor="accent1" w:themeShade="BF"/>
          <w:sz w:val="28"/>
          <w:szCs w:val="28"/>
        </w:rPr>
        <w:t>parcurs</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documentele</w:t>
      </w:r>
      <w:proofErr w:type="spellEnd"/>
      <w:r w:rsidRPr="00030EB2">
        <w:rPr>
          <w:color w:val="2F5496" w:themeColor="accent1" w:themeShade="BF"/>
          <w:sz w:val="28"/>
          <w:szCs w:val="28"/>
        </w:rPr>
        <w:t xml:space="preserve"> de transport </w:t>
      </w:r>
      <w:proofErr w:type="spellStart"/>
      <w:r w:rsidRPr="00030EB2">
        <w:rPr>
          <w:color w:val="2F5496" w:themeColor="accent1" w:themeShade="BF"/>
          <w:sz w:val="28"/>
          <w:szCs w:val="28"/>
        </w:rPr>
        <w:t>și</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alte</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evidențe</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specifice</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activității</w:t>
      </w:r>
      <w:proofErr w:type="spellEnd"/>
      <w:r w:rsidRPr="00030EB2">
        <w:rPr>
          <w:color w:val="2F5496" w:themeColor="accent1" w:themeShade="BF"/>
          <w:sz w:val="28"/>
          <w:szCs w:val="28"/>
        </w:rPr>
        <w:t>.</w:t>
      </w:r>
    </w:p>
    <w:p w14:paraId="79E03BFA" w14:textId="5D1BDBB0" w:rsidR="00030EB2" w:rsidRPr="00030EB2" w:rsidRDefault="00030EB2" w:rsidP="00030EB2">
      <w:pPr>
        <w:pStyle w:val="NormalWeb"/>
        <w:numPr>
          <w:ilvl w:val="0"/>
          <w:numId w:val="26"/>
        </w:numPr>
        <w:spacing w:line="276" w:lineRule="auto"/>
        <w:ind w:left="426" w:hanging="284"/>
        <w:jc w:val="both"/>
        <w:rPr>
          <w:color w:val="2F5496" w:themeColor="accent1" w:themeShade="BF"/>
          <w:sz w:val="28"/>
          <w:szCs w:val="28"/>
        </w:rPr>
      </w:pPr>
      <w:proofErr w:type="spellStart"/>
      <w:r w:rsidRPr="00030EB2">
        <w:rPr>
          <w:color w:val="2F5496" w:themeColor="accent1" w:themeShade="BF"/>
          <w:sz w:val="28"/>
          <w:szCs w:val="28"/>
        </w:rPr>
        <w:t>Respectă</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normele</w:t>
      </w:r>
      <w:proofErr w:type="spellEnd"/>
      <w:r w:rsidRPr="00030EB2">
        <w:rPr>
          <w:color w:val="2F5496" w:themeColor="accent1" w:themeShade="BF"/>
          <w:sz w:val="28"/>
          <w:szCs w:val="28"/>
        </w:rPr>
        <w:t xml:space="preserve"> de </w:t>
      </w:r>
      <w:proofErr w:type="spellStart"/>
      <w:r w:rsidRPr="00030EB2">
        <w:rPr>
          <w:color w:val="2F5496" w:themeColor="accent1" w:themeShade="BF"/>
          <w:sz w:val="28"/>
          <w:szCs w:val="28"/>
        </w:rPr>
        <w:t>circulație</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rutieră</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și</w:t>
      </w:r>
      <w:proofErr w:type="spellEnd"/>
      <w:r w:rsidRPr="00030EB2">
        <w:rPr>
          <w:color w:val="2F5496" w:themeColor="accent1" w:themeShade="BF"/>
          <w:sz w:val="28"/>
          <w:szCs w:val="28"/>
        </w:rPr>
        <w:t xml:space="preserve"> legislația </w:t>
      </w:r>
      <w:proofErr w:type="spellStart"/>
      <w:r w:rsidRPr="00030EB2">
        <w:rPr>
          <w:color w:val="2F5496" w:themeColor="accent1" w:themeShade="BF"/>
          <w:sz w:val="28"/>
          <w:szCs w:val="28"/>
        </w:rPr>
        <w:t>specifică</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transporturilor</w:t>
      </w:r>
      <w:proofErr w:type="spellEnd"/>
      <w:r w:rsidRPr="00030EB2">
        <w:rPr>
          <w:color w:val="2F5496" w:themeColor="accent1" w:themeShade="BF"/>
          <w:sz w:val="28"/>
          <w:szCs w:val="28"/>
        </w:rPr>
        <w:t>.</w:t>
      </w:r>
    </w:p>
    <w:p w14:paraId="2A69CC79" w14:textId="23B7885B" w:rsidR="00030EB2" w:rsidRPr="00030EB2" w:rsidRDefault="00030EB2" w:rsidP="00030EB2">
      <w:pPr>
        <w:pStyle w:val="NormalWeb"/>
        <w:numPr>
          <w:ilvl w:val="0"/>
          <w:numId w:val="26"/>
        </w:numPr>
        <w:spacing w:line="276" w:lineRule="auto"/>
        <w:ind w:left="426" w:hanging="284"/>
        <w:jc w:val="both"/>
        <w:rPr>
          <w:color w:val="2F5496" w:themeColor="accent1" w:themeShade="BF"/>
          <w:sz w:val="28"/>
          <w:szCs w:val="28"/>
        </w:rPr>
      </w:pPr>
      <w:proofErr w:type="spellStart"/>
      <w:r w:rsidRPr="00030EB2">
        <w:rPr>
          <w:color w:val="2F5496" w:themeColor="accent1" w:themeShade="BF"/>
          <w:sz w:val="28"/>
          <w:szCs w:val="28"/>
        </w:rPr>
        <w:t>Utilizează</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corect</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echipamentele</w:t>
      </w:r>
      <w:proofErr w:type="spellEnd"/>
      <w:r w:rsidRPr="00030EB2">
        <w:rPr>
          <w:color w:val="2F5496" w:themeColor="accent1" w:themeShade="BF"/>
          <w:sz w:val="28"/>
          <w:szCs w:val="28"/>
        </w:rPr>
        <w:t xml:space="preserve"> de </w:t>
      </w:r>
      <w:proofErr w:type="spellStart"/>
      <w:r w:rsidRPr="00030EB2">
        <w:rPr>
          <w:color w:val="2F5496" w:themeColor="accent1" w:themeShade="BF"/>
          <w:sz w:val="28"/>
          <w:szCs w:val="28"/>
        </w:rPr>
        <w:t>lucru</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și</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echipamentele</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individuale</w:t>
      </w:r>
      <w:proofErr w:type="spellEnd"/>
      <w:r w:rsidRPr="00030EB2">
        <w:rPr>
          <w:color w:val="2F5496" w:themeColor="accent1" w:themeShade="BF"/>
          <w:sz w:val="28"/>
          <w:szCs w:val="28"/>
        </w:rPr>
        <w:t xml:space="preserve"> de </w:t>
      </w:r>
      <w:proofErr w:type="spellStart"/>
      <w:r w:rsidRPr="00030EB2">
        <w:rPr>
          <w:color w:val="2F5496" w:themeColor="accent1" w:themeShade="BF"/>
          <w:sz w:val="28"/>
          <w:szCs w:val="28"/>
        </w:rPr>
        <w:t>protecție</w:t>
      </w:r>
      <w:proofErr w:type="spellEnd"/>
      <w:r w:rsidRPr="00030EB2">
        <w:rPr>
          <w:color w:val="2F5496" w:themeColor="accent1" w:themeShade="BF"/>
          <w:sz w:val="28"/>
          <w:szCs w:val="28"/>
        </w:rPr>
        <w:t>.</w:t>
      </w:r>
    </w:p>
    <w:p w14:paraId="37D6121A" w14:textId="7D401391" w:rsidR="00030EB2" w:rsidRPr="00030EB2" w:rsidRDefault="00030EB2" w:rsidP="00030EB2">
      <w:pPr>
        <w:pStyle w:val="NormalWeb"/>
        <w:numPr>
          <w:ilvl w:val="0"/>
          <w:numId w:val="26"/>
        </w:numPr>
        <w:spacing w:line="276" w:lineRule="auto"/>
        <w:ind w:left="426" w:hanging="284"/>
        <w:jc w:val="both"/>
        <w:rPr>
          <w:color w:val="2F5496" w:themeColor="accent1" w:themeShade="BF"/>
          <w:sz w:val="28"/>
          <w:szCs w:val="28"/>
        </w:rPr>
      </w:pPr>
      <w:proofErr w:type="spellStart"/>
      <w:r w:rsidRPr="00030EB2">
        <w:rPr>
          <w:color w:val="2F5496" w:themeColor="accent1" w:themeShade="BF"/>
          <w:sz w:val="28"/>
          <w:szCs w:val="28"/>
        </w:rPr>
        <w:t>Menține</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curățenia</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autovehiculului</w:t>
      </w:r>
      <w:proofErr w:type="spellEnd"/>
      <w:r w:rsidRPr="00030EB2">
        <w:rPr>
          <w:color w:val="2F5496" w:themeColor="accent1" w:themeShade="BF"/>
          <w:sz w:val="28"/>
          <w:szCs w:val="28"/>
        </w:rPr>
        <w:t>/</w:t>
      </w:r>
      <w:proofErr w:type="spellStart"/>
      <w:r w:rsidRPr="00030EB2">
        <w:rPr>
          <w:color w:val="2F5496" w:themeColor="accent1" w:themeShade="BF"/>
          <w:sz w:val="28"/>
          <w:szCs w:val="28"/>
        </w:rPr>
        <w:t>utilajului</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și</w:t>
      </w:r>
      <w:proofErr w:type="spellEnd"/>
      <w:r w:rsidRPr="00030EB2">
        <w:rPr>
          <w:color w:val="2F5496" w:themeColor="accent1" w:themeShade="BF"/>
          <w:sz w:val="28"/>
          <w:szCs w:val="28"/>
        </w:rPr>
        <w:t xml:space="preserve"> a </w:t>
      </w:r>
      <w:proofErr w:type="spellStart"/>
      <w:r w:rsidRPr="00030EB2">
        <w:rPr>
          <w:color w:val="2F5496" w:themeColor="accent1" w:themeShade="BF"/>
          <w:sz w:val="28"/>
          <w:szCs w:val="28"/>
        </w:rPr>
        <w:t>spațiilor</w:t>
      </w:r>
      <w:proofErr w:type="spellEnd"/>
      <w:r w:rsidRPr="00030EB2">
        <w:rPr>
          <w:color w:val="2F5496" w:themeColor="accent1" w:themeShade="BF"/>
          <w:sz w:val="28"/>
          <w:szCs w:val="28"/>
        </w:rPr>
        <w:t xml:space="preserve"> de </w:t>
      </w:r>
      <w:proofErr w:type="spellStart"/>
      <w:r w:rsidRPr="00030EB2">
        <w:rPr>
          <w:color w:val="2F5496" w:themeColor="accent1" w:themeShade="BF"/>
          <w:sz w:val="28"/>
          <w:szCs w:val="28"/>
        </w:rPr>
        <w:t>parcare</w:t>
      </w:r>
      <w:proofErr w:type="spellEnd"/>
      <w:r w:rsidRPr="00030EB2">
        <w:rPr>
          <w:color w:val="2F5496" w:themeColor="accent1" w:themeShade="BF"/>
          <w:sz w:val="28"/>
          <w:szCs w:val="28"/>
        </w:rPr>
        <w:t>.</w:t>
      </w:r>
    </w:p>
    <w:p w14:paraId="623DE18F" w14:textId="0697C71B" w:rsidR="00030EB2" w:rsidRPr="00030EB2" w:rsidRDefault="00030EB2" w:rsidP="00030EB2">
      <w:pPr>
        <w:pStyle w:val="NormalWeb"/>
        <w:numPr>
          <w:ilvl w:val="0"/>
          <w:numId w:val="26"/>
        </w:numPr>
        <w:spacing w:line="276" w:lineRule="auto"/>
        <w:ind w:left="426" w:hanging="284"/>
        <w:jc w:val="both"/>
        <w:rPr>
          <w:color w:val="2F5496" w:themeColor="accent1" w:themeShade="BF"/>
          <w:sz w:val="28"/>
          <w:szCs w:val="28"/>
        </w:rPr>
      </w:pPr>
      <w:proofErr w:type="spellStart"/>
      <w:r w:rsidRPr="00030EB2">
        <w:rPr>
          <w:color w:val="2F5496" w:themeColor="accent1" w:themeShade="BF"/>
          <w:sz w:val="28"/>
          <w:szCs w:val="28"/>
        </w:rPr>
        <w:t>Respectă</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programul</w:t>
      </w:r>
      <w:proofErr w:type="spellEnd"/>
      <w:r w:rsidRPr="00030EB2">
        <w:rPr>
          <w:color w:val="2F5496" w:themeColor="accent1" w:themeShade="BF"/>
          <w:sz w:val="28"/>
          <w:szCs w:val="28"/>
        </w:rPr>
        <w:t xml:space="preserve"> de </w:t>
      </w:r>
      <w:proofErr w:type="spellStart"/>
      <w:r w:rsidRPr="00030EB2">
        <w:rPr>
          <w:color w:val="2F5496" w:themeColor="accent1" w:themeShade="BF"/>
          <w:sz w:val="28"/>
          <w:szCs w:val="28"/>
        </w:rPr>
        <w:t>lucru</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stabilit</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și</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dispozițiile</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superiorilor</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ierarhici</w:t>
      </w:r>
      <w:proofErr w:type="spellEnd"/>
      <w:r w:rsidRPr="00030EB2">
        <w:rPr>
          <w:color w:val="2F5496" w:themeColor="accent1" w:themeShade="BF"/>
          <w:sz w:val="28"/>
          <w:szCs w:val="28"/>
        </w:rPr>
        <w:t>.</w:t>
      </w:r>
    </w:p>
    <w:p w14:paraId="7B03211C" w14:textId="574AA5CF" w:rsidR="00030EB2" w:rsidRPr="00030EB2" w:rsidRDefault="00030EB2" w:rsidP="00030EB2">
      <w:pPr>
        <w:pStyle w:val="NormalWeb"/>
        <w:numPr>
          <w:ilvl w:val="0"/>
          <w:numId w:val="26"/>
        </w:numPr>
        <w:spacing w:line="276" w:lineRule="auto"/>
        <w:ind w:left="426" w:hanging="284"/>
        <w:jc w:val="both"/>
        <w:rPr>
          <w:color w:val="2F5496" w:themeColor="accent1" w:themeShade="BF"/>
          <w:sz w:val="28"/>
          <w:szCs w:val="28"/>
        </w:rPr>
      </w:pPr>
      <w:proofErr w:type="spellStart"/>
      <w:r w:rsidRPr="00030EB2">
        <w:rPr>
          <w:color w:val="2F5496" w:themeColor="accent1" w:themeShade="BF"/>
          <w:sz w:val="28"/>
          <w:szCs w:val="28"/>
        </w:rPr>
        <w:t>Colaborează</w:t>
      </w:r>
      <w:proofErr w:type="spellEnd"/>
      <w:r w:rsidRPr="00030EB2">
        <w:rPr>
          <w:color w:val="2F5496" w:themeColor="accent1" w:themeShade="BF"/>
          <w:sz w:val="28"/>
          <w:szCs w:val="28"/>
        </w:rPr>
        <w:t xml:space="preserve"> cu </w:t>
      </w:r>
      <w:proofErr w:type="spellStart"/>
      <w:r w:rsidRPr="00030EB2">
        <w:rPr>
          <w:color w:val="2F5496" w:themeColor="accent1" w:themeShade="BF"/>
          <w:sz w:val="28"/>
          <w:szCs w:val="28"/>
        </w:rPr>
        <w:t>personalul</w:t>
      </w:r>
      <w:proofErr w:type="spellEnd"/>
      <w:r w:rsidRPr="00030EB2">
        <w:rPr>
          <w:color w:val="2F5496" w:themeColor="accent1" w:themeShade="BF"/>
          <w:sz w:val="28"/>
          <w:szCs w:val="28"/>
        </w:rPr>
        <w:t xml:space="preserve"> din </w:t>
      </w:r>
      <w:proofErr w:type="spellStart"/>
      <w:r w:rsidRPr="00030EB2">
        <w:rPr>
          <w:color w:val="2F5496" w:themeColor="accent1" w:themeShade="BF"/>
          <w:sz w:val="28"/>
          <w:szCs w:val="28"/>
        </w:rPr>
        <w:t>cadrul</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compartimentului</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și</w:t>
      </w:r>
      <w:proofErr w:type="spellEnd"/>
      <w:r w:rsidRPr="00030EB2">
        <w:rPr>
          <w:color w:val="2F5496" w:themeColor="accent1" w:themeShade="BF"/>
          <w:sz w:val="28"/>
          <w:szCs w:val="28"/>
        </w:rPr>
        <w:t xml:space="preserve"> cu </w:t>
      </w:r>
      <w:proofErr w:type="spellStart"/>
      <w:r w:rsidRPr="00030EB2">
        <w:rPr>
          <w:color w:val="2F5496" w:themeColor="accent1" w:themeShade="BF"/>
          <w:sz w:val="28"/>
          <w:szCs w:val="28"/>
        </w:rPr>
        <w:t>celelalte</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structuri</w:t>
      </w:r>
      <w:proofErr w:type="spellEnd"/>
      <w:r w:rsidRPr="00030EB2">
        <w:rPr>
          <w:color w:val="2F5496" w:themeColor="accent1" w:themeShade="BF"/>
          <w:sz w:val="28"/>
          <w:szCs w:val="28"/>
        </w:rPr>
        <w:t xml:space="preserve"> ale </w:t>
      </w:r>
      <w:proofErr w:type="spellStart"/>
      <w:r w:rsidRPr="00030EB2">
        <w:rPr>
          <w:color w:val="2F5496" w:themeColor="accent1" w:themeShade="BF"/>
          <w:sz w:val="28"/>
          <w:szCs w:val="28"/>
        </w:rPr>
        <w:t>instituției</w:t>
      </w:r>
      <w:proofErr w:type="spellEnd"/>
      <w:r w:rsidRPr="00030EB2">
        <w:rPr>
          <w:color w:val="2F5496" w:themeColor="accent1" w:themeShade="BF"/>
          <w:sz w:val="28"/>
          <w:szCs w:val="28"/>
        </w:rPr>
        <w:t>.</w:t>
      </w:r>
    </w:p>
    <w:p w14:paraId="421A1A2B" w14:textId="21BF5CCF" w:rsidR="00030EB2" w:rsidRPr="00030EB2" w:rsidRDefault="00030EB2" w:rsidP="00030EB2">
      <w:pPr>
        <w:pStyle w:val="NormalWeb"/>
        <w:numPr>
          <w:ilvl w:val="0"/>
          <w:numId w:val="26"/>
        </w:numPr>
        <w:spacing w:line="276" w:lineRule="auto"/>
        <w:ind w:left="426" w:hanging="284"/>
        <w:jc w:val="both"/>
        <w:rPr>
          <w:color w:val="2F5496" w:themeColor="accent1" w:themeShade="BF"/>
          <w:sz w:val="28"/>
          <w:szCs w:val="28"/>
        </w:rPr>
      </w:pPr>
      <w:proofErr w:type="spellStart"/>
      <w:r w:rsidRPr="00030EB2">
        <w:rPr>
          <w:color w:val="2F5496" w:themeColor="accent1" w:themeShade="BF"/>
          <w:sz w:val="28"/>
          <w:szCs w:val="28"/>
        </w:rPr>
        <w:t>Păstrează</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confidențialitatea</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informațiilor</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și</w:t>
      </w:r>
      <w:proofErr w:type="spellEnd"/>
      <w:r w:rsidRPr="00030EB2">
        <w:rPr>
          <w:color w:val="2F5496" w:themeColor="accent1" w:themeShade="BF"/>
          <w:sz w:val="28"/>
          <w:szCs w:val="28"/>
        </w:rPr>
        <w:t xml:space="preserve"> </w:t>
      </w:r>
      <w:proofErr w:type="spellStart"/>
      <w:r w:rsidRPr="00030EB2">
        <w:rPr>
          <w:color w:val="2F5496" w:themeColor="accent1" w:themeShade="BF"/>
          <w:sz w:val="28"/>
          <w:szCs w:val="28"/>
        </w:rPr>
        <w:t>documentelor</w:t>
      </w:r>
      <w:proofErr w:type="spellEnd"/>
      <w:r w:rsidRPr="00030EB2">
        <w:rPr>
          <w:color w:val="2F5496" w:themeColor="accent1" w:themeShade="BF"/>
          <w:sz w:val="28"/>
          <w:szCs w:val="28"/>
        </w:rPr>
        <w:t xml:space="preserve"> de </w:t>
      </w:r>
      <w:proofErr w:type="spellStart"/>
      <w:r w:rsidRPr="00030EB2">
        <w:rPr>
          <w:color w:val="2F5496" w:themeColor="accent1" w:themeShade="BF"/>
          <w:sz w:val="28"/>
          <w:szCs w:val="28"/>
        </w:rPr>
        <w:t>serviciu</w:t>
      </w:r>
      <w:proofErr w:type="spellEnd"/>
      <w:r w:rsidRPr="00030EB2">
        <w:rPr>
          <w:color w:val="2F5496" w:themeColor="accent1" w:themeShade="BF"/>
          <w:sz w:val="28"/>
          <w:szCs w:val="28"/>
        </w:rPr>
        <w:t>.</w:t>
      </w:r>
    </w:p>
    <w:p w14:paraId="1AC5654F" w14:textId="77777777" w:rsidR="00030EB2" w:rsidRPr="00030EB2" w:rsidRDefault="00030EB2" w:rsidP="00030EB2">
      <w:pPr>
        <w:pStyle w:val="Listparagraf"/>
        <w:spacing w:line="276" w:lineRule="auto"/>
        <w:ind w:left="567"/>
        <w:jc w:val="both"/>
        <w:rPr>
          <w:rFonts w:ascii="Times New Roman" w:hAnsi="Times New Roman" w:cs="Times New Roman"/>
          <w:sz w:val="28"/>
          <w:szCs w:val="28"/>
        </w:rPr>
      </w:pPr>
    </w:p>
    <w:p w14:paraId="5C0749DA" w14:textId="7BEA91C2" w:rsidR="00673CDD" w:rsidRPr="00F72548" w:rsidRDefault="00673CDD" w:rsidP="000A02D5">
      <w:pPr>
        <w:jc w:val="both"/>
        <w:rPr>
          <w:rFonts w:ascii="Times New Roman" w:hAnsi="Times New Roman" w:cs="Times New Roman"/>
          <w:b/>
          <w:bCs/>
          <w:sz w:val="28"/>
          <w:szCs w:val="28"/>
          <w:lang w:val="pt-BR"/>
        </w:rPr>
      </w:pPr>
      <w:r w:rsidRPr="00F72548">
        <w:rPr>
          <w:rFonts w:ascii="Times New Roman" w:hAnsi="Times New Roman" w:cs="Times New Roman"/>
          <w:b/>
          <w:bCs/>
          <w:sz w:val="28"/>
          <w:szCs w:val="28"/>
          <w:lang w:val="pt-BR"/>
        </w:rPr>
        <w:t>CAPITOLUL VII</w:t>
      </w:r>
    </w:p>
    <w:p w14:paraId="11B9B034" w14:textId="753DB9A1" w:rsidR="000A02D5" w:rsidRPr="00F72548" w:rsidRDefault="000A02D5" w:rsidP="000A02D5">
      <w:pPr>
        <w:jc w:val="both"/>
        <w:rPr>
          <w:rFonts w:ascii="Times New Roman" w:hAnsi="Times New Roman" w:cs="Times New Roman"/>
          <w:b/>
          <w:bCs/>
          <w:sz w:val="28"/>
          <w:szCs w:val="28"/>
          <w:lang w:val="pt-BR"/>
        </w:rPr>
      </w:pPr>
      <w:r w:rsidRPr="00F72548">
        <w:rPr>
          <w:rFonts w:ascii="Times New Roman" w:hAnsi="Times New Roman" w:cs="Times New Roman"/>
          <w:b/>
          <w:bCs/>
          <w:sz w:val="28"/>
          <w:szCs w:val="28"/>
          <w:lang w:val="pt-BR"/>
        </w:rPr>
        <w:t>DISPOZIȚII FINALE</w:t>
      </w:r>
    </w:p>
    <w:p w14:paraId="42E528B1" w14:textId="77777777" w:rsidR="00030EB2" w:rsidRDefault="00030EB2" w:rsidP="000A02D5">
      <w:pPr>
        <w:jc w:val="both"/>
        <w:rPr>
          <w:rFonts w:ascii="Times New Roman" w:hAnsi="Times New Roman" w:cs="Times New Roman"/>
          <w:b/>
          <w:bCs/>
          <w:sz w:val="28"/>
          <w:szCs w:val="28"/>
          <w:lang w:val="pt-BR"/>
        </w:rPr>
      </w:pPr>
    </w:p>
    <w:p w14:paraId="1BA966A7" w14:textId="042590A4" w:rsidR="000A02D5" w:rsidRPr="00F72548" w:rsidRDefault="000A02D5" w:rsidP="000A02D5">
      <w:pPr>
        <w:jc w:val="both"/>
        <w:rPr>
          <w:rFonts w:ascii="Times New Roman" w:hAnsi="Times New Roman" w:cs="Times New Roman"/>
          <w:b/>
          <w:bCs/>
          <w:sz w:val="28"/>
          <w:szCs w:val="28"/>
          <w:lang w:val="pt-BR"/>
        </w:rPr>
      </w:pPr>
      <w:r w:rsidRPr="00F72548">
        <w:rPr>
          <w:rFonts w:ascii="Times New Roman" w:hAnsi="Times New Roman" w:cs="Times New Roman"/>
          <w:b/>
          <w:bCs/>
          <w:sz w:val="28"/>
          <w:szCs w:val="28"/>
          <w:lang w:val="pt-BR"/>
        </w:rPr>
        <w:t>Art.</w:t>
      </w:r>
      <w:r w:rsidR="00030EB2">
        <w:rPr>
          <w:rFonts w:ascii="Times New Roman" w:hAnsi="Times New Roman" w:cs="Times New Roman"/>
          <w:b/>
          <w:bCs/>
          <w:sz w:val="28"/>
          <w:szCs w:val="28"/>
          <w:lang w:val="pt-BR"/>
        </w:rPr>
        <w:t xml:space="preserve"> 30</w:t>
      </w:r>
    </w:p>
    <w:p w14:paraId="4A7B8E8D" w14:textId="797DD3C1" w:rsidR="000A02D5" w:rsidRPr="00F72548" w:rsidRDefault="000A02D5" w:rsidP="00030EB2">
      <w:pPr>
        <w:spacing w:line="276" w:lineRule="auto"/>
        <w:ind w:firstLine="567"/>
        <w:jc w:val="both"/>
        <w:rPr>
          <w:rFonts w:ascii="Times New Roman" w:hAnsi="Times New Roman" w:cs="Times New Roman"/>
          <w:sz w:val="28"/>
          <w:szCs w:val="28"/>
          <w:lang w:val="pt-BR"/>
        </w:rPr>
      </w:pPr>
      <w:r w:rsidRPr="00F72548">
        <w:rPr>
          <w:rFonts w:ascii="Times New Roman" w:hAnsi="Times New Roman" w:cs="Times New Roman"/>
          <w:sz w:val="28"/>
          <w:szCs w:val="28"/>
          <w:lang w:val="pt-BR"/>
        </w:rPr>
        <w:t xml:space="preserve">Compartimentele funcționale </w:t>
      </w:r>
      <w:r w:rsidRPr="00F72548">
        <w:rPr>
          <w:rFonts w:ascii="Times New Roman" w:hAnsi="Times New Roman" w:cs="Times New Roman"/>
          <w:b/>
          <w:bCs/>
          <w:sz w:val="28"/>
          <w:szCs w:val="28"/>
          <w:lang w:val="pt-BR"/>
        </w:rPr>
        <w:t xml:space="preserve">Administrației </w:t>
      </w:r>
      <w:r w:rsidR="000750C6" w:rsidRPr="00F72548">
        <w:rPr>
          <w:rFonts w:ascii="Times New Roman" w:hAnsi="Times New Roman" w:cs="Times New Roman"/>
          <w:b/>
          <w:bCs/>
          <w:sz w:val="28"/>
          <w:szCs w:val="28"/>
          <w:lang w:val="pt-BR"/>
        </w:rPr>
        <w:t>Generale de Salubrizare Tunari</w:t>
      </w:r>
      <w:r w:rsidRPr="00F72548">
        <w:rPr>
          <w:rFonts w:ascii="Times New Roman" w:hAnsi="Times New Roman" w:cs="Times New Roman"/>
          <w:sz w:val="28"/>
          <w:szCs w:val="28"/>
          <w:lang w:val="pt-BR"/>
        </w:rPr>
        <w:t xml:space="preserve"> au obligația de a colabora în vederea soluționării comune a problemelor curente ale comunității</w:t>
      </w:r>
      <w:r w:rsidR="000750C6"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care intră în competența instituției.</w:t>
      </w:r>
    </w:p>
    <w:p w14:paraId="44601BE2" w14:textId="6843984A" w:rsidR="000A02D5" w:rsidRPr="00F72548" w:rsidRDefault="000A02D5" w:rsidP="00030EB2">
      <w:pPr>
        <w:spacing w:line="276" w:lineRule="auto"/>
        <w:ind w:firstLine="567"/>
        <w:jc w:val="both"/>
        <w:rPr>
          <w:rFonts w:ascii="Times New Roman" w:hAnsi="Times New Roman" w:cs="Times New Roman"/>
          <w:sz w:val="28"/>
          <w:szCs w:val="28"/>
          <w:lang w:val="pt-BR"/>
        </w:rPr>
      </w:pPr>
      <w:r w:rsidRPr="00F72548">
        <w:rPr>
          <w:rFonts w:ascii="Times New Roman" w:hAnsi="Times New Roman" w:cs="Times New Roman"/>
          <w:sz w:val="28"/>
          <w:szCs w:val="28"/>
          <w:lang w:val="pt-BR"/>
        </w:rPr>
        <w:t xml:space="preserve">Compartimentele funcționale din structura organizatorică a </w:t>
      </w:r>
      <w:r w:rsidR="000750C6" w:rsidRPr="00F72548">
        <w:rPr>
          <w:rFonts w:ascii="Times New Roman" w:hAnsi="Times New Roman" w:cs="Times New Roman"/>
          <w:b/>
          <w:bCs/>
          <w:sz w:val="28"/>
          <w:szCs w:val="28"/>
          <w:lang w:val="pt-BR"/>
        </w:rPr>
        <w:t>Administrației Generale de Salubrizare Tunari</w:t>
      </w:r>
      <w:r w:rsidR="000750C6"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 xml:space="preserve">au obligația de a comunica </w:t>
      </w:r>
      <w:r w:rsidR="000750C6" w:rsidRPr="00F72548">
        <w:rPr>
          <w:rFonts w:ascii="Times New Roman" w:hAnsi="Times New Roman" w:cs="Times New Roman"/>
          <w:sz w:val="28"/>
          <w:szCs w:val="28"/>
          <w:lang w:val="pt-BR"/>
        </w:rPr>
        <w:t>compartimentului Juridic și</w:t>
      </w:r>
      <w:r w:rsidRPr="00F72548">
        <w:rPr>
          <w:rFonts w:ascii="Times New Roman" w:hAnsi="Times New Roman" w:cs="Times New Roman"/>
          <w:sz w:val="28"/>
          <w:szCs w:val="28"/>
          <w:lang w:val="pt-BR"/>
        </w:rPr>
        <w:t xml:space="preserve"> Resurse Umane orice</w:t>
      </w:r>
      <w:r w:rsidR="000750C6"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modificare intervenită în atribuțiile specifice domeniului de activitate, urmare a punerii în aplicare</w:t>
      </w:r>
      <w:r w:rsidR="000750C6"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a legislației, apărute ulterior aprobării prezentului Regulament, precum și aplicării, conform legii,</w:t>
      </w:r>
      <w:r w:rsidR="000750C6"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a</w:t>
      </w:r>
      <w:r w:rsidR="000750C6"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 xml:space="preserve">Hotărârilor Consiliului Local </w:t>
      </w:r>
      <w:r w:rsidR="000750C6" w:rsidRPr="00F72548">
        <w:rPr>
          <w:rFonts w:ascii="Times New Roman" w:hAnsi="Times New Roman" w:cs="Times New Roman"/>
          <w:sz w:val="28"/>
          <w:szCs w:val="28"/>
          <w:lang w:val="pt-BR"/>
        </w:rPr>
        <w:t xml:space="preserve">Tunari </w:t>
      </w:r>
      <w:r w:rsidRPr="00F72548">
        <w:rPr>
          <w:rFonts w:ascii="Times New Roman" w:hAnsi="Times New Roman" w:cs="Times New Roman"/>
          <w:sz w:val="28"/>
          <w:szCs w:val="28"/>
          <w:lang w:val="pt-BR"/>
        </w:rPr>
        <w:t>și Deciziilor Directorului.</w:t>
      </w:r>
    </w:p>
    <w:p w14:paraId="466860A1" w14:textId="323A1407" w:rsidR="000A02D5" w:rsidRPr="00F72548" w:rsidRDefault="000A02D5" w:rsidP="00030EB2">
      <w:pPr>
        <w:spacing w:line="276" w:lineRule="auto"/>
        <w:ind w:firstLine="567"/>
        <w:jc w:val="both"/>
        <w:rPr>
          <w:rFonts w:ascii="Times New Roman" w:hAnsi="Times New Roman" w:cs="Times New Roman"/>
          <w:sz w:val="28"/>
          <w:szCs w:val="28"/>
          <w:lang w:val="pt-BR"/>
        </w:rPr>
      </w:pPr>
      <w:r w:rsidRPr="00F72548">
        <w:rPr>
          <w:rFonts w:ascii="Times New Roman" w:hAnsi="Times New Roman" w:cs="Times New Roman"/>
          <w:sz w:val="28"/>
          <w:szCs w:val="28"/>
          <w:lang w:val="pt-BR"/>
        </w:rPr>
        <w:t>Prezentul Regulament de Organizare și Funcționare se va difuza tuturor</w:t>
      </w:r>
      <w:r w:rsidR="000750C6"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compartimentel</w:t>
      </w:r>
      <w:r w:rsidR="000750C6" w:rsidRPr="00F72548">
        <w:rPr>
          <w:rFonts w:ascii="Times New Roman" w:hAnsi="Times New Roman" w:cs="Times New Roman"/>
          <w:sz w:val="28"/>
          <w:szCs w:val="28"/>
          <w:lang w:val="pt-BR"/>
        </w:rPr>
        <w:t>or</w:t>
      </w:r>
      <w:r w:rsidRPr="00F72548">
        <w:rPr>
          <w:rFonts w:ascii="Times New Roman" w:hAnsi="Times New Roman" w:cs="Times New Roman"/>
          <w:sz w:val="28"/>
          <w:szCs w:val="28"/>
          <w:lang w:val="pt-BR"/>
        </w:rPr>
        <w:t xml:space="preserve"> funcționale din cadrul </w:t>
      </w:r>
      <w:r w:rsidR="00FE724C" w:rsidRPr="00F72548">
        <w:rPr>
          <w:rFonts w:ascii="Times New Roman" w:hAnsi="Times New Roman" w:cs="Times New Roman"/>
          <w:sz w:val="28"/>
          <w:szCs w:val="28"/>
          <w:lang w:val="pt-BR"/>
        </w:rPr>
        <w:t>Administrați</w:t>
      </w:r>
      <w:r w:rsidR="000750C6" w:rsidRPr="00F72548">
        <w:rPr>
          <w:rFonts w:ascii="Times New Roman" w:hAnsi="Times New Roman" w:cs="Times New Roman"/>
          <w:sz w:val="28"/>
          <w:szCs w:val="28"/>
          <w:lang w:val="pt-BR"/>
        </w:rPr>
        <w:t>ei</w:t>
      </w:r>
      <w:r w:rsidR="00FE724C" w:rsidRPr="00F72548">
        <w:rPr>
          <w:rFonts w:ascii="Times New Roman" w:hAnsi="Times New Roman" w:cs="Times New Roman"/>
          <w:sz w:val="28"/>
          <w:szCs w:val="28"/>
          <w:lang w:val="pt-BR"/>
        </w:rPr>
        <w:t xml:space="preserve"> General</w:t>
      </w:r>
      <w:r w:rsidR="000750C6" w:rsidRPr="00F72548">
        <w:rPr>
          <w:rFonts w:ascii="Times New Roman" w:hAnsi="Times New Roman" w:cs="Times New Roman"/>
          <w:sz w:val="28"/>
          <w:szCs w:val="28"/>
          <w:lang w:val="pt-BR"/>
        </w:rPr>
        <w:t>e</w:t>
      </w:r>
      <w:r w:rsidR="00FE724C" w:rsidRPr="00F72548">
        <w:rPr>
          <w:rFonts w:ascii="Times New Roman" w:hAnsi="Times New Roman" w:cs="Times New Roman"/>
          <w:sz w:val="28"/>
          <w:szCs w:val="28"/>
          <w:lang w:val="pt-BR"/>
        </w:rPr>
        <w:t xml:space="preserve"> de Salubrizare Tunari</w:t>
      </w:r>
      <w:r w:rsidRPr="00F72548">
        <w:rPr>
          <w:rFonts w:ascii="Times New Roman" w:hAnsi="Times New Roman" w:cs="Times New Roman"/>
          <w:sz w:val="28"/>
          <w:szCs w:val="28"/>
          <w:lang w:val="pt-BR"/>
        </w:rPr>
        <w:t>,</w:t>
      </w:r>
      <w:r w:rsidR="000750C6"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conducătorii acestora având obligația să asigure, sub semnătură, luarea sa la cunoștință de către</w:t>
      </w:r>
      <w:r w:rsidR="000750C6" w:rsidRPr="00F72548">
        <w:rPr>
          <w:rFonts w:ascii="Times New Roman" w:hAnsi="Times New Roman" w:cs="Times New Roman"/>
          <w:sz w:val="28"/>
          <w:szCs w:val="28"/>
          <w:lang w:val="pt-BR"/>
        </w:rPr>
        <w:t xml:space="preserve"> </w:t>
      </w:r>
      <w:r w:rsidRPr="00F72548">
        <w:rPr>
          <w:rFonts w:ascii="Times New Roman" w:hAnsi="Times New Roman" w:cs="Times New Roman"/>
          <w:sz w:val="28"/>
          <w:szCs w:val="28"/>
          <w:lang w:val="pt-BR"/>
        </w:rPr>
        <w:t>toți salariații din subordine.</w:t>
      </w:r>
    </w:p>
    <w:sectPr w:rsidR="000A02D5" w:rsidRPr="00F7254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57949" w14:textId="77777777" w:rsidR="00AE786C" w:rsidRDefault="00AE786C" w:rsidP="00AB4EF4">
      <w:pPr>
        <w:spacing w:after="0" w:line="240" w:lineRule="auto"/>
      </w:pPr>
      <w:r>
        <w:separator/>
      </w:r>
    </w:p>
  </w:endnote>
  <w:endnote w:type="continuationSeparator" w:id="0">
    <w:p w14:paraId="6451D2A3" w14:textId="77777777" w:rsidR="00AE786C" w:rsidRDefault="00AE786C" w:rsidP="00AB4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tka Text">
    <w:panose1 w:val="02000505000000020004"/>
    <w:charset w:val="00"/>
    <w:family w:val="auto"/>
    <w:pitch w:val="variable"/>
    <w:sig w:usb0="A00002EF" w:usb1="40002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D06DA" w14:textId="77777777" w:rsidR="00AB4EF4" w:rsidRDefault="00AB4EF4">
    <w:pPr>
      <w:pStyle w:val="Subsol"/>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3C40CA96" w14:textId="77777777" w:rsidR="00AB4EF4" w:rsidRDefault="00AB4EF4">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C7CD5" w14:textId="77777777" w:rsidR="00AE786C" w:rsidRDefault="00AE786C" w:rsidP="00AB4EF4">
      <w:pPr>
        <w:spacing w:after="0" w:line="240" w:lineRule="auto"/>
      </w:pPr>
      <w:r>
        <w:separator/>
      </w:r>
    </w:p>
  </w:footnote>
  <w:footnote w:type="continuationSeparator" w:id="0">
    <w:p w14:paraId="3CDADB67" w14:textId="77777777" w:rsidR="00AE786C" w:rsidRDefault="00AE786C" w:rsidP="00AB4E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E22"/>
    <w:multiLevelType w:val="hybridMultilevel"/>
    <w:tmpl w:val="B2F60328"/>
    <w:lvl w:ilvl="0" w:tplc="70E47C0E">
      <w:start w:val="1"/>
      <w:numFmt w:val="bullet"/>
      <w:lvlText w:val="-"/>
      <w:lvlJc w:val="left"/>
      <w:pPr>
        <w:ind w:left="720" w:hanging="360"/>
      </w:pPr>
      <w:rPr>
        <w:rFonts w:ascii="Sitka Text" w:hAnsi="Sitka Text"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2376F3"/>
    <w:multiLevelType w:val="hybridMultilevel"/>
    <w:tmpl w:val="7FAA39C8"/>
    <w:lvl w:ilvl="0" w:tplc="36C2206E">
      <w:start w:val="19"/>
      <w:numFmt w:val="bullet"/>
      <w:lvlText w:val="-"/>
      <w:lvlJc w:val="left"/>
      <w:pPr>
        <w:ind w:left="630" w:hanging="360"/>
      </w:pPr>
      <w:rPr>
        <w:rFonts w:ascii="Times New Roman" w:eastAsia="Times New Roman"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15:restartNumberingAfterBreak="0">
    <w:nsid w:val="16A439A7"/>
    <w:multiLevelType w:val="hybridMultilevel"/>
    <w:tmpl w:val="D3727BCA"/>
    <w:lvl w:ilvl="0" w:tplc="3A90053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801A93"/>
    <w:multiLevelType w:val="hybridMultilevel"/>
    <w:tmpl w:val="41C4460E"/>
    <w:lvl w:ilvl="0" w:tplc="8B525382">
      <w:start w:val="1"/>
      <w:numFmt w:val="bullet"/>
      <w:lvlText w:val="-"/>
      <w:lvlJc w:val="left"/>
      <w:pPr>
        <w:ind w:left="1004" w:hanging="360"/>
      </w:pPr>
      <w:rPr>
        <w:rFonts w:ascii="Sitka Text" w:hAnsi="Sitka Text"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1CB57134"/>
    <w:multiLevelType w:val="hybridMultilevel"/>
    <w:tmpl w:val="33524210"/>
    <w:lvl w:ilvl="0" w:tplc="87262392">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5" w15:restartNumberingAfterBreak="0">
    <w:nsid w:val="1F53771C"/>
    <w:multiLevelType w:val="hybridMultilevel"/>
    <w:tmpl w:val="A006B530"/>
    <w:lvl w:ilvl="0" w:tplc="36C2206E">
      <w:start w:val="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8A4237"/>
    <w:multiLevelType w:val="hybridMultilevel"/>
    <w:tmpl w:val="0D92E102"/>
    <w:lvl w:ilvl="0" w:tplc="5CB4EDF0">
      <w:start w:val="1"/>
      <w:numFmt w:val="bullet"/>
      <w:lvlText w:val=""/>
      <w:lvlJc w:val="left"/>
      <w:pPr>
        <w:ind w:left="143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910474"/>
    <w:multiLevelType w:val="hybridMultilevel"/>
    <w:tmpl w:val="212AA928"/>
    <w:lvl w:ilvl="0" w:tplc="3A90053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8E4218"/>
    <w:multiLevelType w:val="hybridMultilevel"/>
    <w:tmpl w:val="8A5E9AA4"/>
    <w:lvl w:ilvl="0" w:tplc="872623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0846ED"/>
    <w:multiLevelType w:val="hybridMultilevel"/>
    <w:tmpl w:val="83D85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931E34"/>
    <w:multiLevelType w:val="hybridMultilevel"/>
    <w:tmpl w:val="0A80508A"/>
    <w:lvl w:ilvl="0" w:tplc="36C2206E">
      <w:start w:val="19"/>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B6B46F4"/>
    <w:multiLevelType w:val="multilevel"/>
    <w:tmpl w:val="9C2E3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3770C5"/>
    <w:multiLevelType w:val="hybridMultilevel"/>
    <w:tmpl w:val="F1CE0584"/>
    <w:lvl w:ilvl="0" w:tplc="3A90053C">
      <w:start w:val="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7C7629E"/>
    <w:multiLevelType w:val="hybridMultilevel"/>
    <w:tmpl w:val="268E6436"/>
    <w:lvl w:ilvl="0" w:tplc="0F56C462">
      <w:start w:val="1"/>
      <w:numFmt w:val="bullet"/>
      <w:lvlText w:val="­"/>
      <w:lvlJc w:val="left"/>
      <w:pPr>
        <w:ind w:left="990" w:hanging="720"/>
      </w:pPr>
      <w:rPr>
        <w:rFonts w:ascii="SimSun" w:eastAsia="SimSun" w:hAnsi="SimSun" w:hint="eastAsi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30014C"/>
    <w:multiLevelType w:val="hybridMultilevel"/>
    <w:tmpl w:val="CC4E7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495791"/>
    <w:multiLevelType w:val="hybridMultilevel"/>
    <w:tmpl w:val="5E66E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CF0393"/>
    <w:multiLevelType w:val="hybridMultilevel"/>
    <w:tmpl w:val="8E54BEB0"/>
    <w:lvl w:ilvl="0" w:tplc="3A90053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395A45"/>
    <w:multiLevelType w:val="hybridMultilevel"/>
    <w:tmpl w:val="ACE69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7137E7"/>
    <w:multiLevelType w:val="multilevel"/>
    <w:tmpl w:val="9D007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FB439D"/>
    <w:multiLevelType w:val="multilevel"/>
    <w:tmpl w:val="27FE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9F1EAD"/>
    <w:multiLevelType w:val="hybridMultilevel"/>
    <w:tmpl w:val="3180573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35714C9"/>
    <w:multiLevelType w:val="hybridMultilevel"/>
    <w:tmpl w:val="11EA7D36"/>
    <w:lvl w:ilvl="0" w:tplc="87262392">
      <w:start w:val="1"/>
      <w:numFmt w:val="bullet"/>
      <w:lvlText w:val=""/>
      <w:lvlJc w:val="left"/>
      <w:pPr>
        <w:ind w:left="862" w:hanging="360"/>
      </w:pPr>
      <w:rPr>
        <w:rFonts w:ascii="Symbol" w:hAnsi="Symbol" w:hint="default"/>
      </w:rPr>
    </w:lvl>
    <w:lvl w:ilvl="1" w:tplc="04180003" w:tentative="1">
      <w:start w:val="1"/>
      <w:numFmt w:val="bullet"/>
      <w:lvlText w:val="o"/>
      <w:lvlJc w:val="left"/>
      <w:pPr>
        <w:ind w:left="1582" w:hanging="360"/>
      </w:pPr>
      <w:rPr>
        <w:rFonts w:ascii="Courier New" w:hAnsi="Courier New" w:cs="Courier New" w:hint="default"/>
      </w:rPr>
    </w:lvl>
    <w:lvl w:ilvl="2" w:tplc="04180005" w:tentative="1">
      <w:start w:val="1"/>
      <w:numFmt w:val="bullet"/>
      <w:lvlText w:val=""/>
      <w:lvlJc w:val="left"/>
      <w:pPr>
        <w:ind w:left="2302" w:hanging="360"/>
      </w:pPr>
      <w:rPr>
        <w:rFonts w:ascii="Wingdings" w:hAnsi="Wingdings" w:hint="default"/>
      </w:rPr>
    </w:lvl>
    <w:lvl w:ilvl="3" w:tplc="04180001" w:tentative="1">
      <w:start w:val="1"/>
      <w:numFmt w:val="bullet"/>
      <w:lvlText w:val=""/>
      <w:lvlJc w:val="left"/>
      <w:pPr>
        <w:ind w:left="3022" w:hanging="360"/>
      </w:pPr>
      <w:rPr>
        <w:rFonts w:ascii="Symbol" w:hAnsi="Symbol" w:hint="default"/>
      </w:rPr>
    </w:lvl>
    <w:lvl w:ilvl="4" w:tplc="04180003" w:tentative="1">
      <w:start w:val="1"/>
      <w:numFmt w:val="bullet"/>
      <w:lvlText w:val="o"/>
      <w:lvlJc w:val="left"/>
      <w:pPr>
        <w:ind w:left="3742" w:hanging="360"/>
      </w:pPr>
      <w:rPr>
        <w:rFonts w:ascii="Courier New" w:hAnsi="Courier New" w:cs="Courier New" w:hint="default"/>
      </w:rPr>
    </w:lvl>
    <w:lvl w:ilvl="5" w:tplc="04180005" w:tentative="1">
      <w:start w:val="1"/>
      <w:numFmt w:val="bullet"/>
      <w:lvlText w:val=""/>
      <w:lvlJc w:val="left"/>
      <w:pPr>
        <w:ind w:left="4462" w:hanging="360"/>
      </w:pPr>
      <w:rPr>
        <w:rFonts w:ascii="Wingdings" w:hAnsi="Wingdings" w:hint="default"/>
      </w:rPr>
    </w:lvl>
    <w:lvl w:ilvl="6" w:tplc="04180001" w:tentative="1">
      <w:start w:val="1"/>
      <w:numFmt w:val="bullet"/>
      <w:lvlText w:val=""/>
      <w:lvlJc w:val="left"/>
      <w:pPr>
        <w:ind w:left="5182" w:hanging="360"/>
      </w:pPr>
      <w:rPr>
        <w:rFonts w:ascii="Symbol" w:hAnsi="Symbol" w:hint="default"/>
      </w:rPr>
    </w:lvl>
    <w:lvl w:ilvl="7" w:tplc="04180003" w:tentative="1">
      <w:start w:val="1"/>
      <w:numFmt w:val="bullet"/>
      <w:lvlText w:val="o"/>
      <w:lvlJc w:val="left"/>
      <w:pPr>
        <w:ind w:left="5902" w:hanging="360"/>
      </w:pPr>
      <w:rPr>
        <w:rFonts w:ascii="Courier New" w:hAnsi="Courier New" w:cs="Courier New" w:hint="default"/>
      </w:rPr>
    </w:lvl>
    <w:lvl w:ilvl="8" w:tplc="04180005" w:tentative="1">
      <w:start w:val="1"/>
      <w:numFmt w:val="bullet"/>
      <w:lvlText w:val=""/>
      <w:lvlJc w:val="left"/>
      <w:pPr>
        <w:ind w:left="6622" w:hanging="360"/>
      </w:pPr>
      <w:rPr>
        <w:rFonts w:ascii="Wingdings" w:hAnsi="Wingdings" w:hint="default"/>
      </w:rPr>
    </w:lvl>
  </w:abstractNum>
  <w:abstractNum w:abstractNumId="22" w15:restartNumberingAfterBreak="0">
    <w:nsid w:val="74EF44A1"/>
    <w:multiLevelType w:val="hybridMultilevel"/>
    <w:tmpl w:val="42AC0E10"/>
    <w:lvl w:ilvl="0" w:tplc="3A90053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6E7E2D"/>
    <w:multiLevelType w:val="hybridMultilevel"/>
    <w:tmpl w:val="A8D68960"/>
    <w:lvl w:ilvl="0" w:tplc="3A90053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6E4FD7"/>
    <w:multiLevelType w:val="multilevel"/>
    <w:tmpl w:val="70669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076FE5"/>
    <w:multiLevelType w:val="hybridMultilevel"/>
    <w:tmpl w:val="D3E6D82E"/>
    <w:lvl w:ilvl="0" w:tplc="3A90053C">
      <w:start w:val="7"/>
      <w:numFmt w:val="bullet"/>
      <w:lvlText w:val="-"/>
      <w:lvlJc w:val="left"/>
      <w:pPr>
        <w:ind w:left="862" w:hanging="360"/>
      </w:pPr>
      <w:rPr>
        <w:rFonts w:ascii="Times New Roman" w:eastAsia="Times New Roman" w:hAnsi="Times New Roman" w:cs="Times New Roman"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num w:numId="1" w16cid:durableId="1317418097">
    <w:abstractNumId w:val="1"/>
  </w:num>
  <w:num w:numId="2" w16cid:durableId="26763685">
    <w:abstractNumId w:val="13"/>
  </w:num>
  <w:num w:numId="3" w16cid:durableId="83958352">
    <w:abstractNumId w:val="0"/>
  </w:num>
  <w:num w:numId="4" w16cid:durableId="94714518">
    <w:abstractNumId w:val="11"/>
  </w:num>
  <w:num w:numId="5" w16cid:durableId="982778737">
    <w:abstractNumId w:val="19"/>
  </w:num>
  <w:num w:numId="6" w16cid:durableId="803042925">
    <w:abstractNumId w:val="18"/>
  </w:num>
  <w:num w:numId="7" w16cid:durableId="13659446">
    <w:abstractNumId w:val="24"/>
  </w:num>
  <w:num w:numId="8" w16cid:durableId="99837659">
    <w:abstractNumId w:val="14"/>
  </w:num>
  <w:num w:numId="9" w16cid:durableId="1573664783">
    <w:abstractNumId w:val="15"/>
  </w:num>
  <w:num w:numId="10" w16cid:durableId="959723631">
    <w:abstractNumId w:val="4"/>
  </w:num>
  <w:num w:numId="11" w16cid:durableId="1633829452">
    <w:abstractNumId w:val="6"/>
  </w:num>
  <w:num w:numId="12" w16cid:durableId="1000423140">
    <w:abstractNumId w:val="3"/>
  </w:num>
  <w:num w:numId="13" w16cid:durableId="1094279589">
    <w:abstractNumId w:val="9"/>
  </w:num>
  <w:num w:numId="14" w16cid:durableId="360597248">
    <w:abstractNumId w:val="20"/>
  </w:num>
  <w:num w:numId="15" w16cid:durableId="935092227">
    <w:abstractNumId w:val="5"/>
  </w:num>
  <w:num w:numId="16" w16cid:durableId="1457987569">
    <w:abstractNumId w:val="10"/>
  </w:num>
  <w:num w:numId="17" w16cid:durableId="1013647512">
    <w:abstractNumId w:val="17"/>
  </w:num>
  <w:num w:numId="18" w16cid:durableId="1677606986">
    <w:abstractNumId w:val="8"/>
  </w:num>
  <w:num w:numId="19" w16cid:durableId="1578783896">
    <w:abstractNumId w:val="21"/>
  </w:num>
  <w:num w:numId="20" w16cid:durableId="210926715">
    <w:abstractNumId w:val="16"/>
  </w:num>
  <w:num w:numId="21" w16cid:durableId="2011517539">
    <w:abstractNumId w:val="23"/>
  </w:num>
  <w:num w:numId="22" w16cid:durableId="2008902675">
    <w:abstractNumId w:val="25"/>
  </w:num>
  <w:num w:numId="23" w16cid:durableId="534581646">
    <w:abstractNumId w:val="7"/>
  </w:num>
  <w:num w:numId="24" w16cid:durableId="478324">
    <w:abstractNumId w:val="12"/>
  </w:num>
  <w:num w:numId="25" w16cid:durableId="506482326">
    <w:abstractNumId w:val="2"/>
  </w:num>
  <w:num w:numId="26" w16cid:durableId="70059499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73F"/>
    <w:rsid w:val="00030EB2"/>
    <w:rsid w:val="00032624"/>
    <w:rsid w:val="00057A52"/>
    <w:rsid w:val="0006231C"/>
    <w:rsid w:val="000648BD"/>
    <w:rsid w:val="00066F10"/>
    <w:rsid w:val="000750C6"/>
    <w:rsid w:val="000A02D5"/>
    <w:rsid w:val="000B3E0A"/>
    <w:rsid w:val="000C12D7"/>
    <w:rsid w:val="000E57EF"/>
    <w:rsid w:val="000F5B43"/>
    <w:rsid w:val="00153899"/>
    <w:rsid w:val="00197E4B"/>
    <w:rsid w:val="001C589C"/>
    <w:rsid w:val="00246531"/>
    <w:rsid w:val="00273263"/>
    <w:rsid w:val="002F0251"/>
    <w:rsid w:val="00320048"/>
    <w:rsid w:val="00334EA6"/>
    <w:rsid w:val="00361A4A"/>
    <w:rsid w:val="00362883"/>
    <w:rsid w:val="00367DA2"/>
    <w:rsid w:val="00393590"/>
    <w:rsid w:val="0039680A"/>
    <w:rsid w:val="003A79E7"/>
    <w:rsid w:val="003B2DC7"/>
    <w:rsid w:val="003E1CBC"/>
    <w:rsid w:val="00401AE5"/>
    <w:rsid w:val="00411F12"/>
    <w:rsid w:val="00416E26"/>
    <w:rsid w:val="0047115B"/>
    <w:rsid w:val="004966B8"/>
    <w:rsid w:val="004B0343"/>
    <w:rsid w:val="004B435F"/>
    <w:rsid w:val="004B7E88"/>
    <w:rsid w:val="005333BD"/>
    <w:rsid w:val="00535023"/>
    <w:rsid w:val="00546827"/>
    <w:rsid w:val="00552177"/>
    <w:rsid w:val="00582205"/>
    <w:rsid w:val="005A619B"/>
    <w:rsid w:val="005B5F58"/>
    <w:rsid w:val="005C1886"/>
    <w:rsid w:val="005D187D"/>
    <w:rsid w:val="005D1947"/>
    <w:rsid w:val="005F3CAE"/>
    <w:rsid w:val="00624718"/>
    <w:rsid w:val="00673CDD"/>
    <w:rsid w:val="006879DC"/>
    <w:rsid w:val="00694315"/>
    <w:rsid w:val="006D328E"/>
    <w:rsid w:val="006F39E2"/>
    <w:rsid w:val="007069A7"/>
    <w:rsid w:val="00725D05"/>
    <w:rsid w:val="00765FEE"/>
    <w:rsid w:val="00775E4C"/>
    <w:rsid w:val="007C0660"/>
    <w:rsid w:val="007D28AA"/>
    <w:rsid w:val="00802F92"/>
    <w:rsid w:val="0081058D"/>
    <w:rsid w:val="008219E5"/>
    <w:rsid w:val="0084598B"/>
    <w:rsid w:val="00845AAD"/>
    <w:rsid w:val="00861187"/>
    <w:rsid w:val="008E7F3E"/>
    <w:rsid w:val="008F016C"/>
    <w:rsid w:val="008F0F6F"/>
    <w:rsid w:val="00933569"/>
    <w:rsid w:val="00966428"/>
    <w:rsid w:val="00980BD9"/>
    <w:rsid w:val="00987AAF"/>
    <w:rsid w:val="009C4BB2"/>
    <w:rsid w:val="00A23812"/>
    <w:rsid w:val="00A30F6C"/>
    <w:rsid w:val="00A36DF7"/>
    <w:rsid w:val="00A50603"/>
    <w:rsid w:val="00A635F5"/>
    <w:rsid w:val="00A85BF8"/>
    <w:rsid w:val="00AA39D0"/>
    <w:rsid w:val="00AB4EF4"/>
    <w:rsid w:val="00AE39D6"/>
    <w:rsid w:val="00AE786C"/>
    <w:rsid w:val="00AF7AA9"/>
    <w:rsid w:val="00B75561"/>
    <w:rsid w:val="00B762B9"/>
    <w:rsid w:val="00B8573F"/>
    <w:rsid w:val="00BA3EA4"/>
    <w:rsid w:val="00BE2E93"/>
    <w:rsid w:val="00BE7CC7"/>
    <w:rsid w:val="00C1020F"/>
    <w:rsid w:val="00C162FC"/>
    <w:rsid w:val="00C166BF"/>
    <w:rsid w:val="00C25E19"/>
    <w:rsid w:val="00C26C6B"/>
    <w:rsid w:val="00C3651A"/>
    <w:rsid w:val="00C77C12"/>
    <w:rsid w:val="00CB0827"/>
    <w:rsid w:val="00CE51E4"/>
    <w:rsid w:val="00CF5991"/>
    <w:rsid w:val="00D304EC"/>
    <w:rsid w:val="00D40BF9"/>
    <w:rsid w:val="00DC77B9"/>
    <w:rsid w:val="00E03560"/>
    <w:rsid w:val="00E86011"/>
    <w:rsid w:val="00EA33BF"/>
    <w:rsid w:val="00EA389D"/>
    <w:rsid w:val="00F14A9C"/>
    <w:rsid w:val="00F61B58"/>
    <w:rsid w:val="00F72548"/>
    <w:rsid w:val="00F76307"/>
    <w:rsid w:val="00FA35E6"/>
    <w:rsid w:val="00FE0834"/>
    <w:rsid w:val="00FE7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16BD9"/>
  <w15:chartTrackingRefBased/>
  <w15:docId w15:val="{F580AA94-60E6-4ACF-8EE0-04367E922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765FEE"/>
    <w:pPr>
      <w:ind w:left="720"/>
      <w:contextualSpacing/>
    </w:pPr>
  </w:style>
  <w:style w:type="paragraph" w:styleId="Antet">
    <w:name w:val="header"/>
    <w:basedOn w:val="Normal"/>
    <w:link w:val="AntetCaracter"/>
    <w:uiPriority w:val="99"/>
    <w:unhideWhenUsed/>
    <w:rsid w:val="00AB4EF4"/>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AB4EF4"/>
  </w:style>
  <w:style w:type="paragraph" w:styleId="Subsol">
    <w:name w:val="footer"/>
    <w:basedOn w:val="Normal"/>
    <w:link w:val="SubsolCaracter"/>
    <w:uiPriority w:val="99"/>
    <w:unhideWhenUsed/>
    <w:rsid w:val="00AB4EF4"/>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AB4EF4"/>
  </w:style>
  <w:style w:type="paragraph" w:styleId="NormalWeb">
    <w:name w:val="Normal (Web)"/>
    <w:basedOn w:val="Normal"/>
    <w:uiPriority w:val="99"/>
    <w:semiHidden/>
    <w:unhideWhenUsed/>
    <w:rsid w:val="00030EB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864</TotalTime>
  <Pages>1</Pages>
  <Words>6893</Words>
  <Characters>41088</Characters>
  <Application>Microsoft Office Word</Application>
  <DocSecurity>0</DocSecurity>
  <Lines>805</Lines>
  <Paragraphs>545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Popescu</dc:creator>
  <cp:keywords/>
  <dc:description/>
  <cp:lastModifiedBy>Ristea Andrei</cp:lastModifiedBy>
  <cp:revision>48</cp:revision>
  <cp:lastPrinted>2024-11-06T09:09:00Z</cp:lastPrinted>
  <dcterms:created xsi:type="dcterms:W3CDTF">2024-11-04T10:25:00Z</dcterms:created>
  <dcterms:modified xsi:type="dcterms:W3CDTF">2026-01-28T12:57:00Z</dcterms:modified>
</cp:coreProperties>
</file>