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080" w:rsidRPr="00DE0080" w:rsidRDefault="00DE0080" w:rsidP="00DE008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ROMANIA</w:t>
      </w:r>
    </w:p>
    <w:p w:rsidR="00DE0080" w:rsidRPr="00DE0080" w:rsidRDefault="00DE0080" w:rsidP="00DE008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JUDETUL BIHOR </w:t>
      </w:r>
    </w:p>
    <w:p w:rsidR="00DE0080" w:rsidRPr="00DE0080" w:rsidRDefault="00DE0080" w:rsidP="00DE008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COMUNA CIUMEGHIU</w:t>
      </w:r>
    </w:p>
    <w:p w:rsidR="00DE0080" w:rsidRPr="00DE0080" w:rsidRDefault="00DE0080" w:rsidP="00DE008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PRIMAR, </w:t>
      </w:r>
    </w:p>
    <w:p w:rsidR="00DE0080" w:rsidRDefault="00DE0080" w:rsidP="00DE008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Nr</w:t>
      </w:r>
      <w:r w:rsidRPr="00DE00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F86862">
        <w:rPr>
          <w:rFonts w:ascii="Times New Roman" w:eastAsia="Times New Roman" w:hAnsi="Times New Roman" w:cs="Times New Roman"/>
          <w:b/>
          <w:sz w:val="28"/>
          <w:szCs w:val="20"/>
        </w:rPr>
        <w:t>1070/0</w:t>
      </w:r>
      <w:r w:rsidR="00EE6E80">
        <w:rPr>
          <w:rFonts w:ascii="Times New Roman" w:eastAsia="Times New Roman" w:hAnsi="Times New Roman" w:cs="Times New Roman"/>
          <w:b/>
          <w:sz w:val="28"/>
          <w:szCs w:val="20"/>
        </w:rPr>
        <w:t>3</w:t>
      </w:r>
      <w:r w:rsidR="00F86862">
        <w:rPr>
          <w:rFonts w:ascii="Times New Roman" w:eastAsia="Times New Roman" w:hAnsi="Times New Roman" w:cs="Times New Roman"/>
          <w:b/>
          <w:sz w:val="28"/>
          <w:szCs w:val="20"/>
        </w:rPr>
        <w:t>.02.2026</w:t>
      </w: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    </w:t>
      </w:r>
    </w:p>
    <w:p w:rsidR="00DE0080" w:rsidRDefault="00DE0080" w:rsidP="00DE008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</w:t>
      </w:r>
    </w:p>
    <w:p w:rsidR="00DE0080" w:rsidRPr="00DE0080" w:rsidRDefault="00DE0080" w:rsidP="00DE008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      </w:t>
      </w:r>
    </w:p>
    <w:p w:rsidR="00DE0080" w:rsidRPr="00DE0080" w:rsidRDefault="00DE0080" w:rsidP="00DE0080">
      <w:pPr>
        <w:tabs>
          <w:tab w:val="left" w:pos="2663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        REFERAT DE APROBARE </w:t>
      </w:r>
    </w:p>
    <w:p w:rsidR="00DE0080" w:rsidRDefault="00DE0080" w:rsidP="00DE0080">
      <w:pPr>
        <w:keepNext/>
        <w:keepLines/>
        <w:shd w:val="clear" w:color="auto" w:fill="FFFFFF"/>
        <w:spacing w:after="0" w:line="256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E0080">
        <w:rPr>
          <w:rFonts w:ascii="Times New Roman" w:eastAsia="Times New Roman" w:hAnsi="Times New Roman" w:cs="Times New Roman"/>
          <w:sz w:val="28"/>
          <w:szCs w:val="20"/>
        </w:rPr>
        <w:t xml:space="preserve">        La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0"/>
        </w:rPr>
        <w:t>Proiectul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0"/>
        </w:rPr>
        <w:t xml:space="preserve"> de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0"/>
        </w:rPr>
        <w:t>Hotar</w:t>
      </w:r>
      <w:r>
        <w:rPr>
          <w:rFonts w:ascii="Times New Roman" w:eastAsia="Times New Roman" w:hAnsi="Times New Roman" w:cs="Times New Roman"/>
          <w:sz w:val="28"/>
          <w:szCs w:val="20"/>
        </w:rPr>
        <w:t>â</w:t>
      </w:r>
      <w:r w:rsidRPr="00DE0080">
        <w:rPr>
          <w:rFonts w:ascii="Times New Roman" w:eastAsia="Times New Roman" w:hAnsi="Times New Roman" w:cs="Times New Roman"/>
          <w:sz w:val="28"/>
          <w:szCs w:val="20"/>
        </w:rPr>
        <w:t>re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modificării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art.2 din HCL nr.2/26.01.2026. </w:t>
      </w:r>
    </w:p>
    <w:p w:rsidR="00DE0080" w:rsidRPr="00DE0080" w:rsidRDefault="00DE0080" w:rsidP="00DE0080">
      <w:pPr>
        <w:keepNext/>
        <w:keepLines/>
        <w:shd w:val="clear" w:color="auto" w:fill="FFFFFF"/>
        <w:spacing w:after="0" w:line="256" w:lineRule="auto"/>
        <w:outlineLvl w:val="1"/>
        <w:rPr>
          <w:rFonts w:ascii="Times New Roman" w:eastAsia="Times New Roman" w:hAnsi="Times New Roman" w:cs="Times New Roman"/>
          <w:iCs/>
          <w:sz w:val="27"/>
          <w:szCs w:val="27"/>
        </w:rPr>
      </w:pPr>
    </w:p>
    <w:p w:rsidR="00DE0080" w:rsidRPr="00DE0080" w:rsidRDefault="00DE0080" w:rsidP="00DE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proofErr w:type="spellStart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>Având</w:t>
      </w:r>
      <w:proofErr w:type="spellEnd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>vedere</w:t>
      </w:r>
      <w:proofErr w:type="spellEnd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>Hotărârea</w:t>
      </w:r>
      <w:proofErr w:type="spellEnd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nr.</w:t>
      </w:r>
      <w:r w:rsidR="009322F8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/02.02.2026 a </w:t>
      </w:r>
      <w:proofErr w:type="spellStart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>Consiliului</w:t>
      </w:r>
      <w:proofErr w:type="spellEnd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</w:t>
      </w:r>
      <w:proofErr w:type="spellStart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>Administrație</w:t>
      </w:r>
      <w:proofErr w:type="spellEnd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al </w:t>
      </w:r>
      <w:proofErr w:type="spellStart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>Scolii</w:t>
      </w:r>
      <w:proofErr w:type="spellEnd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>Gimnaziale</w:t>
      </w:r>
      <w:proofErr w:type="spellEnd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nr.1 </w:t>
      </w:r>
      <w:proofErr w:type="spellStart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>Ciumeghiu</w:t>
      </w:r>
      <w:proofErr w:type="spellEnd"/>
      <w:r w:rsidRPr="00DE0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care au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aprobat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tipului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suport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alimentar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din masa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caldă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pachet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alimentar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>Programului</w:t>
      </w:r>
      <w:proofErr w:type="spellEnd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>naţional</w:t>
      </w:r>
      <w:proofErr w:type="spellEnd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 "</w:t>
      </w:r>
      <w:proofErr w:type="spellStart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>Masă</w:t>
      </w:r>
      <w:proofErr w:type="spellEnd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>sănătoasă</w:t>
      </w:r>
      <w:proofErr w:type="spellEnd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" </w:t>
      </w:r>
      <w:proofErr w:type="spellStart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>anul</w:t>
      </w:r>
      <w:proofErr w:type="spellEnd"/>
      <w:r w:rsidRPr="00DE0080">
        <w:rPr>
          <w:rFonts w:ascii="Times New Roman" w:eastAsia="Times New Roman" w:hAnsi="Times New Roman" w:cs="Times New Roman"/>
          <w:bCs/>
          <w:sz w:val="28"/>
          <w:szCs w:val="28"/>
        </w:rPr>
        <w:t xml:space="preserve"> 2026</w:t>
      </w:r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, la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nivelul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sistemului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naţional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învăţământ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preuniversitar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instituie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Cs/>
          <w:iCs/>
          <w:sz w:val="28"/>
          <w:szCs w:val="28"/>
        </w:rPr>
        <w:t>Programul</w:t>
      </w:r>
      <w:proofErr w:type="spellEnd"/>
      <w:r w:rsidRPr="00DE008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Cs/>
          <w:iCs/>
          <w:sz w:val="28"/>
          <w:szCs w:val="28"/>
        </w:rPr>
        <w:t>naţional</w:t>
      </w:r>
      <w:proofErr w:type="spellEnd"/>
      <w:r w:rsidRPr="00DE008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„</w:t>
      </w:r>
      <w:proofErr w:type="spellStart"/>
      <w:r w:rsidRPr="00DE0080">
        <w:rPr>
          <w:rFonts w:ascii="Times New Roman" w:eastAsia="Times New Roman" w:hAnsi="Times New Roman" w:cs="Times New Roman"/>
          <w:bCs/>
          <w:iCs/>
          <w:sz w:val="28"/>
          <w:szCs w:val="28"/>
        </w:rPr>
        <w:t>Masă</w:t>
      </w:r>
      <w:proofErr w:type="spellEnd"/>
      <w:r w:rsidRPr="00DE008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Cs/>
          <w:iCs/>
          <w:sz w:val="28"/>
          <w:szCs w:val="28"/>
        </w:rPr>
        <w:t>sănătoasă</w:t>
      </w:r>
      <w:proofErr w:type="spellEnd"/>
      <w:r w:rsidRPr="00DE0080">
        <w:rPr>
          <w:rFonts w:ascii="Times New Roman" w:eastAsia="Times New Roman" w:hAnsi="Times New Roman" w:cs="Times New Roman"/>
          <w:bCs/>
          <w:iCs/>
          <w:sz w:val="28"/>
          <w:szCs w:val="28"/>
        </w:rPr>
        <w:t>“</w:t>
      </w:r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denumit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continuare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0080">
        <w:rPr>
          <w:rFonts w:ascii="Times New Roman" w:eastAsia="Times New Roman" w:hAnsi="Times New Roman" w:cs="Times New Roman"/>
          <w:bCs/>
          <w:iCs/>
          <w:sz w:val="28"/>
          <w:szCs w:val="28"/>
        </w:rPr>
        <w:t>PNMS</w:t>
      </w:r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derulat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perioada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desfăşurării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cursurilor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şcolare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anul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2026,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preşcolarii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elevii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învăţământul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preuniversitar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, conform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prevederilor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anchor="idArt77" w:tgtFrame="_blank" w:history="1">
        <w:r w:rsidRPr="00DE008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art. 77 din </w:t>
        </w:r>
        <w:proofErr w:type="spellStart"/>
        <w:r w:rsidRPr="00DE008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Legea</w:t>
        </w:r>
        <w:proofErr w:type="spellEnd"/>
        <w:r w:rsidRPr="00DE008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</w:t>
        </w:r>
        <w:proofErr w:type="spellStart"/>
        <w:r w:rsidRPr="00DE008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învăţământului</w:t>
        </w:r>
        <w:proofErr w:type="spellEnd"/>
        <w:r w:rsidRPr="00DE008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</w:t>
        </w:r>
        <w:proofErr w:type="spellStart"/>
        <w:r w:rsidRPr="00DE008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preuniversitar</w:t>
        </w:r>
        <w:proofErr w:type="spellEnd"/>
        <w:r w:rsidRPr="00DE008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nr. 198/2023</w:t>
        </w:r>
      </w:hyperlink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, cu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modificările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completările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propun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modificarea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HCL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Ciumeghiu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nr.2 /26.01.2026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art.2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care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tipul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suport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alimentar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caldă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se v-a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înlocui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pachet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alimentar</w:t>
      </w:r>
      <w:proofErr w:type="spellEnd"/>
      <w:r w:rsidR="00EE6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0080" w:rsidRPr="00DE0080" w:rsidRDefault="00DE0080" w:rsidP="00DE0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Tipul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suport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alimentar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diferenţiat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, precum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modalitatea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distribuire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E0080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acestuia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elevilor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preşcolarilor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stabilesc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solicitarea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directorului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unităţii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învăţământ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, cu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aprobarea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administraţie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propun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ordonatorului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principal de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credite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unităţii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subdiviziunii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administrativ-teritoriale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, care le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supune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aprobării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8"/>
        </w:rPr>
        <w:t xml:space="preserve"> local.</w:t>
      </w:r>
    </w:p>
    <w:p w:rsidR="00DE0080" w:rsidRDefault="00DE0080" w:rsidP="00DE0080">
      <w:pPr>
        <w:tabs>
          <w:tab w:val="left" w:pos="3150"/>
        </w:tabs>
        <w:spacing w:line="256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    In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temeiul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art.129, alin.2, </w:t>
      </w:r>
      <w:proofErr w:type="spellStart"/>
      <w:proofErr w:type="gramStart"/>
      <w:r w:rsidRPr="00DE0080">
        <w:rPr>
          <w:rFonts w:ascii="Times New Roman" w:eastAsia="SimSun" w:hAnsi="Times New Roman" w:cs="Times New Roman"/>
          <w:sz w:val="28"/>
          <w:szCs w:val="20"/>
        </w:rPr>
        <w:t>lit.d</w:t>
      </w:r>
      <w:proofErr w:type="spellEnd"/>
      <w:proofErr w:type="gram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, alin.7,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lit.a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, art.196, alin.1,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lit.a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din OUG nr.57/2019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privind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Codul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administrativ,propun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spre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aprobare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în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ședința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extraordinară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r>
        <w:rPr>
          <w:rFonts w:ascii="Times New Roman" w:eastAsia="SimSun" w:hAnsi="Times New Roman" w:cs="Times New Roman"/>
          <w:sz w:val="28"/>
          <w:szCs w:val="20"/>
        </w:rPr>
        <w:t xml:space="preserve">de </w:t>
      </w:r>
      <w:proofErr w:type="spellStart"/>
      <w:r>
        <w:rPr>
          <w:rFonts w:ascii="Times New Roman" w:eastAsia="SimSun" w:hAnsi="Times New Roman" w:cs="Times New Roman"/>
          <w:sz w:val="28"/>
          <w:szCs w:val="20"/>
        </w:rPr>
        <w:t>îndată</w:t>
      </w:r>
      <w:proofErr w:type="spellEnd"/>
      <w:r>
        <w:rPr>
          <w:rFonts w:ascii="Times New Roman" w:eastAsia="SimSun" w:hAnsi="Times New Roman" w:cs="Times New Roman"/>
          <w:sz w:val="28"/>
          <w:szCs w:val="20"/>
        </w:rPr>
        <w:t xml:space="preserve"> </w:t>
      </w: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a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Consiliului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Local al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comunei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Ciumeghiu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din </w:t>
      </w:r>
      <w:r>
        <w:rPr>
          <w:rFonts w:ascii="Times New Roman" w:eastAsia="SimSun" w:hAnsi="Times New Roman" w:cs="Times New Roman"/>
          <w:sz w:val="28"/>
          <w:szCs w:val="20"/>
        </w:rPr>
        <w:t>0</w:t>
      </w:r>
      <w:r w:rsidR="00EE6E80">
        <w:rPr>
          <w:rFonts w:ascii="Times New Roman" w:eastAsia="SimSun" w:hAnsi="Times New Roman" w:cs="Times New Roman"/>
          <w:sz w:val="28"/>
          <w:szCs w:val="20"/>
        </w:rPr>
        <w:t>4</w:t>
      </w:r>
      <w:r>
        <w:rPr>
          <w:rFonts w:ascii="Times New Roman" w:eastAsia="SimSun" w:hAnsi="Times New Roman" w:cs="Times New Roman"/>
          <w:sz w:val="28"/>
          <w:szCs w:val="20"/>
        </w:rPr>
        <w:t>.02.2026</w:t>
      </w:r>
      <w:r w:rsidRPr="00DE0080">
        <w:rPr>
          <w:rFonts w:ascii="Times New Roman" w:eastAsia="SimSun" w:hAnsi="Times New Roman" w:cs="Times New Roman"/>
          <w:sz w:val="28"/>
          <w:szCs w:val="20"/>
        </w:rPr>
        <w:t>,</w:t>
      </w:r>
      <w:r w:rsidRPr="00DE008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sz w:val="28"/>
          <w:szCs w:val="20"/>
        </w:rPr>
        <w:t>prezentul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Proiect</w:t>
      </w:r>
      <w:proofErr w:type="spellEnd"/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 xml:space="preserve"> de </w:t>
      </w:r>
      <w:proofErr w:type="spellStart"/>
      <w:r w:rsidRPr="00DE0080">
        <w:rPr>
          <w:rFonts w:ascii="Times New Roman" w:eastAsia="Times New Roman" w:hAnsi="Times New Roman" w:cs="Times New Roman"/>
          <w:b/>
          <w:sz w:val="28"/>
          <w:szCs w:val="20"/>
        </w:rPr>
        <w:t>Hotărâre</w:t>
      </w:r>
      <w:proofErr w:type="spellEnd"/>
      <w:r w:rsidRPr="00DE0080">
        <w:rPr>
          <w:rFonts w:ascii="Times New Roman" w:eastAsia="Times New Roman" w:hAnsi="Times New Roman" w:cs="Times New Roman"/>
          <w:sz w:val="28"/>
          <w:szCs w:val="20"/>
        </w:rPr>
        <w:t xml:space="preserve"> .</w:t>
      </w:r>
    </w:p>
    <w:p w:rsidR="00DE0080" w:rsidRPr="00DE0080" w:rsidRDefault="00DE0080" w:rsidP="00DE0080">
      <w:pPr>
        <w:tabs>
          <w:tab w:val="left" w:pos="3150"/>
        </w:tabs>
        <w:spacing w:line="256" w:lineRule="auto"/>
        <w:rPr>
          <w:rFonts w:ascii="Times New Roman" w:eastAsia="SimSun" w:hAnsi="Times New Roman" w:cs="Times New Roman"/>
          <w:sz w:val="28"/>
          <w:szCs w:val="20"/>
        </w:rPr>
      </w:pPr>
    </w:p>
    <w:p w:rsidR="00DE0080" w:rsidRPr="00DE0080" w:rsidRDefault="00DE0080" w:rsidP="00DE0080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8"/>
          <w:szCs w:val="20"/>
        </w:rPr>
      </w:pP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   </w:t>
      </w:r>
      <w:r w:rsidRPr="00DE0080">
        <w:rPr>
          <w:rFonts w:ascii="Times New Roman" w:eastAsia="SimSun" w:hAnsi="Times New Roman" w:cs="Times New Roman"/>
          <w:b/>
          <w:sz w:val="28"/>
          <w:szCs w:val="20"/>
        </w:rPr>
        <w:t xml:space="preserve">   INITIATOR,</w:t>
      </w:r>
    </w:p>
    <w:p w:rsidR="00DE0080" w:rsidRPr="00DE0080" w:rsidRDefault="00DE0080" w:rsidP="00DE0080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0"/>
        </w:rPr>
      </w:pP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         PRIMAR, </w:t>
      </w:r>
    </w:p>
    <w:p w:rsidR="00DE0080" w:rsidRPr="00DE0080" w:rsidRDefault="00DE0080" w:rsidP="00DE0080">
      <w:pPr>
        <w:spacing w:after="0" w:line="276" w:lineRule="auto"/>
        <w:jc w:val="both"/>
        <w:rPr>
          <w:rFonts w:ascii="Times New Roman" w:eastAsia="SimSun" w:hAnsi="Times New Roman" w:cs="Times New Roman"/>
          <w:szCs w:val="20"/>
        </w:rPr>
      </w:pPr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                                            </w:t>
      </w:r>
      <w:proofErr w:type="spellStart"/>
      <w:r w:rsidRPr="00DE0080">
        <w:rPr>
          <w:rFonts w:ascii="Times New Roman" w:eastAsia="SimSun" w:hAnsi="Times New Roman" w:cs="Times New Roman"/>
          <w:sz w:val="28"/>
          <w:szCs w:val="20"/>
        </w:rPr>
        <w:t>Huple</w:t>
      </w:r>
      <w:proofErr w:type="spellEnd"/>
      <w:r w:rsidRPr="00DE0080">
        <w:rPr>
          <w:rFonts w:ascii="Times New Roman" w:eastAsia="SimSun" w:hAnsi="Times New Roman" w:cs="Times New Roman"/>
          <w:sz w:val="28"/>
          <w:szCs w:val="20"/>
        </w:rPr>
        <w:t xml:space="preserve"> Gheorghe -Sorin</w:t>
      </w:r>
    </w:p>
    <w:p w:rsidR="00C171E4" w:rsidRDefault="00C171E4"/>
    <w:sectPr w:rsidR="00C17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80"/>
    <w:rsid w:val="001F1955"/>
    <w:rsid w:val="009322F8"/>
    <w:rsid w:val="00BB1A2F"/>
    <w:rsid w:val="00C171E4"/>
    <w:rsid w:val="00C6238E"/>
    <w:rsid w:val="00DE0080"/>
    <w:rsid w:val="00EE6E80"/>
    <w:rsid w:val="00F8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62B4C"/>
  <w15:chartTrackingRefBased/>
  <w15:docId w15:val="{CAB6AB38-3C4E-4804-B531-0AC3D54A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legis.ro/oficiale/index/act/292656/data/2025-02-02/dataI/2025-02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2026-02-02T11:50:00Z</dcterms:created>
  <dcterms:modified xsi:type="dcterms:W3CDTF">2026-02-03T09:04:00Z</dcterms:modified>
</cp:coreProperties>
</file>