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pPr w:leftFromText="180" w:rightFromText="180" w:vertAnchor="page" w:horzAnchor="page" w:tblpXSpec="center" w:tblpY="955"/>
        <w:tblOverlap w:val="never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701"/>
      </w:tblGrid>
      <w:tr w:rsidR="00AA5CD4" w:rsidRPr="00AA5CD4" w14:paraId="2518BD89" w14:textId="77777777" w:rsidTr="00FD32AF">
        <w:trPr>
          <w:trHeight w:val="2495"/>
        </w:trPr>
        <w:tc>
          <w:tcPr>
            <w:tcW w:w="1668" w:type="dxa"/>
          </w:tcPr>
          <w:p w14:paraId="1D7964D5" w14:textId="77777777" w:rsidR="00AA5CD4" w:rsidRPr="00AA5CD4" w:rsidRDefault="00AA5CD4" w:rsidP="00AA5CD4">
            <w:pPr>
              <w:spacing w:after="200" w:line="276" w:lineRule="auto"/>
              <w:rPr>
                <w:rFonts w:ascii="Calibri" w:eastAsia="SimSun" w:hAnsi="Calibri"/>
                <w:sz w:val="20"/>
                <w:szCs w:val="20"/>
                <w:lang w:val="en-GB" w:eastAsia="zh-CN"/>
              </w:rPr>
            </w:pPr>
            <w:r w:rsidRPr="00AA5CD4">
              <w:rPr>
                <w:rFonts w:ascii="Calibri" w:eastAsia="SimSun" w:hAnsi="Calibri"/>
                <w:noProof/>
                <w:sz w:val="20"/>
                <w:szCs w:val="20"/>
                <w:lang w:val="en-US" w:eastAsia="en-US"/>
              </w:rPr>
              <w:drawing>
                <wp:inline distT="0" distB="0" distL="114300" distR="114300" wp14:anchorId="412BFD1F" wp14:editId="4F9A6B9F">
                  <wp:extent cx="885825" cy="1323041"/>
                  <wp:effectExtent l="0" t="0" r="0" b="0"/>
                  <wp:docPr id="1" name="Picture 1" descr="100px-Coat_of_arms_of_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100px-Coat_of_arms_of_Romania.sv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501" cy="133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A5CD4">
              <w:rPr>
                <w:rFonts w:ascii="Calibri" w:eastAsia="SimSun" w:hAnsi="Calibri"/>
                <w:sz w:val="20"/>
                <w:szCs w:val="20"/>
                <w:lang w:val="en-GB" w:eastAsia="zh-CN"/>
              </w:rPr>
              <w:t xml:space="preserve"> </w:t>
            </w:r>
          </w:p>
        </w:tc>
        <w:tc>
          <w:tcPr>
            <w:tcW w:w="6095" w:type="dxa"/>
          </w:tcPr>
          <w:p w14:paraId="551E0AFB" w14:textId="77777777" w:rsidR="00AA5CD4" w:rsidRPr="00AA5CD4" w:rsidRDefault="00AA5CD4" w:rsidP="00AA5CD4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ROMANIA</w:t>
            </w:r>
          </w:p>
          <w:p w14:paraId="7C982396" w14:textId="77777777" w:rsidR="00AA5CD4" w:rsidRPr="00AA5CD4" w:rsidRDefault="00AA5CD4" w:rsidP="00AA5CD4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JUDETUL CONSTANTA ,COMUNA DUMBRAVENI</w:t>
            </w:r>
          </w:p>
          <w:p w14:paraId="739A1A9D" w14:textId="77777777" w:rsidR="00AA5CD4" w:rsidRPr="00AA5CD4" w:rsidRDefault="00AA5CD4" w:rsidP="00AA5CD4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PRIMARIA</w:t>
            </w:r>
          </w:p>
          <w:p w14:paraId="79FBF33D" w14:textId="77777777" w:rsidR="00AA5CD4" w:rsidRPr="00AA5CD4" w:rsidRDefault="00AA5CD4" w:rsidP="00AA5CD4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 xml:space="preserve">Cod fiscal 6398771, </w:t>
            </w:r>
            <w:proofErr w:type="spellStart"/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Dumbraveni,Str.Principala</w:t>
            </w:r>
            <w:proofErr w:type="spellEnd"/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 xml:space="preserve"> nr.17,</w:t>
            </w:r>
          </w:p>
          <w:p w14:paraId="51AF7541" w14:textId="77777777" w:rsidR="00AA5CD4" w:rsidRPr="00AA5CD4" w:rsidRDefault="00AA5CD4" w:rsidP="00AA5CD4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Tel./fax:0241.838.781/0241.838.780</w:t>
            </w:r>
          </w:p>
          <w:p w14:paraId="53320F76" w14:textId="77777777" w:rsidR="00AA5CD4" w:rsidRPr="00AA5CD4" w:rsidRDefault="00AA5CD4" w:rsidP="00AA5CD4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proofErr w:type="spellStart"/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email:</w:t>
            </w:r>
            <w:r w:rsidRPr="00AA5CD4">
              <w:rPr>
                <w:rFonts w:eastAsia="SimSun"/>
                <w:b/>
                <w:bCs/>
                <w:sz w:val="20"/>
                <w:szCs w:val="20"/>
                <w:u w:val="single"/>
                <w:lang w:val="en-GB" w:eastAsia="zh-CN"/>
              </w:rPr>
              <w:t>secretariat@primaria-dumbraveni.ro</w:t>
            </w:r>
            <w:proofErr w:type="spellEnd"/>
          </w:p>
          <w:p w14:paraId="4287FB55" w14:textId="77777777" w:rsidR="00AA5CD4" w:rsidRPr="00AA5CD4" w:rsidRDefault="00AA5CD4" w:rsidP="00AA5CD4">
            <w:pPr>
              <w:jc w:val="center"/>
              <w:rPr>
                <w:rFonts w:eastAsia="SimSun"/>
                <w:b/>
                <w:bCs/>
                <w:sz w:val="20"/>
                <w:szCs w:val="20"/>
                <w:u w:val="single"/>
                <w:lang w:val="nl-NL" w:eastAsia="zh-CN"/>
              </w:rPr>
            </w:pPr>
            <w:r w:rsidRPr="00AA5CD4">
              <w:rPr>
                <w:rFonts w:eastAsia="SimSun"/>
                <w:b/>
                <w:bCs/>
                <w:sz w:val="20"/>
                <w:szCs w:val="20"/>
                <w:lang w:val="nl-NL" w:eastAsia="zh-CN"/>
              </w:rPr>
              <w:t xml:space="preserve">website: </w:t>
            </w:r>
            <w:hyperlink r:id="rId6" w:history="1">
              <w:r w:rsidRPr="00AA5CD4">
                <w:rPr>
                  <w:rFonts w:eastAsia="SimSun"/>
                  <w:b/>
                  <w:bCs/>
                  <w:color w:val="0000FF"/>
                  <w:sz w:val="20"/>
                  <w:szCs w:val="20"/>
                  <w:u w:val="single"/>
                  <w:lang w:val="nl-NL" w:eastAsia="zh-CN"/>
                </w:rPr>
                <w:t>www.primaria-dumbraveni.ro</w:t>
              </w:r>
            </w:hyperlink>
          </w:p>
        </w:tc>
        <w:tc>
          <w:tcPr>
            <w:tcW w:w="1701" w:type="dxa"/>
          </w:tcPr>
          <w:p w14:paraId="75C1C112" w14:textId="77777777" w:rsidR="00AA5CD4" w:rsidRPr="00AA5CD4" w:rsidRDefault="00AA5CD4" w:rsidP="00AA5CD4">
            <w:pPr>
              <w:rPr>
                <w:rFonts w:eastAsia="SimSun"/>
                <w:b/>
                <w:bCs/>
                <w:sz w:val="20"/>
                <w:szCs w:val="20"/>
                <w:u w:val="single"/>
                <w:lang w:val="en-GB" w:eastAsia="zh-CN"/>
              </w:rPr>
            </w:pPr>
            <w:r w:rsidRPr="00AA5CD4">
              <w:rPr>
                <w:rFonts w:ascii="Calibri" w:eastAsia="SimSun" w:hAnsi="Calibri"/>
                <w:noProof/>
                <w:sz w:val="20"/>
                <w:szCs w:val="20"/>
                <w:lang w:val="en-US" w:eastAsia="zh-CN"/>
              </w:rPr>
              <w:drawing>
                <wp:inline distT="0" distB="0" distL="0" distR="0" wp14:anchorId="721F9909" wp14:editId="413EEC26">
                  <wp:extent cx="845375" cy="1295400"/>
                  <wp:effectExtent l="0" t="0" r="0" b="0"/>
                  <wp:docPr id="2" name="Imagine 2" descr="O imagine care conține text, miniatură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ine 1" descr="O imagine care conține text, miniatură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636" cy="1311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D70F78" w14:textId="3C34BFD1" w:rsidR="00AA5CD4" w:rsidRPr="009503BE" w:rsidRDefault="009503BE" w:rsidP="00AA5CD4">
      <w:pPr>
        <w:pStyle w:val="Titlu2"/>
        <w:ind w:right="52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9503BE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Nr.</w:t>
      </w:r>
      <w:r w:rsidR="00FD32AF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D32AA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28</w:t>
      </w:r>
      <w:r w:rsidR="00896E3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/08</w:t>
      </w:r>
      <w:r w:rsidR="00D32AA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.01.2026</w:t>
      </w:r>
    </w:p>
    <w:p w14:paraId="1E5D932E" w14:textId="604597A2" w:rsidR="00AA5CD4" w:rsidRDefault="00AA5CD4" w:rsidP="00AA5CD4">
      <w:pPr>
        <w:pStyle w:val="Titlu2"/>
        <w:ind w:left="10" w:right="5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REFERAT DE APROBARE</w:t>
      </w:r>
    </w:p>
    <w:p w14:paraId="78B54D13" w14:textId="58084D37" w:rsidR="00AA5CD4" w:rsidRPr="009503BE" w:rsidRDefault="009503BE" w:rsidP="009503BE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9503BE">
        <w:rPr>
          <w:rFonts w:eastAsiaTheme="minorHAnsi"/>
          <w:b/>
          <w:bCs/>
          <w:lang w:eastAsia="en-US"/>
        </w:rPr>
        <w:t xml:space="preserve">privind aprobarea structurii organizatorice si a statului de </w:t>
      </w:r>
      <w:proofErr w:type="spellStart"/>
      <w:r w:rsidRPr="009503BE">
        <w:rPr>
          <w:rFonts w:eastAsiaTheme="minorHAnsi"/>
          <w:b/>
          <w:bCs/>
          <w:lang w:eastAsia="en-US"/>
        </w:rPr>
        <w:t>functii</w:t>
      </w:r>
      <w:proofErr w:type="spellEnd"/>
      <w:r w:rsidRPr="009503BE">
        <w:rPr>
          <w:rFonts w:eastAsiaTheme="minorHAnsi"/>
          <w:b/>
          <w:bCs/>
          <w:lang w:eastAsia="en-US"/>
        </w:rPr>
        <w:t xml:space="preserve"> al aparatului de specialitate al a Primarului Comunei </w:t>
      </w:r>
      <w:proofErr w:type="spellStart"/>
      <w:r w:rsidRPr="009503BE">
        <w:rPr>
          <w:rFonts w:eastAsiaTheme="minorHAnsi"/>
          <w:b/>
          <w:bCs/>
          <w:lang w:eastAsia="en-US"/>
        </w:rPr>
        <w:t>Dumbraveni</w:t>
      </w:r>
      <w:proofErr w:type="spellEnd"/>
      <w:r w:rsidRPr="009503BE">
        <w:rPr>
          <w:rFonts w:eastAsiaTheme="minorHAnsi"/>
          <w:b/>
          <w:bCs/>
          <w:lang w:eastAsia="en-US"/>
        </w:rPr>
        <w:t xml:space="preserve">, </w:t>
      </w:r>
      <w:proofErr w:type="spellStart"/>
      <w:r w:rsidRPr="009503BE">
        <w:rPr>
          <w:rFonts w:eastAsiaTheme="minorHAnsi"/>
          <w:b/>
          <w:bCs/>
          <w:lang w:eastAsia="en-US"/>
        </w:rPr>
        <w:t>judetul</w:t>
      </w:r>
      <w:proofErr w:type="spellEnd"/>
      <w:r w:rsidRPr="009503BE">
        <w:rPr>
          <w:rFonts w:eastAsiaTheme="minorHAnsi"/>
          <w:b/>
          <w:bCs/>
          <w:lang w:eastAsia="en-US"/>
        </w:rPr>
        <w:t xml:space="preserve"> Constanta</w:t>
      </w:r>
    </w:p>
    <w:p w14:paraId="5E5AC358" w14:textId="77777777" w:rsidR="00AA5CD4" w:rsidRPr="009503BE" w:rsidRDefault="00AA5CD4" w:rsidP="009503BE">
      <w:pPr>
        <w:ind w:right="38"/>
        <w:jc w:val="center"/>
        <w:rPr>
          <w:b/>
          <w:bCs/>
        </w:rPr>
      </w:pPr>
    </w:p>
    <w:p w14:paraId="5B04E11B" w14:textId="77777777" w:rsidR="00AA5CD4" w:rsidRDefault="00AA5CD4" w:rsidP="009503BE">
      <w:pPr>
        <w:spacing w:line="360" w:lineRule="auto"/>
        <w:ind w:left="10" w:right="38"/>
        <w:jc w:val="both"/>
      </w:pPr>
    </w:p>
    <w:p w14:paraId="2A37016E" w14:textId="69ADA3D9" w:rsidR="00896E31" w:rsidRPr="00B344CB" w:rsidRDefault="00AA5CD4" w:rsidP="00B344CB">
      <w:pPr>
        <w:spacing w:line="262" w:lineRule="auto"/>
        <w:ind w:right="38" w:firstLine="708"/>
        <w:jc w:val="both"/>
        <w:rPr>
          <w:color w:val="000000"/>
          <w:lang w:eastAsia="en-US"/>
        </w:rPr>
      </w:pPr>
      <w:r>
        <w:t xml:space="preserve"> </w:t>
      </w:r>
      <w:r w:rsidR="00896E31" w:rsidRPr="00FD32AF">
        <w:rPr>
          <w:color w:val="000000"/>
          <w:lang w:eastAsia="en-US"/>
        </w:rPr>
        <w:t xml:space="preserve">În conformitate cu prevederile art.129. alin.(2) </w:t>
      </w:r>
      <w:proofErr w:type="spellStart"/>
      <w:r w:rsidR="00896E31" w:rsidRPr="00FD32AF">
        <w:rPr>
          <w:color w:val="000000"/>
          <w:lang w:eastAsia="en-US"/>
        </w:rPr>
        <w:t>lit.a</w:t>
      </w:r>
      <w:proofErr w:type="spellEnd"/>
      <w:r w:rsidR="00896E31" w:rsidRPr="00FD32AF">
        <w:rPr>
          <w:color w:val="000000"/>
          <w:lang w:eastAsia="en-US"/>
        </w:rPr>
        <w:t xml:space="preserve">), alin.(3) </w:t>
      </w:r>
      <w:proofErr w:type="spellStart"/>
      <w:r w:rsidR="00896E31" w:rsidRPr="00FD32AF">
        <w:rPr>
          <w:color w:val="000000"/>
          <w:lang w:eastAsia="en-US"/>
        </w:rPr>
        <w:t>lit.c</w:t>
      </w:r>
      <w:proofErr w:type="spellEnd"/>
      <w:r w:rsidR="00896E31" w:rsidRPr="00FD32AF">
        <w:rPr>
          <w:color w:val="000000"/>
          <w:lang w:eastAsia="en-US"/>
        </w:rPr>
        <w:t xml:space="preserve">) din Ordonanța de Urgență a Guvernului  nr.57/2019 privind Codul administrativ, </w:t>
      </w:r>
      <w:proofErr w:type="spellStart"/>
      <w:r w:rsidR="00896E31" w:rsidRPr="00FD32AF">
        <w:rPr>
          <w:color w:val="000000"/>
          <w:lang w:eastAsia="en-US"/>
        </w:rPr>
        <w:t>Consilul</w:t>
      </w:r>
      <w:proofErr w:type="spellEnd"/>
      <w:r w:rsidR="00896E31" w:rsidRPr="00FD32AF">
        <w:rPr>
          <w:color w:val="000000"/>
          <w:lang w:eastAsia="en-US"/>
        </w:rPr>
        <w:t xml:space="preserve"> local aprobă organigrama și statul de funcții al aparatului de specialitate al primarului, precum și ale instituțiilor publice din subordinea sa</w:t>
      </w:r>
      <w:r w:rsidR="00B344CB">
        <w:rPr>
          <w:color w:val="000000"/>
          <w:lang w:eastAsia="en-US"/>
        </w:rPr>
        <w:t xml:space="preserve"> și a</w:t>
      </w:r>
      <w:r w:rsidR="00896E31" w:rsidRPr="00B344CB">
        <w:rPr>
          <w:color w:val="000000"/>
          <w:lang w:eastAsia="en-US"/>
        </w:rPr>
        <w:t xml:space="preserve">vând în vedere </w:t>
      </w:r>
      <w:r w:rsidR="00B344CB">
        <w:rPr>
          <w:color w:val="000000"/>
          <w:lang w:eastAsia="en-US"/>
        </w:rPr>
        <w:t>următoarele</w:t>
      </w:r>
      <w:r w:rsidR="00896E31" w:rsidRPr="00B344CB">
        <w:rPr>
          <w:color w:val="000000"/>
          <w:lang w:eastAsia="en-US"/>
        </w:rPr>
        <w:t xml:space="preserve">: </w:t>
      </w:r>
    </w:p>
    <w:p w14:paraId="1B3EAFCE" w14:textId="77777777" w:rsidR="00896E31" w:rsidRPr="002F6374" w:rsidRDefault="00896E31" w:rsidP="00896E31">
      <w:pPr>
        <w:ind w:firstLine="708"/>
        <w:jc w:val="both"/>
      </w:pPr>
      <w:r w:rsidRPr="002F6374">
        <w:rPr>
          <w:color w:val="000000"/>
          <w:lang w:eastAsia="en-US"/>
        </w:rPr>
        <w:t xml:space="preserve">. </w:t>
      </w:r>
      <w:r w:rsidRPr="00AA5CD4">
        <w:rPr>
          <w:lang w:val="fr-FR"/>
        </w:rPr>
        <w:t xml:space="preserve">structura </w:t>
      </w:r>
      <w:proofErr w:type="spellStart"/>
      <w:r w:rsidRPr="00AA5CD4">
        <w:rPr>
          <w:lang w:val="fr-FR"/>
        </w:rPr>
        <w:t>functionala</w:t>
      </w:r>
      <w:proofErr w:type="spellEnd"/>
      <w:r w:rsidRPr="00AA5CD4">
        <w:rPr>
          <w:lang w:val="fr-FR"/>
        </w:rPr>
        <w:t xml:space="preserve">, </w:t>
      </w:r>
      <w:proofErr w:type="spellStart"/>
      <w:r w:rsidRPr="00AA5CD4">
        <w:rPr>
          <w:lang w:val="fr-FR"/>
        </w:rPr>
        <w:t>propusa</w:t>
      </w:r>
      <w:proofErr w:type="spellEnd"/>
      <w:r w:rsidRPr="00AA5CD4">
        <w:rPr>
          <w:lang w:val="fr-FR"/>
        </w:rPr>
        <w:t xml:space="preserve">  </w:t>
      </w:r>
      <w:proofErr w:type="spellStart"/>
      <w:r w:rsidRPr="00AA5CD4">
        <w:rPr>
          <w:lang w:val="fr-FR"/>
        </w:rPr>
        <w:t>cuprinde</w:t>
      </w:r>
      <w:proofErr w:type="spellEnd"/>
      <w:r w:rsidRPr="00AA5CD4">
        <w:rPr>
          <w:lang w:val="fr-FR"/>
        </w:rPr>
        <w:t xml:space="preserve"> un  </w:t>
      </w:r>
      <w:proofErr w:type="spellStart"/>
      <w:r w:rsidRPr="00AA5CD4">
        <w:rPr>
          <w:lang w:val="fr-FR"/>
        </w:rPr>
        <w:t>numar</w:t>
      </w:r>
      <w:proofErr w:type="spellEnd"/>
      <w:r w:rsidRPr="00AA5CD4">
        <w:rPr>
          <w:lang w:val="fr-FR"/>
        </w:rPr>
        <w:t xml:space="preserve"> total de </w:t>
      </w:r>
      <w:r>
        <w:rPr>
          <w:lang w:val="fr-FR"/>
        </w:rPr>
        <w:t>9</w:t>
      </w:r>
      <w:r w:rsidRPr="00AA5CD4">
        <w:rPr>
          <w:lang w:val="fr-FR"/>
        </w:rPr>
        <w:t xml:space="preserve"> de </w:t>
      </w:r>
      <w:proofErr w:type="spellStart"/>
      <w:r w:rsidRPr="00AA5CD4">
        <w:rPr>
          <w:lang w:val="fr-FR"/>
        </w:rPr>
        <w:t>posturi</w:t>
      </w:r>
      <w:proofErr w:type="spellEnd"/>
      <w:r w:rsidRPr="00AA5CD4">
        <w:rPr>
          <w:lang w:val="fr-FR"/>
        </w:rPr>
        <w:t xml:space="preserve">, </w:t>
      </w:r>
      <w:proofErr w:type="spellStart"/>
      <w:r w:rsidRPr="00AA5CD4">
        <w:rPr>
          <w:lang w:val="fr-FR"/>
        </w:rPr>
        <w:t>din</w:t>
      </w:r>
      <w:proofErr w:type="spellEnd"/>
      <w:r w:rsidRPr="00AA5CD4">
        <w:rPr>
          <w:lang w:val="fr-FR"/>
        </w:rPr>
        <w:t xml:space="preserve"> care </w:t>
      </w:r>
      <w:r>
        <w:rPr>
          <w:lang w:val="fr-FR"/>
        </w:rPr>
        <w:t>8</w:t>
      </w:r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posturi</w:t>
      </w:r>
      <w:proofErr w:type="spellEnd"/>
      <w:r w:rsidRPr="00AA5CD4">
        <w:rPr>
          <w:lang w:val="fr-FR"/>
        </w:rPr>
        <w:t xml:space="preserve">  </w:t>
      </w:r>
      <w:proofErr w:type="spellStart"/>
      <w:r w:rsidRPr="00AA5CD4">
        <w:rPr>
          <w:lang w:val="fr-FR"/>
        </w:rPr>
        <w:t>ocupate</w:t>
      </w:r>
      <w:proofErr w:type="spellEnd"/>
      <w:r w:rsidRPr="00AA5CD4">
        <w:rPr>
          <w:lang w:val="fr-FR"/>
        </w:rPr>
        <w:t xml:space="preserve">  si este </w:t>
      </w:r>
      <w:proofErr w:type="spellStart"/>
      <w:r w:rsidRPr="00AA5CD4">
        <w:rPr>
          <w:lang w:val="fr-FR"/>
        </w:rPr>
        <w:t>structurata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astfel</w:t>
      </w:r>
      <w:proofErr w:type="spellEnd"/>
      <w:r w:rsidRPr="00AA5CD4">
        <w:rPr>
          <w:lang w:val="fr-FR"/>
        </w:rPr>
        <w:t xml:space="preserve"> :</w:t>
      </w:r>
    </w:p>
    <w:p w14:paraId="4EEB3951" w14:textId="77777777" w:rsidR="00896E31" w:rsidRPr="00AA5CD4" w:rsidRDefault="00896E31" w:rsidP="00896E31">
      <w:pPr>
        <w:ind w:firstLine="426"/>
        <w:jc w:val="both"/>
        <w:rPr>
          <w:lang w:val="fr-FR"/>
        </w:rPr>
      </w:pPr>
      <w:r w:rsidRPr="00AA5CD4">
        <w:rPr>
          <w:lang w:val="fr-FR"/>
        </w:rPr>
        <w:t xml:space="preserve">I. </w:t>
      </w:r>
      <w:proofErr w:type="spellStart"/>
      <w:r w:rsidRPr="00AA5CD4">
        <w:rPr>
          <w:lang w:val="fr-FR"/>
        </w:rPr>
        <w:t>Aparatul</w:t>
      </w:r>
      <w:proofErr w:type="spellEnd"/>
      <w:r w:rsidRPr="00AA5CD4">
        <w:rPr>
          <w:lang w:val="fr-FR"/>
        </w:rPr>
        <w:t xml:space="preserve"> de </w:t>
      </w:r>
      <w:proofErr w:type="spellStart"/>
      <w:r w:rsidRPr="00AA5CD4">
        <w:rPr>
          <w:lang w:val="fr-FR"/>
        </w:rPr>
        <w:t>specialitate</w:t>
      </w:r>
      <w:proofErr w:type="spellEnd"/>
      <w:r w:rsidRPr="00AA5CD4">
        <w:rPr>
          <w:lang w:val="fr-FR"/>
        </w:rPr>
        <w:t xml:space="preserve"> al </w:t>
      </w:r>
      <w:proofErr w:type="spellStart"/>
      <w:r w:rsidRPr="00AA5CD4">
        <w:rPr>
          <w:lang w:val="fr-FR"/>
        </w:rPr>
        <w:t>primarului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comunei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Dumbraveni</w:t>
      </w:r>
      <w:proofErr w:type="spellEnd"/>
      <w:r w:rsidRPr="00AA5CD4">
        <w:rPr>
          <w:lang w:val="fr-FR"/>
        </w:rPr>
        <w:t xml:space="preserve">  – </w:t>
      </w:r>
      <w:r>
        <w:rPr>
          <w:lang w:val="fr-FR"/>
        </w:rPr>
        <w:t>9</w:t>
      </w:r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posturi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din</w:t>
      </w:r>
      <w:proofErr w:type="spellEnd"/>
      <w:r w:rsidRPr="00AA5CD4">
        <w:rPr>
          <w:lang w:val="fr-FR"/>
        </w:rPr>
        <w:t xml:space="preserve"> care : </w:t>
      </w:r>
    </w:p>
    <w:p w14:paraId="3102BD35" w14:textId="77777777" w:rsidR="00896E31" w:rsidRPr="00AA5CD4" w:rsidRDefault="00896E31" w:rsidP="00896E31">
      <w:pPr>
        <w:numPr>
          <w:ilvl w:val="0"/>
          <w:numId w:val="1"/>
        </w:numPr>
        <w:tabs>
          <w:tab w:val="left" w:pos="786"/>
        </w:tabs>
        <w:jc w:val="both"/>
        <w:rPr>
          <w:lang w:val="fr-FR"/>
        </w:rPr>
      </w:pPr>
      <w:r w:rsidRPr="00AA5CD4">
        <w:rPr>
          <w:lang w:val="fr-FR"/>
        </w:rPr>
        <w:t xml:space="preserve">2 </w:t>
      </w:r>
      <w:proofErr w:type="spellStart"/>
      <w:r w:rsidRPr="00AA5CD4">
        <w:rPr>
          <w:lang w:val="fr-FR"/>
        </w:rPr>
        <w:t>functii</w:t>
      </w:r>
      <w:proofErr w:type="spellEnd"/>
      <w:r w:rsidRPr="00AA5CD4">
        <w:rPr>
          <w:lang w:val="fr-FR"/>
        </w:rPr>
        <w:t xml:space="preserve"> de </w:t>
      </w:r>
      <w:proofErr w:type="spellStart"/>
      <w:r w:rsidRPr="00AA5CD4">
        <w:rPr>
          <w:lang w:val="fr-FR"/>
        </w:rPr>
        <w:t>demnitate</w:t>
      </w:r>
      <w:proofErr w:type="spellEnd"/>
      <w:r w:rsidRPr="00AA5CD4">
        <w:rPr>
          <w:lang w:val="fr-FR"/>
        </w:rPr>
        <w:t xml:space="preserve"> publica </w:t>
      </w:r>
      <w:proofErr w:type="spellStart"/>
      <w:r w:rsidRPr="00AA5CD4">
        <w:rPr>
          <w:lang w:val="fr-FR"/>
        </w:rPr>
        <w:t>ocupate</w:t>
      </w:r>
      <w:proofErr w:type="spellEnd"/>
      <w:r w:rsidRPr="00AA5CD4">
        <w:rPr>
          <w:lang w:val="fr-FR"/>
        </w:rPr>
        <w:t xml:space="preserve"> (</w:t>
      </w:r>
      <w:proofErr w:type="spellStart"/>
      <w:r w:rsidRPr="00AA5CD4">
        <w:rPr>
          <w:lang w:val="fr-FR"/>
        </w:rPr>
        <w:t>primar</w:t>
      </w:r>
      <w:proofErr w:type="spellEnd"/>
      <w:r w:rsidRPr="00AA5CD4">
        <w:rPr>
          <w:lang w:val="fr-FR"/>
        </w:rPr>
        <w:t xml:space="preserve">, </w:t>
      </w:r>
      <w:proofErr w:type="spellStart"/>
      <w:r w:rsidRPr="00AA5CD4">
        <w:rPr>
          <w:lang w:val="fr-FR"/>
        </w:rPr>
        <w:t>viceprimar</w:t>
      </w:r>
      <w:proofErr w:type="spellEnd"/>
      <w:r w:rsidRPr="00AA5CD4">
        <w:rPr>
          <w:lang w:val="fr-FR"/>
        </w:rPr>
        <w:t>) ;</w:t>
      </w:r>
    </w:p>
    <w:p w14:paraId="5121597E" w14:textId="77777777" w:rsidR="00896E31" w:rsidRPr="00AA5CD4" w:rsidRDefault="00896E31" w:rsidP="00896E31">
      <w:pPr>
        <w:numPr>
          <w:ilvl w:val="0"/>
          <w:numId w:val="1"/>
        </w:numPr>
        <w:tabs>
          <w:tab w:val="left" w:pos="786"/>
        </w:tabs>
        <w:jc w:val="both"/>
        <w:rPr>
          <w:lang w:val="fr-FR"/>
        </w:rPr>
      </w:pPr>
      <w:r w:rsidRPr="00AA5CD4">
        <w:rPr>
          <w:lang w:val="fr-FR"/>
        </w:rPr>
        <w:t xml:space="preserve">1 </w:t>
      </w:r>
      <w:proofErr w:type="spellStart"/>
      <w:r w:rsidRPr="00AA5CD4">
        <w:rPr>
          <w:lang w:val="fr-FR"/>
        </w:rPr>
        <w:t>functie</w:t>
      </w:r>
      <w:proofErr w:type="spellEnd"/>
      <w:r w:rsidRPr="00AA5CD4">
        <w:rPr>
          <w:lang w:val="fr-FR"/>
        </w:rPr>
        <w:t xml:space="preserve"> publica de </w:t>
      </w:r>
      <w:proofErr w:type="spellStart"/>
      <w:r w:rsidRPr="00AA5CD4">
        <w:rPr>
          <w:lang w:val="fr-FR"/>
        </w:rPr>
        <w:t>conducere</w:t>
      </w:r>
      <w:proofErr w:type="spellEnd"/>
      <w:r w:rsidRPr="00AA5CD4">
        <w:rPr>
          <w:lang w:val="fr-FR"/>
        </w:rPr>
        <w:t xml:space="preserve"> </w:t>
      </w:r>
      <w:proofErr w:type="spellStart"/>
      <w:r>
        <w:rPr>
          <w:lang w:val="fr-FR"/>
        </w:rPr>
        <w:t>ocupata</w:t>
      </w:r>
      <w:proofErr w:type="spellEnd"/>
      <w:r w:rsidRPr="00AA5CD4">
        <w:rPr>
          <w:lang w:val="fr-FR"/>
        </w:rPr>
        <w:t xml:space="preserve">  (</w:t>
      </w:r>
      <w:proofErr w:type="spellStart"/>
      <w:r w:rsidRPr="00AA5CD4">
        <w:rPr>
          <w:lang w:val="fr-FR"/>
        </w:rPr>
        <w:t>secretarul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general</w:t>
      </w:r>
      <w:proofErr w:type="spellEnd"/>
      <w:r w:rsidRPr="00AA5CD4">
        <w:rPr>
          <w:lang w:val="fr-FR"/>
        </w:rPr>
        <w:t xml:space="preserve"> al </w:t>
      </w:r>
      <w:proofErr w:type="spellStart"/>
      <w:r w:rsidRPr="00AA5CD4">
        <w:rPr>
          <w:lang w:val="fr-FR"/>
        </w:rPr>
        <w:t>comunei</w:t>
      </w:r>
      <w:proofErr w:type="spellEnd"/>
      <w:r w:rsidRPr="00AA5CD4">
        <w:rPr>
          <w:lang w:val="fr-FR"/>
        </w:rPr>
        <w:t xml:space="preserve"> Dumbraveni ) ,</w:t>
      </w:r>
    </w:p>
    <w:p w14:paraId="07731C4E" w14:textId="77777777" w:rsidR="00896E31" w:rsidRPr="0078651B" w:rsidRDefault="00896E31" w:rsidP="00896E31">
      <w:pPr>
        <w:numPr>
          <w:ilvl w:val="0"/>
          <w:numId w:val="1"/>
        </w:numPr>
        <w:tabs>
          <w:tab w:val="left" w:pos="786"/>
        </w:tabs>
        <w:jc w:val="both"/>
        <w:rPr>
          <w:lang w:val="fr-FR"/>
        </w:rPr>
      </w:pPr>
      <w:r>
        <w:rPr>
          <w:lang w:val="fr-FR"/>
        </w:rPr>
        <w:t>4</w:t>
      </w:r>
      <w:r w:rsidRPr="00AA5CD4">
        <w:rPr>
          <w:lang w:val="fr-FR"/>
        </w:rPr>
        <w:t xml:space="preserve">  </w:t>
      </w:r>
      <w:proofErr w:type="spellStart"/>
      <w:r w:rsidRPr="00AA5CD4">
        <w:rPr>
          <w:lang w:val="fr-FR"/>
        </w:rPr>
        <w:t>functii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publice</w:t>
      </w:r>
      <w:proofErr w:type="spellEnd"/>
      <w:r w:rsidRPr="00AA5CD4">
        <w:rPr>
          <w:lang w:val="fr-FR"/>
        </w:rPr>
        <w:t xml:space="preserve"> de </w:t>
      </w:r>
      <w:proofErr w:type="spellStart"/>
      <w:r w:rsidRPr="00AA5CD4">
        <w:rPr>
          <w:lang w:val="fr-FR"/>
        </w:rPr>
        <w:t>executie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bCs/>
          <w:lang w:val="fr-FR"/>
        </w:rPr>
        <w:t>ocupate</w:t>
      </w:r>
      <w:proofErr w:type="spellEnd"/>
      <w:r w:rsidRPr="00AA5CD4">
        <w:rPr>
          <w:b/>
          <w:lang w:val="fr-FR"/>
        </w:rPr>
        <w:t xml:space="preserve">  </w:t>
      </w:r>
    </w:p>
    <w:p w14:paraId="66119488" w14:textId="77777777" w:rsidR="00896E31" w:rsidRPr="00D404B7" w:rsidRDefault="00896E31" w:rsidP="00896E31">
      <w:pPr>
        <w:numPr>
          <w:ilvl w:val="0"/>
          <w:numId w:val="1"/>
        </w:numPr>
        <w:tabs>
          <w:tab w:val="left" w:pos="786"/>
        </w:tabs>
        <w:jc w:val="both"/>
        <w:rPr>
          <w:bCs/>
          <w:lang w:val="fr-FR"/>
        </w:rPr>
      </w:pPr>
      <w:r w:rsidRPr="00D404B7">
        <w:rPr>
          <w:bCs/>
          <w:lang w:val="fr-FR"/>
        </w:rPr>
        <w:t xml:space="preserve">1 </w:t>
      </w:r>
      <w:proofErr w:type="spellStart"/>
      <w:r w:rsidRPr="00D404B7">
        <w:rPr>
          <w:bCs/>
          <w:lang w:val="fr-FR"/>
        </w:rPr>
        <w:t>funcție</w:t>
      </w:r>
      <w:proofErr w:type="spellEnd"/>
      <w:r w:rsidRPr="00D404B7">
        <w:rPr>
          <w:bCs/>
          <w:lang w:val="fr-FR"/>
        </w:rPr>
        <w:t xml:space="preserve"> de </w:t>
      </w:r>
      <w:proofErr w:type="spellStart"/>
      <w:r w:rsidRPr="00D404B7">
        <w:rPr>
          <w:bCs/>
          <w:lang w:val="fr-FR"/>
        </w:rPr>
        <w:t>execuție</w:t>
      </w:r>
      <w:proofErr w:type="spellEnd"/>
      <w:r w:rsidRPr="00D404B7">
        <w:rPr>
          <w:bCs/>
          <w:lang w:val="fr-FR"/>
        </w:rPr>
        <w:t xml:space="preserve"> </w:t>
      </w:r>
      <w:proofErr w:type="spellStart"/>
      <w:r w:rsidRPr="00D404B7">
        <w:rPr>
          <w:bCs/>
          <w:lang w:val="fr-FR"/>
        </w:rPr>
        <w:t>neocupată</w:t>
      </w:r>
      <w:proofErr w:type="spellEnd"/>
    </w:p>
    <w:p w14:paraId="4B7C0816" w14:textId="77777777" w:rsidR="00896E31" w:rsidRPr="00D404B7" w:rsidRDefault="00896E31" w:rsidP="00896E31">
      <w:pPr>
        <w:ind w:firstLine="708"/>
        <w:jc w:val="both"/>
        <w:rPr>
          <w:lang w:val="en-US"/>
        </w:rPr>
      </w:pPr>
      <w:r w:rsidRPr="00AA5CD4">
        <w:rPr>
          <w:bCs/>
          <w:lang w:val="fr-FR"/>
        </w:rPr>
        <w:t xml:space="preserve">II. </w:t>
      </w:r>
      <w:proofErr w:type="spellStart"/>
      <w:r w:rsidRPr="00AA5CD4">
        <w:rPr>
          <w:bCs/>
          <w:lang w:val="fr-FR"/>
        </w:rPr>
        <w:t>Functii</w:t>
      </w:r>
      <w:proofErr w:type="spellEnd"/>
      <w:r w:rsidRPr="00AA5CD4">
        <w:rPr>
          <w:bCs/>
          <w:lang w:val="fr-FR"/>
        </w:rPr>
        <w:t xml:space="preserve"> </w:t>
      </w:r>
      <w:proofErr w:type="spellStart"/>
      <w:r w:rsidRPr="00AA5CD4">
        <w:rPr>
          <w:bCs/>
          <w:lang w:val="fr-FR"/>
        </w:rPr>
        <w:t>contractuale</w:t>
      </w:r>
      <w:proofErr w:type="spellEnd"/>
      <w:r w:rsidRPr="00AA5CD4">
        <w:rPr>
          <w:bCs/>
          <w:lang w:val="fr-FR"/>
        </w:rPr>
        <w:t xml:space="preserve"> – </w:t>
      </w:r>
      <w:r>
        <w:rPr>
          <w:bCs/>
          <w:lang w:val="fr-FR"/>
        </w:rPr>
        <w:t>1</w:t>
      </w:r>
      <w:r w:rsidRPr="00AA5CD4">
        <w:rPr>
          <w:bCs/>
          <w:lang w:val="fr-FR"/>
        </w:rPr>
        <w:t xml:space="preserve"> </w:t>
      </w:r>
      <w:proofErr w:type="spellStart"/>
      <w:r w:rsidRPr="00AA5CD4">
        <w:rPr>
          <w:bCs/>
          <w:lang w:val="fr-FR"/>
        </w:rPr>
        <w:t>posturi</w:t>
      </w:r>
      <w:proofErr w:type="spellEnd"/>
      <w:r>
        <w:rPr>
          <w:b/>
          <w:lang w:val="fr-FR"/>
        </w:rPr>
        <w:t xml:space="preserve"> </w:t>
      </w:r>
      <w:proofErr w:type="spellStart"/>
      <w:r w:rsidRPr="00AA5CD4">
        <w:rPr>
          <w:lang w:val="fr-FR"/>
        </w:rPr>
        <w:t>din</w:t>
      </w:r>
      <w:proofErr w:type="spellEnd"/>
      <w:r w:rsidRPr="00AA5CD4">
        <w:rPr>
          <w:lang w:val="fr-FR"/>
        </w:rPr>
        <w:t xml:space="preserve"> care</w:t>
      </w:r>
      <w:r>
        <w:rPr>
          <w:lang w:val="fr-FR"/>
        </w:rPr>
        <w:t xml:space="preserve"> 1</w:t>
      </w:r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posturi</w:t>
      </w:r>
      <w:proofErr w:type="spellEnd"/>
      <w:r w:rsidRPr="00AA5CD4">
        <w:rPr>
          <w:lang w:val="fr-FR"/>
        </w:rPr>
        <w:t xml:space="preserve">  </w:t>
      </w:r>
      <w:proofErr w:type="spellStart"/>
      <w:r w:rsidRPr="00AA5CD4">
        <w:rPr>
          <w:lang w:val="fr-FR"/>
        </w:rPr>
        <w:t>ocupate</w:t>
      </w:r>
      <w:proofErr w:type="spellEnd"/>
      <w:r w:rsidRPr="00AA5CD4">
        <w:rPr>
          <w:lang w:val="fr-FR"/>
        </w:rPr>
        <w:t xml:space="preserve">  si este </w:t>
      </w:r>
      <w:proofErr w:type="spellStart"/>
      <w:r w:rsidRPr="00AA5CD4">
        <w:rPr>
          <w:lang w:val="fr-FR"/>
        </w:rPr>
        <w:t>structurata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astfel</w:t>
      </w:r>
      <w:proofErr w:type="spellEnd"/>
      <w:r w:rsidRPr="00AA5CD4">
        <w:rPr>
          <w:lang w:val="fr-FR"/>
        </w:rPr>
        <w:t xml:space="preserve"> :</w:t>
      </w:r>
    </w:p>
    <w:p w14:paraId="704F164C" w14:textId="77777777" w:rsidR="00896E31" w:rsidRPr="00AA5CD4" w:rsidRDefault="00896E31" w:rsidP="00896E31">
      <w:pPr>
        <w:numPr>
          <w:ilvl w:val="0"/>
          <w:numId w:val="1"/>
        </w:numPr>
        <w:tabs>
          <w:tab w:val="left" w:pos="786"/>
        </w:tabs>
        <w:jc w:val="both"/>
      </w:pPr>
      <w:r w:rsidRPr="00AA5CD4">
        <w:rPr>
          <w:lang w:val="fr-FR"/>
        </w:rPr>
        <w:t xml:space="preserve">1 </w:t>
      </w:r>
      <w:proofErr w:type="spellStart"/>
      <w:r w:rsidRPr="00AA5CD4">
        <w:rPr>
          <w:lang w:val="fr-FR"/>
        </w:rPr>
        <w:t>functie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contractuala</w:t>
      </w:r>
      <w:proofErr w:type="spellEnd"/>
      <w:r w:rsidRPr="00AA5CD4">
        <w:rPr>
          <w:lang w:val="fr-FR"/>
        </w:rPr>
        <w:t xml:space="preserve"> de </w:t>
      </w:r>
      <w:proofErr w:type="spellStart"/>
      <w:r w:rsidRPr="00AA5CD4">
        <w:rPr>
          <w:lang w:val="fr-FR"/>
        </w:rPr>
        <w:t>executie</w:t>
      </w:r>
      <w:proofErr w:type="spellEnd"/>
      <w:r w:rsidRPr="00AA5CD4">
        <w:rPr>
          <w:lang w:val="fr-FR"/>
        </w:rPr>
        <w:t xml:space="preserve"> (</w:t>
      </w:r>
      <w:proofErr w:type="spellStart"/>
      <w:r w:rsidRPr="00AA5CD4">
        <w:rPr>
          <w:lang w:val="fr-FR"/>
        </w:rPr>
        <w:t>sofer</w:t>
      </w:r>
      <w:proofErr w:type="spellEnd"/>
      <w:r w:rsidRPr="00AA5CD4">
        <w:rPr>
          <w:lang w:val="fr-FR"/>
        </w:rPr>
        <w:t xml:space="preserve">) </w:t>
      </w:r>
      <w:proofErr w:type="spellStart"/>
      <w:r w:rsidRPr="00AA5CD4">
        <w:rPr>
          <w:lang w:val="fr-FR"/>
        </w:rPr>
        <w:t>ocupata</w:t>
      </w:r>
      <w:proofErr w:type="spellEnd"/>
      <w:r w:rsidRPr="00AA5CD4">
        <w:rPr>
          <w:b/>
          <w:lang w:val="fr-FR"/>
        </w:rPr>
        <w:t xml:space="preserve"> </w:t>
      </w:r>
    </w:p>
    <w:p w14:paraId="25174770" w14:textId="77777777" w:rsidR="00896E31" w:rsidRPr="00AA5CD4" w:rsidRDefault="00896E31" w:rsidP="00896E31">
      <w:pPr>
        <w:spacing w:line="262" w:lineRule="auto"/>
        <w:ind w:right="38"/>
        <w:jc w:val="both"/>
        <w:rPr>
          <w:color w:val="000000"/>
          <w:lang w:val="en-US" w:eastAsia="en-US"/>
        </w:rPr>
      </w:pPr>
    </w:p>
    <w:p w14:paraId="091C67D6" w14:textId="4BD6A471" w:rsidR="00896E31" w:rsidRPr="00AA5CD4" w:rsidRDefault="00B344CB" w:rsidP="00896E31">
      <w:pPr>
        <w:spacing w:line="262" w:lineRule="auto"/>
        <w:ind w:right="38" w:firstLine="708"/>
        <w:jc w:val="both"/>
        <w:rPr>
          <w:color w:val="000000"/>
          <w:lang w:val="en-US" w:eastAsia="en-US"/>
        </w:rPr>
      </w:pPr>
      <w:proofErr w:type="spellStart"/>
      <w:r>
        <w:rPr>
          <w:color w:val="000000"/>
          <w:lang w:val="en-US" w:eastAsia="en-US"/>
        </w:rPr>
        <w:t>Și</w:t>
      </w:r>
      <w:proofErr w:type="spellEnd"/>
      <w:r w:rsidR="00896E31" w:rsidRPr="00AA5CD4">
        <w:rPr>
          <w:color w:val="000000"/>
          <w:lang w:val="en-US" w:eastAsia="en-US"/>
        </w:rPr>
        <w:t xml:space="preserve">  </w:t>
      </w:r>
      <w:proofErr w:type="spellStart"/>
      <w:r w:rsidR="00896E31" w:rsidRPr="00AA5CD4">
        <w:rPr>
          <w:color w:val="000000"/>
          <w:lang w:val="en-US" w:eastAsia="en-US"/>
        </w:rPr>
        <w:t>luând</w:t>
      </w:r>
      <w:proofErr w:type="spellEnd"/>
      <w:r w:rsidR="00896E31" w:rsidRPr="00AA5CD4">
        <w:rPr>
          <w:color w:val="000000"/>
          <w:lang w:val="en-US" w:eastAsia="en-US"/>
        </w:rPr>
        <w:t xml:space="preserve"> în </w:t>
      </w:r>
      <w:proofErr w:type="spellStart"/>
      <w:r w:rsidR="00896E31" w:rsidRPr="00AA5CD4">
        <w:rPr>
          <w:color w:val="000000"/>
          <w:lang w:val="en-US" w:eastAsia="en-US"/>
        </w:rPr>
        <w:t>considerare</w:t>
      </w:r>
      <w:proofErr w:type="spellEnd"/>
      <w:r w:rsidR="00896E31" w:rsidRPr="00AA5CD4">
        <w:rPr>
          <w:color w:val="000000"/>
          <w:lang w:val="en-US" w:eastAsia="en-US"/>
        </w:rPr>
        <w:t xml:space="preserve"> </w:t>
      </w:r>
      <w:proofErr w:type="spellStart"/>
      <w:r w:rsidR="00896E31" w:rsidRPr="00AA5CD4">
        <w:rPr>
          <w:color w:val="000000"/>
          <w:lang w:val="en-US" w:eastAsia="en-US"/>
        </w:rPr>
        <w:t>cele</w:t>
      </w:r>
      <w:proofErr w:type="spellEnd"/>
      <w:r w:rsidR="00896E31" w:rsidRPr="00AA5CD4">
        <w:rPr>
          <w:color w:val="000000"/>
          <w:lang w:val="en-US" w:eastAsia="en-US"/>
        </w:rPr>
        <w:t xml:space="preserve"> </w:t>
      </w:r>
      <w:proofErr w:type="spellStart"/>
      <w:r w:rsidR="00896E31" w:rsidRPr="00AA5CD4">
        <w:rPr>
          <w:color w:val="000000"/>
          <w:lang w:val="en-US" w:eastAsia="en-US"/>
        </w:rPr>
        <w:t>prezentate</w:t>
      </w:r>
      <w:proofErr w:type="spellEnd"/>
      <w:r w:rsidR="00896E31" w:rsidRPr="00AA5CD4">
        <w:rPr>
          <w:color w:val="000000"/>
          <w:lang w:val="en-US" w:eastAsia="en-US"/>
        </w:rPr>
        <w:t xml:space="preserve"> </w:t>
      </w:r>
      <w:proofErr w:type="spellStart"/>
      <w:r w:rsidR="00896E31" w:rsidRPr="00AA5CD4">
        <w:rPr>
          <w:color w:val="000000"/>
          <w:lang w:val="en-US" w:eastAsia="en-US"/>
        </w:rPr>
        <w:t>și</w:t>
      </w:r>
      <w:proofErr w:type="spellEnd"/>
      <w:r w:rsidR="00896E31" w:rsidRPr="00AA5CD4">
        <w:rPr>
          <w:color w:val="000000"/>
          <w:lang w:val="en-US" w:eastAsia="en-US"/>
        </w:rPr>
        <w:t xml:space="preserve"> </w:t>
      </w:r>
      <w:proofErr w:type="spellStart"/>
      <w:r w:rsidR="00896E31" w:rsidRPr="00AA5CD4">
        <w:rPr>
          <w:color w:val="000000"/>
          <w:lang w:val="en-US" w:eastAsia="en-US"/>
        </w:rPr>
        <w:t>dispozițiile</w:t>
      </w:r>
      <w:proofErr w:type="spellEnd"/>
      <w:r w:rsidR="00896E31" w:rsidRPr="00AA5CD4">
        <w:rPr>
          <w:color w:val="000000"/>
          <w:lang w:val="en-US" w:eastAsia="en-US"/>
        </w:rPr>
        <w:t xml:space="preserve"> art.129. </w:t>
      </w:r>
      <w:proofErr w:type="spellStart"/>
      <w:r w:rsidR="00896E31" w:rsidRPr="00AA5CD4">
        <w:rPr>
          <w:color w:val="000000"/>
          <w:lang w:val="en-US" w:eastAsia="en-US"/>
        </w:rPr>
        <w:t>alin</w:t>
      </w:r>
      <w:proofErr w:type="spellEnd"/>
      <w:r w:rsidR="00896E31" w:rsidRPr="00AA5CD4">
        <w:rPr>
          <w:color w:val="000000"/>
          <w:lang w:val="en-US" w:eastAsia="en-US"/>
        </w:rPr>
        <w:t xml:space="preserve">.(2) </w:t>
      </w:r>
      <w:proofErr w:type="spellStart"/>
      <w:r w:rsidR="00896E31" w:rsidRPr="00AA5CD4">
        <w:rPr>
          <w:color w:val="000000"/>
          <w:lang w:val="en-US" w:eastAsia="en-US"/>
        </w:rPr>
        <w:t>lit.a</w:t>
      </w:r>
      <w:proofErr w:type="spellEnd"/>
      <w:r w:rsidR="00896E31" w:rsidRPr="00AA5CD4">
        <w:rPr>
          <w:color w:val="000000"/>
          <w:lang w:val="en-US" w:eastAsia="en-US"/>
        </w:rPr>
        <w:t xml:space="preserve">), </w:t>
      </w:r>
      <w:proofErr w:type="spellStart"/>
      <w:r w:rsidR="00896E31" w:rsidRPr="00AA5CD4">
        <w:rPr>
          <w:color w:val="000000"/>
          <w:lang w:val="en-US" w:eastAsia="en-US"/>
        </w:rPr>
        <w:t>alin</w:t>
      </w:r>
      <w:proofErr w:type="spellEnd"/>
      <w:r w:rsidR="00896E31" w:rsidRPr="00AA5CD4">
        <w:rPr>
          <w:color w:val="000000"/>
          <w:lang w:val="en-US" w:eastAsia="en-US"/>
        </w:rPr>
        <w:t xml:space="preserve">.(3) </w:t>
      </w:r>
      <w:proofErr w:type="spellStart"/>
      <w:r w:rsidR="00896E31" w:rsidRPr="00AA5CD4">
        <w:rPr>
          <w:color w:val="000000"/>
          <w:lang w:val="en-US" w:eastAsia="en-US"/>
        </w:rPr>
        <w:t>lit.c</w:t>
      </w:r>
      <w:proofErr w:type="spellEnd"/>
      <w:r w:rsidR="00896E31" w:rsidRPr="00AA5CD4">
        <w:rPr>
          <w:color w:val="000000"/>
          <w:lang w:val="en-US" w:eastAsia="en-US"/>
        </w:rPr>
        <w:t xml:space="preserve">) din </w:t>
      </w:r>
      <w:proofErr w:type="spellStart"/>
      <w:r w:rsidR="00896E31" w:rsidRPr="00AA5CD4">
        <w:rPr>
          <w:color w:val="000000"/>
          <w:lang w:val="en-US" w:eastAsia="en-US"/>
        </w:rPr>
        <w:t>Ordonanța</w:t>
      </w:r>
      <w:proofErr w:type="spellEnd"/>
      <w:r w:rsidR="00896E31" w:rsidRPr="00AA5CD4">
        <w:rPr>
          <w:color w:val="000000"/>
          <w:lang w:val="en-US" w:eastAsia="en-US"/>
        </w:rPr>
        <w:t xml:space="preserve"> de </w:t>
      </w:r>
      <w:proofErr w:type="spellStart"/>
      <w:r w:rsidR="00896E31" w:rsidRPr="00AA5CD4">
        <w:rPr>
          <w:color w:val="000000"/>
          <w:lang w:val="en-US" w:eastAsia="en-US"/>
        </w:rPr>
        <w:t>Urgență</w:t>
      </w:r>
      <w:proofErr w:type="spellEnd"/>
      <w:r w:rsidR="00896E31" w:rsidRPr="00AA5CD4">
        <w:rPr>
          <w:color w:val="000000"/>
          <w:lang w:val="en-US" w:eastAsia="en-US"/>
        </w:rPr>
        <w:t xml:space="preserve"> a </w:t>
      </w:r>
      <w:proofErr w:type="spellStart"/>
      <w:r w:rsidR="00896E31" w:rsidRPr="00AA5CD4">
        <w:rPr>
          <w:color w:val="000000"/>
          <w:lang w:val="en-US" w:eastAsia="en-US"/>
        </w:rPr>
        <w:t>Guvernului</w:t>
      </w:r>
      <w:proofErr w:type="spellEnd"/>
      <w:r w:rsidR="00896E31" w:rsidRPr="00AA5CD4">
        <w:rPr>
          <w:color w:val="000000"/>
          <w:lang w:val="en-US" w:eastAsia="en-US"/>
        </w:rPr>
        <w:t xml:space="preserve">  nr.57/2019 </w:t>
      </w:r>
      <w:proofErr w:type="spellStart"/>
      <w:r w:rsidR="00896E31" w:rsidRPr="00AA5CD4">
        <w:rPr>
          <w:color w:val="000000"/>
          <w:lang w:val="en-US" w:eastAsia="en-US"/>
        </w:rPr>
        <w:t>privind</w:t>
      </w:r>
      <w:proofErr w:type="spellEnd"/>
      <w:r w:rsidR="00896E31" w:rsidRPr="00AA5CD4">
        <w:rPr>
          <w:color w:val="000000"/>
          <w:lang w:val="en-US" w:eastAsia="en-US"/>
        </w:rPr>
        <w:t xml:space="preserve"> </w:t>
      </w:r>
      <w:proofErr w:type="spellStart"/>
      <w:r w:rsidR="00896E31" w:rsidRPr="00AA5CD4">
        <w:rPr>
          <w:color w:val="000000"/>
          <w:lang w:val="en-US" w:eastAsia="en-US"/>
        </w:rPr>
        <w:t>Codul</w:t>
      </w:r>
      <w:proofErr w:type="spellEnd"/>
      <w:r w:rsidR="00896E31" w:rsidRPr="00AA5CD4">
        <w:rPr>
          <w:color w:val="000000"/>
          <w:lang w:val="en-US" w:eastAsia="en-US"/>
        </w:rPr>
        <w:t xml:space="preserve"> </w:t>
      </w:r>
      <w:proofErr w:type="spellStart"/>
      <w:r w:rsidR="00896E31" w:rsidRPr="00AA5CD4">
        <w:rPr>
          <w:color w:val="000000"/>
          <w:lang w:val="en-US" w:eastAsia="en-US"/>
        </w:rPr>
        <w:t>administrativ</w:t>
      </w:r>
      <w:proofErr w:type="spellEnd"/>
      <w:r w:rsidR="00896E31" w:rsidRPr="00AA5CD4">
        <w:rPr>
          <w:color w:val="000000"/>
          <w:lang w:val="en-US" w:eastAsia="en-US"/>
        </w:rPr>
        <w:t xml:space="preserve">, </w:t>
      </w:r>
      <w:proofErr w:type="spellStart"/>
      <w:r w:rsidR="00896E31" w:rsidRPr="00AA5CD4">
        <w:rPr>
          <w:color w:val="000000"/>
          <w:lang w:val="en-US" w:eastAsia="en-US"/>
        </w:rPr>
        <w:t>propun</w:t>
      </w:r>
      <w:proofErr w:type="spellEnd"/>
      <w:r w:rsidR="00896E31" w:rsidRPr="00AA5CD4">
        <w:rPr>
          <w:color w:val="000000"/>
          <w:lang w:val="en-US" w:eastAsia="en-US"/>
        </w:rPr>
        <w:t xml:space="preserve"> </w:t>
      </w:r>
      <w:proofErr w:type="spellStart"/>
      <w:r w:rsidR="00896E31" w:rsidRPr="00AA5CD4">
        <w:rPr>
          <w:color w:val="000000"/>
          <w:lang w:val="en-US" w:eastAsia="en-US"/>
        </w:rPr>
        <w:t>Consiliului</w:t>
      </w:r>
      <w:proofErr w:type="spellEnd"/>
      <w:r w:rsidR="00896E31" w:rsidRPr="00AA5CD4">
        <w:rPr>
          <w:color w:val="000000"/>
          <w:lang w:val="en-US" w:eastAsia="en-US"/>
        </w:rPr>
        <w:t xml:space="preserve"> local </w:t>
      </w:r>
      <w:proofErr w:type="spellStart"/>
      <w:r w:rsidR="00896E31" w:rsidRPr="00AA5CD4">
        <w:rPr>
          <w:color w:val="000000"/>
          <w:lang w:val="en-US" w:eastAsia="en-US"/>
        </w:rPr>
        <w:t>aprobarea</w:t>
      </w:r>
      <w:proofErr w:type="spellEnd"/>
      <w:r w:rsidR="00896E31" w:rsidRPr="00AA5CD4">
        <w:rPr>
          <w:color w:val="000000"/>
          <w:lang w:val="en-US" w:eastAsia="en-US"/>
        </w:rPr>
        <w:t xml:space="preserve"> </w:t>
      </w:r>
      <w:proofErr w:type="spellStart"/>
      <w:r w:rsidR="00896E31" w:rsidRPr="00AA5CD4">
        <w:rPr>
          <w:color w:val="000000"/>
          <w:lang w:val="en-US" w:eastAsia="en-US"/>
        </w:rPr>
        <w:t>Proiectului</w:t>
      </w:r>
      <w:proofErr w:type="spellEnd"/>
      <w:r w:rsidR="00896E31" w:rsidRPr="00AA5CD4">
        <w:rPr>
          <w:color w:val="000000"/>
          <w:lang w:val="en-US" w:eastAsia="en-US"/>
        </w:rPr>
        <w:t xml:space="preserve"> de </w:t>
      </w:r>
      <w:proofErr w:type="spellStart"/>
      <w:r w:rsidR="00896E31" w:rsidRPr="00AA5CD4">
        <w:rPr>
          <w:color w:val="000000"/>
          <w:lang w:val="en-US" w:eastAsia="en-US"/>
        </w:rPr>
        <w:t>hotărâre</w:t>
      </w:r>
      <w:proofErr w:type="spellEnd"/>
      <w:r w:rsidR="00896E31" w:rsidRPr="00AA5CD4">
        <w:rPr>
          <w:color w:val="000000"/>
          <w:lang w:val="en-US" w:eastAsia="en-US"/>
        </w:rPr>
        <w:t xml:space="preserve"> </w:t>
      </w:r>
      <w:proofErr w:type="spellStart"/>
      <w:r w:rsidR="00896E31" w:rsidRPr="00AA5CD4">
        <w:rPr>
          <w:color w:val="000000"/>
          <w:lang w:val="en-US" w:eastAsia="en-US"/>
        </w:rPr>
        <w:t>privind</w:t>
      </w:r>
      <w:proofErr w:type="spellEnd"/>
      <w:r w:rsidR="00896E31" w:rsidRPr="00AA5CD4">
        <w:rPr>
          <w:color w:val="000000"/>
          <w:lang w:val="en-US" w:eastAsia="en-US"/>
        </w:rPr>
        <w:t xml:space="preserve"> </w:t>
      </w:r>
      <w:proofErr w:type="spellStart"/>
      <w:r w:rsidR="00896E31" w:rsidRPr="00AA5CD4">
        <w:rPr>
          <w:color w:val="000000"/>
          <w:lang w:val="en-US" w:eastAsia="en-US"/>
        </w:rPr>
        <w:t>aprobarea</w:t>
      </w:r>
      <w:proofErr w:type="spellEnd"/>
      <w:r w:rsidR="00896E31" w:rsidRPr="00AA5CD4">
        <w:rPr>
          <w:color w:val="000000"/>
          <w:lang w:val="en-US" w:eastAsia="en-US"/>
        </w:rPr>
        <w:t xml:space="preserve"> </w:t>
      </w:r>
      <w:proofErr w:type="spellStart"/>
      <w:r w:rsidR="00896E31" w:rsidRPr="00AA5CD4">
        <w:rPr>
          <w:color w:val="000000"/>
          <w:lang w:val="en-US" w:eastAsia="en-US"/>
        </w:rPr>
        <w:t>structurii</w:t>
      </w:r>
      <w:proofErr w:type="spellEnd"/>
      <w:r w:rsidR="00896E31" w:rsidRPr="00AA5CD4">
        <w:rPr>
          <w:color w:val="000000"/>
          <w:lang w:val="en-US" w:eastAsia="en-US"/>
        </w:rPr>
        <w:t xml:space="preserve"> </w:t>
      </w:r>
      <w:proofErr w:type="spellStart"/>
      <w:r w:rsidR="00896E31" w:rsidRPr="00AA5CD4">
        <w:rPr>
          <w:color w:val="000000"/>
          <w:lang w:val="en-US" w:eastAsia="en-US"/>
        </w:rPr>
        <w:t>organizatorice</w:t>
      </w:r>
      <w:proofErr w:type="spellEnd"/>
      <w:r w:rsidR="00896E31" w:rsidRPr="00AA5CD4">
        <w:rPr>
          <w:color w:val="000000"/>
          <w:lang w:val="en-US" w:eastAsia="en-US"/>
        </w:rPr>
        <w:t xml:space="preserve">  </w:t>
      </w:r>
      <w:proofErr w:type="spellStart"/>
      <w:r w:rsidR="00896E31" w:rsidRPr="00AA5CD4">
        <w:rPr>
          <w:color w:val="000000"/>
          <w:lang w:val="en-US" w:eastAsia="en-US"/>
        </w:rPr>
        <w:t>şi</w:t>
      </w:r>
      <w:proofErr w:type="spellEnd"/>
      <w:r w:rsidR="00896E31" w:rsidRPr="00AA5CD4">
        <w:rPr>
          <w:color w:val="000000"/>
          <w:lang w:val="en-US" w:eastAsia="en-US"/>
        </w:rPr>
        <w:t xml:space="preserve"> a </w:t>
      </w:r>
      <w:proofErr w:type="spellStart"/>
      <w:r w:rsidR="00896E31" w:rsidRPr="00AA5CD4">
        <w:rPr>
          <w:color w:val="000000"/>
          <w:lang w:val="en-US" w:eastAsia="en-US"/>
        </w:rPr>
        <w:t>statului</w:t>
      </w:r>
      <w:proofErr w:type="spellEnd"/>
      <w:r w:rsidR="00896E31" w:rsidRPr="00AA5CD4">
        <w:rPr>
          <w:color w:val="000000"/>
          <w:lang w:val="en-US" w:eastAsia="en-US"/>
        </w:rPr>
        <w:t xml:space="preserve"> de </w:t>
      </w:r>
      <w:proofErr w:type="spellStart"/>
      <w:r w:rsidR="00896E31" w:rsidRPr="00AA5CD4">
        <w:rPr>
          <w:color w:val="000000"/>
          <w:lang w:val="en-US" w:eastAsia="en-US"/>
        </w:rPr>
        <w:t>funcţii</w:t>
      </w:r>
      <w:proofErr w:type="spellEnd"/>
      <w:r w:rsidR="00896E31" w:rsidRPr="00AA5CD4">
        <w:rPr>
          <w:color w:val="000000"/>
          <w:lang w:val="en-US" w:eastAsia="en-US"/>
        </w:rPr>
        <w:t xml:space="preserve"> al </w:t>
      </w:r>
      <w:proofErr w:type="spellStart"/>
      <w:r w:rsidR="00896E31" w:rsidRPr="00AA5CD4">
        <w:rPr>
          <w:color w:val="000000"/>
          <w:lang w:val="en-US" w:eastAsia="en-US"/>
        </w:rPr>
        <w:t>aparatului</w:t>
      </w:r>
      <w:proofErr w:type="spellEnd"/>
      <w:r w:rsidR="00896E31" w:rsidRPr="00AA5CD4">
        <w:rPr>
          <w:color w:val="000000"/>
          <w:lang w:val="en-US" w:eastAsia="en-US"/>
        </w:rPr>
        <w:t xml:space="preserve"> de </w:t>
      </w:r>
      <w:proofErr w:type="spellStart"/>
      <w:r w:rsidR="00896E31" w:rsidRPr="00AA5CD4">
        <w:rPr>
          <w:color w:val="000000"/>
          <w:lang w:val="en-US" w:eastAsia="en-US"/>
        </w:rPr>
        <w:t>specialitate</w:t>
      </w:r>
      <w:proofErr w:type="spellEnd"/>
      <w:r w:rsidR="00896E31" w:rsidRPr="00AA5CD4">
        <w:rPr>
          <w:color w:val="000000"/>
          <w:lang w:val="en-US" w:eastAsia="en-US"/>
        </w:rPr>
        <w:t xml:space="preserve"> al </w:t>
      </w:r>
      <w:proofErr w:type="spellStart"/>
      <w:r w:rsidR="00896E31" w:rsidRPr="00AA5CD4">
        <w:rPr>
          <w:color w:val="000000"/>
          <w:lang w:val="en-US" w:eastAsia="en-US"/>
        </w:rPr>
        <w:t>primarului</w:t>
      </w:r>
      <w:proofErr w:type="spellEnd"/>
      <w:r w:rsidR="00896E31" w:rsidRPr="00AA5CD4">
        <w:rPr>
          <w:color w:val="000000"/>
          <w:lang w:val="en-US" w:eastAsia="en-US"/>
        </w:rPr>
        <w:t xml:space="preserve"> </w:t>
      </w:r>
      <w:proofErr w:type="spellStart"/>
      <w:r w:rsidR="00896E31" w:rsidRPr="00AA5CD4">
        <w:rPr>
          <w:color w:val="000000"/>
          <w:lang w:val="en-US" w:eastAsia="en-US"/>
        </w:rPr>
        <w:t>comunei</w:t>
      </w:r>
      <w:proofErr w:type="spellEnd"/>
      <w:r w:rsidR="00896E31" w:rsidRPr="00AA5CD4">
        <w:rPr>
          <w:color w:val="000000"/>
          <w:lang w:val="en-US" w:eastAsia="en-US"/>
        </w:rPr>
        <w:t xml:space="preserve"> </w:t>
      </w:r>
      <w:proofErr w:type="spellStart"/>
      <w:r w:rsidR="00896E31" w:rsidRPr="00AA5CD4">
        <w:rPr>
          <w:color w:val="000000"/>
          <w:lang w:val="en-US" w:eastAsia="en-US"/>
        </w:rPr>
        <w:t>Dumbrăveni</w:t>
      </w:r>
      <w:proofErr w:type="spellEnd"/>
      <w:r w:rsidR="00896E31" w:rsidRPr="00AA5CD4">
        <w:rPr>
          <w:color w:val="000000"/>
          <w:lang w:val="en-US" w:eastAsia="en-US"/>
        </w:rPr>
        <w:t xml:space="preserve">, în forma </w:t>
      </w:r>
      <w:proofErr w:type="spellStart"/>
      <w:r w:rsidR="00896E31" w:rsidRPr="00AA5CD4">
        <w:rPr>
          <w:color w:val="000000"/>
          <w:lang w:val="en-US" w:eastAsia="en-US"/>
        </w:rPr>
        <w:t>prezentată</w:t>
      </w:r>
      <w:proofErr w:type="spellEnd"/>
      <w:r w:rsidR="00896E31" w:rsidRPr="00AA5CD4">
        <w:rPr>
          <w:color w:val="000000"/>
          <w:lang w:val="en-US" w:eastAsia="en-US"/>
        </w:rPr>
        <w:t xml:space="preserve">. </w:t>
      </w:r>
    </w:p>
    <w:p w14:paraId="78B59873" w14:textId="21C82F8C" w:rsidR="00AA5CD4" w:rsidRPr="00896E31" w:rsidRDefault="00AA5CD4" w:rsidP="00896E31">
      <w:pPr>
        <w:spacing w:line="360" w:lineRule="auto"/>
        <w:ind w:right="38" w:firstLine="708"/>
        <w:jc w:val="both"/>
        <w:rPr>
          <w:b/>
          <w:lang w:val="en-US"/>
        </w:rPr>
      </w:pPr>
    </w:p>
    <w:p w14:paraId="5C143999" w14:textId="61EDEA23" w:rsidR="00543040" w:rsidRDefault="00543040"/>
    <w:p w14:paraId="7F3C3D04" w14:textId="44FDCFC5" w:rsidR="00AA5CD4" w:rsidRDefault="00AA5CD4"/>
    <w:p w14:paraId="58188238" w14:textId="3F488D63" w:rsidR="00AA5CD4" w:rsidRDefault="00AA5CD4"/>
    <w:p w14:paraId="323A8BB3" w14:textId="77777777" w:rsidR="00AA5CD4" w:rsidRPr="007A23EB" w:rsidRDefault="00AA5CD4" w:rsidP="00AA5CD4">
      <w:pPr>
        <w:jc w:val="center"/>
        <w:rPr>
          <w:b/>
        </w:rPr>
      </w:pPr>
      <w:r w:rsidRPr="007A23EB">
        <w:rPr>
          <w:b/>
        </w:rPr>
        <w:t xml:space="preserve">Primar, </w:t>
      </w:r>
    </w:p>
    <w:p w14:paraId="420273A5" w14:textId="2936D25F" w:rsidR="00AA5CD4" w:rsidRPr="007A23EB" w:rsidRDefault="00E609FF" w:rsidP="00AA5CD4">
      <w:pPr>
        <w:jc w:val="center"/>
        <w:rPr>
          <w:b/>
        </w:rPr>
      </w:pPr>
      <w:r w:rsidRPr="007A23EB">
        <w:rPr>
          <w:b/>
        </w:rPr>
        <w:t>Luminița ȘANDRU</w:t>
      </w:r>
    </w:p>
    <w:p w14:paraId="1895F5E7" w14:textId="4C076B7F" w:rsidR="00AA5CD4" w:rsidRPr="007A23EB" w:rsidRDefault="00AA5CD4">
      <w:pPr>
        <w:rPr>
          <w:b/>
        </w:rPr>
      </w:pPr>
    </w:p>
    <w:p w14:paraId="53B3B30A" w14:textId="2FE8608C" w:rsidR="00AA5CD4" w:rsidRDefault="00AA5CD4"/>
    <w:p w14:paraId="5C082135" w14:textId="77777777" w:rsidR="00AA5CD4" w:rsidRDefault="00AA5CD4"/>
    <w:p w14:paraId="2705A12A" w14:textId="46618C46" w:rsidR="00AA5CD4" w:rsidRDefault="00AA5CD4"/>
    <w:sectPr w:rsidR="00AA5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77518"/>
    <w:multiLevelType w:val="multilevel"/>
    <w:tmpl w:val="6EE7751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561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BA9"/>
    <w:rsid w:val="001A589E"/>
    <w:rsid w:val="002F6374"/>
    <w:rsid w:val="00543040"/>
    <w:rsid w:val="00580DDC"/>
    <w:rsid w:val="0078651B"/>
    <w:rsid w:val="007A23EB"/>
    <w:rsid w:val="00896E31"/>
    <w:rsid w:val="008D3512"/>
    <w:rsid w:val="009503BE"/>
    <w:rsid w:val="009A78DE"/>
    <w:rsid w:val="00AA5CD4"/>
    <w:rsid w:val="00B344CB"/>
    <w:rsid w:val="00B439B4"/>
    <w:rsid w:val="00BD046E"/>
    <w:rsid w:val="00D32AAC"/>
    <w:rsid w:val="00D404B7"/>
    <w:rsid w:val="00DC2DD3"/>
    <w:rsid w:val="00E609FF"/>
    <w:rsid w:val="00EC54F6"/>
    <w:rsid w:val="00F20BA9"/>
    <w:rsid w:val="00FD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AB7E7"/>
  <w15:chartTrackingRefBased/>
  <w15:docId w15:val="{D9DD0DE3-6C31-49DE-B6A2-760333E6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AA5CD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AA5CD4"/>
    <w:rPr>
      <w:rFonts w:ascii="Calibri Light" w:eastAsia="Times New Roman" w:hAnsi="Calibri Light" w:cs="Times New Roman"/>
      <w:b/>
      <w:bCs/>
      <w:i/>
      <w:iCs/>
      <w:sz w:val="28"/>
      <w:szCs w:val="28"/>
      <w:lang w:val="ro-RO" w:eastAsia="ro-RO"/>
    </w:rPr>
  </w:style>
  <w:style w:type="table" w:styleId="Tabelgril">
    <w:name w:val="Table Grid"/>
    <w:basedOn w:val="TabelNormal"/>
    <w:qFormat/>
    <w:rsid w:val="00AA5CD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-dumbraveni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Software Dumbraveni</dc:creator>
  <cp:keywords/>
  <dc:description/>
  <cp:lastModifiedBy>Alexandrina Elena ȘOCARICI</cp:lastModifiedBy>
  <cp:revision>8</cp:revision>
  <cp:lastPrinted>2022-01-25T12:36:00Z</cp:lastPrinted>
  <dcterms:created xsi:type="dcterms:W3CDTF">2026-01-22T11:35:00Z</dcterms:created>
  <dcterms:modified xsi:type="dcterms:W3CDTF">2026-02-04T12:54:00Z</dcterms:modified>
</cp:coreProperties>
</file>