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B6" w:rsidRPr="00483D4E" w:rsidRDefault="00E71DB6" w:rsidP="00E71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D4E">
        <w:rPr>
          <w:rFonts w:ascii="Times New Roman" w:hAnsi="Times New Roman"/>
          <w:sz w:val="24"/>
          <w:szCs w:val="24"/>
        </w:rPr>
        <w:t>ROMÂNIA</w:t>
      </w:r>
    </w:p>
    <w:p w:rsidR="00E71DB6" w:rsidRPr="00483D4E" w:rsidRDefault="00E71DB6" w:rsidP="00E71DB6">
      <w:pPr>
        <w:keepNext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  <w:r w:rsidRPr="00483D4E">
        <w:rPr>
          <w:rFonts w:ascii="Times New Roman" w:hAnsi="Times New Roman"/>
          <w:kern w:val="32"/>
          <w:sz w:val="24"/>
          <w:szCs w:val="24"/>
        </w:rPr>
        <w:t>JUDEŢUL  HUNEDOARA</w:t>
      </w:r>
    </w:p>
    <w:p w:rsidR="00E71DB6" w:rsidRPr="00483D4E" w:rsidRDefault="00E71DB6" w:rsidP="00E71DB6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483D4E">
        <w:rPr>
          <w:rFonts w:ascii="Times New Roman" w:hAnsi="Times New Roman"/>
          <w:kern w:val="32"/>
          <w:sz w:val="24"/>
          <w:szCs w:val="24"/>
        </w:rPr>
        <w:t>MUNICIPIUL DEVA</w:t>
      </w:r>
      <w:r w:rsidRPr="00483D4E">
        <w:rPr>
          <w:rFonts w:ascii="Times New Roman" w:hAnsi="Times New Roman"/>
          <w:kern w:val="32"/>
          <w:sz w:val="24"/>
          <w:szCs w:val="24"/>
        </w:rPr>
        <w:tab/>
      </w:r>
      <w:r w:rsidRPr="00483D4E">
        <w:rPr>
          <w:rFonts w:ascii="Times New Roman" w:hAnsi="Times New Roman"/>
          <w:kern w:val="32"/>
          <w:sz w:val="24"/>
          <w:szCs w:val="24"/>
        </w:rPr>
        <w:tab/>
      </w:r>
      <w:r w:rsidRPr="00483D4E">
        <w:rPr>
          <w:rFonts w:ascii="Times New Roman" w:hAnsi="Times New Roman"/>
          <w:kern w:val="32"/>
          <w:sz w:val="24"/>
          <w:szCs w:val="24"/>
        </w:rPr>
        <w:tab/>
      </w:r>
      <w:r w:rsidRPr="00483D4E">
        <w:rPr>
          <w:rFonts w:ascii="Times New Roman" w:hAnsi="Times New Roman"/>
          <w:kern w:val="32"/>
          <w:sz w:val="24"/>
          <w:szCs w:val="24"/>
        </w:rPr>
        <w:tab/>
      </w:r>
      <w:r w:rsidRPr="00483D4E">
        <w:rPr>
          <w:rFonts w:ascii="Times New Roman" w:hAnsi="Times New Roman"/>
          <w:kern w:val="32"/>
          <w:sz w:val="24"/>
          <w:szCs w:val="24"/>
        </w:rPr>
        <w:tab/>
      </w:r>
      <w:r w:rsidRPr="00483D4E">
        <w:rPr>
          <w:rFonts w:ascii="Times New Roman" w:hAnsi="Times New Roman"/>
          <w:kern w:val="32"/>
          <w:sz w:val="24"/>
          <w:szCs w:val="24"/>
        </w:rPr>
        <w:tab/>
      </w:r>
      <w:r w:rsidRPr="00483D4E">
        <w:rPr>
          <w:rFonts w:ascii="Times New Roman" w:hAnsi="Times New Roman"/>
          <w:kern w:val="32"/>
          <w:sz w:val="24"/>
          <w:szCs w:val="24"/>
        </w:rPr>
        <w:tab/>
        <w:t xml:space="preserve">  </w:t>
      </w:r>
      <w:r w:rsidRPr="00483D4E">
        <w:rPr>
          <w:rFonts w:ascii="Times New Roman" w:hAnsi="Times New Roman"/>
          <w:kern w:val="32"/>
          <w:sz w:val="24"/>
          <w:szCs w:val="24"/>
        </w:rPr>
        <w:tab/>
      </w:r>
      <w:r w:rsidRPr="00483D4E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 xml:space="preserve">   </w:t>
      </w:r>
    </w:p>
    <w:p w:rsidR="00E71DB6" w:rsidRPr="00483D4E" w:rsidRDefault="00E71DB6" w:rsidP="00E71DB6">
      <w:pPr>
        <w:keepNext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val="it-IT"/>
        </w:rPr>
      </w:pPr>
      <w:r w:rsidRPr="00483D4E">
        <w:rPr>
          <w:rFonts w:ascii="Times New Roman" w:hAnsi="Times New Roman"/>
          <w:kern w:val="32"/>
          <w:sz w:val="24"/>
          <w:szCs w:val="24"/>
          <w:lang w:val="it-IT"/>
        </w:rPr>
        <w:t>PRIMĂRIA MUNICIPIULUI DEVA</w:t>
      </w:r>
      <w:r w:rsidRPr="00483D4E">
        <w:rPr>
          <w:rFonts w:ascii="Times New Roman" w:hAnsi="Times New Roman"/>
          <w:kern w:val="32"/>
          <w:sz w:val="24"/>
          <w:szCs w:val="24"/>
          <w:lang w:val="it-IT"/>
        </w:rPr>
        <w:tab/>
      </w:r>
    </w:p>
    <w:p w:rsidR="00E71DB6" w:rsidRPr="00483D4E" w:rsidRDefault="00E71DB6" w:rsidP="00E71DB6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val="it-IT"/>
        </w:rPr>
      </w:pPr>
      <w:r w:rsidRPr="00483D4E">
        <w:rPr>
          <w:rFonts w:ascii="Times New Roman" w:hAnsi="Times New Roman"/>
          <w:sz w:val="24"/>
          <w:szCs w:val="24"/>
          <w:lang w:val="it-IT"/>
        </w:rPr>
        <w:t>SERVICIUL  RESURSE UMANE</w:t>
      </w:r>
    </w:p>
    <w:p w:rsidR="00E71DB6" w:rsidRDefault="00E71DB6" w:rsidP="00E71DB6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E71DB6" w:rsidRPr="00483D4E" w:rsidRDefault="00E71DB6" w:rsidP="00E71DB6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E71DB6" w:rsidRPr="00793644" w:rsidRDefault="00E71DB6" w:rsidP="00E71D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it-IT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it-IT" w:eastAsia="zh-CN"/>
        </w:rPr>
        <w:t>RAPORT DE SPECIALITATE</w:t>
      </w:r>
    </w:p>
    <w:p w:rsidR="00E71DB6" w:rsidRDefault="00E71DB6" w:rsidP="00E71D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3644">
        <w:rPr>
          <w:rFonts w:ascii="Times New Roman" w:hAnsi="Times New Roman"/>
          <w:sz w:val="24"/>
          <w:szCs w:val="24"/>
        </w:rPr>
        <w:t xml:space="preserve">la proiectul de hotărâre privind </w:t>
      </w:r>
      <w:r>
        <w:rPr>
          <w:rFonts w:ascii="Times New Roman" w:hAnsi="Times New Roman"/>
          <w:sz w:val="24"/>
          <w:szCs w:val="24"/>
        </w:rPr>
        <w:t xml:space="preserve">desemnarea consilierilor locali  în comisia de </w:t>
      </w:r>
      <w:r w:rsidRPr="00793644">
        <w:rPr>
          <w:rFonts w:ascii="Times New Roman" w:hAnsi="Times New Roman"/>
          <w:sz w:val="24"/>
          <w:szCs w:val="24"/>
        </w:rPr>
        <w:t>evaluare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644">
        <w:rPr>
          <w:rFonts w:ascii="Times New Roman" w:hAnsi="Times New Roman"/>
          <w:sz w:val="24"/>
          <w:szCs w:val="24"/>
        </w:rPr>
        <w:t xml:space="preserve">a performanţelor profesionale individuale ale </w:t>
      </w:r>
      <w:r>
        <w:rPr>
          <w:rFonts w:ascii="Times New Roman" w:hAnsi="Times New Roman"/>
          <w:sz w:val="24"/>
          <w:szCs w:val="24"/>
        </w:rPr>
        <w:t>S</w:t>
      </w:r>
      <w:r w:rsidRPr="00793644">
        <w:rPr>
          <w:rFonts w:ascii="Times New Roman" w:hAnsi="Times New Roman"/>
          <w:sz w:val="24"/>
          <w:szCs w:val="24"/>
        </w:rPr>
        <w:t xml:space="preserve">ecretarului </w:t>
      </w:r>
      <w:r>
        <w:rPr>
          <w:rFonts w:ascii="Times New Roman" w:hAnsi="Times New Roman"/>
          <w:sz w:val="24"/>
          <w:szCs w:val="24"/>
        </w:rPr>
        <w:t xml:space="preserve">general al </w:t>
      </w:r>
      <w:r w:rsidRPr="00793644">
        <w:rPr>
          <w:rFonts w:ascii="Times New Roman" w:hAnsi="Times New Roman"/>
          <w:sz w:val="24"/>
          <w:szCs w:val="24"/>
        </w:rPr>
        <w:t xml:space="preserve">municipiului </w:t>
      </w:r>
      <w:r>
        <w:rPr>
          <w:rFonts w:ascii="Times New Roman" w:hAnsi="Times New Roman"/>
          <w:sz w:val="24"/>
          <w:szCs w:val="24"/>
        </w:rPr>
        <w:t>D</w:t>
      </w:r>
      <w:r w:rsidRPr="00793644">
        <w:rPr>
          <w:rFonts w:ascii="Times New Roman" w:hAnsi="Times New Roman"/>
          <w:sz w:val="24"/>
          <w:szCs w:val="24"/>
        </w:rPr>
        <w:t>eva</w:t>
      </w:r>
      <w:r>
        <w:rPr>
          <w:rFonts w:ascii="Times New Roman" w:hAnsi="Times New Roman"/>
          <w:sz w:val="24"/>
          <w:szCs w:val="24"/>
        </w:rPr>
        <w:t xml:space="preserve"> pentru activitatea desfășurată în anul 2021</w:t>
      </w:r>
    </w:p>
    <w:p w:rsidR="00E71DB6" w:rsidRDefault="00E71DB6" w:rsidP="00E71D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1DB6" w:rsidRDefault="00E71DB6" w:rsidP="00E71D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fr-BE" w:eastAsia="ro-RO"/>
        </w:rPr>
      </w:pPr>
      <w:r w:rsidRPr="00793644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«  Serviciul resurse umane » al aparatului de specialitate al Primarului municipiului Deva, analizând </w:t>
      </w:r>
      <w:r>
        <w:rPr>
          <w:rFonts w:ascii="Times New Roman" w:eastAsia="Times New Roman" w:hAnsi="Times New Roman"/>
          <w:sz w:val="24"/>
          <w:szCs w:val="24"/>
          <w:lang w:val="it-IT" w:eastAsia="ro-RO"/>
        </w:rPr>
        <w:t>Referatul de aprobare</w:t>
      </w:r>
      <w:r w:rsidRPr="00793644">
        <w:rPr>
          <w:rFonts w:ascii="Times New Roman" w:eastAsia="Times New Roman" w:hAnsi="Times New Roman"/>
          <w:sz w:val="24"/>
          <w:szCs w:val="24"/>
          <w:lang w:val="it-IT" w:eastAsia="ro-RO"/>
        </w:rPr>
        <w:t xml:space="preserve"> întocmit de iniţiatorul proiectului, Primarul municipiului Deva, dl. </w:t>
      </w:r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 xml:space="preserve">Nicolae – Florin </w:t>
      </w:r>
      <w:proofErr w:type="spellStart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>Oancea</w:t>
      </w:r>
      <w:proofErr w:type="spellEnd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 xml:space="preserve">, </w:t>
      </w:r>
      <w:proofErr w:type="spellStart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>supunem</w:t>
      </w:r>
      <w:proofErr w:type="spellEnd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 xml:space="preserve"> </w:t>
      </w:r>
      <w:proofErr w:type="spellStart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>atenţiei</w:t>
      </w:r>
      <w:proofErr w:type="spellEnd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 xml:space="preserve"> </w:t>
      </w:r>
      <w:proofErr w:type="spellStart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>Consiliului</w:t>
      </w:r>
      <w:proofErr w:type="spellEnd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 xml:space="preserve"> Local Deva </w:t>
      </w:r>
      <w:proofErr w:type="spellStart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>următoarele</w:t>
      </w:r>
      <w:proofErr w:type="spellEnd"/>
      <w:r w:rsidRPr="00793644">
        <w:rPr>
          <w:rFonts w:ascii="Times New Roman" w:eastAsia="Times New Roman" w:hAnsi="Times New Roman"/>
          <w:sz w:val="24"/>
          <w:szCs w:val="24"/>
          <w:lang w:val="fr-BE" w:eastAsia="ro-RO"/>
        </w:rPr>
        <w:t> :</w:t>
      </w:r>
    </w:p>
    <w:p w:rsidR="00E71DB6" w:rsidRPr="00793644" w:rsidRDefault="00E71DB6" w:rsidP="00E71D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fr-BE" w:eastAsia="ro-RO"/>
        </w:rPr>
      </w:pPr>
    </w:p>
    <w:p w:rsidR="00E71DB6" w:rsidRPr="002C06AC" w:rsidRDefault="00E71DB6" w:rsidP="00E71DB6">
      <w:pPr>
        <w:spacing w:after="0" w:line="240" w:lineRule="auto"/>
        <w:ind w:firstLine="567"/>
        <w:jc w:val="both"/>
        <w:rPr>
          <w:b/>
          <w:caps/>
          <w:sz w:val="24"/>
          <w:szCs w:val="24"/>
          <w:lang w:val="it-IT"/>
        </w:rPr>
      </w:pPr>
      <w:r w:rsidRPr="00DC0C23">
        <w:rPr>
          <w:rFonts w:ascii="Times New Roman" w:hAnsi="Times New Roman"/>
          <w:sz w:val="24"/>
          <w:szCs w:val="24"/>
        </w:rPr>
        <w:t>Av</w:t>
      </w:r>
      <w:r>
        <w:rPr>
          <w:rFonts w:ascii="Times New Roman" w:hAnsi="Times New Roman"/>
          <w:sz w:val="24"/>
          <w:szCs w:val="24"/>
        </w:rPr>
        <w:t>â</w:t>
      </w:r>
      <w:r w:rsidRPr="00DC0C23">
        <w:rPr>
          <w:rFonts w:ascii="Times New Roman" w:hAnsi="Times New Roman"/>
          <w:sz w:val="24"/>
          <w:szCs w:val="24"/>
        </w:rPr>
        <w:t xml:space="preserve">nd în vedere prevederile </w:t>
      </w:r>
      <w:r w:rsidRPr="00DC0C2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o-RO"/>
        </w:rPr>
        <w:t>ORDONANŢ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o-RO"/>
        </w:rPr>
        <w:t>EI</w:t>
      </w:r>
      <w:r w:rsidRPr="00DC0C2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o-RO"/>
        </w:rPr>
        <w:t xml:space="preserve"> DE URGENŢĂ nr. 57 /2019 </w:t>
      </w:r>
      <w:r w:rsidRPr="001074DC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privind Codul administrativ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</w:t>
      </w:r>
      <w:r w:rsidRPr="001074DC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cu modifică</w:t>
      </w:r>
      <w:r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 xml:space="preserve">rile și completările ulterioare </w:t>
      </w:r>
      <w:r w:rsidRPr="002C06AC">
        <w:rPr>
          <w:rFonts w:ascii="Times New Roman" w:eastAsia="Times New Roman" w:hAnsi="Times New Roman"/>
          <w:bCs/>
          <w:sz w:val="24"/>
          <w:szCs w:val="24"/>
          <w:lang w:eastAsia="ro-RO"/>
        </w:rPr>
        <w:t>: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  <w:t>Articolul 485 - Evaluarea performanţelor individuale ale funcţionarilor publici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Cs/>
          <w:color w:val="8B0000"/>
          <w:sz w:val="20"/>
          <w:szCs w:val="20"/>
          <w:shd w:val="clear" w:color="auto" w:fill="FFFFFF"/>
          <w:lang w:eastAsia="ro-RO"/>
        </w:rPr>
        <w:t>(1)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Evaluarea performanţelor profesionale individuale ale funcţionarilor publici se face anual.</w:t>
      </w:r>
    </w:p>
    <w:p w:rsidR="00E71DB6" w:rsidRPr="00DC0C23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.............................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Cs/>
          <w:color w:val="8B0000"/>
          <w:sz w:val="20"/>
          <w:szCs w:val="20"/>
          <w:shd w:val="clear" w:color="auto" w:fill="FFFFFF"/>
          <w:lang w:eastAsia="ro-RO"/>
        </w:rPr>
        <w:t>(5)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Evaluarea performanţelor profesionale individuale ale secretarului general al unităţii administrativ-teritoriale/ subdiviziunii administrativ-teritoriale se realizează de către o comisie de evaluare formată din primar, respectiv preşedintele consiliului judeţean şi 2 consilieri locali, respectiv judeţeni, desemnaţi în acest scop, cu majoritate simplă, prin hotărâre a consiliului local sau judeţean, după caz.</w:t>
      </w:r>
    </w:p>
    <w:p w:rsidR="00E71DB6" w:rsidRPr="001074DC" w:rsidRDefault="00E71DB6" w:rsidP="00E71DB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074D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ab/>
        <w:t xml:space="preserve">Potrivit Anexei nr. 6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 xml:space="preserve">la </w:t>
      </w:r>
      <w:r w:rsidRPr="00DC0C2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o-RO"/>
        </w:rPr>
        <w:t>ORDONANŢ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o-RO"/>
        </w:rPr>
        <w:t>A</w:t>
      </w:r>
      <w:r w:rsidRPr="00DC0C2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o-RO"/>
        </w:rPr>
        <w:t xml:space="preserve"> DE URGENŢĂ nr. 57 /2019 </w:t>
      </w:r>
      <w:r w:rsidRPr="001074DC"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>privind Codul administrativ</w:t>
      </w:r>
      <w:r>
        <w:rPr>
          <w:rFonts w:ascii="Times New Roman" w:eastAsia="Times New Roman" w:hAnsi="Times New Roman"/>
          <w:bCs/>
          <w:i/>
          <w:sz w:val="24"/>
          <w:szCs w:val="24"/>
          <w:lang w:eastAsia="ro-RO"/>
        </w:rPr>
        <w:t xml:space="preserve"> </w:t>
      </w:r>
      <w:r w:rsidRPr="001074D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 xml:space="preserve">- </w:t>
      </w:r>
      <w:r w:rsidRPr="001074DC">
        <w:rPr>
          <w:rStyle w:val="sden1"/>
          <w:rFonts w:ascii="Times New Roman" w:eastAsia="Times New Roman" w:hAnsi="Times New Roman"/>
          <w:b w:val="0"/>
          <w:sz w:val="24"/>
          <w:szCs w:val="24"/>
        </w:rPr>
        <w:t xml:space="preserve">METODOLOGIA </w:t>
      </w:r>
      <w:r w:rsidRPr="001074DC">
        <w:rPr>
          <w:rFonts w:ascii="Times New Roman" w:hAnsi="Times New Roman"/>
          <w:i/>
          <w:sz w:val="24"/>
          <w:szCs w:val="24"/>
        </w:rPr>
        <w:t>pentru realizarea procesului de evaluare a performanţelor profesionale individuale ale funcţionarilor publici aplicabilă pentru activitatea desfăşurată începând cu 1 ianuarie 2020, precum şi pentru realizarea procesului de evaluare a activităţii funcţionarilor publici debutanţi numiţi în funcţia publică ulterior datei de 1 ianuarie 2020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  <w:t>Articolul 11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(1)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Evaluarea performanţelor profesionale individuale ale funcţionarilor publici de execuţie şi conducere reprezintă aprecierea obiectivă a performanţelor profesionale individuale ale funcţionarilor publici, prin compararea gradului şi modului de îndeplinire a obiectivelor individuale şi a criteriilor de performanţă stabilite cu rezultatele obţinute în mod efectiv de către funcţionarul public pe parcursul unui an calendaristic, şi urmăreşte:</w:t>
      </w:r>
    </w:p>
    <w:p w:rsidR="00E71DB6" w:rsidRPr="00285882" w:rsidRDefault="00E71DB6" w:rsidP="00E71DB6">
      <w:pPr>
        <w:spacing w:after="0" w:line="240" w:lineRule="auto"/>
        <w:jc w:val="both"/>
        <w:rPr>
          <w:rFonts w:ascii="Courier New" w:eastAsia="Verdana" w:hAnsi="Courier New" w:cs="Courier New"/>
          <w:sz w:val="18"/>
          <w:szCs w:val="16"/>
          <w:lang w:eastAsia="ro-RO"/>
        </w:rPr>
      </w:pPr>
      <w:r w:rsidRPr="001074DC"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a)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corelarea obiectivă dintre activitatea şi cunoştinţele funcţionarului public necesare îndeplinirii obiectivelor individuale, stabilite în baza atribuţiilor din fişa postului şi cerinţele funcţiei publice, prin raportare la nivelul funcţiei publice deţinute;</w:t>
      </w:r>
    </w:p>
    <w:p w:rsidR="00E71DB6" w:rsidRPr="00285882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b)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asigurarea unui sistem motivaţional, astfel încât să fie determinată creşterea performanţelor profesionale individuale;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c)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identificarea necesităţilor de instruire a funcţionarilor publici, pentru îmbunătăţirea rezultatelor activităţii desfăşurate în scopul îndeplinirii obiectivelor stabilite.</w:t>
      </w:r>
    </w:p>
    <w:p w:rsidR="00E71DB6" w:rsidRPr="00285882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lastRenderedPageBreak/>
        <w:t>..........................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(4)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În realizarea evaluării prevăzute la </w:t>
      </w:r>
      <w:r w:rsidRPr="001074DC">
        <w:rPr>
          <w:rFonts w:ascii="Courier New" w:eastAsia="Times New Roman" w:hAnsi="Courier New" w:cs="Courier New"/>
          <w:color w:val="006400"/>
          <w:sz w:val="20"/>
          <w:szCs w:val="20"/>
          <w:u w:val="single"/>
          <w:shd w:val="clear" w:color="auto" w:fill="FFFFFF"/>
          <w:lang w:eastAsia="ro-RO"/>
        </w:rPr>
        <w:t>alin. (1)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, calitatea de evaluator este exercitată de către :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Verdana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.....................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e)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membrii comisiei pentru evaluarea secretarilor generali ai unităţii administrativ-teritoriale/subdiviziunii administrativ-teritoriale;</w:t>
      </w:r>
    </w:p>
    <w:p w:rsidR="00E71DB6" w:rsidRPr="00285882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>...................................</w:t>
      </w:r>
    </w:p>
    <w:p w:rsidR="00E71DB6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</w:pPr>
    </w:p>
    <w:p w:rsidR="00E71DB6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</w:pPr>
    </w:p>
    <w:p w:rsidR="00E71DB6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</w:pPr>
    </w:p>
    <w:p w:rsidR="00E71DB6" w:rsidRPr="00285882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(6)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Comisia prevăzută la </w:t>
      </w:r>
      <w:r w:rsidRPr="001074DC">
        <w:rPr>
          <w:rFonts w:ascii="Courier New" w:eastAsia="Times New Roman" w:hAnsi="Courier New" w:cs="Courier New"/>
          <w:color w:val="006400"/>
          <w:sz w:val="20"/>
          <w:szCs w:val="20"/>
          <w:u w:val="single"/>
          <w:shd w:val="clear" w:color="auto" w:fill="FFFFFF"/>
          <w:lang w:eastAsia="ro-RO"/>
        </w:rPr>
        <w:t>alin. (4) lit. e)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se constituie prin dispoziţia primarului, respectiv a preşedintelui consiliului judeţean, pe baza propunerilor/nominalizării consiliului local, respectiv consiliului judeţean.</w:t>
      </w:r>
    </w:p>
    <w:p w:rsidR="00E71DB6" w:rsidRPr="001074DC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Cs/>
          <w:sz w:val="20"/>
          <w:szCs w:val="20"/>
          <w:shd w:val="clear" w:color="auto" w:fill="FFFFFF"/>
          <w:lang w:eastAsia="ro-RO"/>
        </w:rPr>
        <w:t>Articolul 14</w:t>
      </w:r>
    </w:p>
    <w:p w:rsidR="00E71DB6" w:rsidRPr="00DC0C23" w:rsidRDefault="00E71DB6" w:rsidP="00E71DB6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</w:pPr>
      <w:r w:rsidRPr="001074DC">
        <w:rPr>
          <w:rFonts w:ascii="Courier New" w:eastAsia="Times New Roman" w:hAnsi="Courier New" w:cs="Courier New"/>
          <w:b/>
          <w:bCs/>
          <w:color w:val="8B0000"/>
          <w:sz w:val="20"/>
          <w:szCs w:val="20"/>
          <w:shd w:val="clear" w:color="auto" w:fill="FFFFFF"/>
          <w:lang w:eastAsia="ro-RO"/>
        </w:rPr>
        <w:t>(1)</w:t>
      </w:r>
      <w:r w:rsidRPr="001074D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o-RO"/>
        </w:rPr>
        <w:t xml:space="preserve"> Evaluarea anuală a performanţelor profesionale individuale ale funcţionarilor publici se realizează pentru un an calendaristic, în perioada cuprinsă între 1 ianuarie - 31 martie din anul următor perioadei evaluate, pentru toţi funcţionarii publici care au desfăşurat efectiv activitate minimum 6 luni în anul calendaristic pentru care se realizează evaluarea.</w:t>
      </w:r>
    </w:p>
    <w:p w:rsidR="00E71DB6" w:rsidRPr="00793644" w:rsidRDefault="00E71DB6" w:rsidP="00E71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Ţinând</w:t>
      </w:r>
      <w:r w:rsidRPr="00793644">
        <w:rPr>
          <w:rFonts w:ascii="Times New Roman" w:hAnsi="Times New Roman"/>
          <w:sz w:val="24"/>
          <w:szCs w:val="24"/>
        </w:rPr>
        <w:t xml:space="preserve"> cont de faptul că </w:t>
      </w:r>
      <w:r>
        <w:rPr>
          <w:rFonts w:ascii="Times New Roman" w:hAnsi="Times New Roman"/>
          <w:sz w:val="24"/>
          <w:szCs w:val="24"/>
        </w:rPr>
        <w:t xml:space="preserve">în perioada 1 ianuarie - </w:t>
      </w:r>
      <w:r w:rsidRPr="00793644">
        <w:rPr>
          <w:rFonts w:ascii="Times New Roman" w:hAnsi="Times New Roman"/>
          <w:sz w:val="24"/>
          <w:szCs w:val="24"/>
        </w:rPr>
        <w:t xml:space="preserve">31 martie </w:t>
      </w:r>
      <w:r>
        <w:rPr>
          <w:rFonts w:ascii="Times New Roman" w:hAnsi="Times New Roman"/>
          <w:sz w:val="24"/>
          <w:szCs w:val="24"/>
        </w:rPr>
        <w:t>2022</w:t>
      </w:r>
      <w:r w:rsidRPr="00793644">
        <w:rPr>
          <w:rFonts w:ascii="Times New Roman" w:hAnsi="Times New Roman"/>
          <w:sz w:val="24"/>
          <w:szCs w:val="24"/>
        </w:rPr>
        <w:t xml:space="preserve"> se va desfăşura evaluarea  anuală a performanţelor profesionale individuale ale funcţionarilor publici pentru activitatea desfăşurată în anul </w:t>
      </w:r>
      <w:r>
        <w:rPr>
          <w:rFonts w:ascii="Times New Roman" w:hAnsi="Times New Roman"/>
          <w:sz w:val="24"/>
          <w:szCs w:val="24"/>
        </w:rPr>
        <w:t>2021</w:t>
      </w:r>
      <w:r w:rsidRPr="00793644">
        <w:rPr>
          <w:rFonts w:ascii="Times New Roman" w:hAnsi="Times New Roman"/>
          <w:sz w:val="24"/>
          <w:szCs w:val="24"/>
        </w:rPr>
        <w:t xml:space="preserve">,  </w:t>
      </w:r>
    </w:p>
    <w:p w:rsidR="00E71DB6" w:rsidRPr="00576AE8" w:rsidRDefault="00E71DB6" w:rsidP="00E71DB6">
      <w:pPr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576AE8">
        <w:rPr>
          <w:rFonts w:ascii="Times New Roman" w:hAnsi="Times New Roman"/>
          <w:sz w:val="24"/>
          <w:szCs w:val="24"/>
        </w:rPr>
        <w:t>În temeiul prevederilor art. 129 alin. (</w:t>
      </w:r>
      <w:r>
        <w:rPr>
          <w:rFonts w:ascii="Times New Roman" w:hAnsi="Times New Roman"/>
          <w:sz w:val="24"/>
          <w:szCs w:val="24"/>
        </w:rPr>
        <w:t>14</w:t>
      </w:r>
      <w:r w:rsidRPr="00576AE8">
        <w:rPr>
          <w:rFonts w:ascii="Times New Roman" w:hAnsi="Times New Roman"/>
          <w:sz w:val="24"/>
          <w:szCs w:val="24"/>
        </w:rPr>
        <w:t xml:space="preserve">), art. 139 alin. </w:t>
      </w:r>
      <w:r>
        <w:rPr>
          <w:rFonts w:ascii="Times New Roman" w:hAnsi="Times New Roman"/>
          <w:sz w:val="24"/>
          <w:szCs w:val="24"/>
          <w:lang w:val="it-IT"/>
        </w:rPr>
        <w:t xml:space="preserve">(1) și (6), </w:t>
      </w:r>
      <w:r w:rsidRPr="00793644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 xml:space="preserve">485, alin. (5) </w:t>
      </w:r>
      <w:r w:rsidRPr="00576AE8">
        <w:rPr>
          <w:rFonts w:ascii="Times New Roman" w:hAnsi="Times New Roman"/>
          <w:sz w:val="24"/>
          <w:szCs w:val="24"/>
          <w:lang w:val="it-IT"/>
        </w:rPr>
        <w:t xml:space="preserve">din </w:t>
      </w:r>
      <w:proofErr w:type="spellStart"/>
      <w:r w:rsidRPr="00576AE8">
        <w:rPr>
          <w:rFonts w:ascii="Times New Roman" w:hAnsi="Times New Roman"/>
          <w:sz w:val="24"/>
          <w:szCs w:val="24"/>
          <w:lang w:val="fr-BE"/>
        </w:rPr>
        <w:t>Ordonan</w:t>
      </w:r>
      <w:proofErr w:type="spellEnd"/>
      <w:r w:rsidRPr="00576AE8">
        <w:rPr>
          <w:rFonts w:ascii="Times New Roman" w:hAnsi="Times New Roman"/>
          <w:sz w:val="24"/>
          <w:szCs w:val="24"/>
        </w:rPr>
        <w:t xml:space="preserve">ța de urgență nr. 57 / 2019 </w:t>
      </w:r>
      <w:r w:rsidRPr="00576AE8">
        <w:rPr>
          <w:rFonts w:ascii="Times New Roman" w:hAnsi="Times New Roman"/>
          <w:i/>
          <w:iCs/>
          <w:sz w:val="24"/>
          <w:szCs w:val="24"/>
        </w:rPr>
        <w:t>privind Codul administrativ</w:t>
      </w:r>
      <w:r w:rsidRPr="00576AE8">
        <w:rPr>
          <w:rFonts w:ascii="Times New Roman" w:hAnsi="Times New Roman"/>
          <w:sz w:val="24"/>
          <w:szCs w:val="24"/>
          <w:lang w:val="fr-BE"/>
        </w:rPr>
        <w:t xml:space="preserve">, </w:t>
      </w:r>
      <w:proofErr w:type="spellStart"/>
      <w:r w:rsidRPr="00576AE8">
        <w:rPr>
          <w:rFonts w:ascii="Times New Roman" w:hAnsi="Times New Roman"/>
          <w:i/>
          <w:sz w:val="24"/>
          <w:szCs w:val="24"/>
          <w:lang w:val="fr-BE"/>
        </w:rPr>
        <w:t>cu</w:t>
      </w:r>
      <w:proofErr w:type="spellEnd"/>
      <w:r w:rsidRPr="00576AE8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576AE8">
        <w:rPr>
          <w:rFonts w:ascii="Times New Roman" w:hAnsi="Times New Roman"/>
          <w:i/>
          <w:sz w:val="24"/>
          <w:szCs w:val="24"/>
          <w:lang w:val="fr-BE"/>
        </w:rPr>
        <w:t>modificările</w:t>
      </w:r>
      <w:proofErr w:type="spellEnd"/>
      <w:r w:rsidRPr="00576AE8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576AE8">
        <w:rPr>
          <w:rFonts w:ascii="Times New Roman" w:hAnsi="Times New Roman"/>
          <w:i/>
          <w:sz w:val="24"/>
          <w:szCs w:val="24"/>
          <w:lang w:val="fr-BE"/>
        </w:rPr>
        <w:t>și</w:t>
      </w:r>
      <w:proofErr w:type="spellEnd"/>
      <w:r w:rsidRPr="00576AE8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576AE8">
        <w:rPr>
          <w:rFonts w:ascii="Times New Roman" w:hAnsi="Times New Roman"/>
          <w:i/>
          <w:sz w:val="24"/>
          <w:szCs w:val="24"/>
          <w:lang w:val="fr-BE"/>
        </w:rPr>
        <w:t>completările</w:t>
      </w:r>
      <w:proofErr w:type="spellEnd"/>
      <w:r w:rsidRPr="00576AE8">
        <w:rPr>
          <w:rFonts w:ascii="Times New Roman" w:hAnsi="Times New Roman"/>
          <w:i/>
          <w:sz w:val="24"/>
          <w:szCs w:val="24"/>
          <w:lang w:val="fr-BE"/>
        </w:rPr>
        <w:t xml:space="preserve"> </w:t>
      </w:r>
      <w:proofErr w:type="spellStart"/>
      <w:r w:rsidRPr="00576AE8">
        <w:rPr>
          <w:rFonts w:ascii="Times New Roman" w:hAnsi="Times New Roman"/>
          <w:i/>
          <w:sz w:val="24"/>
          <w:szCs w:val="24"/>
          <w:lang w:val="fr-BE"/>
        </w:rPr>
        <w:t>ulterioare</w:t>
      </w:r>
      <w:proofErr w:type="spellEnd"/>
      <w:r w:rsidRPr="00576AE8">
        <w:rPr>
          <w:rFonts w:ascii="Times New Roman" w:hAnsi="Times New Roman"/>
          <w:i/>
          <w:sz w:val="24"/>
          <w:szCs w:val="24"/>
          <w:lang w:val="fr-BE"/>
        </w:rPr>
        <w:t>,</w:t>
      </w:r>
    </w:p>
    <w:p w:rsidR="00E71DB6" w:rsidRDefault="00E71DB6" w:rsidP="00E71D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3644">
        <w:rPr>
          <w:rFonts w:ascii="Times New Roman" w:hAnsi="Times New Roman"/>
          <w:sz w:val="24"/>
          <w:szCs w:val="24"/>
        </w:rPr>
        <w:t xml:space="preserve">Supunem atenţiei comisiilor de specialitate şi plenului Consiliului local </w:t>
      </w:r>
      <w:r>
        <w:rPr>
          <w:rFonts w:ascii="Times New Roman" w:hAnsi="Times New Roman"/>
          <w:sz w:val="24"/>
          <w:szCs w:val="24"/>
        </w:rPr>
        <w:t xml:space="preserve">Deva </w:t>
      </w:r>
      <w:r w:rsidRPr="00793644">
        <w:rPr>
          <w:rFonts w:ascii="Times New Roman" w:hAnsi="Times New Roman"/>
          <w:sz w:val="24"/>
          <w:szCs w:val="24"/>
        </w:rPr>
        <w:t xml:space="preserve">proiectul de hotărâre </w:t>
      </w:r>
      <w:r>
        <w:rPr>
          <w:rFonts w:ascii="Times New Roman" w:hAnsi="Times New Roman"/>
          <w:sz w:val="24"/>
          <w:szCs w:val="24"/>
        </w:rPr>
        <w:t xml:space="preserve">privind desemnarea a </w:t>
      </w:r>
      <w:r w:rsidRPr="00553A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o-RO"/>
        </w:rPr>
        <w:t>2 consilieri locali</w:t>
      </w:r>
      <w:r>
        <w:rPr>
          <w:rFonts w:ascii="Times New Roman" w:hAnsi="Times New Roman"/>
          <w:sz w:val="24"/>
          <w:szCs w:val="24"/>
        </w:rPr>
        <w:t xml:space="preserve"> pentru a face parte din  comisia de </w:t>
      </w:r>
      <w:r w:rsidRPr="00793644">
        <w:rPr>
          <w:rFonts w:ascii="Times New Roman" w:hAnsi="Times New Roman"/>
          <w:sz w:val="24"/>
          <w:szCs w:val="24"/>
        </w:rPr>
        <w:t>evaluare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644">
        <w:rPr>
          <w:rFonts w:ascii="Times New Roman" w:hAnsi="Times New Roman"/>
          <w:sz w:val="24"/>
          <w:szCs w:val="24"/>
        </w:rPr>
        <w:t xml:space="preserve">a performanţelor profesionale individuale ale </w:t>
      </w:r>
      <w:r>
        <w:rPr>
          <w:rFonts w:ascii="Times New Roman" w:hAnsi="Times New Roman"/>
          <w:sz w:val="24"/>
          <w:szCs w:val="24"/>
        </w:rPr>
        <w:t>S</w:t>
      </w:r>
      <w:r w:rsidRPr="00793644">
        <w:rPr>
          <w:rFonts w:ascii="Times New Roman" w:hAnsi="Times New Roman"/>
          <w:sz w:val="24"/>
          <w:szCs w:val="24"/>
        </w:rPr>
        <w:t xml:space="preserve">ecretarului </w:t>
      </w:r>
      <w:r>
        <w:rPr>
          <w:rFonts w:ascii="Times New Roman" w:hAnsi="Times New Roman"/>
          <w:sz w:val="24"/>
          <w:szCs w:val="24"/>
        </w:rPr>
        <w:t xml:space="preserve">general al </w:t>
      </w:r>
      <w:r w:rsidRPr="00793644">
        <w:rPr>
          <w:rFonts w:ascii="Times New Roman" w:hAnsi="Times New Roman"/>
          <w:sz w:val="24"/>
          <w:szCs w:val="24"/>
        </w:rPr>
        <w:t xml:space="preserve">municipiului </w:t>
      </w:r>
      <w:r>
        <w:rPr>
          <w:rFonts w:ascii="Times New Roman" w:hAnsi="Times New Roman"/>
          <w:sz w:val="24"/>
          <w:szCs w:val="24"/>
        </w:rPr>
        <w:t>D</w:t>
      </w:r>
      <w:r w:rsidRPr="00793644">
        <w:rPr>
          <w:rFonts w:ascii="Times New Roman" w:hAnsi="Times New Roman"/>
          <w:sz w:val="24"/>
          <w:szCs w:val="24"/>
        </w:rPr>
        <w:t>eva</w:t>
      </w:r>
      <w:r>
        <w:rPr>
          <w:rFonts w:ascii="Times New Roman" w:hAnsi="Times New Roman"/>
          <w:sz w:val="24"/>
          <w:szCs w:val="24"/>
        </w:rPr>
        <w:t xml:space="preserve"> pentru activitatea desfășurată în anul 2021 .</w:t>
      </w:r>
    </w:p>
    <w:p w:rsidR="00E71DB6" w:rsidRDefault="00E71DB6" w:rsidP="00E71D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DB6" w:rsidRDefault="00E71DB6" w:rsidP="00E71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1DB6" w:rsidRDefault="00E71DB6" w:rsidP="00E71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1DB6" w:rsidRDefault="00E71DB6" w:rsidP="00E71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1DB6" w:rsidRPr="00793644" w:rsidRDefault="00E71DB6" w:rsidP="00E71DB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1DB6" w:rsidRPr="00793644" w:rsidRDefault="00E71DB6" w:rsidP="00E71DB6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it-IT"/>
        </w:rPr>
      </w:pPr>
      <w:r w:rsidRPr="00793644">
        <w:rPr>
          <w:rFonts w:ascii="Times New Roman" w:hAnsi="Times New Roman"/>
          <w:b/>
          <w:caps/>
          <w:sz w:val="24"/>
          <w:szCs w:val="24"/>
          <w:lang w:val="it-IT"/>
        </w:rPr>
        <w:tab/>
      </w:r>
      <w:r w:rsidRPr="00793644">
        <w:rPr>
          <w:rFonts w:ascii="Times New Roman" w:hAnsi="Times New Roman"/>
          <w:b/>
          <w:caps/>
          <w:sz w:val="24"/>
          <w:szCs w:val="24"/>
          <w:lang w:val="it-IT"/>
        </w:rPr>
        <w:tab/>
      </w:r>
      <w:r w:rsidRPr="00793644">
        <w:rPr>
          <w:rFonts w:ascii="Times New Roman" w:hAnsi="Times New Roman"/>
          <w:b/>
          <w:caps/>
          <w:sz w:val="24"/>
          <w:szCs w:val="24"/>
          <w:lang w:val="it-IT"/>
        </w:rPr>
        <w:tab/>
        <w:t xml:space="preserve">       Şef serviciu resurse</w:t>
      </w:r>
      <w:r w:rsidRPr="0079364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93644">
        <w:rPr>
          <w:rFonts w:ascii="Times New Roman" w:hAnsi="Times New Roman"/>
          <w:b/>
          <w:caps/>
          <w:sz w:val="24"/>
          <w:szCs w:val="24"/>
          <w:lang w:val="it-IT"/>
        </w:rPr>
        <w:t xml:space="preserve">Umane, </w:t>
      </w:r>
    </w:p>
    <w:p w:rsidR="00E71DB6" w:rsidRDefault="00E71DB6" w:rsidP="00E71DB6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93644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Pr="00793644">
        <w:rPr>
          <w:rFonts w:ascii="Times New Roman" w:hAnsi="Times New Roman"/>
          <w:sz w:val="24"/>
          <w:szCs w:val="24"/>
          <w:lang w:val="it-IT"/>
        </w:rPr>
        <w:t>Felea Diana Maria</w:t>
      </w:r>
    </w:p>
    <w:p w:rsidR="00E71DB6" w:rsidRDefault="00E71DB6" w:rsidP="00E71DB6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71DB6" w:rsidRPr="00793644" w:rsidRDefault="00E71DB6" w:rsidP="00E71DB6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DB6" w:rsidRDefault="00E71DB6" w:rsidP="00E71DB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793644">
        <w:rPr>
          <w:rFonts w:ascii="Times New Roman" w:hAnsi="Times New Roman"/>
          <w:b/>
          <w:sz w:val="24"/>
          <w:szCs w:val="24"/>
          <w:lang w:val="it-IT"/>
        </w:rPr>
        <w:t xml:space="preserve">           </w:t>
      </w:r>
    </w:p>
    <w:p w:rsidR="00E71DB6" w:rsidRDefault="00E71DB6" w:rsidP="00E71DB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71DB6" w:rsidRPr="00793644" w:rsidRDefault="00E71DB6" w:rsidP="00E71DB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E71DB6" w:rsidRPr="00793644" w:rsidRDefault="00E71DB6" w:rsidP="00E71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93644">
        <w:rPr>
          <w:rFonts w:ascii="Times New Roman" w:hAnsi="Times New Roman"/>
          <w:b/>
          <w:sz w:val="24"/>
          <w:szCs w:val="24"/>
          <w:lang w:val="it-IT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793644">
        <w:rPr>
          <w:rFonts w:ascii="Times New Roman" w:hAnsi="Times New Roman"/>
          <w:b/>
          <w:sz w:val="24"/>
          <w:szCs w:val="24"/>
          <w:lang w:val="it-IT"/>
        </w:rPr>
        <w:t xml:space="preserve"> Director executiv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D.J.A.P.L.      </w:t>
      </w:r>
      <w:r w:rsidRPr="00793644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  <w:t xml:space="preserve">  Șef Serviciu juridic, autoritate tutelară,</w:t>
      </w:r>
    </w:p>
    <w:p w:rsidR="0024214E" w:rsidRDefault="00E71DB6" w:rsidP="00E71DB6">
      <w:r>
        <w:rPr>
          <w:rFonts w:ascii="Times New Roman" w:hAnsi="Times New Roman"/>
          <w:sz w:val="24"/>
          <w:szCs w:val="24"/>
          <w:lang w:val="it-IT"/>
        </w:rPr>
        <w:t xml:space="preserve">        </w:t>
      </w:r>
      <w:r w:rsidRPr="00793644">
        <w:rPr>
          <w:rFonts w:ascii="Times New Roman" w:hAnsi="Times New Roman"/>
          <w:sz w:val="24"/>
          <w:szCs w:val="24"/>
          <w:lang w:val="it-IT"/>
        </w:rPr>
        <w:t>Mura Oana</w:t>
      </w:r>
      <w:r>
        <w:rPr>
          <w:rFonts w:ascii="Times New Roman" w:hAnsi="Times New Roman"/>
          <w:sz w:val="24"/>
          <w:szCs w:val="24"/>
          <w:lang w:val="it-IT"/>
        </w:rPr>
        <w:t xml:space="preserve"> Diana</w:t>
      </w:r>
      <w:r w:rsidRPr="00793644">
        <w:rPr>
          <w:rFonts w:ascii="Times New Roman" w:hAnsi="Times New Roman"/>
          <w:sz w:val="24"/>
          <w:szCs w:val="24"/>
          <w:lang w:val="it-IT"/>
        </w:rPr>
        <w:tab/>
      </w:r>
      <w:r w:rsidRPr="00793644">
        <w:rPr>
          <w:rFonts w:ascii="Times New Roman" w:hAnsi="Times New Roman"/>
          <w:sz w:val="24"/>
          <w:szCs w:val="24"/>
          <w:lang w:val="it-IT"/>
        </w:rPr>
        <w:tab/>
      </w:r>
      <w:r w:rsidRPr="00793644">
        <w:rPr>
          <w:rFonts w:ascii="Times New Roman" w:hAnsi="Times New Roman"/>
          <w:sz w:val="24"/>
          <w:szCs w:val="24"/>
          <w:lang w:val="it-IT"/>
        </w:rPr>
        <w:tab/>
      </w:r>
      <w:r w:rsidRPr="00793644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   Bartha Ana Anemona</w:t>
      </w:r>
      <w:r w:rsidRPr="00793644">
        <w:rPr>
          <w:rFonts w:ascii="Times New Roman" w:hAnsi="Times New Roman"/>
          <w:sz w:val="24"/>
          <w:szCs w:val="24"/>
          <w:lang w:val="it-IT"/>
        </w:rPr>
        <w:tab/>
      </w:r>
      <w:bookmarkStart w:id="0" w:name="_GoBack"/>
      <w:bookmarkEnd w:id="0"/>
    </w:p>
    <w:sectPr w:rsidR="0024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E"/>
    <w:rsid w:val="0024214E"/>
    <w:rsid w:val="00A5043E"/>
    <w:rsid w:val="00E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B6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1">
    <w:name w:val="s_den1"/>
    <w:rsid w:val="00E71DB6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B6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1">
    <w:name w:val="s_den1"/>
    <w:rsid w:val="00E71DB6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Company>X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nagy</dc:creator>
  <cp:keywords/>
  <dc:description/>
  <cp:lastModifiedBy>oana nagy</cp:lastModifiedBy>
  <cp:revision>2</cp:revision>
  <dcterms:created xsi:type="dcterms:W3CDTF">2022-01-20T11:11:00Z</dcterms:created>
  <dcterms:modified xsi:type="dcterms:W3CDTF">2022-01-20T11:11:00Z</dcterms:modified>
</cp:coreProperties>
</file>