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80" w:rsidRDefault="007E2780" w:rsidP="007E2780">
      <w:pPr>
        <w:pStyle w:val="Textbodyindent"/>
        <w:ind w:left="0"/>
        <w:jc w:val="left"/>
        <w:rPr>
          <w:b/>
        </w:rPr>
      </w:pPr>
      <w:r>
        <w:rPr>
          <w:b/>
        </w:rPr>
        <w:t>ROMÂNIA</w:t>
      </w:r>
    </w:p>
    <w:p w:rsidR="007E2780" w:rsidRDefault="007E2780" w:rsidP="007E2780">
      <w:pPr>
        <w:pStyle w:val="Textbodyindent"/>
        <w:ind w:left="0"/>
        <w:jc w:val="left"/>
        <w:rPr>
          <w:b/>
          <w:lang w:val="fr-FR"/>
        </w:rPr>
      </w:pPr>
      <w:r>
        <w:rPr>
          <w:b/>
          <w:lang w:val="fr-FR"/>
        </w:rPr>
        <w:t>JUDEŢUL HUNEDOARA</w:t>
      </w:r>
    </w:p>
    <w:p w:rsidR="007E2780" w:rsidRDefault="007E2780" w:rsidP="007E2780">
      <w:pPr>
        <w:pStyle w:val="Textbodyindent"/>
        <w:ind w:left="0"/>
        <w:jc w:val="left"/>
        <w:rPr>
          <w:b/>
          <w:lang w:val="fr-FR"/>
        </w:rPr>
      </w:pPr>
      <w:r>
        <w:rPr>
          <w:b/>
          <w:lang w:val="fr-FR"/>
        </w:rPr>
        <w:t>MUNICIPIUL DEVA</w:t>
      </w:r>
    </w:p>
    <w:p w:rsidR="007E2780" w:rsidRDefault="007E2780" w:rsidP="007E2780">
      <w:pPr>
        <w:pStyle w:val="Textbodyindent"/>
        <w:ind w:left="0"/>
        <w:jc w:val="left"/>
        <w:rPr>
          <w:b/>
          <w:lang w:val="fr-FR"/>
        </w:rPr>
      </w:pPr>
      <w:r>
        <w:rPr>
          <w:b/>
          <w:lang w:val="fr-FR"/>
        </w:rPr>
        <w:t>PRIMARUL</w:t>
      </w:r>
    </w:p>
    <w:p w:rsidR="007E2780" w:rsidRDefault="007E2780" w:rsidP="007E2780">
      <w:pPr>
        <w:pStyle w:val="Textbodyindent"/>
        <w:jc w:val="left"/>
        <w:rPr>
          <w:b/>
          <w:lang w:val="fr-FR"/>
        </w:rPr>
      </w:pPr>
    </w:p>
    <w:p w:rsidR="007E2780" w:rsidRDefault="007E2780" w:rsidP="007E2780">
      <w:pPr>
        <w:pStyle w:val="Textbodyindent"/>
        <w:ind w:left="0"/>
        <w:jc w:val="left"/>
        <w:rPr>
          <w:b/>
          <w:lang w:val="fr-FR"/>
        </w:rPr>
      </w:pPr>
    </w:p>
    <w:p w:rsidR="007E2780" w:rsidRDefault="007E2780" w:rsidP="007E2780">
      <w:pPr>
        <w:pStyle w:val="Textbodyindent"/>
        <w:jc w:val="left"/>
        <w:rPr>
          <w:b/>
          <w:lang w:val="fr-FR"/>
        </w:rPr>
      </w:pPr>
    </w:p>
    <w:p w:rsidR="007E2780" w:rsidRDefault="007E2780" w:rsidP="007E2780">
      <w:pPr>
        <w:pStyle w:val="Textbodyindent"/>
        <w:jc w:val="center"/>
        <w:rPr>
          <w:b/>
          <w:sz w:val="28"/>
          <w:szCs w:val="28"/>
          <w:lang w:val="fr-FR"/>
        </w:rPr>
      </w:pPr>
      <w:r>
        <w:rPr>
          <w:b/>
          <w:sz w:val="28"/>
          <w:szCs w:val="28"/>
          <w:lang w:val="fr-FR"/>
        </w:rPr>
        <w:t>REFERAT DE APROBARE</w:t>
      </w:r>
    </w:p>
    <w:p w:rsidR="007E2780" w:rsidRDefault="007E2780" w:rsidP="007E2780">
      <w:pPr>
        <w:pStyle w:val="Textbodyindent"/>
        <w:jc w:val="center"/>
      </w:pPr>
      <w:r>
        <w:t>privind vânzarea prin negociere directă a unui teren în suprafaţă de 26 mp,</w:t>
      </w:r>
    </w:p>
    <w:p w:rsidR="007E2780" w:rsidRDefault="007E2780" w:rsidP="007E2780">
      <w:pPr>
        <w:pStyle w:val="Textbodyindent"/>
        <w:ind w:left="0"/>
        <w:jc w:val="center"/>
      </w:pPr>
      <w:r>
        <w:t xml:space="preserve">proprietatea privată a municipiului Deva, situat în Deva, str. Mihai Eminescu, </w:t>
      </w:r>
    </w:p>
    <w:p w:rsidR="007E2780" w:rsidRDefault="007E2780" w:rsidP="007E2780">
      <w:pPr>
        <w:pStyle w:val="Textbodyindent"/>
        <w:ind w:left="0"/>
        <w:jc w:val="center"/>
      </w:pPr>
      <w:r>
        <w:t xml:space="preserve">        între blocurile 31 și 33, județul Hunedoara</w:t>
      </w:r>
    </w:p>
    <w:p w:rsidR="007E2780" w:rsidRDefault="007E2780" w:rsidP="007E2780">
      <w:pPr>
        <w:pStyle w:val="Textbodyindent"/>
        <w:ind w:left="0" w:firstLine="730"/>
      </w:pPr>
      <w:bookmarkStart w:id="0" w:name="_GoBack"/>
      <w:bookmarkEnd w:id="0"/>
    </w:p>
    <w:p w:rsidR="007E2780" w:rsidRDefault="007E2780" w:rsidP="007E2780">
      <w:pPr>
        <w:pStyle w:val="Textbodyindent"/>
        <w:ind w:left="0" w:firstLine="730"/>
      </w:pPr>
    </w:p>
    <w:p w:rsidR="007E2780" w:rsidRDefault="007E2780" w:rsidP="007E2780">
      <w:pPr>
        <w:pStyle w:val="Textbodyindent"/>
        <w:ind w:left="0" w:firstLine="730"/>
      </w:pPr>
      <w:r>
        <w:rPr>
          <w:rStyle w:val="Fontdeparagrafimplicit"/>
          <w:szCs w:val="24"/>
          <w:lang w:val="ro-RO"/>
        </w:rPr>
        <w:t xml:space="preserve">  Prin cererea înregistrată sub nr.76007/23.07.2021, doamna Popescu Diana Paula, solicită cumpărarea terenului în suprafață de 26 mp, situat în municipiul Deva,</w:t>
      </w:r>
      <w:r>
        <w:t xml:space="preserve"> str. Mihai Eminescu, între blocurile 31 și 33,</w:t>
      </w:r>
      <w:r>
        <w:rPr>
          <w:rStyle w:val="Fontdeparagrafimplicit"/>
          <w:szCs w:val="24"/>
          <w:lang w:val="ro-RO"/>
        </w:rPr>
        <w:t xml:space="preserve"> teren pe care este edificat un</w:t>
      </w:r>
      <w:r>
        <w:t xml:space="preserve"> </w:t>
      </w:r>
      <w:r>
        <w:rPr>
          <w:rStyle w:val="Fontdeparagrafimplicit"/>
          <w:szCs w:val="24"/>
          <w:lang w:val="ro-RO"/>
        </w:rPr>
        <w:t>chioșc pentru comercializarea produselor preambalate aflat în proprietatea solicitantei.</w:t>
      </w:r>
    </w:p>
    <w:p w:rsidR="007E2780" w:rsidRDefault="007E2780" w:rsidP="007E2780">
      <w:pPr>
        <w:pStyle w:val="Textbodyindent"/>
        <w:ind w:left="0" w:firstLine="720"/>
      </w:pPr>
      <w:r>
        <w:rPr>
          <w:rStyle w:val="Fontdeparagrafimplicit"/>
          <w:szCs w:val="24"/>
          <w:lang w:val="fr-FR"/>
        </w:rPr>
        <w:t>Din Raportul de evaluare nr.3177</w:t>
      </w:r>
      <w:r>
        <w:rPr>
          <w:rStyle w:val="Fontdeparagrafimplicit"/>
          <w:szCs w:val="24"/>
          <w:lang w:val="ro-RO"/>
        </w:rPr>
        <w:t>/11.01.2022, întocmit de către evaluator Tamaș Marius Costel, membru ANEVAR</w:t>
      </w:r>
      <w:r>
        <w:rPr>
          <w:rStyle w:val="Fontdeparagrafimplicit"/>
          <w:szCs w:val="24"/>
          <w:lang w:val="fr-FR"/>
        </w:rPr>
        <w:t xml:space="preserve">, </w:t>
      </w:r>
      <w:r>
        <w:rPr>
          <w:rStyle w:val="Fontdeparagrafimplicit"/>
          <w:szCs w:val="24"/>
          <w:lang w:val="ro-RO"/>
        </w:rPr>
        <w:t>pentru imobilul teren în suprafață de 26 mp, situat în municipiul Deva,</w:t>
      </w:r>
      <w:r>
        <w:t xml:space="preserve">   str. Mihai Eminescu, între blocurile 31 și 33,</w:t>
      </w:r>
      <w:r>
        <w:rPr>
          <w:rStyle w:val="Fontdeparagrafimplicit"/>
          <w:szCs w:val="24"/>
          <w:lang w:val="ro-RO"/>
        </w:rPr>
        <w:t xml:space="preserve"> înscris în CF 72757,</w:t>
      </w:r>
      <w:r>
        <w:rPr>
          <w:rStyle w:val="Fontdeparagrafimplicit"/>
          <w:szCs w:val="24"/>
          <w:lang w:val="fr-FR"/>
        </w:rPr>
        <w:t xml:space="preserve"> </w:t>
      </w:r>
      <w:r>
        <w:rPr>
          <w:rStyle w:val="Fontdeparagrafimplicit"/>
          <w:szCs w:val="24"/>
          <w:lang w:val="ro-RO"/>
        </w:rPr>
        <w:t>s-a calculat valoarea de 23.836,80 lei,</w:t>
      </w:r>
      <w:r>
        <w:t xml:space="preserve"> </w:t>
      </w:r>
      <w:r>
        <w:rPr>
          <w:rStyle w:val="Fontdeparagrafimplicit"/>
          <w:szCs w:val="24"/>
          <w:lang w:val="ro-RO"/>
        </w:rPr>
        <w:t>respectiv 916,80 lei/mp, la care se adaugă T.V.A.</w:t>
      </w:r>
    </w:p>
    <w:p w:rsidR="007E2780" w:rsidRDefault="007E2780" w:rsidP="007E2780">
      <w:pPr>
        <w:pStyle w:val="Textbody"/>
        <w:spacing w:after="29"/>
        <w:ind w:firstLine="720"/>
      </w:pPr>
      <w:r>
        <w:rPr>
          <w:rFonts w:ascii="Times New Roman" w:hAnsi="Times New Roman"/>
          <w:szCs w:val="24"/>
        </w:rPr>
        <w:t>Valoarea de inventar a terenului mai sus amintit este de 5.482,50 lei, conform fişei mijlocului fix nr. 89000922.</w:t>
      </w:r>
    </w:p>
    <w:p w:rsidR="007E2780" w:rsidRDefault="007E2780" w:rsidP="007E2780">
      <w:pPr>
        <w:pStyle w:val="Textbodyindent"/>
        <w:ind w:left="-29"/>
      </w:pPr>
      <w:r>
        <w:t xml:space="preserve">             În cazul în care pe terenul de sub construcție trec rețele de utilități și este necesară intervenția la aceste rețele, proprietarul va permite instituților abilitate să realizeze această intervenție, în mod gratuit, reparațiile ulterioare asupra construcției fiind în sarcina proprietarului</w:t>
      </w:r>
      <w:r>
        <w:rPr>
          <w:rStyle w:val="Fontdeparagrafimplicit"/>
          <w:szCs w:val="24"/>
          <w:lang w:val="fr-FR"/>
        </w:rPr>
        <w:t>.</w:t>
      </w:r>
    </w:p>
    <w:p w:rsidR="007E2780" w:rsidRDefault="007E2780" w:rsidP="007E2780">
      <w:pPr>
        <w:pStyle w:val="Textbodyindent"/>
        <w:ind w:left="0"/>
      </w:pPr>
      <w:r>
        <w:rPr>
          <w:rStyle w:val="Fontdeparagrafimplicit"/>
          <w:szCs w:val="24"/>
          <w:lang w:val="ro-RO"/>
        </w:rPr>
        <w:t xml:space="preserve">    </w:t>
      </w:r>
      <w:r>
        <w:rPr>
          <w:rStyle w:val="Fontdeparagrafimplicit"/>
          <w:lang w:val="ro-RO"/>
        </w:rPr>
        <w:t xml:space="preserve">        </w:t>
      </w:r>
      <w:r>
        <w:rPr>
          <w:rStyle w:val="Fontdeparagrafimplicit"/>
          <w:szCs w:val="24"/>
          <w:lang w:val="fr-FR"/>
        </w:rPr>
        <w:t>L</w:t>
      </w:r>
      <w:r>
        <w:rPr>
          <w:rStyle w:val="Fontdeparagrafimplicit"/>
          <w:szCs w:val="24"/>
          <w:lang w:val="ro-RO"/>
        </w:rPr>
        <w:t>uând în considerare prevederile Hotararii Consiliului local nr.428/2020, privind n</w:t>
      </w:r>
      <w:r>
        <w:rPr>
          <w:rStyle w:val="Fontdeparagrafimplicit"/>
          <w:color w:val="000000"/>
          <w:szCs w:val="24"/>
          <w:lang w:val="ro-RO"/>
        </w:rPr>
        <w:t>umirea comisiei de evaluare a ofertelor pentru licitațiile publice, a negocierilor directe privind vânzarea, închirierea sau concesionarea bunurilor aparținând domeniului public sau privat al municipiului Deva, precum și pentru achiziționarea de imobile,</w:t>
      </w:r>
    </w:p>
    <w:p w:rsidR="007E2780" w:rsidRDefault="007E2780" w:rsidP="007E2780">
      <w:pPr>
        <w:pStyle w:val="Textbodyindent"/>
        <w:ind w:left="-20"/>
      </w:pPr>
      <w:r>
        <w:rPr>
          <w:rStyle w:val="Fontdeparagrafimplicit"/>
          <w:szCs w:val="24"/>
          <w:lang w:val="fr-FR"/>
        </w:rPr>
        <w:tab/>
        <w:t xml:space="preserve">            În temeiul art.129 alin.2 lit.”c” şi alin.6 lit.“b”, al art.139 alin.2, precum </w:t>
      </w:r>
      <w:r>
        <w:rPr>
          <w:rStyle w:val="Fontdeparagrafimplicit"/>
          <w:szCs w:val="24"/>
          <w:lang w:val="ro-RO"/>
        </w:rPr>
        <w:t>ș</w:t>
      </w:r>
      <w:r>
        <w:rPr>
          <w:rStyle w:val="Fontdeparagrafimplicit"/>
          <w:szCs w:val="24"/>
          <w:lang w:val="fr-FR"/>
        </w:rPr>
        <w:t>i al</w:t>
      </w:r>
      <w:r>
        <w:rPr>
          <w:rStyle w:val="Fontdeparagrafimplicit"/>
          <w:szCs w:val="24"/>
          <w:lang w:val="ro-RO"/>
        </w:rPr>
        <w:t xml:space="preserve"> </w:t>
      </w:r>
      <w:r>
        <w:rPr>
          <w:rStyle w:val="Fontdeparagrafimplicit"/>
          <w:szCs w:val="24"/>
          <w:lang w:val="fr-FR"/>
        </w:rPr>
        <w:t xml:space="preserve">art.364 alin.1 din </w:t>
      </w:r>
      <w:r>
        <w:rPr>
          <w:rStyle w:val="Fontdeparagrafimplicit"/>
          <w:szCs w:val="24"/>
          <w:lang w:val="ro-RO"/>
        </w:rPr>
        <w:t>Ordonanța</w:t>
      </w:r>
      <w:r>
        <w:rPr>
          <w:rStyle w:val="Fontdeparagrafimplicit"/>
          <w:szCs w:val="24"/>
          <w:lang w:val="fr-FR"/>
        </w:rPr>
        <w:t xml:space="preserve"> de urgen</w:t>
      </w:r>
      <w:r>
        <w:rPr>
          <w:rStyle w:val="Fontdeparagrafimplicit"/>
          <w:szCs w:val="24"/>
          <w:lang w:val="ro-RO"/>
        </w:rPr>
        <w:t>ță</w:t>
      </w:r>
      <w:r>
        <w:rPr>
          <w:rStyle w:val="Fontdeparagrafimplicit"/>
          <w:szCs w:val="24"/>
          <w:lang w:val="fr-FR"/>
        </w:rPr>
        <w:t xml:space="preserve"> a Guvernului nr.57/2019, privind Codul administrativ, cu modificările și completările ulterioare,</w:t>
      </w:r>
    </w:p>
    <w:p w:rsidR="007E2780" w:rsidRDefault="007E2780" w:rsidP="007E2780">
      <w:pPr>
        <w:pStyle w:val="Textbodyindent"/>
        <w:ind w:left="0"/>
      </w:pPr>
      <w:r>
        <w:rPr>
          <w:rStyle w:val="Fontdeparagrafimplicit"/>
          <w:szCs w:val="24"/>
          <w:lang w:val="ro-RO"/>
        </w:rPr>
        <w:tab/>
      </w:r>
      <w:r>
        <w:rPr>
          <w:rStyle w:val="Fontdeparagrafimplicit"/>
          <w:lang w:val="ro-RO"/>
        </w:rPr>
        <w:t xml:space="preserve">Supun atenției comisiilor de specialitate și plenului Consiliului local al municipiului Deva proiectul de hotărâre </w:t>
      </w:r>
      <w:r>
        <w:rPr>
          <w:rStyle w:val="Fontdeparagrafimplicit"/>
          <w:lang w:val="fr-FR"/>
        </w:rPr>
        <w:t>privind vânzarea prin negociere directă a unui teren în suprafaţă de 26 mp, proprietatea privată a municipiului Deva, situat în Deva,</w:t>
      </w:r>
      <w:r>
        <w:t xml:space="preserve"> str. Mihai Eminescu,  între blocurile 31 și 33,</w:t>
      </w:r>
      <w:r>
        <w:rPr>
          <w:rStyle w:val="Fontdeparagrafimplicit"/>
          <w:lang w:val="fr-FR"/>
        </w:rPr>
        <w:t xml:space="preserve"> județul Hunedoara.</w:t>
      </w:r>
    </w:p>
    <w:p w:rsidR="007E2780" w:rsidRDefault="007E2780" w:rsidP="007E2780">
      <w:pPr>
        <w:pStyle w:val="Textbodyindent"/>
        <w:rPr>
          <w:szCs w:val="24"/>
        </w:rPr>
      </w:pPr>
    </w:p>
    <w:p w:rsidR="007E2780" w:rsidRDefault="007E2780" w:rsidP="007E2780">
      <w:pPr>
        <w:pStyle w:val="Textbody"/>
        <w:rPr>
          <w:rFonts w:ascii="Times New Roman" w:hAnsi="Times New Roman"/>
          <w:szCs w:val="24"/>
        </w:rPr>
      </w:pPr>
    </w:p>
    <w:p w:rsidR="007E2780" w:rsidRDefault="007E2780" w:rsidP="007E2780">
      <w:pPr>
        <w:pStyle w:val="Textbodyindent"/>
        <w:ind w:left="0"/>
        <w:jc w:val="center"/>
        <w:rPr>
          <w:b/>
          <w:szCs w:val="24"/>
        </w:rPr>
      </w:pPr>
      <w:r>
        <w:rPr>
          <w:b/>
          <w:szCs w:val="24"/>
        </w:rPr>
        <w:t>PRIMAR,</w:t>
      </w:r>
    </w:p>
    <w:p w:rsidR="007E2780" w:rsidRDefault="007E2780" w:rsidP="007E2780">
      <w:pPr>
        <w:pStyle w:val="Textbodyindent"/>
        <w:jc w:val="center"/>
        <w:rPr>
          <w:b/>
          <w:szCs w:val="24"/>
        </w:rPr>
      </w:pPr>
      <w:r>
        <w:rPr>
          <w:b/>
          <w:szCs w:val="24"/>
        </w:rPr>
        <w:t>NICOLAE-FLORIN OANCEA</w:t>
      </w:r>
    </w:p>
    <w:p w:rsidR="007E2780" w:rsidRDefault="007E2780" w:rsidP="007E2780">
      <w:pPr>
        <w:pStyle w:val="Textbodyindent"/>
        <w:jc w:val="center"/>
        <w:rPr>
          <w:b/>
        </w:rPr>
      </w:pPr>
    </w:p>
    <w:p w:rsidR="007E2780" w:rsidRDefault="007E2780" w:rsidP="007E2780">
      <w:pPr>
        <w:pStyle w:val="Textbodyindent"/>
        <w:jc w:val="center"/>
        <w:rPr>
          <w:b/>
        </w:rPr>
      </w:pPr>
    </w:p>
    <w:p w:rsidR="007E2780" w:rsidRDefault="007E2780" w:rsidP="007E2780">
      <w:pPr>
        <w:pStyle w:val="Standard"/>
        <w:rPr>
          <w:rFonts w:ascii="Times New Roman" w:hAnsi="Times New Roman" w:cs="Times New Roman"/>
        </w:rPr>
      </w:pPr>
    </w:p>
    <w:p w:rsidR="007E2780" w:rsidRDefault="007E2780" w:rsidP="007E2780">
      <w:pPr>
        <w:pStyle w:val="Standard"/>
      </w:pPr>
    </w:p>
    <w:p w:rsidR="007E2780" w:rsidRDefault="007E2780" w:rsidP="007E2780">
      <w:pPr>
        <w:pStyle w:val="Standard"/>
      </w:pPr>
    </w:p>
    <w:p w:rsidR="00A61B7F" w:rsidRDefault="007E2780"/>
    <w:sectPr w:rsidR="00A61B7F">
      <w:pgSz w:w="12240" w:h="15840"/>
      <w:pgMar w:top="1105" w:right="1159" w:bottom="1440" w:left="138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A0"/>
    <w:rsid w:val="007705AD"/>
    <w:rsid w:val="007E2780"/>
    <w:rsid w:val="00E06F86"/>
    <w:rsid w:val="00EA5B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73F6-1DD3-4B31-BCC2-846DC4A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2780"/>
    <w:pPr>
      <w:suppressAutoHyphens/>
      <w:autoSpaceDN w:val="0"/>
      <w:spacing w:after="200" w:line="276" w:lineRule="auto"/>
      <w:textAlignment w:val="baseline"/>
    </w:pPr>
    <w:rPr>
      <w:rFonts w:ascii="Calibri" w:eastAsia="SimSun" w:hAnsi="Calibri" w:cs="Tahoma"/>
      <w:kern w:val="3"/>
      <w:lang w:val="en-US"/>
    </w:rPr>
  </w:style>
  <w:style w:type="paragraph" w:customStyle="1" w:styleId="Textbody">
    <w:name w:val="Text body"/>
    <w:basedOn w:val="Standard"/>
    <w:rsid w:val="007E2780"/>
    <w:pPr>
      <w:spacing w:after="0" w:line="240" w:lineRule="auto"/>
      <w:jc w:val="both"/>
    </w:pPr>
    <w:rPr>
      <w:rFonts w:ascii="Bookman Old Style" w:eastAsia="Times New Roman" w:hAnsi="Bookman Old Style" w:cs="Times New Roman"/>
      <w:sz w:val="24"/>
      <w:szCs w:val="20"/>
      <w:lang w:val="ro-RO" w:eastAsia="ro-RO"/>
    </w:rPr>
  </w:style>
  <w:style w:type="paragraph" w:customStyle="1" w:styleId="Textbodyindent">
    <w:name w:val="Text body indent"/>
    <w:basedOn w:val="Standard"/>
    <w:rsid w:val="007E2780"/>
    <w:pPr>
      <w:spacing w:after="0" w:line="240" w:lineRule="auto"/>
      <w:ind w:left="283"/>
      <w:jc w:val="both"/>
    </w:pPr>
    <w:rPr>
      <w:rFonts w:ascii="Times New Roman" w:eastAsia="Times New Roman" w:hAnsi="Times New Roman" w:cs="Times New Roman"/>
      <w:sz w:val="24"/>
      <w:szCs w:val="20"/>
      <w:lang w:val="en-AU" w:eastAsia="ro-RO"/>
    </w:rPr>
  </w:style>
  <w:style w:type="character" w:customStyle="1" w:styleId="Fontdeparagrafimplicit">
    <w:name w:val="Font de paragraf implicit"/>
    <w:rsid w:val="007E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1973</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Pogan</dc:creator>
  <cp:keywords/>
  <dc:description/>
  <cp:lastModifiedBy>Adriana Pogan</cp:lastModifiedBy>
  <cp:revision>2</cp:revision>
  <dcterms:created xsi:type="dcterms:W3CDTF">2022-01-20T12:05:00Z</dcterms:created>
  <dcterms:modified xsi:type="dcterms:W3CDTF">2022-01-20T12:05:00Z</dcterms:modified>
</cp:coreProperties>
</file>