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491D14D0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5C3C02"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4C01F8">
        <w:rPr>
          <w:rFonts w:ascii="Times New Roman" w:hAnsi="Times New Roman" w:cs="Times New Roman"/>
          <w:sz w:val="24"/>
          <w:szCs w:val="24"/>
          <w:lang w:val="fr-FR"/>
        </w:rPr>
        <w:t>3154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4C01F8">
        <w:rPr>
          <w:rFonts w:ascii="Times New Roman" w:hAnsi="Times New Roman" w:cs="Times New Roman"/>
          <w:sz w:val="24"/>
          <w:szCs w:val="24"/>
          <w:lang w:val="fr-FR"/>
        </w:rPr>
        <w:t>19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5C3C02"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4C01F8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DEE8A09" w14:textId="77777777" w:rsidR="00AD54CF" w:rsidRPr="005C3C02" w:rsidRDefault="00206A14" w:rsidP="00AD54C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54CF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5C3C0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5C3C0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5C3C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4E2392" w14:textId="165C0FBA" w:rsidR="00AD54CF" w:rsidRDefault="00AD54CF" w:rsidP="00AD54C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2D6B46C7" w14:textId="77777777" w:rsidR="004C01F8" w:rsidRPr="008375F9" w:rsidRDefault="004C01F8" w:rsidP="004C01F8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it-IT"/>
        </w:rPr>
      </w:pPr>
      <w:r w:rsidRPr="008375F9">
        <w:rPr>
          <w:rFonts w:ascii="Times New Roman" w:hAnsi="Times New Roman" w:cs="Times New Roman"/>
          <w:lang w:val="it-IT"/>
        </w:rPr>
        <w:t>Adresa  nr.12401/09.12.2025 emisa de A</w:t>
      </w:r>
      <w:r>
        <w:rPr>
          <w:rFonts w:ascii="Times New Roman" w:hAnsi="Times New Roman" w:cs="Times New Roman"/>
          <w:lang w:val="it-IT"/>
        </w:rPr>
        <w:t>JFP Buzau  referitoare la alocarea sumelor din TVA pentru finantarea asistentilor personali ai persoanelor cu handicap grav  ;</w:t>
      </w:r>
    </w:p>
    <w:p w14:paraId="673F115B" w14:textId="577E7918" w:rsidR="00975585" w:rsidRPr="00C24AE3" w:rsidRDefault="004C01F8" w:rsidP="004C01F8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</w:t>
      </w:r>
      <w:r>
        <w:rPr>
          <w:rFonts w:ascii="Times New Roman" w:hAnsi="Times New Roman" w:cs="Times New Roman"/>
          <w:lang w:val="it-IT"/>
        </w:rPr>
        <w:t xml:space="preserve"> 19.12.2025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</w:t>
      </w:r>
      <w:r>
        <w:rPr>
          <w:rFonts w:ascii="Times New Roman" w:hAnsi="Times New Roman" w:cs="Times New Roman"/>
          <w:lang w:val="it-IT"/>
        </w:rPr>
        <w:t xml:space="preserve"> 20.12.2025  </w:t>
      </w:r>
      <w:r w:rsidRPr="00AE704B">
        <w:rPr>
          <w:rFonts w:ascii="Times New Roman" w:hAnsi="Times New Roman" w:cs="Times New Roman"/>
          <w:lang w:val="it-IT"/>
        </w:rPr>
        <w:t>-</w:t>
      </w:r>
      <w:r>
        <w:rPr>
          <w:rFonts w:ascii="Times New Roman" w:hAnsi="Times New Roman" w:cs="Times New Roman"/>
          <w:lang w:val="it-IT"/>
        </w:rPr>
        <w:t xml:space="preserve"> 31.12.2025</w:t>
      </w:r>
      <w:r w:rsidRPr="00AE704B">
        <w:rPr>
          <w:rFonts w:ascii="Times New Roman" w:hAnsi="Times New Roman" w:cs="Times New Roman"/>
          <w:lang w:val="it-IT"/>
        </w:rPr>
        <w:t>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 xml:space="preserve">, </w:t>
      </w:r>
    </w:p>
    <w:p w14:paraId="7518454D" w14:textId="626EE195" w:rsidR="00206A14" w:rsidRPr="00ED7672" w:rsidRDefault="00372FA6" w:rsidP="005C3C02">
      <w:pPr>
        <w:spacing w:after="0"/>
        <w:ind w:right="-46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>in regim de urgenta , in interesul rezolvarii problemelor comunitatii locale,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5C3C02">
      <w:pPr>
        <w:spacing w:after="0"/>
        <w:ind w:right="-46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A77F940" w14:textId="77777777" w:rsidR="005C3C02" w:rsidRPr="00ED7672" w:rsidRDefault="005C3C0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B043B"/>
    <w:rsid w:val="001C45DD"/>
    <w:rsid w:val="00206A14"/>
    <w:rsid w:val="0023098E"/>
    <w:rsid w:val="002919E9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C01F8"/>
    <w:rsid w:val="004D7F38"/>
    <w:rsid w:val="004E0974"/>
    <w:rsid w:val="004F166C"/>
    <w:rsid w:val="00516BC3"/>
    <w:rsid w:val="005264FA"/>
    <w:rsid w:val="00564428"/>
    <w:rsid w:val="00574293"/>
    <w:rsid w:val="005B15AD"/>
    <w:rsid w:val="005C3C02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75585"/>
    <w:rsid w:val="009B685A"/>
    <w:rsid w:val="009C45A4"/>
    <w:rsid w:val="00A336E7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72B56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C01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C01F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48</cp:revision>
  <cp:lastPrinted>2025-07-07T08:08:00Z</cp:lastPrinted>
  <dcterms:created xsi:type="dcterms:W3CDTF">2020-01-06T10:12:00Z</dcterms:created>
  <dcterms:modified xsi:type="dcterms:W3CDTF">2025-12-19T12:03:00Z</dcterms:modified>
</cp:coreProperties>
</file>