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</w:p>
    <w:p w:rsidR="003A60CD" w:rsidRPr="003A60CD" w:rsidRDefault="003A60CD" w:rsidP="003A60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ROMÂNIA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JUDEȚUL HUNEDOARA</w:t>
      </w: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MUNICIPIUL DEVA</w:t>
      </w: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PRIMARUL</w:t>
      </w: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A60CD" w:rsidRPr="003A60CD" w:rsidRDefault="003A60CD" w:rsidP="003A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    </w:t>
      </w:r>
    </w:p>
    <w:p w:rsidR="003A60CD" w:rsidRPr="003A60CD" w:rsidRDefault="003A60CD" w:rsidP="003A60CD">
      <w:pPr>
        <w:keepNext/>
        <w:spacing w:after="0" w:line="240" w:lineRule="auto"/>
        <w:ind w:left="1440" w:hanging="14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Referat de aprobare</w:t>
      </w:r>
    </w:p>
    <w:p w:rsidR="003A60CD" w:rsidRPr="003A60CD" w:rsidRDefault="003A60CD" w:rsidP="003A60CD">
      <w:pPr>
        <w:widowControl w:val="0"/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privind aprobarea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implementării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proiectului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investiții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TOP –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Transilvania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oferă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protecție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cod SMIS 143156,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finanțat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Ministerul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Investițiilor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Proiectelor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Autoritate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Management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Programul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Operațional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Infrastructură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Mare</w:t>
      </w:r>
    </w:p>
    <w:p w:rsidR="003A60CD" w:rsidRPr="003A60CD" w:rsidRDefault="003A60CD" w:rsidP="003A60CD">
      <w:pPr>
        <w:widowControl w:val="0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 </w:t>
      </w:r>
    </w:p>
    <w:p w:rsidR="003A60CD" w:rsidRPr="003A60CD" w:rsidRDefault="003A60CD" w:rsidP="003A60CD">
      <w:pPr>
        <w:widowControl w:val="0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</w:p>
    <w:p w:rsidR="003A60CD" w:rsidRPr="003A60CD" w:rsidRDefault="003A60CD" w:rsidP="003A60CD">
      <w:pPr>
        <w:widowControl w:val="0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consolidarea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capacităţii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învăţământ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stat în vederea gestionarii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pandemie generate de virusul SARS-CoV-2, Guvernul României a lansat în octombrie 2020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Ghidului solicitantului pentru apelul de proiecte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nr.POIM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/964/10/l/ Sprijinirea ameliorării efectelor provocate de criză în contextul pandemiei de COVID-19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consecinţelor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sale sociale, Programul Operațional Infrastructură Mare 2014-2020, Axa Prioritară 10 - Protejarea sănătății populației în contextul pandemiei cauzate de Covid-19, creșterea eficienței energetice     și utilizarea surselor regenerabile de energie, 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Obiectivul specific 10.1 Sprijinirea ameliorării efectelor provocate de criză în contextul pandemiei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Covid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19 și al consecințelor sale sociale.</w:t>
      </w:r>
    </w:p>
    <w:p w:rsidR="003A60CD" w:rsidRPr="003A60CD" w:rsidRDefault="003A60CD" w:rsidP="003A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Prin hotărârea Consiliului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admininstrație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aplicat pentru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această linie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iar la data de 18.01.2022 a fost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incheiat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Contractul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finantare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nr.854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semnat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către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Ministerul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Investitiilor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Autoritate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Management POIM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Proiectelor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Beneficiar</w:t>
      </w:r>
      <w:proofErr w:type="spellEnd"/>
    </w:p>
    <w:p w:rsidR="003A60CD" w:rsidRPr="003A60CD" w:rsidRDefault="003A60CD" w:rsidP="003A60CD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Liceul Tehnologic „Transilvania” Deva ne comunică adresa nr.415/2022, înregistrată la Primăria municipiului Deva sub nr.7054/20.01.2022, prin care se solicită aprobarea implementării proiectului de investiții 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TOP –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Transilvania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oferă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protecție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cod SMIS 143156,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finanțat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Ministerul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Investițiilor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Proiectelor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Autoritate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Management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Programul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Operațional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Infrastructură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Mare, 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anul financiar 2022.</w:t>
      </w:r>
    </w:p>
    <w:p w:rsidR="003A60CD" w:rsidRPr="003A60CD" w:rsidRDefault="003A60CD" w:rsidP="003A60CD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Valoarea totală eligibilă nerambursabilă a </w:t>
      </w:r>
      <w:r w:rsidRPr="003A60CD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 xml:space="preserve">proiectului de investiții 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3A60C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TOP – Transilvania oferă protecție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cod SMIS 143156, în contextul răspândirii virusului SARS-CoV-2”, este </w:t>
      </w:r>
      <w:r w:rsidRPr="003A60CD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 xml:space="preserve">de 499.341,88 </w:t>
      </w:r>
      <w:r w:rsidRPr="003A60CD">
        <w:rPr>
          <w:rFonts w:ascii="Times New Roman" w:eastAsia="Times New Roman" w:hAnsi="Times New Roman" w:cs="Times New Roman"/>
          <w:bCs/>
          <w:color w:val="1B1A1C"/>
          <w:sz w:val="24"/>
          <w:szCs w:val="24"/>
          <w:lang w:eastAsia="ro-RO"/>
        </w:rPr>
        <w:t>lei,</w:t>
      </w:r>
      <w:r w:rsidRPr="003A60CD">
        <w:rPr>
          <w:rFonts w:ascii="Times New Roman" w:eastAsia="Times New Roman" w:hAnsi="Times New Roman" w:cs="Times New Roman"/>
          <w:b/>
          <w:bCs/>
          <w:color w:val="1B1A1C"/>
          <w:sz w:val="24"/>
          <w:szCs w:val="24"/>
          <w:lang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color w:val="1B1A1C"/>
          <w:sz w:val="24"/>
          <w:szCs w:val="24"/>
          <w:lang w:eastAsia="ro-RO"/>
        </w:rPr>
        <w:t>inclusiv TVA.</w:t>
      </w:r>
    </w:p>
    <w:p w:rsidR="003A60CD" w:rsidRPr="003A60CD" w:rsidRDefault="003A60CD" w:rsidP="003A6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Ținând cont de prevederile:</w:t>
      </w:r>
    </w:p>
    <w:p w:rsidR="003A60CD" w:rsidRPr="003A60CD" w:rsidRDefault="003A60CD" w:rsidP="003A6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Ghidului solicitantului pentru apelul de proiecte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nr.POIM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/964/10/l/ Sprijinirea ameliorării efectelor provocate de criză în contextul pandemiei de COVID-19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consecinţelor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sale sociale Programul Operațional Infrastructură Mare 2014-2020, Axa Prioritară 10 - Protejarea sănătății populației în contextul pandemiei cauzate de Covid-19, creșterea eficienței energetice și utilizarea surselor regenerabile de energie, </w:t>
      </w:r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Obiectivul specific 10.1 Sprijinirea ameliorării efectelor provocate de criză în contextul pandemiei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Covid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19 și al consecințelor sale sociale</w:t>
      </w:r>
    </w:p>
    <w:p w:rsidR="003A60CD" w:rsidRPr="003A60CD" w:rsidRDefault="003A60CD" w:rsidP="003A6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Contractul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finanțare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nr.854/2022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semnat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către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Ministerul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Investițiilor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Proiectelor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Autoritate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Management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Programul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Operaţional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Infrastructură Mare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Tehnologic „Transilvania” Deva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Beneficiar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al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finanțării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;</w:t>
      </w:r>
    </w:p>
    <w:p w:rsidR="003A60CD" w:rsidRDefault="003A60CD" w:rsidP="003A60CD">
      <w:pPr>
        <w:widowControl w:val="0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Guvernului nr.40/2015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privind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gestionarea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financiară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a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fondurilor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perioada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programare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2014-2020, cu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modificările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completările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ulterioare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A60CD" w:rsidRDefault="003A60CD" w:rsidP="003A60C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3A60CD" w:rsidRPr="003A60CD" w:rsidRDefault="003A60CD" w:rsidP="003A60CD">
      <w:pPr>
        <w:widowControl w:val="0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Guvernului nr.43/2020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aprobarea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unor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măsuri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sprijin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decontate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din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fonduri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, ca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urmare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a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răspândirii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coronavirusului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COVID-19,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perioada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stării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urgenţă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, cu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modificările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și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completările</w:t>
      </w:r>
      <w:proofErr w:type="spellEnd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o-RO"/>
        </w:rPr>
        <w:t>ulterioare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A60CD" w:rsidRPr="003A60CD" w:rsidRDefault="003A60CD" w:rsidP="003A60CD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În temeiul art.129 alin.14, precum și al art.139 alin.1 din Ordonanța de urgență a Guvernului nr.57/2019 privind Codul administrativ, cu modificările și completările ulterioare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supun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atenției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local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aprobarea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proiectului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hotarare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privind aprobarea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implementării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proiectului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investiții</w:t>
      </w:r>
      <w:proofErr w:type="spellEnd"/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„</w:t>
      </w:r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TOP –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Transilvania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oferă</w:t>
      </w:r>
      <w:proofErr w:type="spellEnd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60C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protecție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cod SMIS 143156,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finanțat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Ministerul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Investițiilor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Proiectelor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Autoritate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Management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Programul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Operațional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Infrastructură</w:t>
      </w:r>
      <w:proofErr w:type="spellEnd"/>
      <w:r w:rsidRPr="003A60C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Mare.</w:t>
      </w:r>
    </w:p>
    <w:p w:rsidR="003A60CD" w:rsidRPr="003A60CD" w:rsidRDefault="003A60CD" w:rsidP="003A60CD">
      <w:pPr>
        <w:widowControl w:val="0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 </w:t>
      </w:r>
    </w:p>
    <w:p w:rsidR="003A60CD" w:rsidRPr="003A60CD" w:rsidRDefault="003A60CD" w:rsidP="003A60CD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60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</w:t>
      </w:r>
    </w:p>
    <w:p w:rsidR="003A60CD" w:rsidRPr="003A60CD" w:rsidRDefault="003A60CD" w:rsidP="003A6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3A60C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NICOLAE-FLORIN OANCEA</w:t>
      </w:r>
    </w:p>
    <w:p w:rsidR="003A60CD" w:rsidRPr="003A60CD" w:rsidRDefault="003A60CD" w:rsidP="003A60CD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60CD" w:rsidRPr="003A60CD" w:rsidRDefault="003A60CD" w:rsidP="003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61B7F" w:rsidRDefault="003A60CD"/>
    <w:sectPr w:rsidR="00A61B7F" w:rsidSect="003A60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34"/>
    <w:rsid w:val="003A60CD"/>
    <w:rsid w:val="007705AD"/>
    <w:rsid w:val="00CB2134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C4A3-E614-4E01-8177-AD104F2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2022-01-21T12:59:00Z</dcterms:created>
  <dcterms:modified xsi:type="dcterms:W3CDTF">2022-01-21T13:01:00Z</dcterms:modified>
</cp:coreProperties>
</file>