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42C60" w14:textId="77777777" w:rsidR="00516DC0" w:rsidRPr="00684AE8" w:rsidRDefault="00B1061D" w:rsidP="00290A86">
      <w:pPr>
        <w:rPr>
          <w:rFonts w:ascii="Palatino Linotype" w:hAnsi="Palatino Linotype" w:cs="Tahoma"/>
          <w:sz w:val="24"/>
          <w:szCs w:val="24"/>
          <w:lang w:val="en-US"/>
        </w:rPr>
      </w:pPr>
      <w:r>
        <w:rPr>
          <w:rFonts w:ascii="Palatino Linotype" w:hAnsi="Palatino Linotype" w:cs="Tahoma"/>
          <w:noProof/>
          <w:sz w:val="24"/>
          <w:szCs w:val="24"/>
          <w:lang w:eastAsia="ro-RO"/>
        </w:rPr>
        <w:drawing>
          <wp:anchor distT="0" distB="0" distL="114300" distR="114300" simplePos="0" relativeHeight="251658240" behindDoc="0" locked="0" layoutInCell="1" allowOverlap="1" wp14:anchorId="33F0B96A" wp14:editId="3505E4C3">
            <wp:simplePos x="0" y="0"/>
            <wp:positionH relativeFrom="column">
              <wp:posOffset>1035685</wp:posOffset>
            </wp:positionH>
            <wp:positionV relativeFrom="paragraph">
              <wp:posOffset>7620</wp:posOffset>
            </wp:positionV>
            <wp:extent cx="3680943" cy="10744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siliul loc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0943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71427" w14:textId="77777777" w:rsidR="00516DC0" w:rsidRPr="00684AE8" w:rsidRDefault="00516DC0" w:rsidP="00290A86">
      <w:pPr>
        <w:rPr>
          <w:rFonts w:ascii="Palatino Linotype" w:hAnsi="Palatino Linotype" w:cs="Tahoma"/>
          <w:sz w:val="24"/>
          <w:szCs w:val="24"/>
          <w:lang w:val="en-US"/>
        </w:rPr>
      </w:pPr>
    </w:p>
    <w:p w14:paraId="76ECD543" w14:textId="77777777" w:rsidR="004A50D8" w:rsidRDefault="004A50D8" w:rsidP="00290A86">
      <w:pPr>
        <w:rPr>
          <w:rFonts w:ascii="Palatino Linotype" w:hAnsi="Palatino Linotype" w:cs="Tahoma"/>
          <w:sz w:val="24"/>
          <w:szCs w:val="24"/>
          <w:lang w:val="en-US"/>
        </w:rPr>
      </w:pPr>
    </w:p>
    <w:p w14:paraId="76BE54E9" w14:textId="77777777" w:rsidR="004A50D8" w:rsidRDefault="004A50D8" w:rsidP="00290A86">
      <w:pPr>
        <w:rPr>
          <w:rFonts w:ascii="Palatino Linotype" w:hAnsi="Palatino Linotype" w:cs="Tahoma"/>
          <w:sz w:val="24"/>
          <w:szCs w:val="24"/>
          <w:lang w:val="en-US"/>
        </w:rPr>
      </w:pPr>
    </w:p>
    <w:p w14:paraId="7ECC6C4C" w14:textId="77777777" w:rsidR="004A50D8" w:rsidRDefault="004A50D8" w:rsidP="00290A86">
      <w:pPr>
        <w:rPr>
          <w:rFonts w:ascii="Palatino Linotype" w:hAnsi="Palatino Linotype" w:cs="Tahoma"/>
          <w:sz w:val="24"/>
          <w:szCs w:val="24"/>
          <w:lang w:val="en-US"/>
        </w:rPr>
      </w:pPr>
    </w:p>
    <w:p w14:paraId="036390FB" w14:textId="2BE7C709" w:rsidR="00290A86" w:rsidRPr="00684AE8" w:rsidRDefault="004F53E5" w:rsidP="004A50D8">
      <w:pPr>
        <w:jc w:val="right"/>
        <w:rPr>
          <w:rFonts w:ascii="Palatino Linotype" w:hAnsi="Palatino Linotype" w:cs="Tahoma"/>
          <w:sz w:val="24"/>
          <w:szCs w:val="24"/>
          <w:lang w:val="en-US"/>
        </w:rPr>
      </w:pPr>
      <w:r w:rsidRPr="00684AE8">
        <w:rPr>
          <w:rFonts w:ascii="Palatino Linotype" w:hAnsi="Palatino Linotype" w:cs="Tahoma"/>
          <w:sz w:val="24"/>
          <w:szCs w:val="24"/>
          <w:lang w:val="en-US"/>
        </w:rPr>
        <w:t>Nr</w:t>
      </w:r>
      <w:r w:rsidR="00835313" w:rsidRPr="00684AE8">
        <w:rPr>
          <w:rFonts w:ascii="Palatino Linotype" w:hAnsi="Palatino Linotype" w:cs="Tahoma"/>
          <w:sz w:val="24"/>
          <w:szCs w:val="24"/>
          <w:lang w:val="en-US"/>
        </w:rPr>
        <w:t xml:space="preserve">. </w:t>
      </w:r>
      <w:r w:rsidR="00BC7332">
        <w:rPr>
          <w:rFonts w:ascii="Palatino Linotype" w:hAnsi="Palatino Linotype" w:cs="Tahoma"/>
          <w:sz w:val="24"/>
          <w:szCs w:val="24"/>
          <w:lang w:val="en-US"/>
        </w:rPr>
        <w:t>36/18.01.2022</w:t>
      </w:r>
    </w:p>
    <w:p w14:paraId="1DBD99EB" w14:textId="75CB79E9" w:rsidR="00290A86" w:rsidRDefault="00835313" w:rsidP="00684AE8">
      <w:pPr>
        <w:tabs>
          <w:tab w:val="left" w:pos="2863"/>
        </w:tabs>
        <w:jc w:val="center"/>
        <w:rPr>
          <w:rFonts w:ascii="Palatino Linotype" w:hAnsi="Palatino Linotype" w:cs="Tahoma"/>
          <w:b/>
          <w:sz w:val="24"/>
          <w:szCs w:val="24"/>
          <w:lang w:val="en-US"/>
        </w:rPr>
      </w:pPr>
      <w:r w:rsidRPr="00684AE8">
        <w:rPr>
          <w:rFonts w:ascii="Palatino Linotype" w:hAnsi="Palatino Linotype" w:cs="Tahoma"/>
          <w:b/>
          <w:sz w:val="24"/>
          <w:szCs w:val="24"/>
          <w:lang w:val="en-US"/>
        </w:rPr>
        <w:t>Referat de aprobare</w:t>
      </w:r>
    </w:p>
    <w:p w14:paraId="1A10D117" w14:textId="140095F9" w:rsidR="00BC7332" w:rsidRPr="00BC7332" w:rsidRDefault="00BC7332" w:rsidP="00684AE8">
      <w:pPr>
        <w:tabs>
          <w:tab w:val="left" w:pos="2863"/>
        </w:tabs>
        <w:jc w:val="center"/>
        <w:rPr>
          <w:rFonts w:ascii="Palatino Linotype" w:hAnsi="Palatino Linotype" w:cs="Tahoma"/>
          <w:bCs/>
          <w:sz w:val="24"/>
          <w:szCs w:val="24"/>
          <w:lang w:val="en-US"/>
        </w:rPr>
      </w:pPr>
      <w:r w:rsidRPr="00BC7332">
        <w:rPr>
          <w:rFonts w:ascii="Palatino Linotype" w:hAnsi="Palatino Linotype" w:cs="Tahoma"/>
          <w:bCs/>
          <w:sz w:val="24"/>
          <w:szCs w:val="24"/>
          <w:lang w:val="en-US"/>
        </w:rPr>
        <w:t xml:space="preserve">La proiectul de </w:t>
      </w:r>
      <w:r w:rsidRPr="00BC7332">
        <w:rPr>
          <w:rFonts w:ascii="Palatino Linotype" w:hAnsi="Palatino Linotype" w:cs="Tahoma"/>
          <w:bCs/>
        </w:rPr>
        <w:t>hotărâre privind aprobarea decontării sumelor pentru deplasarea cadrelor didactice navetiste pe lunile noiembrie și decembrie, anul 2021.</w:t>
      </w:r>
    </w:p>
    <w:p w14:paraId="0DC690B6" w14:textId="77777777" w:rsidR="00290A86" w:rsidRPr="00684AE8" w:rsidRDefault="00290A86" w:rsidP="00290A86">
      <w:pPr>
        <w:rPr>
          <w:rFonts w:ascii="Palatino Linotype" w:hAnsi="Palatino Linotype" w:cs="Tahoma"/>
          <w:sz w:val="24"/>
          <w:szCs w:val="24"/>
          <w:lang w:val="en-US"/>
        </w:rPr>
      </w:pPr>
    </w:p>
    <w:p w14:paraId="15AA3C69" w14:textId="77777777" w:rsidR="00290A86" w:rsidRPr="00684AE8" w:rsidRDefault="00290A86" w:rsidP="00290A86">
      <w:pPr>
        <w:ind w:firstLine="708"/>
        <w:rPr>
          <w:rFonts w:ascii="Palatino Linotype" w:hAnsi="Palatino Linotype" w:cs="Tahoma"/>
          <w:sz w:val="24"/>
          <w:szCs w:val="24"/>
          <w:lang w:val="en-US"/>
        </w:rPr>
      </w:pPr>
    </w:p>
    <w:p w14:paraId="3EDC34A7" w14:textId="77777777" w:rsidR="00B1061D" w:rsidRPr="00B1061D" w:rsidRDefault="00395676" w:rsidP="000C6300">
      <w:pPr>
        <w:ind w:firstLine="708"/>
        <w:jc w:val="both"/>
        <w:rPr>
          <w:rFonts w:ascii="Palatino Linotype" w:hAnsi="Palatino Linotype" w:cs="Tahoma"/>
          <w:b/>
          <w:sz w:val="24"/>
          <w:szCs w:val="24"/>
          <w:lang w:val="en-US"/>
        </w:rPr>
      </w:pPr>
      <w:r w:rsidRPr="00B1061D">
        <w:rPr>
          <w:rFonts w:ascii="Palatino Linotype" w:hAnsi="Palatino Linotype" w:cs="Tahoma"/>
          <w:b/>
          <w:sz w:val="24"/>
          <w:szCs w:val="24"/>
          <w:lang w:val="en-US"/>
        </w:rPr>
        <w:t>Având î</w:t>
      </w:r>
      <w:r w:rsidR="00B1061D" w:rsidRPr="00B1061D">
        <w:rPr>
          <w:rFonts w:ascii="Palatino Linotype" w:hAnsi="Palatino Linotype" w:cs="Tahoma"/>
          <w:b/>
          <w:sz w:val="24"/>
          <w:szCs w:val="24"/>
          <w:lang w:val="en-US"/>
        </w:rPr>
        <w:t>n vedere:</w:t>
      </w:r>
    </w:p>
    <w:p w14:paraId="20DCC077" w14:textId="7C9B60C0" w:rsidR="00B1061D" w:rsidRPr="00B1061D" w:rsidRDefault="001D645C" w:rsidP="00B1061D">
      <w:pPr>
        <w:pStyle w:val="ListParagraph"/>
        <w:numPr>
          <w:ilvl w:val="0"/>
          <w:numId w:val="1"/>
        </w:numPr>
        <w:jc w:val="both"/>
        <w:rPr>
          <w:rFonts w:ascii="Palatino Linotype" w:hAnsi="Palatino Linotype" w:cs="Tahoma"/>
          <w:szCs w:val="24"/>
          <w:lang w:val="en-US"/>
        </w:rPr>
      </w:pPr>
      <w:r>
        <w:rPr>
          <w:rFonts w:ascii="Palatino Linotype" w:hAnsi="Palatino Linotype" w:cs="Tahoma"/>
          <w:szCs w:val="24"/>
          <w:lang w:val="en-US"/>
        </w:rPr>
        <w:t>adres</w:t>
      </w:r>
      <w:r w:rsidR="00BC7332">
        <w:rPr>
          <w:rFonts w:ascii="Palatino Linotype" w:hAnsi="Palatino Linotype" w:cs="Tahoma"/>
          <w:szCs w:val="24"/>
          <w:lang w:val="en-US"/>
        </w:rPr>
        <w:t>ele</w:t>
      </w:r>
      <w:r w:rsidR="00B1061D" w:rsidRPr="00B1061D">
        <w:rPr>
          <w:rFonts w:ascii="Palatino Linotype" w:hAnsi="Palatino Linotype" w:cs="Tahoma"/>
          <w:szCs w:val="24"/>
          <w:lang w:val="en-US"/>
        </w:rPr>
        <w:t xml:space="preserve"> nr. </w:t>
      </w:r>
      <w:r w:rsidR="00BC7332">
        <w:rPr>
          <w:rFonts w:ascii="Palatino Linotype" w:hAnsi="Palatino Linotype" w:cs="Tahoma"/>
          <w:szCs w:val="24"/>
          <w:lang w:val="en-US"/>
        </w:rPr>
        <w:t>26/15.01.2022 și 27/15.01.2022</w:t>
      </w:r>
      <w:r>
        <w:rPr>
          <w:rFonts w:ascii="Palatino Linotype" w:hAnsi="Palatino Linotype" w:cs="Tahoma"/>
          <w:szCs w:val="24"/>
          <w:lang w:val="en-US"/>
        </w:rPr>
        <w:t xml:space="preserve"> inaintat</w:t>
      </w:r>
      <w:r w:rsidR="00BC7332">
        <w:rPr>
          <w:rFonts w:ascii="Palatino Linotype" w:hAnsi="Palatino Linotype" w:cs="Tahoma"/>
          <w:szCs w:val="24"/>
          <w:lang w:val="en-US"/>
        </w:rPr>
        <w:t>e</w:t>
      </w:r>
      <w:r w:rsidR="00290A86" w:rsidRPr="00B1061D">
        <w:rPr>
          <w:rFonts w:ascii="Palatino Linotype" w:hAnsi="Palatino Linotype" w:cs="Tahoma"/>
          <w:szCs w:val="24"/>
          <w:lang w:val="en-US"/>
        </w:rPr>
        <w:t xml:space="preserve"> </w:t>
      </w:r>
      <w:r w:rsidR="00BC7332" w:rsidRPr="00B1061D">
        <w:rPr>
          <w:rFonts w:ascii="Palatino Linotype" w:hAnsi="Palatino Linotype" w:cs="Tahoma"/>
          <w:szCs w:val="24"/>
          <w:lang w:val="en-US"/>
        </w:rPr>
        <w:t xml:space="preserve">de Școala Gimnazială nr. 1 </w:t>
      </w:r>
      <w:r w:rsidR="00BC7332">
        <w:rPr>
          <w:rFonts w:ascii="Palatino Linotype" w:hAnsi="Palatino Linotype" w:cs="Tahoma"/>
          <w:szCs w:val="24"/>
          <w:lang w:val="en-US"/>
        </w:rPr>
        <w:t>Dor Mărunt Sat</w:t>
      </w:r>
    </w:p>
    <w:p w14:paraId="4FD047E2" w14:textId="34196992" w:rsidR="00B1061D" w:rsidRDefault="00BC7332" w:rsidP="003607D2">
      <w:pPr>
        <w:pStyle w:val="ListParagraph"/>
        <w:numPr>
          <w:ilvl w:val="0"/>
          <w:numId w:val="1"/>
        </w:numPr>
        <w:jc w:val="both"/>
        <w:rPr>
          <w:rFonts w:ascii="Palatino Linotype" w:hAnsi="Palatino Linotype" w:cs="Tahoma"/>
          <w:szCs w:val="24"/>
          <w:lang w:val="en-US"/>
        </w:rPr>
      </w:pPr>
      <w:r>
        <w:rPr>
          <w:rFonts w:ascii="Palatino Linotype" w:hAnsi="Palatino Linotype" w:cs="Tahoma"/>
          <w:szCs w:val="24"/>
          <w:lang w:val="en-US"/>
        </w:rPr>
        <w:t>adresele nr. 235/23.12.2021 și 16/18.01.2022</w:t>
      </w:r>
      <w:r w:rsidR="00595B81">
        <w:rPr>
          <w:rFonts w:ascii="Palatino Linotype" w:hAnsi="Palatino Linotype" w:cs="Tahoma"/>
          <w:szCs w:val="24"/>
          <w:lang w:val="en-US"/>
        </w:rPr>
        <w:t xml:space="preserve"> inaintat</w:t>
      </w:r>
      <w:r>
        <w:rPr>
          <w:rFonts w:ascii="Palatino Linotype" w:hAnsi="Palatino Linotype" w:cs="Tahoma"/>
          <w:szCs w:val="24"/>
          <w:lang w:val="en-US"/>
        </w:rPr>
        <w:t xml:space="preserve">e </w:t>
      </w:r>
      <w:r w:rsidRPr="00B1061D">
        <w:rPr>
          <w:rFonts w:ascii="Palatino Linotype" w:hAnsi="Palatino Linotype" w:cs="Tahoma"/>
          <w:szCs w:val="24"/>
          <w:lang w:val="en-US"/>
        </w:rPr>
        <w:t xml:space="preserve">de Scoala Gimnaziala nr 1 </w:t>
      </w:r>
      <w:r>
        <w:rPr>
          <w:rFonts w:ascii="Palatino Linotype" w:hAnsi="Palatino Linotype" w:cs="Tahoma"/>
          <w:szCs w:val="24"/>
          <w:lang w:val="en-US"/>
        </w:rPr>
        <w:t>Dâlga Gară</w:t>
      </w:r>
      <w:r>
        <w:rPr>
          <w:rFonts w:ascii="Palatino Linotype" w:hAnsi="Palatino Linotype" w:cs="Tahoma"/>
          <w:szCs w:val="24"/>
          <w:lang w:val="en-US"/>
        </w:rPr>
        <w:t xml:space="preserve">. </w:t>
      </w:r>
    </w:p>
    <w:p w14:paraId="04627ADA" w14:textId="77777777" w:rsidR="003607D2" w:rsidRPr="003607D2" w:rsidRDefault="003607D2" w:rsidP="003607D2">
      <w:pPr>
        <w:pStyle w:val="ListParagraph"/>
        <w:ind w:left="360"/>
        <w:jc w:val="both"/>
        <w:rPr>
          <w:rFonts w:ascii="Palatino Linotype" w:hAnsi="Palatino Linotype" w:cs="Tahoma"/>
          <w:szCs w:val="24"/>
          <w:lang w:val="en-US"/>
        </w:rPr>
      </w:pPr>
    </w:p>
    <w:p w14:paraId="510FB730" w14:textId="6B6AFDEC" w:rsidR="00290A86" w:rsidRPr="00B1061D" w:rsidRDefault="00B1061D" w:rsidP="00B1061D">
      <w:pPr>
        <w:pStyle w:val="ListParagraph"/>
        <w:ind w:left="360" w:firstLine="348"/>
        <w:jc w:val="both"/>
        <w:rPr>
          <w:rFonts w:ascii="Palatino Linotype" w:hAnsi="Palatino Linotype" w:cs="Tahoma"/>
          <w:sz w:val="24"/>
          <w:szCs w:val="24"/>
          <w:lang w:val="en-US"/>
        </w:rPr>
      </w:pPr>
      <w:r>
        <w:rPr>
          <w:rFonts w:ascii="Palatino Linotype" w:hAnsi="Palatino Linotype" w:cs="Tahoma"/>
          <w:sz w:val="24"/>
          <w:szCs w:val="24"/>
          <w:lang w:val="en-US"/>
        </w:rPr>
        <w:t>Î</w:t>
      </w:r>
      <w:r w:rsidR="00290A86" w:rsidRPr="00B1061D">
        <w:rPr>
          <w:rFonts w:ascii="Palatino Linotype" w:hAnsi="Palatino Linotype" w:cs="Tahoma"/>
          <w:sz w:val="24"/>
          <w:szCs w:val="24"/>
          <w:lang w:val="en-US"/>
        </w:rPr>
        <w:t>n baza art. 2 din Instructiunile nr. 2/2011 privind decontarea navetei cadrelor didactice navetiste, propun prezentul proiect de ho</w:t>
      </w:r>
      <w:r w:rsidR="003876EA" w:rsidRPr="00B1061D">
        <w:rPr>
          <w:rFonts w:ascii="Palatino Linotype" w:hAnsi="Palatino Linotype" w:cs="Tahoma"/>
          <w:sz w:val="24"/>
          <w:szCs w:val="24"/>
          <w:lang w:val="en-US"/>
        </w:rPr>
        <w:t>tarare privind aprobarea sumei de</w:t>
      </w:r>
      <w:r w:rsidR="009A0D85" w:rsidRPr="00B1061D">
        <w:rPr>
          <w:rFonts w:ascii="Palatino Linotype" w:hAnsi="Palatino Linotype" w:cs="Tahoma"/>
          <w:sz w:val="24"/>
          <w:szCs w:val="24"/>
          <w:lang w:val="en-US"/>
        </w:rPr>
        <w:t xml:space="preserve"> </w:t>
      </w:r>
      <w:r w:rsidR="00BC7332">
        <w:rPr>
          <w:rFonts w:ascii="Palatino Linotype" w:hAnsi="Palatino Linotype" w:cs="Tahoma"/>
          <w:sz w:val="24"/>
          <w:szCs w:val="24"/>
          <w:lang w:val="en-US"/>
        </w:rPr>
        <w:t>10.700</w:t>
      </w:r>
      <w:r w:rsidR="003876EA" w:rsidRPr="00B1061D">
        <w:rPr>
          <w:rFonts w:ascii="Palatino Linotype" w:hAnsi="Palatino Linotype" w:cs="Tahoma"/>
          <w:sz w:val="24"/>
          <w:szCs w:val="24"/>
          <w:lang w:val="en-US"/>
        </w:rPr>
        <w:t xml:space="preserve"> lei</w:t>
      </w:r>
      <w:r w:rsidR="00290A86" w:rsidRPr="00B1061D">
        <w:rPr>
          <w:rFonts w:ascii="Palatino Linotype" w:hAnsi="Palatino Linotype" w:cs="Tahoma"/>
          <w:sz w:val="24"/>
          <w:szCs w:val="24"/>
          <w:lang w:val="en-US"/>
        </w:rPr>
        <w:t xml:space="preserve"> pentru deplasarea cadrelor didactice nav</w:t>
      </w:r>
      <w:r w:rsidR="00516DC0" w:rsidRPr="00B1061D">
        <w:rPr>
          <w:rFonts w:ascii="Palatino Linotype" w:hAnsi="Palatino Linotype" w:cs="Tahoma"/>
          <w:sz w:val="24"/>
          <w:szCs w:val="24"/>
          <w:lang w:val="en-US"/>
        </w:rPr>
        <w:t xml:space="preserve">etiste, conform </w:t>
      </w:r>
      <w:r w:rsidR="003876EA" w:rsidRPr="00B1061D">
        <w:rPr>
          <w:rFonts w:ascii="Palatino Linotype" w:hAnsi="Palatino Linotype" w:cs="Tahoma"/>
          <w:sz w:val="24"/>
          <w:szCs w:val="24"/>
          <w:lang w:val="en-US"/>
        </w:rPr>
        <w:t>anexelor din adrese</w:t>
      </w:r>
      <w:r w:rsidR="00395676" w:rsidRPr="00B1061D">
        <w:rPr>
          <w:rFonts w:ascii="Palatino Linotype" w:hAnsi="Palatino Linotype" w:cs="Tahoma"/>
          <w:sz w:val="24"/>
          <w:szCs w:val="24"/>
          <w:lang w:val="en-US"/>
        </w:rPr>
        <w:t>.</w:t>
      </w:r>
    </w:p>
    <w:p w14:paraId="62F39CE7" w14:textId="77777777" w:rsidR="00290A86" w:rsidRPr="00684AE8" w:rsidRDefault="00290A86" w:rsidP="00B1061D">
      <w:pPr>
        <w:rPr>
          <w:rFonts w:ascii="Palatino Linotype" w:hAnsi="Palatino Linotype" w:cs="Tahoma"/>
          <w:b/>
          <w:sz w:val="24"/>
          <w:szCs w:val="24"/>
          <w:lang w:val="en-US"/>
        </w:rPr>
      </w:pPr>
    </w:p>
    <w:p w14:paraId="36D73C69" w14:textId="77777777" w:rsidR="00290A86" w:rsidRPr="00684AE8" w:rsidRDefault="00290A86" w:rsidP="00290A86">
      <w:pPr>
        <w:ind w:firstLine="708"/>
        <w:jc w:val="center"/>
        <w:rPr>
          <w:rFonts w:ascii="Palatino Linotype" w:hAnsi="Palatino Linotype" w:cs="Tahoma"/>
          <w:b/>
          <w:sz w:val="24"/>
          <w:szCs w:val="24"/>
          <w:lang w:val="en-US"/>
        </w:rPr>
      </w:pPr>
    </w:p>
    <w:p w14:paraId="7A355099" w14:textId="77777777" w:rsidR="00290A86" w:rsidRPr="00684AE8" w:rsidRDefault="00290A86" w:rsidP="00290A86">
      <w:pPr>
        <w:ind w:firstLine="708"/>
        <w:jc w:val="center"/>
        <w:rPr>
          <w:rFonts w:ascii="Palatino Linotype" w:hAnsi="Palatino Linotype" w:cs="Tahoma"/>
          <w:b/>
          <w:sz w:val="24"/>
          <w:szCs w:val="24"/>
          <w:lang w:val="en-US"/>
        </w:rPr>
      </w:pPr>
      <w:r w:rsidRPr="00684AE8">
        <w:rPr>
          <w:rFonts w:ascii="Palatino Linotype" w:hAnsi="Palatino Linotype" w:cs="Tahoma"/>
          <w:b/>
          <w:sz w:val="24"/>
          <w:szCs w:val="24"/>
          <w:lang w:val="en-US"/>
        </w:rPr>
        <w:t>PRIMAR,</w:t>
      </w:r>
    </w:p>
    <w:p w14:paraId="6A61F038" w14:textId="77777777" w:rsidR="00290A86" w:rsidRPr="00684AE8" w:rsidRDefault="00290A86" w:rsidP="00290A86">
      <w:pPr>
        <w:ind w:firstLine="708"/>
        <w:jc w:val="center"/>
        <w:rPr>
          <w:rFonts w:ascii="Palatino Linotype" w:hAnsi="Palatino Linotype" w:cs="Tahoma"/>
          <w:b/>
          <w:sz w:val="24"/>
          <w:szCs w:val="24"/>
          <w:lang w:val="en-US"/>
        </w:rPr>
      </w:pPr>
      <w:r w:rsidRPr="00684AE8">
        <w:rPr>
          <w:rFonts w:ascii="Palatino Linotype" w:hAnsi="Palatino Linotype" w:cs="Tahoma"/>
          <w:b/>
          <w:sz w:val="24"/>
          <w:szCs w:val="24"/>
          <w:lang w:val="en-US"/>
        </w:rPr>
        <w:t>IACOMI ION</w:t>
      </w:r>
    </w:p>
    <w:p w14:paraId="4A499140" w14:textId="77777777" w:rsidR="00290A86" w:rsidRPr="00684AE8" w:rsidRDefault="00290A86" w:rsidP="00290A86">
      <w:pPr>
        <w:rPr>
          <w:rFonts w:ascii="Palatino Linotype" w:hAnsi="Palatino Linotype" w:cs="Tahoma"/>
          <w:sz w:val="24"/>
          <w:szCs w:val="24"/>
        </w:rPr>
      </w:pPr>
    </w:p>
    <w:p w14:paraId="0356163A" w14:textId="77777777" w:rsidR="00290A86" w:rsidRPr="00684AE8" w:rsidRDefault="00290A86" w:rsidP="00290A86">
      <w:pPr>
        <w:rPr>
          <w:rFonts w:ascii="Palatino Linotype" w:hAnsi="Palatino Linotype" w:cs="Tahoma"/>
        </w:rPr>
      </w:pPr>
    </w:p>
    <w:p w14:paraId="189F579C" w14:textId="77777777" w:rsidR="0023356E" w:rsidRPr="00684AE8" w:rsidRDefault="0023356E">
      <w:pPr>
        <w:rPr>
          <w:rFonts w:ascii="Palatino Linotype" w:hAnsi="Palatino Linotype" w:cs="Tahoma"/>
          <w:sz w:val="24"/>
        </w:rPr>
      </w:pPr>
    </w:p>
    <w:sectPr w:rsidR="0023356E" w:rsidRPr="00684AE8" w:rsidSect="003D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30055"/>
    <w:multiLevelType w:val="hybridMultilevel"/>
    <w:tmpl w:val="B734C3B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A86"/>
    <w:rsid w:val="00082B57"/>
    <w:rsid w:val="000B7AAB"/>
    <w:rsid w:val="000C6300"/>
    <w:rsid w:val="00186353"/>
    <w:rsid w:val="001D645C"/>
    <w:rsid w:val="0023356E"/>
    <w:rsid w:val="00290A86"/>
    <w:rsid w:val="002B2F94"/>
    <w:rsid w:val="002C0825"/>
    <w:rsid w:val="00304BF0"/>
    <w:rsid w:val="003607D2"/>
    <w:rsid w:val="003876EA"/>
    <w:rsid w:val="00395676"/>
    <w:rsid w:val="003E74CC"/>
    <w:rsid w:val="004A50D8"/>
    <w:rsid w:val="004B53A9"/>
    <w:rsid w:val="004D0F88"/>
    <w:rsid w:val="004F53E5"/>
    <w:rsid w:val="00516DC0"/>
    <w:rsid w:val="00595B81"/>
    <w:rsid w:val="00642D99"/>
    <w:rsid w:val="00684AE8"/>
    <w:rsid w:val="006C7C04"/>
    <w:rsid w:val="00835313"/>
    <w:rsid w:val="0091333A"/>
    <w:rsid w:val="009A0D85"/>
    <w:rsid w:val="00A330D9"/>
    <w:rsid w:val="00B001B4"/>
    <w:rsid w:val="00B1061D"/>
    <w:rsid w:val="00B43711"/>
    <w:rsid w:val="00BC7332"/>
    <w:rsid w:val="00BD5CC9"/>
    <w:rsid w:val="00D03E21"/>
    <w:rsid w:val="00D63F56"/>
    <w:rsid w:val="00DC1315"/>
    <w:rsid w:val="00DF093E"/>
    <w:rsid w:val="00E2052B"/>
    <w:rsid w:val="00E22321"/>
    <w:rsid w:val="00F42686"/>
    <w:rsid w:val="00F7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F431F"/>
  <w15:docId w15:val="{8CC7AB14-62FD-4317-BD85-62427289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3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10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User</cp:lastModifiedBy>
  <cp:revision>53</cp:revision>
  <cp:lastPrinted>2022-01-25T09:34:00Z</cp:lastPrinted>
  <dcterms:created xsi:type="dcterms:W3CDTF">2016-02-16T07:17:00Z</dcterms:created>
  <dcterms:modified xsi:type="dcterms:W3CDTF">2022-01-25T09:34:00Z</dcterms:modified>
</cp:coreProperties>
</file>