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67108" w14:textId="5077A903" w:rsidR="000B7B2B" w:rsidRDefault="00AD70B6" w:rsidP="0014097D">
      <w:pPr>
        <w:jc w:val="right"/>
        <w:rPr>
          <w:rFonts w:ascii="Arial" w:hAnsi="Arial" w:cs="Arial"/>
          <w:sz w:val="28"/>
          <w:szCs w:val="28"/>
        </w:rPr>
      </w:pPr>
      <w:r w:rsidRPr="0014097D">
        <w:rPr>
          <w:b/>
          <w:bCs/>
          <w:noProof/>
        </w:rPr>
        <w:drawing>
          <wp:anchor distT="0" distB="0" distL="114300" distR="114300" simplePos="0" relativeHeight="251659264" behindDoc="0" locked="0" layoutInCell="1" allowOverlap="1" wp14:anchorId="22E6E21D" wp14:editId="0E7D34DA">
            <wp:simplePos x="0" y="0"/>
            <wp:positionH relativeFrom="column">
              <wp:posOffset>0</wp:posOffset>
            </wp:positionH>
            <wp:positionV relativeFrom="paragraph">
              <wp:posOffset>322580</wp:posOffset>
            </wp:positionV>
            <wp:extent cx="6114958" cy="1489649"/>
            <wp:effectExtent l="0" t="0" r="92" b="0"/>
            <wp:wrapSquare wrapText="right"/>
            <wp:docPr id="1" name="Image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l="-69" t="-281" r="-69" b="-281"/>
                    <a:stretch>
                      <a:fillRect/>
                    </a:stretch>
                  </pic:blipFill>
                  <pic:spPr>
                    <a:xfrm>
                      <a:off x="0" y="0"/>
                      <a:ext cx="6114958" cy="1489649"/>
                    </a:xfrm>
                    <a:prstGeom prst="rect">
                      <a:avLst/>
                    </a:prstGeom>
                    <a:solidFill>
                      <a:srgbClr val="FFFFFF"/>
                    </a:solidFill>
                    <a:ln>
                      <a:noFill/>
                      <a:prstDash/>
                    </a:ln>
                  </pic:spPr>
                </pic:pic>
              </a:graphicData>
            </a:graphic>
          </wp:anchor>
        </w:drawing>
      </w:r>
      <w:r w:rsidR="0014097D" w:rsidRPr="0014097D">
        <w:rPr>
          <w:rFonts w:ascii="Arial" w:hAnsi="Arial" w:cs="Arial"/>
          <w:b/>
          <w:bCs/>
        </w:rPr>
        <w:t>Anexa nr. 3 la Proiectul de Hotărâre nr</w:t>
      </w:r>
      <w:r w:rsidR="0014097D">
        <w:rPr>
          <w:rFonts w:ascii="Arial" w:hAnsi="Arial" w:cs="Arial"/>
          <w:sz w:val="28"/>
          <w:szCs w:val="28"/>
        </w:rPr>
        <w:t xml:space="preserve">. </w:t>
      </w:r>
      <w:r w:rsidR="0014097D" w:rsidRPr="0014097D">
        <w:rPr>
          <w:rFonts w:ascii="Arial" w:hAnsi="Arial" w:cs="Arial"/>
          <w:b/>
          <w:bCs/>
        </w:rPr>
        <w:t>7/11508/12.01.2022</w:t>
      </w:r>
    </w:p>
    <w:p w14:paraId="50DA8294" w14:textId="77777777" w:rsidR="00AD70B6" w:rsidRDefault="00AD70B6" w:rsidP="00403F63">
      <w:pPr>
        <w:jc w:val="center"/>
        <w:rPr>
          <w:rFonts w:ascii="Arial" w:hAnsi="Arial" w:cs="Arial"/>
          <w:b/>
          <w:bCs/>
          <w:sz w:val="36"/>
          <w:szCs w:val="36"/>
        </w:rPr>
      </w:pPr>
    </w:p>
    <w:p w14:paraId="492A5458" w14:textId="74613927" w:rsidR="00403F63" w:rsidRPr="00403F63" w:rsidRDefault="00403F63" w:rsidP="00403F63">
      <w:pPr>
        <w:jc w:val="center"/>
        <w:rPr>
          <w:rFonts w:ascii="Arial" w:hAnsi="Arial" w:cs="Arial"/>
          <w:b/>
          <w:bCs/>
          <w:sz w:val="36"/>
          <w:szCs w:val="36"/>
        </w:rPr>
      </w:pPr>
      <w:r w:rsidRPr="00403F63">
        <w:rPr>
          <w:rFonts w:ascii="Arial" w:hAnsi="Arial" w:cs="Arial"/>
          <w:b/>
          <w:bCs/>
          <w:sz w:val="36"/>
          <w:szCs w:val="36"/>
        </w:rPr>
        <w:t>I N V I T A Ț I E</w:t>
      </w:r>
    </w:p>
    <w:p w14:paraId="65BC63D2" w14:textId="074E6DEC" w:rsidR="00AA13AF" w:rsidRDefault="00AA13AF" w:rsidP="00AA13AF">
      <w:pPr>
        <w:jc w:val="center"/>
        <w:rPr>
          <w:rFonts w:ascii="Arial" w:hAnsi="Arial" w:cs="Arial"/>
          <w:sz w:val="28"/>
          <w:szCs w:val="28"/>
        </w:rPr>
      </w:pPr>
    </w:p>
    <w:p w14:paraId="66DBA929" w14:textId="1D55D3F4" w:rsidR="00AA13AF" w:rsidRPr="00AA13AF" w:rsidRDefault="00AA13AF" w:rsidP="00AA13AF">
      <w:pPr>
        <w:jc w:val="both"/>
        <w:rPr>
          <w:rFonts w:ascii="Arial" w:hAnsi="Arial" w:cs="Arial"/>
          <w:b/>
          <w:bCs/>
          <w:sz w:val="28"/>
          <w:szCs w:val="28"/>
        </w:rPr>
      </w:pPr>
      <w:r>
        <w:rPr>
          <w:rFonts w:ascii="Arial" w:hAnsi="Arial" w:cs="Arial"/>
          <w:b/>
          <w:bCs/>
          <w:sz w:val="28"/>
          <w:szCs w:val="28"/>
        </w:rPr>
        <w:t xml:space="preserve">             </w:t>
      </w:r>
      <w:r w:rsidRPr="00AA13AF">
        <w:rPr>
          <w:rFonts w:ascii="Arial" w:hAnsi="Arial" w:cs="Arial"/>
          <w:b/>
          <w:bCs/>
          <w:sz w:val="28"/>
          <w:szCs w:val="28"/>
        </w:rPr>
        <w:t>CĂTRE,</w:t>
      </w:r>
    </w:p>
    <w:p w14:paraId="577FCF5D" w14:textId="1E1BF0DE" w:rsidR="00AA13AF" w:rsidRDefault="00AA13AF" w:rsidP="00AA13AF">
      <w:pPr>
        <w:jc w:val="center"/>
        <w:rPr>
          <w:rFonts w:ascii="Arial" w:hAnsi="Arial" w:cs="Arial"/>
          <w:sz w:val="28"/>
          <w:szCs w:val="28"/>
        </w:rPr>
      </w:pPr>
      <w:r>
        <w:rPr>
          <w:rFonts w:ascii="Arial" w:hAnsi="Arial" w:cs="Arial"/>
          <w:b/>
          <w:bCs/>
          <w:sz w:val="28"/>
          <w:szCs w:val="28"/>
        </w:rPr>
        <w:t>d</w:t>
      </w:r>
      <w:r w:rsidRPr="00AA13AF">
        <w:rPr>
          <w:rFonts w:ascii="Arial" w:hAnsi="Arial" w:cs="Arial"/>
          <w:b/>
          <w:bCs/>
          <w:sz w:val="28"/>
          <w:szCs w:val="28"/>
        </w:rPr>
        <w:t>omnul/doamna</w:t>
      </w:r>
      <w:r>
        <w:rPr>
          <w:rFonts w:ascii="Arial" w:hAnsi="Arial" w:cs="Arial"/>
          <w:sz w:val="28"/>
          <w:szCs w:val="28"/>
        </w:rPr>
        <w:t>____________________</w:t>
      </w:r>
    </w:p>
    <w:p w14:paraId="1813534B" w14:textId="70CD8C91" w:rsidR="00AA13AF" w:rsidRDefault="00AA13AF" w:rsidP="00AA13AF">
      <w:pPr>
        <w:jc w:val="center"/>
        <w:rPr>
          <w:rFonts w:ascii="Arial" w:hAnsi="Arial" w:cs="Arial"/>
          <w:sz w:val="28"/>
          <w:szCs w:val="28"/>
        </w:rPr>
      </w:pPr>
      <w:r>
        <w:rPr>
          <w:rFonts w:ascii="Arial" w:hAnsi="Arial" w:cs="Arial"/>
          <w:sz w:val="28"/>
          <w:szCs w:val="28"/>
        </w:rPr>
        <w:t>__________________________________</w:t>
      </w:r>
    </w:p>
    <w:p w14:paraId="1896819A" w14:textId="30F42A86" w:rsidR="00AA13AF" w:rsidRDefault="00AA13AF" w:rsidP="00AA13AF">
      <w:pPr>
        <w:jc w:val="center"/>
        <w:rPr>
          <w:rFonts w:ascii="Arial" w:hAnsi="Arial" w:cs="Arial"/>
          <w:sz w:val="28"/>
          <w:szCs w:val="28"/>
        </w:rPr>
      </w:pPr>
      <w:r>
        <w:rPr>
          <w:rFonts w:ascii="Arial" w:hAnsi="Arial" w:cs="Arial"/>
          <w:sz w:val="28"/>
          <w:szCs w:val="28"/>
        </w:rPr>
        <w:t>(adresa)</w:t>
      </w:r>
    </w:p>
    <w:p w14:paraId="22102CA9" w14:textId="24795B5E" w:rsidR="00AA13AF" w:rsidRDefault="00AA13AF" w:rsidP="00AA13AF">
      <w:pPr>
        <w:jc w:val="center"/>
        <w:rPr>
          <w:rFonts w:ascii="Arial" w:hAnsi="Arial" w:cs="Arial"/>
          <w:sz w:val="28"/>
          <w:szCs w:val="28"/>
        </w:rPr>
      </w:pPr>
    </w:p>
    <w:p w14:paraId="5EB2F82B" w14:textId="77777777" w:rsidR="00AA539C" w:rsidRDefault="00AA539C" w:rsidP="00AA13AF">
      <w:pPr>
        <w:jc w:val="center"/>
        <w:rPr>
          <w:rFonts w:ascii="Arial" w:hAnsi="Arial" w:cs="Arial"/>
          <w:sz w:val="28"/>
          <w:szCs w:val="28"/>
        </w:rPr>
      </w:pPr>
    </w:p>
    <w:p w14:paraId="256D88EF" w14:textId="698B8EA1" w:rsidR="00403F63" w:rsidRDefault="00AA539C" w:rsidP="00403F63">
      <w:pPr>
        <w:ind w:firstLine="708"/>
        <w:jc w:val="both"/>
        <w:rPr>
          <w:rFonts w:ascii="Arial" w:hAnsi="Arial" w:cs="Arial"/>
          <w:sz w:val="28"/>
          <w:szCs w:val="28"/>
        </w:rPr>
      </w:pPr>
      <w:r w:rsidRPr="00AA539C">
        <w:rPr>
          <w:rFonts w:ascii="Arial" w:hAnsi="Arial" w:cs="Arial"/>
          <w:b/>
          <w:bCs/>
          <w:sz w:val="28"/>
          <w:szCs w:val="28"/>
        </w:rPr>
        <w:t>PRIMARUL MUNICIPIULUI BRAD</w:t>
      </w:r>
      <w:r>
        <w:rPr>
          <w:rFonts w:ascii="Arial" w:hAnsi="Arial" w:cs="Arial"/>
          <w:sz w:val="28"/>
          <w:szCs w:val="28"/>
        </w:rPr>
        <w:t xml:space="preserve">, domnul Florin Cazacu, cu sediul în municipiul Brad, strada Independenței, nr. 2, județul Hunedoara, în conformitate cu prevederile art. 6 alin. 2 lit. e din Normele tehnice privind modul de completare a registrului agricol pentru perioada 2020 – 2024, aprobate prin Ordinul nr. 25/1.382/37/1.642/14.297/746/202/2020, </w:t>
      </w:r>
      <w:r w:rsidR="00403F63" w:rsidRPr="00AD70B6">
        <w:rPr>
          <w:rFonts w:ascii="Arial" w:hAnsi="Arial" w:cs="Arial"/>
          <w:b/>
          <w:bCs/>
          <w:sz w:val="28"/>
          <w:szCs w:val="28"/>
        </w:rPr>
        <w:t>vă invită</w:t>
      </w:r>
      <w:r w:rsidR="00403F63">
        <w:rPr>
          <w:rFonts w:ascii="Arial" w:hAnsi="Arial" w:cs="Arial"/>
          <w:sz w:val="28"/>
          <w:szCs w:val="28"/>
        </w:rPr>
        <w:t xml:space="preserve"> la sediul Primăriei Municipiului Brad din municipiul Brad, strada Independenței, nr. 2, județul Hunedoara – Compartimentul Agricol și Cadastru, în perioada ___________________, între orele </w:t>
      </w:r>
      <w:r w:rsidR="0083463F">
        <w:rPr>
          <w:rFonts w:ascii="Arial" w:hAnsi="Arial" w:cs="Arial"/>
          <w:sz w:val="28"/>
          <w:szCs w:val="28"/>
        </w:rPr>
        <w:t>__________,</w:t>
      </w:r>
      <w:r w:rsidR="00403F63">
        <w:rPr>
          <w:rFonts w:ascii="Arial" w:hAnsi="Arial" w:cs="Arial"/>
          <w:sz w:val="28"/>
          <w:szCs w:val="28"/>
        </w:rPr>
        <w:t xml:space="preserve"> pentru declararea datelor în vederea actualizării/înscrierii în registrul agricol.</w:t>
      </w:r>
    </w:p>
    <w:p w14:paraId="12549374" w14:textId="51A97BCB" w:rsidR="00403F63" w:rsidRDefault="00403F63" w:rsidP="00403F63">
      <w:pPr>
        <w:ind w:firstLine="708"/>
        <w:jc w:val="both"/>
        <w:rPr>
          <w:rFonts w:ascii="Arial" w:hAnsi="Arial" w:cs="Arial"/>
          <w:sz w:val="28"/>
          <w:szCs w:val="28"/>
        </w:rPr>
      </w:pPr>
    </w:p>
    <w:p w14:paraId="6DFEEC7E" w14:textId="10E65389" w:rsidR="00403F63" w:rsidRDefault="00403F63" w:rsidP="00EC5327">
      <w:pPr>
        <w:spacing w:after="0"/>
        <w:ind w:firstLine="708"/>
        <w:jc w:val="both"/>
        <w:rPr>
          <w:rFonts w:ascii="Arial" w:hAnsi="Arial" w:cs="Arial"/>
          <w:i/>
          <w:iCs/>
          <w:sz w:val="24"/>
          <w:szCs w:val="24"/>
        </w:rPr>
      </w:pPr>
      <w:r>
        <w:rPr>
          <w:rFonts w:ascii="Arial" w:hAnsi="Arial" w:cs="Arial"/>
          <w:i/>
          <w:iCs/>
          <w:sz w:val="24"/>
          <w:szCs w:val="24"/>
        </w:rPr>
        <w:t xml:space="preserve">În conformitate cu legislația specifică în vigoare se organizează întocmirea și ținerea la zi a datelor  ce fac obiectul Registrului </w:t>
      </w:r>
      <w:r w:rsidR="00D009A8">
        <w:rPr>
          <w:rFonts w:ascii="Arial" w:hAnsi="Arial" w:cs="Arial"/>
          <w:i/>
          <w:iCs/>
          <w:sz w:val="24"/>
          <w:szCs w:val="24"/>
        </w:rPr>
        <w:t>a</w:t>
      </w:r>
      <w:r>
        <w:rPr>
          <w:rFonts w:ascii="Arial" w:hAnsi="Arial" w:cs="Arial"/>
          <w:i/>
          <w:iCs/>
          <w:sz w:val="24"/>
          <w:szCs w:val="24"/>
        </w:rPr>
        <w:t>gricol pentru perioada 2020 – 2024.</w:t>
      </w:r>
    </w:p>
    <w:p w14:paraId="4E4BD6C1" w14:textId="5016176E" w:rsidR="00A75C83" w:rsidRDefault="00403F63" w:rsidP="00A75C83">
      <w:pPr>
        <w:spacing w:after="0"/>
        <w:ind w:firstLine="708"/>
        <w:jc w:val="both"/>
        <w:rPr>
          <w:rFonts w:ascii="Arial" w:hAnsi="Arial" w:cs="Arial"/>
          <w:i/>
          <w:iCs/>
          <w:sz w:val="24"/>
          <w:szCs w:val="24"/>
        </w:rPr>
      </w:pPr>
      <w:r>
        <w:rPr>
          <w:rFonts w:ascii="Arial" w:hAnsi="Arial" w:cs="Arial"/>
          <w:i/>
          <w:iCs/>
          <w:sz w:val="24"/>
          <w:szCs w:val="24"/>
        </w:rPr>
        <w:t xml:space="preserve">Înscrierea datelor în Registrul agricol </w:t>
      </w:r>
      <w:r w:rsidR="00A75C83" w:rsidRPr="00A75C83">
        <w:rPr>
          <w:rFonts w:ascii="Arial" w:hAnsi="Arial" w:cs="Arial"/>
          <w:i/>
          <w:iCs/>
          <w:sz w:val="24"/>
          <w:szCs w:val="24"/>
        </w:rPr>
        <w:t xml:space="preserve">a datelor privind </w:t>
      </w:r>
      <w:proofErr w:type="spellStart"/>
      <w:r w:rsidR="00A75C83" w:rsidRPr="00A75C83">
        <w:rPr>
          <w:rFonts w:ascii="Arial" w:hAnsi="Arial" w:cs="Arial"/>
          <w:i/>
          <w:iCs/>
          <w:sz w:val="24"/>
          <w:szCs w:val="24"/>
        </w:rPr>
        <w:t>componenţa</w:t>
      </w:r>
      <w:proofErr w:type="spellEnd"/>
      <w:r w:rsidR="00A75C83" w:rsidRPr="00A75C83">
        <w:rPr>
          <w:rFonts w:ascii="Arial" w:hAnsi="Arial" w:cs="Arial"/>
          <w:i/>
          <w:iCs/>
          <w:sz w:val="24"/>
          <w:szCs w:val="24"/>
        </w:rPr>
        <w:t xml:space="preserve"> gospodăriei/</w:t>
      </w:r>
      <w:proofErr w:type="spellStart"/>
      <w:r w:rsidR="00A75C83" w:rsidRPr="00A75C83">
        <w:rPr>
          <w:rFonts w:ascii="Arial" w:hAnsi="Arial" w:cs="Arial"/>
          <w:i/>
          <w:iCs/>
          <w:sz w:val="24"/>
          <w:szCs w:val="24"/>
        </w:rPr>
        <w:t>exploataţiei</w:t>
      </w:r>
      <w:proofErr w:type="spellEnd"/>
      <w:r w:rsidR="00A75C83" w:rsidRPr="00A75C83">
        <w:rPr>
          <w:rFonts w:ascii="Arial" w:hAnsi="Arial" w:cs="Arial"/>
          <w:i/>
          <w:iCs/>
          <w:sz w:val="24"/>
          <w:szCs w:val="24"/>
        </w:rPr>
        <w:t xml:space="preserve"> agricole fără personalitate juridică se face pe baza </w:t>
      </w:r>
      <w:proofErr w:type="spellStart"/>
      <w:r w:rsidR="00A75C83" w:rsidRPr="00A75C83">
        <w:rPr>
          <w:rFonts w:ascii="Arial" w:hAnsi="Arial" w:cs="Arial"/>
          <w:i/>
          <w:iCs/>
          <w:sz w:val="24"/>
          <w:szCs w:val="24"/>
        </w:rPr>
        <w:t>declaraţiei</w:t>
      </w:r>
      <w:proofErr w:type="spellEnd"/>
      <w:r w:rsidR="00A75C83" w:rsidRPr="00A75C83">
        <w:rPr>
          <w:rFonts w:ascii="Arial" w:hAnsi="Arial" w:cs="Arial"/>
          <w:i/>
          <w:iCs/>
          <w:sz w:val="24"/>
          <w:szCs w:val="24"/>
        </w:rPr>
        <w:t xml:space="preserve"> date pe propria răspundere </w:t>
      </w:r>
      <w:r w:rsidR="00A75C83" w:rsidRPr="00A75C83">
        <w:rPr>
          <w:rFonts w:ascii="Arial" w:hAnsi="Arial" w:cs="Arial"/>
          <w:b/>
          <w:bCs/>
          <w:i/>
          <w:iCs/>
          <w:sz w:val="24"/>
          <w:szCs w:val="24"/>
        </w:rPr>
        <w:t>sau</w:t>
      </w:r>
      <w:r w:rsidR="00A75C83" w:rsidRPr="00A75C83">
        <w:rPr>
          <w:rFonts w:ascii="Arial" w:hAnsi="Arial" w:cs="Arial"/>
          <w:i/>
          <w:iCs/>
          <w:sz w:val="24"/>
          <w:szCs w:val="24"/>
        </w:rPr>
        <w:t xml:space="preserve"> pe bază de documente de capul gospodăriei sau, în lipsa acestuia, de un alt membru major al gospodăriei, care dispune de capacitate deplină de </w:t>
      </w:r>
      <w:proofErr w:type="spellStart"/>
      <w:r w:rsidR="00A75C83" w:rsidRPr="00A75C83">
        <w:rPr>
          <w:rFonts w:ascii="Arial" w:hAnsi="Arial" w:cs="Arial"/>
          <w:i/>
          <w:iCs/>
          <w:sz w:val="24"/>
          <w:szCs w:val="24"/>
        </w:rPr>
        <w:t>exerciţiu</w:t>
      </w:r>
      <w:proofErr w:type="spellEnd"/>
    </w:p>
    <w:p w14:paraId="78856D42" w14:textId="77777777" w:rsidR="00A75C83" w:rsidRDefault="00A75C83" w:rsidP="00EC5327">
      <w:pPr>
        <w:spacing w:after="0"/>
        <w:ind w:firstLine="708"/>
        <w:jc w:val="both"/>
        <w:rPr>
          <w:rFonts w:ascii="Arial" w:hAnsi="Arial" w:cs="Arial"/>
          <w:i/>
          <w:iCs/>
          <w:sz w:val="24"/>
          <w:szCs w:val="24"/>
        </w:rPr>
      </w:pPr>
      <w:r w:rsidRPr="00A75C83">
        <w:rPr>
          <w:rFonts w:ascii="Arial" w:hAnsi="Arial" w:cs="Arial"/>
          <w:i/>
          <w:iCs/>
          <w:sz w:val="24"/>
          <w:szCs w:val="24"/>
        </w:rPr>
        <w:t xml:space="preserve">Înscrierea în </w:t>
      </w:r>
      <w:r>
        <w:rPr>
          <w:rFonts w:ascii="Arial" w:hAnsi="Arial" w:cs="Arial"/>
          <w:i/>
          <w:iCs/>
          <w:sz w:val="24"/>
          <w:szCs w:val="24"/>
        </w:rPr>
        <w:t>R</w:t>
      </w:r>
      <w:r w:rsidRPr="00A75C83">
        <w:rPr>
          <w:rFonts w:ascii="Arial" w:hAnsi="Arial" w:cs="Arial"/>
          <w:i/>
          <w:iCs/>
          <w:sz w:val="24"/>
          <w:szCs w:val="24"/>
        </w:rPr>
        <w:t xml:space="preserve">egistrul agricol a datelor privind clădirile </w:t>
      </w:r>
      <w:proofErr w:type="spellStart"/>
      <w:r w:rsidRPr="00A75C83">
        <w:rPr>
          <w:rFonts w:ascii="Arial" w:hAnsi="Arial" w:cs="Arial"/>
          <w:i/>
          <w:iCs/>
          <w:sz w:val="24"/>
          <w:szCs w:val="24"/>
        </w:rPr>
        <w:t>şi</w:t>
      </w:r>
      <w:proofErr w:type="spellEnd"/>
      <w:r w:rsidRPr="00A75C83">
        <w:rPr>
          <w:rFonts w:ascii="Arial" w:hAnsi="Arial" w:cs="Arial"/>
          <w:i/>
          <w:iCs/>
          <w:sz w:val="24"/>
          <w:szCs w:val="24"/>
        </w:rPr>
        <w:t xml:space="preserve"> terenurile, a titularului dreptului de proprietate asupra acestora, precum </w:t>
      </w:r>
      <w:proofErr w:type="spellStart"/>
      <w:r w:rsidRPr="00A75C83">
        <w:rPr>
          <w:rFonts w:ascii="Arial" w:hAnsi="Arial" w:cs="Arial"/>
          <w:i/>
          <w:iCs/>
          <w:sz w:val="24"/>
          <w:szCs w:val="24"/>
        </w:rPr>
        <w:t>şi</w:t>
      </w:r>
      <w:proofErr w:type="spellEnd"/>
      <w:r w:rsidRPr="00A75C83">
        <w:rPr>
          <w:rFonts w:ascii="Arial" w:hAnsi="Arial" w:cs="Arial"/>
          <w:i/>
          <w:iCs/>
          <w:sz w:val="24"/>
          <w:szCs w:val="24"/>
        </w:rPr>
        <w:t xml:space="preserve"> a schimbării categoriei de </w:t>
      </w:r>
      <w:proofErr w:type="spellStart"/>
      <w:r w:rsidRPr="00A75C83">
        <w:rPr>
          <w:rFonts w:ascii="Arial" w:hAnsi="Arial" w:cs="Arial"/>
          <w:i/>
          <w:iCs/>
          <w:sz w:val="24"/>
          <w:szCs w:val="24"/>
        </w:rPr>
        <w:t>folosinţă</w:t>
      </w:r>
      <w:proofErr w:type="spellEnd"/>
      <w:r w:rsidRPr="00A75C83">
        <w:rPr>
          <w:rFonts w:ascii="Arial" w:hAnsi="Arial" w:cs="Arial"/>
          <w:i/>
          <w:iCs/>
          <w:sz w:val="24"/>
          <w:szCs w:val="24"/>
        </w:rPr>
        <w:t xml:space="preserve"> se poate face numai pe bază de documente anexate la </w:t>
      </w:r>
      <w:proofErr w:type="spellStart"/>
      <w:r w:rsidRPr="00A75C83">
        <w:rPr>
          <w:rFonts w:ascii="Arial" w:hAnsi="Arial" w:cs="Arial"/>
          <w:i/>
          <w:iCs/>
          <w:sz w:val="24"/>
          <w:szCs w:val="24"/>
        </w:rPr>
        <w:t>declaraţia</w:t>
      </w:r>
      <w:proofErr w:type="spellEnd"/>
      <w:r w:rsidRPr="00A75C83">
        <w:rPr>
          <w:rFonts w:ascii="Arial" w:hAnsi="Arial" w:cs="Arial"/>
          <w:i/>
          <w:iCs/>
          <w:sz w:val="24"/>
          <w:szCs w:val="24"/>
        </w:rPr>
        <w:t xml:space="preserve"> făcută sub semnătura capului de gospodărie sau, în lipsa acestuia, a unui membru major al gospodăriei, sub </w:t>
      </w:r>
      <w:proofErr w:type="spellStart"/>
      <w:r w:rsidRPr="00A75C83">
        <w:rPr>
          <w:rFonts w:ascii="Arial" w:hAnsi="Arial" w:cs="Arial"/>
          <w:i/>
          <w:iCs/>
          <w:sz w:val="24"/>
          <w:szCs w:val="24"/>
        </w:rPr>
        <w:t>sancţiunea</w:t>
      </w:r>
      <w:proofErr w:type="spellEnd"/>
      <w:r w:rsidRPr="00A75C83">
        <w:rPr>
          <w:rFonts w:ascii="Arial" w:hAnsi="Arial" w:cs="Arial"/>
          <w:i/>
          <w:iCs/>
          <w:sz w:val="24"/>
          <w:szCs w:val="24"/>
        </w:rPr>
        <w:t xml:space="preserve"> </w:t>
      </w:r>
      <w:proofErr w:type="spellStart"/>
      <w:r w:rsidRPr="00A75C83">
        <w:rPr>
          <w:rFonts w:ascii="Arial" w:hAnsi="Arial" w:cs="Arial"/>
          <w:i/>
          <w:iCs/>
          <w:sz w:val="24"/>
          <w:szCs w:val="24"/>
        </w:rPr>
        <w:t>nulităţii</w:t>
      </w:r>
      <w:proofErr w:type="spellEnd"/>
      <w:r w:rsidRPr="00A75C83">
        <w:rPr>
          <w:rFonts w:ascii="Arial" w:hAnsi="Arial" w:cs="Arial"/>
          <w:i/>
          <w:iCs/>
          <w:sz w:val="24"/>
          <w:szCs w:val="24"/>
        </w:rPr>
        <w:t xml:space="preserve">. </w:t>
      </w:r>
    </w:p>
    <w:p w14:paraId="0024A81E" w14:textId="10967EA6" w:rsidR="00B002FB" w:rsidRDefault="00B002FB" w:rsidP="00EC5327">
      <w:pPr>
        <w:spacing w:after="0"/>
        <w:ind w:firstLine="708"/>
        <w:jc w:val="both"/>
        <w:rPr>
          <w:rFonts w:ascii="Arial" w:hAnsi="Arial" w:cs="Arial"/>
          <w:i/>
          <w:iCs/>
          <w:sz w:val="24"/>
          <w:szCs w:val="24"/>
        </w:rPr>
      </w:pPr>
      <w:r>
        <w:rPr>
          <w:rFonts w:ascii="Arial" w:hAnsi="Arial" w:cs="Arial"/>
          <w:i/>
          <w:iCs/>
          <w:sz w:val="24"/>
          <w:szCs w:val="24"/>
        </w:rPr>
        <w:lastRenderedPageBreak/>
        <w:t xml:space="preserve">Pentru efectuarea unei declarații complete care să conțină datele conform formularului Registrului agricol, vă rugăm să aveți asupra dumneavoastră documente justificative și </w:t>
      </w:r>
      <w:r w:rsidR="00D009A8">
        <w:rPr>
          <w:rFonts w:ascii="Arial" w:hAnsi="Arial" w:cs="Arial"/>
          <w:i/>
          <w:iCs/>
          <w:sz w:val="24"/>
          <w:szCs w:val="24"/>
        </w:rPr>
        <w:t xml:space="preserve">să </w:t>
      </w:r>
      <w:r>
        <w:rPr>
          <w:rFonts w:ascii="Arial" w:hAnsi="Arial" w:cs="Arial"/>
          <w:i/>
          <w:iCs/>
          <w:sz w:val="24"/>
          <w:szCs w:val="24"/>
        </w:rPr>
        <w:t>fiți în măsură a furniza date, după caz, privind:</w:t>
      </w:r>
    </w:p>
    <w:p w14:paraId="71FF3167" w14:textId="5A7C273B" w:rsidR="00B002FB" w:rsidRDefault="00B002FB" w:rsidP="00EC5327">
      <w:pPr>
        <w:spacing w:after="0"/>
        <w:ind w:firstLine="708"/>
        <w:jc w:val="both"/>
        <w:rPr>
          <w:rFonts w:ascii="Arial" w:hAnsi="Arial" w:cs="Arial"/>
          <w:i/>
          <w:iCs/>
          <w:sz w:val="24"/>
          <w:szCs w:val="24"/>
        </w:rPr>
      </w:pPr>
      <w:r>
        <w:rPr>
          <w:rFonts w:ascii="Arial" w:hAnsi="Arial" w:cs="Arial"/>
          <w:i/>
          <w:iCs/>
          <w:sz w:val="24"/>
          <w:szCs w:val="24"/>
        </w:rPr>
        <w:tab/>
        <w:t>- cartea de identitate/buletinul de identitate sau certificatele de stare civilă, după caz, pentru toate persoanele care compun gospodăria;</w:t>
      </w:r>
    </w:p>
    <w:p w14:paraId="68DF52E6" w14:textId="0782901A" w:rsidR="00B002FB" w:rsidRDefault="00B002FB" w:rsidP="00EC5327">
      <w:pPr>
        <w:spacing w:after="0"/>
        <w:ind w:firstLine="708"/>
        <w:jc w:val="both"/>
        <w:rPr>
          <w:rFonts w:ascii="Arial" w:hAnsi="Arial" w:cs="Arial"/>
          <w:i/>
          <w:iCs/>
          <w:sz w:val="24"/>
          <w:szCs w:val="24"/>
        </w:rPr>
      </w:pPr>
      <w:r>
        <w:rPr>
          <w:rFonts w:ascii="Arial" w:hAnsi="Arial" w:cs="Arial"/>
          <w:i/>
          <w:iCs/>
          <w:sz w:val="24"/>
          <w:szCs w:val="24"/>
        </w:rPr>
        <w:tab/>
        <w:t>- documente și informații privind terenurile deținute în proprietate, identificate pe parcele, tarlale, intravilan, extravilan, număr cadastral, număr carte funciară, vecinătăți, categoria de folosință, număr bloc fizic și titularul dreptului de proprietate;</w:t>
      </w:r>
    </w:p>
    <w:p w14:paraId="36DEFD4D" w14:textId="3F944338" w:rsidR="00B002FB" w:rsidRDefault="00B002FB" w:rsidP="00EC5327">
      <w:pPr>
        <w:spacing w:after="0"/>
        <w:ind w:firstLine="708"/>
        <w:jc w:val="both"/>
        <w:rPr>
          <w:rFonts w:ascii="Arial" w:hAnsi="Arial" w:cs="Arial"/>
          <w:i/>
          <w:iCs/>
          <w:sz w:val="24"/>
          <w:szCs w:val="24"/>
        </w:rPr>
      </w:pPr>
      <w:r>
        <w:rPr>
          <w:rFonts w:ascii="Arial" w:hAnsi="Arial" w:cs="Arial"/>
          <w:i/>
          <w:iCs/>
          <w:sz w:val="24"/>
          <w:szCs w:val="24"/>
        </w:rPr>
        <w:tab/>
        <w:t>- informații privind: suprafața arabilă cultivată pe raza localității (din terenul proprietate, arendat, cote-părți, etc.);</w:t>
      </w:r>
    </w:p>
    <w:p w14:paraId="35E3897F" w14:textId="1B3DF1FB" w:rsidR="00B002FB" w:rsidRDefault="00B002FB" w:rsidP="00EC5327">
      <w:pPr>
        <w:spacing w:after="0"/>
        <w:ind w:firstLine="708"/>
        <w:jc w:val="both"/>
        <w:rPr>
          <w:rFonts w:ascii="Arial" w:hAnsi="Arial" w:cs="Arial"/>
          <w:i/>
          <w:iCs/>
          <w:sz w:val="24"/>
          <w:szCs w:val="24"/>
        </w:rPr>
      </w:pPr>
      <w:r>
        <w:rPr>
          <w:rFonts w:ascii="Arial" w:hAnsi="Arial" w:cs="Arial"/>
          <w:i/>
          <w:iCs/>
          <w:sz w:val="24"/>
          <w:szCs w:val="24"/>
        </w:rPr>
        <w:tab/>
        <w:t>- numărul de pomi fructiferi – în livezi și răzleți – pe specii și soiuri;</w:t>
      </w:r>
    </w:p>
    <w:p w14:paraId="3278DDF6" w14:textId="26FD2DCF" w:rsidR="00B002FB" w:rsidRDefault="00B002FB" w:rsidP="00EC5327">
      <w:pPr>
        <w:spacing w:after="0"/>
        <w:ind w:firstLine="708"/>
        <w:jc w:val="both"/>
        <w:rPr>
          <w:rFonts w:ascii="Arial" w:hAnsi="Arial" w:cs="Arial"/>
          <w:i/>
          <w:iCs/>
          <w:sz w:val="24"/>
          <w:szCs w:val="24"/>
        </w:rPr>
      </w:pPr>
      <w:r>
        <w:rPr>
          <w:rFonts w:ascii="Arial" w:hAnsi="Arial" w:cs="Arial"/>
          <w:i/>
          <w:iCs/>
          <w:sz w:val="24"/>
          <w:szCs w:val="24"/>
        </w:rPr>
        <w:tab/>
        <w:t>- documente și/sau informații privind animalele domestice deținute la începutul anului pe specii, grupe de vârstă și sex;</w:t>
      </w:r>
    </w:p>
    <w:p w14:paraId="59D317D2" w14:textId="46A3554B" w:rsidR="00B002FB" w:rsidRDefault="00B002FB" w:rsidP="00EC5327">
      <w:pPr>
        <w:spacing w:after="0"/>
        <w:ind w:firstLine="708"/>
        <w:jc w:val="both"/>
        <w:rPr>
          <w:rFonts w:ascii="Arial" w:hAnsi="Arial" w:cs="Arial"/>
          <w:i/>
          <w:iCs/>
          <w:sz w:val="24"/>
          <w:szCs w:val="24"/>
        </w:rPr>
      </w:pPr>
      <w:r>
        <w:rPr>
          <w:rFonts w:ascii="Arial" w:hAnsi="Arial" w:cs="Arial"/>
          <w:i/>
          <w:iCs/>
          <w:sz w:val="24"/>
          <w:szCs w:val="24"/>
        </w:rPr>
        <w:tab/>
        <w:t>- documente și/sau informații privind construcțiile deținute pe raza localității (suprafața, materialele din care sunt construiți pereții, anul dării în folosință);</w:t>
      </w:r>
    </w:p>
    <w:p w14:paraId="030BFC36" w14:textId="3C795635" w:rsidR="00B002FB" w:rsidRDefault="00B002FB" w:rsidP="00EC5327">
      <w:pPr>
        <w:spacing w:after="0"/>
        <w:ind w:firstLine="708"/>
        <w:jc w:val="both"/>
        <w:rPr>
          <w:rFonts w:ascii="Arial" w:hAnsi="Arial" w:cs="Arial"/>
          <w:i/>
          <w:iCs/>
          <w:sz w:val="24"/>
          <w:szCs w:val="24"/>
        </w:rPr>
      </w:pPr>
      <w:r>
        <w:rPr>
          <w:rFonts w:ascii="Arial" w:hAnsi="Arial" w:cs="Arial"/>
          <w:i/>
          <w:iCs/>
          <w:sz w:val="24"/>
          <w:szCs w:val="24"/>
        </w:rPr>
        <w:tab/>
        <w:t>- informații privind producția vegetală și animală obținută.</w:t>
      </w:r>
    </w:p>
    <w:p w14:paraId="309D54C6" w14:textId="77777777" w:rsidR="00A75C83" w:rsidRDefault="00A75C83" w:rsidP="00EC5327">
      <w:pPr>
        <w:spacing w:after="0"/>
        <w:ind w:firstLine="708"/>
        <w:jc w:val="both"/>
        <w:rPr>
          <w:rFonts w:ascii="Arial" w:hAnsi="Arial" w:cs="Arial"/>
          <w:i/>
          <w:iCs/>
          <w:sz w:val="24"/>
          <w:szCs w:val="24"/>
        </w:rPr>
      </w:pPr>
      <w:r w:rsidRPr="00A75C83">
        <w:rPr>
          <w:rFonts w:ascii="Arial" w:hAnsi="Arial" w:cs="Arial"/>
          <w:i/>
          <w:iCs/>
          <w:sz w:val="24"/>
          <w:szCs w:val="24"/>
        </w:rPr>
        <w:t xml:space="preserve">În cazul în care nu există documente, înregistrarea în </w:t>
      </w:r>
      <w:r>
        <w:rPr>
          <w:rFonts w:ascii="Arial" w:hAnsi="Arial" w:cs="Arial"/>
          <w:i/>
          <w:iCs/>
          <w:sz w:val="24"/>
          <w:szCs w:val="24"/>
        </w:rPr>
        <w:t>R</w:t>
      </w:r>
      <w:r w:rsidRPr="00A75C83">
        <w:rPr>
          <w:rFonts w:ascii="Arial" w:hAnsi="Arial" w:cs="Arial"/>
          <w:i/>
          <w:iCs/>
          <w:sz w:val="24"/>
          <w:szCs w:val="24"/>
        </w:rPr>
        <w:t xml:space="preserve">egistrul agricol a datelor privind clădirile </w:t>
      </w:r>
      <w:proofErr w:type="spellStart"/>
      <w:r w:rsidRPr="00A75C83">
        <w:rPr>
          <w:rFonts w:ascii="Arial" w:hAnsi="Arial" w:cs="Arial"/>
          <w:i/>
          <w:iCs/>
          <w:sz w:val="24"/>
          <w:szCs w:val="24"/>
        </w:rPr>
        <w:t>şi</w:t>
      </w:r>
      <w:proofErr w:type="spellEnd"/>
      <w:r w:rsidRPr="00A75C83">
        <w:rPr>
          <w:rFonts w:ascii="Arial" w:hAnsi="Arial" w:cs="Arial"/>
          <w:i/>
          <w:iCs/>
          <w:sz w:val="24"/>
          <w:szCs w:val="24"/>
        </w:rPr>
        <w:t xml:space="preserve"> terenurile, a titularului dreptului de proprietate asupra acestora, precum </w:t>
      </w:r>
      <w:proofErr w:type="spellStart"/>
      <w:r w:rsidRPr="00A75C83">
        <w:rPr>
          <w:rFonts w:ascii="Arial" w:hAnsi="Arial" w:cs="Arial"/>
          <w:i/>
          <w:iCs/>
          <w:sz w:val="24"/>
          <w:szCs w:val="24"/>
        </w:rPr>
        <w:t>şi</w:t>
      </w:r>
      <w:proofErr w:type="spellEnd"/>
      <w:r w:rsidRPr="00A75C83">
        <w:rPr>
          <w:rFonts w:ascii="Arial" w:hAnsi="Arial" w:cs="Arial"/>
          <w:i/>
          <w:iCs/>
          <w:sz w:val="24"/>
          <w:szCs w:val="24"/>
        </w:rPr>
        <w:t xml:space="preserve"> a schimbării categoriei de </w:t>
      </w:r>
      <w:proofErr w:type="spellStart"/>
      <w:r w:rsidRPr="00A75C83">
        <w:rPr>
          <w:rFonts w:ascii="Arial" w:hAnsi="Arial" w:cs="Arial"/>
          <w:i/>
          <w:iCs/>
          <w:sz w:val="24"/>
          <w:szCs w:val="24"/>
        </w:rPr>
        <w:t>folosinţă</w:t>
      </w:r>
      <w:proofErr w:type="spellEnd"/>
      <w:r w:rsidRPr="00A75C83">
        <w:rPr>
          <w:rFonts w:ascii="Arial" w:hAnsi="Arial" w:cs="Arial"/>
          <w:i/>
          <w:iCs/>
          <w:sz w:val="24"/>
          <w:szCs w:val="24"/>
        </w:rPr>
        <w:t xml:space="preserve"> se poate face pe baza </w:t>
      </w:r>
      <w:proofErr w:type="spellStart"/>
      <w:r w:rsidRPr="00A75C83">
        <w:rPr>
          <w:rFonts w:ascii="Arial" w:hAnsi="Arial" w:cs="Arial"/>
          <w:i/>
          <w:iCs/>
          <w:sz w:val="24"/>
          <w:szCs w:val="24"/>
        </w:rPr>
        <w:t>declaraţiei</w:t>
      </w:r>
      <w:proofErr w:type="spellEnd"/>
      <w:r w:rsidRPr="00A75C83">
        <w:rPr>
          <w:rFonts w:ascii="Arial" w:hAnsi="Arial" w:cs="Arial"/>
          <w:i/>
          <w:iCs/>
          <w:sz w:val="24"/>
          <w:szCs w:val="24"/>
        </w:rPr>
        <w:t xml:space="preserve"> dat</w:t>
      </w:r>
      <w:r>
        <w:rPr>
          <w:rFonts w:ascii="Arial" w:hAnsi="Arial" w:cs="Arial"/>
          <w:i/>
          <w:iCs/>
          <w:sz w:val="24"/>
          <w:szCs w:val="24"/>
        </w:rPr>
        <w:t>ă</w:t>
      </w:r>
      <w:r w:rsidRPr="00A75C83">
        <w:rPr>
          <w:rFonts w:ascii="Arial" w:hAnsi="Arial" w:cs="Arial"/>
          <w:i/>
          <w:iCs/>
          <w:sz w:val="24"/>
          <w:szCs w:val="24"/>
        </w:rPr>
        <w:t xml:space="preserve"> sub semnătura capului gospodăriei sau, în lipsa acestuia, de un alt membru major al gospodăriei, sub </w:t>
      </w:r>
      <w:proofErr w:type="spellStart"/>
      <w:r w:rsidRPr="00A75C83">
        <w:rPr>
          <w:rFonts w:ascii="Arial" w:hAnsi="Arial" w:cs="Arial"/>
          <w:i/>
          <w:iCs/>
          <w:sz w:val="24"/>
          <w:szCs w:val="24"/>
        </w:rPr>
        <w:t>sancţiunea</w:t>
      </w:r>
      <w:proofErr w:type="spellEnd"/>
      <w:r w:rsidRPr="00A75C83">
        <w:rPr>
          <w:rFonts w:ascii="Arial" w:hAnsi="Arial" w:cs="Arial"/>
          <w:i/>
          <w:iCs/>
          <w:sz w:val="24"/>
          <w:szCs w:val="24"/>
        </w:rPr>
        <w:t xml:space="preserve"> </w:t>
      </w:r>
      <w:proofErr w:type="spellStart"/>
      <w:r w:rsidRPr="00A75C83">
        <w:rPr>
          <w:rFonts w:ascii="Arial" w:hAnsi="Arial" w:cs="Arial"/>
          <w:i/>
          <w:iCs/>
          <w:sz w:val="24"/>
          <w:szCs w:val="24"/>
        </w:rPr>
        <w:t>nulităţii</w:t>
      </w:r>
      <w:proofErr w:type="spellEnd"/>
      <w:r w:rsidRPr="00A75C83">
        <w:rPr>
          <w:rFonts w:ascii="Arial" w:hAnsi="Arial" w:cs="Arial"/>
          <w:i/>
          <w:iCs/>
          <w:sz w:val="24"/>
          <w:szCs w:val="24"/>
        </w:rPr>
        <w:t xml:space="preserve">. </w:t>
      </w:r>
    </w:p>
    <w:p w14:paraId="2BBDC0C5" w14:textId="272E2710" w:rsidR="00AD4B28" w:rsidRDefault="00AD4B28" w:rsidP="00EC5327">
      <w:pPr>
        <w:spacing w:after="0"/>
        <w:ind w:firstLine="708"/>
        <w:jc w:val="both"/>
        <w:rPr>
          <w:rFonts w:ascii="Arial" w:hAnsi="Arial" w:cs="Arial"/>
          <w:i/>
          <w:iCs/>
          <w:sz w:val="24"/>
          <w:szCs w:val="24"/>
        </w:rPr>
      </w:pPr>
      <w:r>
        <w:rPr>
          <w:rFonts w:ascii="Arial" w:hAnsi="Arial" w:cs="Arial"/>
          <w:i/>
          <w:iCs/>
          <w:sz w:val="24"/>
          <w:szCs w:val="24"/>
        </w:rPr>
        <w:t xml:space="preserve">Precizăm că persoanele fizice și juridice au obligația să declare date pentru a fi înscrise în </w:t>
      </w:r>
      <w:r w:rsidR="00A4327A">
        <w:rPr>
          <w:rFonts w:ascii="Arial" w:hAnsi="Arial" w:cs="Arial"/>
          <w:i/>
          <w:iCs/>
          <w:sz w:val="24"/>
          <w:szCs w:val="24"/>
        </w:rPr>
        <w:t>R</w:t>
      </w:r>
      <w:r>
        <w:rPr>
          <w:rFonts w:ascii="Arial" w:hAnsi="Arial" w:cs="Arial"/>
          <w:i/>
          <w:iCs/>
          <w:sz w:val="24"/>
          <w:szCs w:val="24"/>
        </w:rPr>
        <w:t xml:space="preserve">egistrul agricol </w:t>
      </w:r>
      <w:r w:rsidR="00A4327A">
        <w:rPr>
          <w:rFonts w:ascii="Arial" w:hAnsi="Arial" w:cs="Arial"/>
          <w:i/>
          <w:iCs/>
          <w:sz w:val="24"/>
          <w:szCs w:val="24"/>
        </w:rPr>
        <w:t>și înafara intervalului de timp precizat mai sus, precum și în cazul în care au intervenit modificări în proprietate, în termen de 30 de zile de la apariția modificării.</w:t>
      </w:r>
    </w:p>
    <w:p w14:paraId="4852EDF0" w14:textId="07540DCE" w:rsidR="00A4327A" w:rsidRDefault="00A4327A" w:rsidP="00EC5327">
      <w:pPr>
        <w:spacing w:after="0"/>
        <w:ind w:firstLine="708"/>
        <w:jc w:val="both"/>
        <w:rPr>
          <w:rFonts w:ascii="Arial" w:hAnsi="Arial" w:cs="Arial"/>
          <w:i/>
          <w:iCs/>
          <w:sz w:val="24"/>
          <w:szCs w:val="24"/>
        </w:rPr>
      </w:pPr>
      <w:r>
        <w:rPr>
          <w:rFonts w:ascii="Arial" w:hAnsi="Arial" w:cs="Arial"/>
          <w:i/>
          <w:iCs/>
          <w:sz w:val="24"/>
          <w:szCs w:val="24"/>
        </w:rPr>
        <w:t>Vă informăm că declararea de date neconforme, refuzul de declarare, precum și nedeclararea la termenele stabilite a datelor care fac obiectul Registrului agricol, dacă faptele nu sunt săvârșite în astfel de condiții încât, potrivit legii penale,</w:t>
      </w:r>
      <w:r w:rsidR="00226092">
        <w:rPr>
          <w:rFonts w:ascii="Arial" w:hAnsi="Arial" w:cs="Arial"/>
          <w:i/>
          <w:iCs/>
          <w:sz w:val="24"/>
          <w:szCs w:val="24"/>
        </w:rPr>
        <w:t xml:space="preserve"> sunt considerate infracțiuni, constituie contravenție și se sancționează cu amendă potrivit reglementărilor legale în vigoare.</w:t>
      </w:r>
    </w:p>
    <w:p w14:paraId="3EA2586D" w14:textId="77777777" w:rsidR="00226092" w:rsidRDefault="00226092" w:rsidP="00EC5327">
      <w:pPr>
        <w:spacing w:after="0"/>
        <w:ind w:firstLine="708"/>
        <w:jc w:val="both"/>
        <w:rPr>
          <w:rFonts w:ascii="Arial" w:hAnsi="Arial" w:cs="Arial"/>
          <w:i/>
          <w:iCs/>
          <w:sz w:val="24"/>
          <w:szCs w:val="24"/>
        </w:rPr>
      </w:pPr>
    </w:p>
    <w:p w14:paraId="3C5A760D" w14:textId="55894AC4" w:rsidR="00226092" w:rsidRPr="00226092" w:rsidRDefault="00226092" w:rsidP="00EC5327">
      <w:pPr>
        <w:spacing w:after="0"/>
        <w:ind w:firstLine="708"/>
        <w:jc w:val="both"/>
        <w:rPr>
          <w:rFonts w:ascii="Arial" w:hAnsi="Arial" w:cs="Arial"/>
          <w:sz w:val="24"/>
          <w:szCs w:val="24"/>
        </w:rPr>
      </w:pPr>
      <w:r w:rsidRPr="00226092">
        <w:rPr>
          <w:rFonts w:ascii="Arial" w:hAnsi="Arial" w:cs="Arial"/>
          <w:sz w:val="24"/>
          <w:szCs w:val="24"/>
        </w:rPr>
        <w:t>Prezenta constituie un mod de aducere la cunoștință publică a dispozițiilor legale privind Registrul agricol.</w:t>
      </w:r>
    </w:p>
    <w:p w14:paraId="0F061726" w14:textId="5620A27C" w:rsidR="00226092" w:rsidRDefault="00226092" w:rsidP="00EC5327">
      <w:pPr>
        <w:spacing w:after="0"/>
        <w:ind w:firstLine="708"/>
        <w:jc w:val="both"/>
        <w:rPr>
          <w:rFonts w:ascii="Arial" w:hAnsi="Arial" w:cs="Arial"/>
          <w:sz w:val="24"/>
          <w:szCs w:val="24"/>
        </w:rPr>
      </w:pPr>
      <w:r w:rsidRPr="00226092">
        <w:rPr>
          <w:rFonts w:ascii="Arial" w:hAnsi="Arial" w:cs="Arial"/>
          <w:sz w:val="24"/>
          <w:szCs w:val="24"/>
        </w:rPr>
        <w:t>Nut</w:t>
      </w:r>
      <w:r>
        <w:rPr>
          <w:rFonts w:ascii="Arial" w:hAnsi="Arial" w:cs="Arial"/>
          <w:sz w:val="24"/>
          <w:szCs w:val="24"/>
        </w:rPr>
        <w:t>r</w:t>
      </w:r>
      <w:r w:rsidRPr="00226092">
        <w:rPr>
          <w:rFonts w:ascii="Arial" w:hAnsi="Arial" w:cs="Arial"/>
          <w:sz w:val="24"/>
          <w:szCs w:val="24"/>
        </w:rPr>
        <w:t xml:space="preserve">ind </w:t>
      </w:r>
      <w:r>
        <w:rPr>
          <w:rFonts w:ascii="Arial" w:hAnsi="Arial" w:cs="Arial"/>
          <w:sz w:val="24"/>
          <w:szCs w:val="24"/>
        </w:rPr>
        <w:t>convingerea că cele prezentate v-au edificat asupra problematicii privind Registrul agricol, vă așteptăm cu interes pentru realizarea acestui raport de autoritate, cooperare</w:t>
      </w:r>
      <w:r w:rsidR="00D26379">
        <w:rPr>
          <w:rFonts w:ascii="Arial" w:hAnsi="Arial" w:cs="Arial"/>
          <w:sz w:val="24"/>
          <w:szCs w:val="24"/>
        </w:rPr>
        <w:t xml:space="preserve"> și prestație între administrația publică locală și persoanele obligate să declare în Registrul </w:t>
      </w:r>
      <w:r w:rsidR="002B67AB">
        <w:rPr>
          <w:rFonts w:ascii="Arial" w:hAnsi="Arial" w:cs="Arial"/>
          <w:sz w:val="24"/>
          <w:szCs w:val="24"/>
        </w:rPr>
        <w:t>a</w:t>
      </w:r>
      <w:r w:rsidR="00D26379">
        <w:rPr>
          <w:rFonts w:ascii="Arial" w:hAnsi="Arial" w:cs="Arial"/>
          <w:sz w:val="24"/>
          <w:szCs w:val="24"/>
        </w:rPr>
        <w:t>gricol.</w:t>
      </w:r>
    </w:p>
    <w:p w14:paraId="23DF71D9" w14:textId="4E1F51E5" w:rsidR="002B67AB" w:rsidRDefault="002B67AB" w:rsidP="00C24673">
      <w:pPr>
        <w:spacing w:after="0"/>
        <w:jc w:val="both"/>
        <w:rPr>
          <w:rFonts w:ascii="Arial" w:hAnsi="Arial" w:cs="Arial"/>
          <w:sz w:val="24"/>
          <w:szCs w:val="24"/>
        </w:rPr>
      </w:pPr>
    </w:p>
    <w:p w14:paraId="2295A3A5" w14:textId="61B3C888" w:rsidR="002B67AB" w:rsidRDefault="002B67AB" w:rsidP="00EC5327">
      <w:pPr>
        <w:spacing w:after="0"/>
        <w:ind w:firstLine="708"/>
        <w:jc w:val="both"/>
        <w:rPr>
          <w:rFonts w:ascii="Arial" w:hAnsi="Arial" w:cs="Arial"/>
          <w:sz w:val="24"/>
          <w:szCs w:val="24"/>
        </w:rPr>
      </w:pPr>
    </w:p>
    <w:p w14:paraId="4920F035" w14:textId="25F0B928" w:rsidR="002B67AB" w:rsidRDefault="002B67AB" w:rsidP="002B67AB">
      <w:pPr>
        <w:spacing w:after="0"/>
        <w:jc w:val="both"/>
        <w:rPr>
          <w:rFonts w:ascii="Arial" w:hAnsi="Arial" w:cs="Arial"/>
          <w:b/>
          <w:bCs/>
          <w:sz w:val="24"/>
          <w:szCs w:val="24"/>
        </w:rPr>
      </w:pPr>
      <w:r>
        <w:rPr>
          <w:rFonts w:ascii="Arial" w:hAnsi="Arial" w:cs="Arial"/>
          <w:sz w:val="24"/>
          <w:szCs w:val="24"/>
        </w:rPr>
        <w:t xml:space="preserve">      </w:t>
      </w:r>
      <w:r>
        <w:rPr>
          <w:rFonts w:ascii="Arial" w:hAnsi="Arial" w:cs="Arial"/>
          <w:b/>
          <w:bCs/>
          <w:sz w:val="24"/>
          <w:szCs w:val="24"/>
        </w:rPr>
        <w:t>PRIMAR                                         SECRETAR GENERAL AL MUNICIPIULUI BRAD</w:t>
      </w:r>
    </w:p>
    <w:p w14:paraId="1EFBF2A0" w14:textId="7C164DDB" w:rsidR="002B67AB" w:rsidRDefault="002B67AB" w:rsidP="002B67AB">
      <w:pPr>
        <w:spacing w:after="0"/>
        <w:jc w:val="both"/>
        <w:rPr>
          <w:rFonts w:ascii="Arial" w:hAnsi="Arial" w:cs="Arial"/>
          <w:b/>
          <w:bCs/>
          <w:sz w:val="24"/>
          <w:szCs w:val="24"/>
        </w:rPr>
      </w:pPr>
      <w:r>
        <w:rPr>
          <w:rFonts w:ascii="Arial" w:hAnsi="Arial" w:cs="Arial"/>
          <w:b/>
          <w:bCs/>
          <w:sz w:val="24"/>
          <w:szCs w:val="24"/>
        </w:rPr>
        <w:t>Florin CAZACU                                                   Carmen – Irina BORA</w:t>
      </w:r>
    </w:p>
    <w:p w14:paraId="7EB5BE9E" w14:textId="1D5EC18A" w:rsidR="002B67AB" w:rsidRDefault="002B67AB" w:rsidP="002B67AB">
      <w:pPr>
        <w:spacing w:after="0"/>
        <w:jc w:val="both"/>
        <w:rPr>
          <w:rFonts w:ascii="Arial" w:hAnsi="Arial" w:cs="Arial"/>
          <w:b/>
          <w:bCs/>
          <w:sz w:val="24"/>
          <w:szCs w:val="24"/>
        </w:rPr>
      </w:pPr>
    </w:p>
    <w:p w14:paraId="6789A67C" w14:textId="26C4DBAF" w:rsidR="002B67AB" w:rsidRDefault="002B67AB" w:rsidP="002B67AB">
      <w:pPr>
        <w:spacing w:after="0"/>
        <w:jc w:val="both"/>
        <w:rPr>
          <w:rFonts w:ascii="Arial" w:hAnsi="Arial" w:cs="Arial"/>
          <w:b/>
          <w:bCs/>
          <w:sz w:val="24"/>
          <w:szCs w:val="24"/>
        </w:rPr>
      </w:pPr>
    </w:p>
    <w:p w14:paraId="692C8CFB" w14:textId="3EB73FAE" w:rsidR="002B67AB" w:rsidRDefault="002B67AB" w:rsidP="002B67AB">
      <w:pPr>
        <w:spacing w:after="0"/>
        <w:jc w:val="center"/>
        <w:rPr>
          <w:rFonts w:ascii="Arial" w:hAnsi="Arial" w:cs="Arial"/>
          <w:b/>
          <w:bCs/>
          <w:sz w:val="24"/>
          <w:szCs w:val="24"/>
        </w:rPr>
      </w:pPr>
      <w:r>
        <w:rPr>
          <w:rFonts w:ascii="Arial" w:hAnsi="Arial" w:cs="Arial"/>
          <w:b/>
          <w:bCs/>
          <w:sz w:val="24"/>
          <w:szCs w:val="24"/>
        </w:rPr>
        <w:t>COMPARTIMENTUL AGRICOL ȘI CADASTRU</w:t>
      </w:r>
    </w:p>
    <w:p w14:paraId="1712C4F7" w14:textId="461AE789" w:rsidR="00C24673" w:rsidRDefault="00C24673" w:rsidP="002B67AB">
      <w:pPr>
        <w:spacing w:after="0"/>
        <w:jc w:val="center"/>
        <w:rPr>
          <w:rFonts w:ascii="Arial" w:hAnsi="Arial" w:cs="Arial"/>
          <w:b/>
          <w:bCs/>
          <w:sz w:val="24"/>
          <w:szCs w:val="24"/>
        </w:rPr>
      </w:pPr>
    </w:p>
    <w:p w14:paraId="11314844" w14:textId="77777777" w:rsidR="00C24673" w:rsidRDefault="00C24673" w:rsidP="002B67AB">
      <w:pPr>
        <w:spacing w:after="0"/>
        <w:jc w:val="center"/>
        <w:rPr>
          <w:rFonts w:ascii="Arial" w:hAnsi="Arial" w:cs="Arial"/>
          <w:b/>
          <w:bCs/>
          <w:sz w:val="24"/>
          <w:szCs w:val="24"/>
        </w:rPr>
      </w:pPr>
    </w:p>
    <w:p w14:paraId="530F1243" w14:textId="77198D0F" w:rsidR="00C24673" w:rsidRDefault="00C24673" w:rsidP="002B67AB">
      <w:pPr>
        <w:spacing w:after="0"/>
        <w:jc w:val="center"/>
        <w:rPr>
          <w:rFonts w:ascii="Arial" w:hAnsi="Arial" w:cs="Arial"/>
          <w:b/>
          <w:bCs/>
          <w:sz w:val="24"/>
          <w:szCs w:val="24"/>
        </w:rPr>
      </w:pPr>
      <w:r>
        <w:rPr>
          <w:rFonts w:ascii="Arial" w:hAnsi="Arial" w:cs="Arial"/>
          <w:b/>
          <w:bCs/>
          <w:sz w:val="24"/>
          <w:szCs w:val="24"/>
        </w:rPr>
        <w:t>Inițiator</w:t>
      </w:r>
    </w:p>
    <w:p w14:paraId="2A458039" w14:textId="75004DB5" w:rsidR="00C24673" w:rsidRDefault="00C24673" w:rsidP="002B67AB">
      <w:pPr>
        <w:spacing w:after="0"/>
        <w:jc w:val="center"/>
        <w:rPr>
          <w:rFonts w:ascii="Arial" w:hAnsi="Arial" w:cs="Arial"/>
          <w:b/>
          <w:bCs/>
          <w:sz w:val="24"/>
          <w:szCs w:val="24"/>
        </w:rPr>
      </w:pPr>
      <w:r>
        <w:rPr>
          <w:rFonts w:ascii="Arial" w:hAnsi="Arial" w:cs="Arial"/>
          <w:b/>
          <w:bCs/>
          <w:sz w:val="24"/>
          <w:szCs w:val="24"/>
        </w:rPr>
        <w:t>PRIMAR</w:t>
      </w:r>
    </w:p>
    <w:p w14:paraId="27B21357" w14:textId="74676C6B" w:rsidR="00C24673" w:rsidRPr="002B67AB" w:rsidRDefault="00C24673" w:rsidP="002B67AB">
      <w:pPr>
        <w:spacing w:after="0"/>
        <w:jc w:val="center"/>
        <w:rPr>
          <w:rFonts w:ascii="Arial" w:hAnsi="Arial" w:cs="Arial"/>
          <w:b/>
          <w:bCs/>
          <w:sz w:val="24"/>
          <w:szCs w:val="24"/>
        </w:rPr>
      </w:pPr>
      <w:r>
        <w:rPr>
          <w:rFonts w:ascii="Arial" w:hAnsi="Arial" w:cs="Arial"/>
          <w:b/>
          <w:bCs/>
          <w:sz w:val="24"/>
          <w:szCs w:val="24"/>
        </w:rPr>
        <w:t>Florin CAZACU</w:t>
      </w:r>
    </w:p>
    <w:p w14:paraId="5206E35D" w14:textId="48B2006A" w:rsidR="00EC5327" w:rsidRPr="00226092" w:rsidRDefault="00EC5327" w:rsidP="00EC5327">
      <w:pPr>
        <w:spacing w:after="0"/>
        <w:ind w:firstLine="708"/>
        <w:jc w:val="both"/>
        <w:rPr>
          <w:rFonts w:ascii="Arial" w:hAnsi="Arial" w:cs="Arial"/>
          <w:sz w:val="24"/>
          <w:szCs w:val="24"/>
        </w:rPr>
      </w:pPr>
    </w:p>
    <w:p w14:paraId="4340931B" w14:textId="54972C0E" w:rsidR="00AA539C" w:rsidRPr="002B67AB" w:rsidRDefault="00AA539C" w:rsidP="002B67AB">
      <w:pPr>
        <w:autoSpaceDE w:val="0"/>
        <w:autoSpaceDN w:val="0"/>
        <w:adjustRightInd w:val="0"/>
        <w:spacing w:after="0" w:line="240" w:lineRule="auto"/>
        <w:jc w:val="both"/>
        <w:rPr>
          <w:rFonts w:ascii="Arial" w:hAnsi="Arial" w:cs="Arial"/>
          <w:i/>
          <w:iCs/>
          <w:sz w:val="24"/>
          <w:szCs w:val="24"/>
        </w:rPr>
      </w:pPr>
    </w:p>
    <w:sectPr w:rsidR="00AA539C" w:rsidRPr="002B67AB" w:rsidSect="00AD70B6">
      <w:pgSz w:w="12240" w:h="15840"/>
      <w:pgMar w:top="18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6D"/>
    <w:rsid w:val="000B7B2B"/>
    <w:rsid w:val="0014097D"/>
    <w:rsid w:val="00163FD0"/>
    <w:rsid w:val="00226092"/>
    <w:rsid w:val="002B67AB"/>
    <w:rsid w:val="003747C7"/>
    <w:rsid w:val="00403F63"/>
    <w:rsid w:val="0083463F"/>
    <w:rsid w:val="00A4327A"/>
    <w:rsid w:val="00A75C83"/>
    <w:rsid w:val="00AA13AF"/>
    <w:rsid w:val="00AA539C"/>
    <w:rsid w:val="00AD4B28"/>
    <w:rsid w:val="00AD70B6"/>
    <w:rsid w:val="00B002FB"/>
    <w:rsid w:val="00BA7E6D"/>
    <w:rsid w:val="00C24673"/>
    <w:rsid w:val="00D009A8"/>
    <w:rsid w:val="00D26379"/>
    <w:rsid w:val="00EC5327"/>
    <w:rsid w:val="00FA316E"/>
  </w:rsids>
  <m:mathPr>
    <m:mathFont m:val="Cambria Math"/>
    <m:brkBin m:val="before"/>
    <m:brkBinSub m:val="--"/>
    <m:smallFrac m:val="0"/>
    <m:dispDef/>
    <m:lMargin m:val="0"/>
    <m:rMargin m:val="0"/>
    <m:defJc m:val="centerGroup"/>
    <m:wrapIndent m:val="1440"/>
    <m:intLim m:val="subSup"/>
    <m:naryLim m:val="undOvr"/>
  </m:mathPr>
  <w:themeFontLang w:val="en-US" w:eastAsia="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2C6E0"/>
  <w15:chartTrackingRefBased/>
  <w15:docId w15:val="{E460F1E6-475B-4240-B09A-537C8A7B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00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3</Pages>
  <Words>671</Words>
  <Characters>3898</Characters>
  <Application>Microsoft Office Word</Application>
  <DocSecurity>0</DocSecurity>
  <Lines>32</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 3</dc:creator>
  <cp:keywords/>
  <dc:description/>
  <cp:lastModifiedBy>Statia 3</cp:lastModifiedBy>
  <cp:revision>14</cp:revision>
  <cp:lastPrinted>2022-01-14T10:57:00Z</cp:lastPrinted>
  <dcterms:created xsi:type="dcterms:W3CDTF">2021-11-15T10:47:00Z</dcterms:created>
  <dcterms:modified xsi:type="dcterms:W3CDTF">2022-01-14T11:00:00Z</dcterms:modified>
</cp:coreProperties>
</file>