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C788E" w14:textId="77777777" w:rsidR="0058064C" w:rsidRDefault="0058064C"/>
    <w:p w14:paraId="58B9C0CE" w14:textId="21787561" w:rsidR="00BB6045" w:rsidRPr="00AB4E73" w:rsidRDefault="00AB4E73" w:rsidP="00AB4E73">
      <w:pPr>
        <w:pStyle w:val="NoSpacing"/>
        <w:jc w:val="right"/>
        <w:rPr>
          <w:rFonts w:ascii="Arial" w:hAnsi="Arial" w:cs="Arial"/>
          <w:b/>
          <w:sz w:val="24"/>
          <w:szCs w:val="24"/>
          <w:lang w:val="ro-RO"/>
        </w:rPr>
      </w:pPr>
      <w:r w:rsidRPr="00AB4E73">
        <w:rPr>
          <w:rFonts w:ascii="Arial" w:hAnsi="Arial" w:cs="Arial"/>
          <w:b/>
          <w:sz w:val="24"/>
          <w:szCs w:val="24"/>
          <w:lang w:val="ro-RO"/>
        </w:rPr>
        <w:t>Nr.</w:t>
      </w:r>
      <w:r w:rsidR="00253C09">
        <w:rPr>
          <w:rFonts w:ascii="Arial" w:hAnsi="Arial" w:cs="Arial"/>
          <w:b/>
          <w:sz w:val="24"/>
          <w:szCs w:val="24"/>
          <w:lang w:val="ro-RO"/>
        </w:rPr>
        <w:t>6</w:t>
      </w:r>
      <w:r w:rsidR="00280156">
        <w:rPr>
          <w:rFonts w:ascii="Arial" w:hAnsi="Arial" w:cs="Arial"/>
          <w:b/>
          <w:sz w:val="24"/>
          <w:szCs w:val="24"/>
          <w:lang w:val="ro-RO"/>
        </w:rPr>
        <w:t>82</w:t>
      </w:r>
      <w:r w:rsidR="00253C09">
        <w:rPr>
          <w:rFonts w:ascii="Arial" w:hAnsi="Arial" w:cs="Arial"/>
          <w:b/>
          <w:sz w:val="24"/>
          <w:szCs w:val="24"/>
          <w:lang w:val="ro-RO"/>
        </w:rPr>
        <w:t>/2</w:t>
      </w:r>
      <w:r w:rsidR="00B80251">
        <w:rPr>
          <w:rFonts w:ascii="Arial" w:hAnsi="Arial" w:cs="Arial"/>
          <w:b/>
          <w:sz w:val="24"/>
          <w:szCs w:val="24"/>
          <w:lang w:val="ro-RO"/>
        </w:rPr>
        <w:t>4</w:t>
      </w:r>
      <w:r w:rsidR="00253C09">
        <w:rPr>
          <w:rFonts w:ascii="Arial" w:hAnsi="Arial" w:cs="Arial"/>
          <w:b/>
          <w:sz w:val="24"/>
          <w:szCs w:val="24"/>
          <w:lang w:val="ro-RO"/>
        </w:rPr>
        <w:t>.02.2026</w:t>
      </w:r>
      <w:r w:rsidRPr="00AB4E73">
        <w:rPr>
          <w:rFonts w:ascii="Arial" w:hAnsi="Arial" w:cs="Arial"/>
          <w:b/>
          <w:sz w:val="24"/>
          <w:szCs w:val="24"/>
          <w:lang w:val="ro-RO"/>
        </w:rPr>
        <w:t xml:space="preserve"> </w:t>
      </w:r>
    </w:p>
    <w:p w14:paraId="69267F7E" w14:textId="77777777" w:rsidR="00BB6045" w:rsidRDefault="00BB6045" w:rsidP="00BB6045">
      <w:pPr>
        <w:pStyle w:val="NoSpacing"/>
        <w:rPr>
          <w:rFonts w:ascii="Arial" w:hAnsi="Arial" w:cs="Arial"/>
          <w:b/>
          <w:sz w:val="28"/>
          <w:szCs w:val="28"/>
          <w:lang w:val="ro-RO"/>
        </w:rPr>
      </w:pPr>
    </w:p>
    <w:p w14:paraId="04F5EAC1" w14:textId="77777777" w:rsidR="00AB4E73" w:rsidRDefault="00AB4E73" w:rsidP="005E052C">
      <w:pPr>
        <w:pStyle w:val="NoSpacing"/>
        <w:rPr>
          <w:rFonts w:ascii="Arial" w:hAnsi="Arial" w:cs="Arial"/>
          <w:b/>
          <w:sz w:val="28"/>
          <w:szCs w:val="28"/>
          <w:lang w:val="ro-RO"/>
        </w:rPr>
      </w:pPr>
    </w:p>
    <w:p w14:paraId="4FB3749E" w14:textId="6AFA4755" w:rsidR="00632225" w:rsidRPr="00632225" w:rsidRDefault="00632225" w:rsidP="00632225">
      <w:pPr>
        <w:pStyle w:val="Heading2"/>
        <w:jc w:val="center"/>
        <w:rPr>
          <w:rFonts w:ascii="Times New Roman" w:hAnsi="Times New Roman" w:cs="Times New Roman"/>
          <w:color w:val="auto"/>
          <w:sz w:val="32"/>
          <w:szCs w:val="32"/>
        </w:rPr>
      </w:pPr>
      <w:r w:rsidRPr="00632225">
        <w:rPr>
          <w:rFonts w:ascii="Times New Roman" w:hAnsi="Times New Roman" w:cs="Times New Roman"/>
          <w:color w:val="auto"/>
          <w:sz w:val="32"/>
          <w:szCs w:val="32"/>
        </w:rPr>
        <w:t>R</w:t>
      </w:r>
      <w:r w:rsidR="00D0010A">
        <w:rPr>
          <w:rFonts w:ascii="Times New Roman" w:hAnsi="Times New Roman" w:cs="Times New Roman"/>
          <w:color w:val="auto"/>
          <w:sz w:val="32"/>
          <w:szCs w:val="32"/>
        </w:rPr>
        <w:t>EFERAT</w:t>
      </w:r>
      <w:r w:rsidRPr="00632225">
        <w:rPr>
          <w:rFonts w:ascii="Times New Roman" w:hAnsi="Times New Roman" w:cs="Times New Roman"/>
          <w:color w:val="auto"/>
          <w:sz w:val="32"/>
          <w:szCs w:val="32"/>
        </w:rPr>
        <w:t xml:space="preserve"> DE </w:t>
      </w:r>
      <w:r w:rsidR="00280156">
        <w:rPr>
          <w:rFonts w:ascii="Times New Roman" w:hAnsi="Times New Roman" w:cs="Times New Roman"/>
          <w:color w:val="auto"/>
          <w:sz w:val="32"/>
          <w:szCs w:val="32"/>
        </w:rPr>
        <w:t>APROBARE</w:t>
      </w:r>
    </w:p>
    <w:p w14:paraId="5696CB3C" w14:textId="575A7250" w:rsidR="00280156" w:rsidRDefault="00280156" w:rsidP="00280156">
      <w:pPr>
        <w:jc w:val="center"/>
        <w:rPr>
          <w:sz w:val="28"/>
          <w:szCs w:val="28"/>
        </w:rPr>
      </w:pPr>
      <w:r w:rsidRPr="00280156">
        <w:rPr>
          <w:sz w:val="28"/>
          <w:szCs w:val="28"/>
        </w:rPr>
        <w:t xml:space="preserve">la </w:t>
      </w:r>
      <w:r>
        <w:rPr>
          <w:sz w:val="28"/>
          <w:szCs w:val="28"/>
        </w:rPr>
        <w:t>P</w:t>
      </w:r>
      <w:r w:rsidRPr="00280156">
        <w:rPr>
          <w:sz w:val="28"/>
          <w:szCs w:val="28"/>
        </w:rPr>
        <w:t>roiectul de hotărâre nr. 6/25.02.2026 privind atestarea apartenenței la domeniul privat al Comunei Racovița a unui imobil (teren și construcție) situat în intravilanul comunei Racovița, identificat în CF 401718 Racovița</w:t>
      </w:r>
    </w:p>
    <w:p w14:paraId="1CE4DBDE" w14:textId="77777777" w:rsidR="00280156" w:rsidRDefault="00280156" w:rsidP="00280156">
      <w:pPr>
        <w:jc w:val="center"/>
        <w:rPr>
          <w:sz w:val="28"/>
          <w:szCs w:val="28"/>
        </w:rPr>
      </w:pPr>
    </w:p>
    <w:p w14:paraId="78662410" w14:textId="77777777" w:rsidR="00280156" w:rsidRDefault="00280156" w:rsidP="00280156">
      <w:pPr>
        <w:jc w:val="center"/>
        <w:rPr>
          <w:sz w:val="28"/>
          <w:szCs w:val="28"/>
        </w:rPr>
      </w:pPr>
    </w:p>
    <w:p w14:paraId="035696CF" w14:textId="77777777" w:rsidR="00280156" w:rsidRDefault="00280156" w:rsidP="00280156">
      <w:pPr>
        <w:jc w:val="center"/>
        <w:rPr>
          <w:sz w:val="28"/>
          <w:szCs w:val="28"/>
        </w:rPr>
      </w:pPr>
    </w:p>
    <w:p w14:paraId="6F992AEA" w14:textId="77777777" w:rsidR="00280156" w:rsidRPr="00280156" w:rsidRDefault="00280156" w:rsidP="00280156">
      <w:pPr>
        <w:jc w:val="center"/>
        <w:rPr>
          <w:sz w:val="28"/>
          <w:szCs w:val="28"/>
        </w:rPr>
      </w:pPr>
    </w:p>
    <w:p w14:paraId="71FFABB0" w14:textId="4A00F2BF" w:rsidR="00280156" w:rsidRPr="00280156" w:rsidRDefault="00280156" w:rsidP="00280156">
      <w:pPr>
        <w:jc w:val="both"/>
        <w:rPr>
          <w:sz w:val="28"/>
          <w:szCs w:val="28"/>
        </w:rPr>
      </w:pPr>
      <w:r>
        <w:rPr>
          <w:sz w:val="28"/>
          <w:szCs w:val="28"/>
        </w:rPr>
        <w:t xml:space="preserve">         </w:t>
      </w:r>
      <w:r w:rsidRPr="00280156">
        <w:rPr>
          <w:sz w:val="28"/>
          <w:szCs w:val="28"/>
        </w:rPr>
        <w:t>Având în vedere necesitatea clarificării situației juridice a imobilului înscris în CF 401718 Racovița, nr. top 146/1, precum și documentația cadastrală (PAD) întocmită pentru actualizarea suprafeței și a datelor tehnice, se impune adoptarea unei hotărâri a Consiliului Local privind atestarea apartenenței acestuia la domeniul privat al Comunei Racovița.</w:t>
      </w:r>
    </w:p>
    <w:p w14:paraId="786A788B" w14:textId="71DD74A1" w:rsidR="00280156" w:rsidRPr="00280156" w:rsidRDefault="00280156" w:rsidP="00280156">
      <w:pPr>
        <w:jc w:val="both"/>
        <w:rPr>
          <w:sz w:val="28"/>
          <w:szCs w:val="28"/>
        </w:rPr>
      </w:pPr>
      <w:r>
        <w:rPr>
          <w:sz w:val="28"/>
          <w:szCs w:val="28"/>
        </w:rPr>
        <w:t xml:space="preserve">        </w:t>
      </w:r>
      <w:r w:rsidRPr="00280156">
        <w:rPr>
          <w:sz w:val="28"/>
          <w:szCs w:val="28"/>
        </w:rPr>
        <w:t>Din analiza documentației cadastrale rezultă existența unei neconcordanțe între suprafața înscrisă în cartea funciară (233 mp) și suprafața rezultată din măsurătorile actuale (200 mp), fiind necesară actualizarea evidențelor de carte funciară în conformitate cu prevederile Legii nr. 7/1996.</w:t>
      </w:r>
    </w:p>
    <w:p w14:paraId="279F6535" w14:textId="38EB79FE" w:rsidR="00280156" w:rsidRPr="00280156" w:rsidRDefault="00280156" w:rsidP="00280156">
      <w:pPr>
        <w:jc w:val="both"/>
        <w:rPr>
          <w:sz w:val="28"/>
          <w:szCs w:val="28"/>
        </w:rPr>
      </w:pPr>
      <w:r>
        <w:rPr>
          <w:sz w:val="28"/>
          <w:szCs w:val="28"/>
        </w:rPr>
        <w:t xml:space="preserve">        </w:t>
      </w:r>
      <w:r w:rsidRPr="00280156">
        <w:rPr>
          <w:sz w:val="28"/>
          <w:szCs w:val="28"/>
        </w:rPr>
        <w:t>Adoptarea prezentei hotărâri este necesară pentru asigurarea unei evidențe corecte a patrimoniului privat al comunei și pentru înscrierea imobilului în Inventarul bunurilor care aparțin domeniului privat al Comunei Racovița.</w:t>
      </w:r>
    </w:p>
    <w:p w14:paraId="28FA6DB5" w14:textId="16F75E36" w:rsidR="00280156" w:rsidRPr="00280156" w:rsidRDefault="00280156" w:rsidP="00280156">
      <w:pPr>
        <w:jc w:val="both"/>
        <w:rPr>
          <w:sz w:val="28"/>
          <w:szCs w:val="28"/>
        </w:rPr>
      </w:pPr>
      <w:r>
        <w:rPr>
          <w:sz w:val="28"/>
          <w:szCs w:val="28"/>
        </w:rPr>
        <w:t xml:space="preserve">       </w:t>
      </w:r>
      <w:r w:rsidRPr="00280156">
        <w:rPr>
          <w:sz w:val="28"/>
          <w:szCs w:val="28"/>
        </w:rPr>
        <w:t>În temeiul prevederilor O.U.G. nr. 57/2019 privind Codul administrativ, propun spre analiză și aprobare Consiliului Local al Comunei Racovița proiectul de hotărâre în forma prezentată.</w:t>
      </w:r>
    </w:p>
    <w:p w14:paraId="2A4F8F39" w14:textId="77777777" w:rsidR="00280156" w:rsidRPr="00280156" w:rsidRDefault="00280156" w:rsidP="00280156">
      <w:pPr>
        <w:jc w:val="both"/>
        <w:rPr>
          <w:sz w:val="28"/>
          <w:szCs w:val="28"/>
        </w:rPr>
      </w:pPr>
    </w:p>
    <w:p w14:paraId="592D481B" w14:textId="77777777" w:rsidR="00280156" w:rsidRDefault="00280156" w:rsidP="00280156">
      <w:pPr>
        <w:jc w:val="both"/>
        <w:rPr>
          <w:sz w:val="28"/>
          <w:szCs w:val="28"/>
        </w:rPr>
      </w:pPr>
    </w:p>
    <w:p w14:paraId="578B26BC" w14:textId="77777777" w:rsidR="00C04DFA" w:rsidRDefault="00C04DFA" w:rsidP="00280156">
      <w:pPr>
        <w:jc w:val="both"/>
        <w:rPr>
          <w:sz w:val="28"/>
          <w:szCs w:val="28"/>
        </w:rPr>
      </w:pPr>
    </w:p>
    <w:p w14:paraId="42904123" w14:textId="62120A0A" w:rsidR="00280156" w:rsidRPr="00280156" w:rsidRDefault="00280156" w:rsidP="00280156">
      <w:pPr>
        <w:jc w:val="both"/>
        <w:rPr>
          <w:sz w:val="28"/>
          <w:szCs w:val="28"/>
        </w:rPr>
      </w:pPr>
      <w:r w:rsidRPr="00280156">
        <w:rPr>
          <w:sz w:val="28"/>
          <w:szCs w:val="28"/>
        </w:rPr>
        <w:t>PRIMAR,</w:t>
      </w:r>
    </w:p>
    <w:p w14:paraId="331FBF72" w14:textId="77777777" w:rsidR="00280156" w:rsidRPr="00280156" w:rsidRDefault="00280156" w:rsidP="00280156">
      <w:pPr>
        <w:jc w:val="both"/>
        <w:rPr>
          <w:sz w:val="28"/>
          <w:szCs w:val="28"/>
        </w:rPr>
      </w:pPr>
      <w:r w:rsidRPr="00280156">
        <w:rPr>
          <w:sz w:val="28"/>
          <w:szCs w:val="28"/>
        </w:rPr>
        <w:t>Alexandru-Valentin CATRINOI</w:t>
      </w:r>
    </w:p>
    <w:p w14:paraId="693BA9C1" w14:textId="77777777" w:rsidR="00C34448" w:rsidRPr="00280156" w:rsidRDefault="00C34448" w:rsidP="00280156">
      <w:pPr>
        <w:jc w:val="both"/>
        <w:rPr>
          <w:sz w:val="28"/>
          <w:szCs w:val="28"/>
        </w:rPr>
      </w:pPr>
    </w:p>
    <w:sectPr w:rsidR="00C34448" w:rsidRPr="00280156" w:rsidSect="00253C09">
      <w:headerReference w:type="default" r:id="rId7"/>
      <w:footerReference w:type="default" r:id="rId8"/>
      <w:pgSz w:w="12240" w:h="15840"/>
      <w:pgMar w:top="720" w:right="1750" w:bottom="720" w:left="1418" w:header="142" w:footer="21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0F221" w14:textId="77777777" w:rsidR="008604E6" w:rsidRDefault="008604E6" w:rsidP="005A39DD">
      <w:r>
        <w:separator/>
      </w:r>
    </w:p>
  </w:endnote>
  <w:endnote w:type="continuationSeparator" w:id="0">
    <w:p w14:paraId="684D122B" w14:textId="77777777" w:rsidR="008604E6" w:rsidRDefault="008604E6" w:rsidP="005A3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05BD7" w14:textId="77777777" w:rsidR="00BB6045" w:rsidRDefault="007A363E" w:rsidP="007F7795">
    <w:pPr>
      <w:pStyle w:val="Footer"/>
      <w:ind w:left="-851" w:right="-143"/>
      <w:jc w:val="right"/>
    </w:pPr>
    <w:r>
      <w:rPr>
        <w:noProof/>
      </w:rPr>
      <w:drawing>
        <wp:inline distT="0" distB="0" distL="0" distR="0" wp14:anchorId="4038D943" wp14:editId="5FF3AE8A">
          <wp:extent cx="7200900" cy="501659"/>
          <wp:effectExtent l="0" t="0" r="0" b="0"/>
          <wp:docPr id="168057308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4868" cy="50681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4A975" w14:textId="77777777" w:rsidR="008604E6" w:rsidRDefault="008604E6" w:rsidP="005A39DD">
      <w:r>
        <w:separator/>
      </w:r>
    </w:p>
  </w:footnote>
  <w:footnote w:type="continuationSeparator" w:id="0">
    <w:p w14:paraId="019415B3" w14:textId="77777777" w:rsidR="008604E6" w:rsidRDefault="008604E6" w:rsidP="005A3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13A7" w14:textId="77777777" w:rsidR="005A39DD" w:rsidRDefault="00041888" w:rsidP="005E052C">
    <w:pPr>
      <w:pStyle w:val="Header"/>
      <w:jc w:val="right"/>
    </w:pPr>
    <w:r>
      <w:t xml:space="preserve">          </w:t>
    </w:r>
    <w:r w:rsidR="00611DDB">
      <w:t xml:space="preserve">               </w:t>
    </w:r>
    <w:r>
      <w:t xml:space="preserve">                                                                   </w:t>
    </w:r>
    <w:r w:rsidR="005E052C">
      <w:rPr>
        <w:noProof/>
      </w:rPr>
      <w:drawing>
        <wp:inline distT="0" distB="0" distL="0" distR="0" wp14:anchorId="33EF8DCC" wp14:editId="081F9F8F">
          <wp:extent cx="7067551" cy="933450"/>
          <wp:effectExtent l="0" t="0" r="0" b="0"/>
          <wp:docPr id="2130042965"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5359" cy="9358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D6951"/>
    <w:multiLevelType w:val="hybridMultilevel"/>
    <w:tmpl w:val="85CC6B24"/>
    <w:lvl w:ilvl="0" w:tplc="2DAA273C">
      <w:start w:val="1"/>
      <w:numFmt w:val="lowerLetter"/>
      <w:lvlText w:val="%1)"/>
      <w:lvlJc w:val="left"/>
      <w:pPr>
        <w:ind w:left="1353" w:hanging="360"/>
      </w:pPr>
      <w:rPr>
        <w:rFonts w:hint="default"/>
        <w:b w:val="0"/>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389439FD"/>
    <w:multiLevelType w:val="multilevel"/>
    <w:tmpl w:val="D0445EEE"/>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b w:val="0"/>
        <w:i w:val="0"/>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num w:numId="1" w16cid:durableId="777260756">
    <w:abstractNumId w:val="1"/>
  </w:num>
  <w:num w:numId="2" w16cid:durableId="202100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2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9DD"/>
    <w:rsid w:val="000037A2"/>
    <w:rsid w:val="000232BF"/>
    <w:rsid w:val="0002665B"/>
    <w:rsid w:val="00041888"/>
    <w:rsid w:val="00175494"/>
    <w:rsid w:val="001F6A93"/>
    <w:rsid w:val="00253C09"/>
    <w:rsid w:val="00280156"/>
    <w:rsid w:val="002C6E21"/>
    <w:rsid w:val="003E548D"/>
    <w:rsid w:val="00410411"/>
    <w:rsid w:val="00486AE5"/>
    <w:rsid w:val="0057627F"/>
    <w:rsid w:val="0058064C"/>
    <w:rsid w:val="005A39DD"/>
    <w:rsid w:val="005B2E8A"/>
    <w:rsid w:val="005C4955"/>
    <w:rsid w:val="005E052C"/>
    <w:rsid w:val="00601762"/>
    <w:rsid w:val="00611DDB"/>
    <w:rsid w:val="00632225"/>
    <w:rsid w:val="006A5867"/>
    <w:rsid w:val="00753146"/>
    <w:rsid w:val="007A363E"/>
    <w:rsid w:val="007F7795"/>
    <w:rsid w:val="00801EB8"/>
    <w:rsid w:val="00813A81"/>
    <w:rsid w:val="008326B9"/>
    <w:rsid w:val="008476EF"/>
    <w:rsid w:val="008604E6"/>
    <w:rsid w:val="00884EDA"/>
    <w:rsid w:val="009F732A"/>
    <w:rsid w:val="00A144FE"/>
    <w:rsid w:val="00A93AEA"/>
    <w:rsid w:val="00AB4E73"/>
    <w:rsid w:val="00B447C1"/>
    <w:rsid w:val="00B80251"/>
    <w:rsid w:val="00B84062"/>
    <w:rsid w:val="00BB6045"/>
    <w:rsid w:val="00C04DFA"/>
    <w:rsid w:val="00C34448"/>
    <w:rsid w:val="00D0010A"/>
    <w:rsid w:val="00D75271"/>
    <w:rsid w:val="00E67B8C"/>
    <w:rsid w:val="00F55C76"/>
    <w:rsid w:val="00F57D15"/>
    <w:rsid w:val="00FC246D"/>
    <w:rsid w:val="00FD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B2B85"/>
  <w15:docId w15:val="{A1EB5A6B-B0A7-4BD5-9107-33155DFD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045"/>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unhideWhenUsed/>
    <w:qFormat/>
    <w:rsid w:val="00253C09"/>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39DD"/>
    <w:pPr>
      <w:tabs>
        <w:tab w:val="center" w:pos="4680"/>
        <w:tab w:val="right" w:pos="9360"/>
      </w:tabs>
    </w:pPr>
  </w:style>
  <w:style w:type="character" w:customStyle="1" w:styleId="HeaderChar">
    <w:name w:val="Header Char"/>
    <w:basedOn w:val="DefaultParagraphFont"/>
    <w:link w:val="Header"/>
    <w:uiPriority w:val="99"/>
    <w:rsid w:val="005A39DD"/>
  </w:style>
  <w:style w:type="paragraph" w:styleId="Footer">
    <w:name w:val="footer"/>
    <w:basedOn w:val="Normal"/>
    <w:link w:val="FooterChar"/>
    <w:uiPriority w:val="99"/>
    <w:unhideWhenUsed/>
    <w:rsid w:val="005A39DD"/>
    <w:pPr>
      <w:tabs>
        <w:tab w:val="center" w:pos="4680"/>
        <w:tab w:val="right" w:pos="9360"/>
      </w:tabs>
    </w:pPr>
  </w:style>
  <w:style w:type="character" w:customStyle="1" w:styleId="FooterChar">
    <w:name w:val="Footer Char"/>
    <w:basedOn w:val="DefaultParagraphFont"/>
    <w:link w:val="Footer"/>
    <w:uiPriority w:val="99"/>
    <w:rsid w:val="005A39DD"/>
  </w:style>
  <w:style w:type="paragraph" w:styleId="BalloonText">
    <w:name w:val="Balloon Text"/>
    <w:basedOn w:val="Normal"/>
    <w:link w:val="BalloonTextChar"/>
    <w:uiPriority w:val="99"/>
    <w:semiHidden/>
    <w:unhideWhenUsed/>
    <w:rsid w:val="005A39DD"/>
    <w:rPr>
      <w:rFonts w:ascii="Tahoma" w:hAnsi="Tahoma" w:cs="Tahoma"/>
      <w:sz w:val="16"/>
      <w:szCs w:val="16"/>
    </w:rPr>
  </w:style>
  <w:style w:type="character" w:customStyle="1" w:styleId="BalloonTextChar">
    <w:name w:val="Balloon Text Char"/>
    <w:basedOn w:val="DefaultParagraphFont"/>
    <w:link w:val="BalloonText"/>
    <w:uiPriority w:val="99"/>
    <w:semiHidden/>
    <w:rsid w:val="005A39DD"/>
    <w:rPr>
      <w:rFonts w:ascii="Tahoma" w:hAnsi="Tahoma" w:cs="Tahoma"/>
      <w:sz w:val="16"/>
      <w:szCs w:val="16"/>
    </w:rPr>
  </w:style>
  <w:style w:type="paragraph" w:styleId="NoSpacing">
    <w:name w:val="No Spacing"/>
    <w:qFormat/>
    <w:rsid w:val="00BB6045"/>
    <w:pPr>
      <w:spacing w:after="0" w:line="240" w:lineRule="auto"/>
    </w:pPr>
    <w:rPr>
      <w:rFonts w:ascii="Calibri" w:eastAsia="Times New Roman" w:hAnsi="Calibri" w:cs="Times New Roman"/>
    </w:rPr>
  </w:style>
  <w:style w:type="character" w:styleId="Strong">
    <w:name w:val="Strong"/>
    <w:basedOn w:val="DefaultParagraphFont"/>
    <w:uiPriority w:val="22"/>
    <w:qFormat/>
    <w:rsid w:val="00BB6045"/>
    <w:rPr>
      <w:b/>
      <w:bCs/>
    </w:rPr>
  </w:style>
  <w:style w:type="paragraph" w:styleId="ListParagraph">
    <w:name w:val="List Paragraph"/>
    <w:basedOn w:val="Normal"/>
    <w:uiPriority w:val="34"/>
    <w:qFormat/>
    <w:rsid w:val="00BB6045"/>
    <w:pPr>
      <w:ind w:left="720"/>
      <w:contextualSpacing/>
    </w:pPr>
  </w:style>
  <w:style w:type="character" w:customStyle="1" w:styleId="Heading2Char">
    <w:name w:val="Heading 2 Char"/>
    <w:basedOn w:val="DefaultParagraphFont"/>
    <w:link w:val="Heading2"/>
    <w:uiPriority w:val="9"/>
    <w:rsid w:val="00253C0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1192</Characters>
  <Application>Microsoft Office Word</Application>
  <DocSecurity>0</DocSecurity>
  <Lines>9</Lines>
  <Paragraphs>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2015-07-06T10:39:00Z</cp:lastPrinted>
  <dcterms:created xsi:type="dcterms:W3CDTF">2026-02-27T08:35:00Z</dcterms:created>
  <dcterms:modified xsi:type="dcterms:W3CDTF">2026-03-02T07:27:00Z</dcterms:modified>
</cp:coreProperties>
</file>