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986E6" w14:textId="77777777" w:rsidR="00A323F2" w:rsidRDefault="00A323F2" w:rsidP="00A323F2">
      <w:pPr>
        <w:jc w:val="center"/>
        <w:rPr>
          <w:b/>
          <w:sz w:val="28"/>
          <w:szCs w:val="28"/>
        </w:rPr>
      </w:pPr>
    </w:p>
    <w:p w14:paraId="438920F6" w14:textId="77777777" w:rsidR="00A323F2" w:rsidRDefault="00A323F2" w:rsidP="00A323F2">
      <w:pPr>
        <w:jc w:val="center"/>
        <w:rPr>
          <w:b/>
          <w:sz w:val="28"/>
          <w:szCs w:val="28"/>
        </w:rPr>
      </w:pPr>
    </w:p>
    <w:p w14:paraId="7EC25D7F" w14:textId="77777777" w:rsidR="00A323F2" w:rsidRPr="004353B1" w:rsidRDefault="00A323F2" w:rsidP="0032615E">
      <w:pPr>
        <w:spacing w:before="360"/>
        <w:jc w:val="center"/>
        <w:rPr>
          <w:b/>
          <w:sz w:val="28"/>
          <w:szCs w:val="28"/>
        </w:rPr>
      </w:pPr>
      <w:r w:rsidRPr="004353B1">
        <w:rPr>
          <w:b/>
          <w:sz w:val="28"/>
          <w:szCs w:val="28"/>
        </w:rPr>
        <w:t>REFERAT</w:t>
      </w:r>
      <w:r>
        <w:rPr>
          <w:b/>
          <w:sz w:val="28"/>
          <w:szCs w:val="28"/>
        </w:rPr>
        <w:t xml:space="preserve"> DE APROBARE</w:t>
      </w:r>
    </w:p>
    <w:p w14:paraId="0189D311" w14:textId="4C85E9A0" w:rsidR="00A323F2" w:rsidRPr="00254B2C" w:rsidRDefault="00A323F2" w:rsidP="00A323F2">
      <w:pPr>
        <w:jc w:val="center"/>
        <w:rPr>
          <w:b/>
          <w:bCs/>
          <w:sz w:val="24"/>
          <w:szCs w:val="24"/>
        </w:rPr>
      </w:pPr>
      <w:r w:rsidRPr="001B0095">
        <w:rPr>
          <w:b/>
          <w:bCs/>
          <w:sz w:val="24"/>
          <w:szCs w:val="24"/>
        </w:rPr>
        <w:t xml:space="preserve">a proiectului de hotărâre </w:t>
      </w:r>
      <w:r w:rsidR="00B7749C" w:rsidRPr="00B7749C">
        <w:rPr>
          <w:b/>
          <w:bCs/>
          <w:sz w:val="24"/>
          <w:szCs w:val="24"/>
        </w:rPr>
        <w:t>pentru aprobarea Planului anual de acțiune privind serviciile sociale acordate la nivelul compartimentului asistență socială al Primăriei comunei Șoldanu, judeţul Călăraşi, în anul 20</w:t>
      </w:r>
      <w:r w:rsidR="004B6EDB">
        <w:rPr>
          <w:b/>
          <w:bCs/>
          <w:sz w:val="24"/>
          <w:szCs w:val="24"/>
        </w:rPr>
        <w:t>22</w:t>
      </w:r>
    </w:p>
    <w:p w14:paraId="1F72E574" w14:textId="77777777" w:rsidR="00A323F2" w:rsidRPr="0076688B" w:rsidRDefault="00A323F2" w:rsidP="00A323F2">
      <w:pPr>
        <w:autoSpaceDE w:val="0"/>
        <w:autoSpaceDN w:val="0"/>
        <w:adjustRightInd w:val="0"/>
        <w:spacing w:before="240"/>
        <w:jc w:val="both"/>
        <w:rPr>
          <w:bCs/>
          <w:sz w:val="24"/>
        </w:rPr>
      </w:pPr>
      <w:r w:rsidRPr="0076688B">
        <w:rPr>
          <w:bCs/>
          <w:sz w:val="24"/>
        </w:rPr>
        <w:t>Stimați Consilieri</w:t>
      </w:r>
      <w:r>
        <w:rPr>
          <w:bCs/>
          <w:sz w:val="24"/>
        </w:rPr>
        <w:t xml:space="preserve"> ai Consiliului local al comunei Șoldanu</w:t>
      </w:r>
    </w:p>
    <w:p w14:paraId="15D9686A" w14:textId="77777777" w:rsidR="00A323F2" w:rsidRPr="0076688B" w:rsidRDefault="00A323F2" w:rsidP="00A323F2">
      <w:pPr>
        <w:spacing w:before="40"/>
        <w:jc w:val="both"/>
        <w:rPr>
          <w:sz w:val="24"/>
          <w:lang w:val="fr-FR"/>
        </w:rPr>
      </w:pPr>
      <w:r w:rsidRPr="0076688B">
        <w:rPr>
          <w:sz w:val="24"/>
          <w:lang w:val="fr-FR"/>
        </w:rPr>
        <w:t xml:space="preserve">Subsemnatul, Iulian GEAMBAȘU, primar al comunei Șoldanu, </w:t>
      </w:r>
    </w:p>
    <w:p w14:paraId="50875E3F" w14:textId="77777777" w:rsidR="00A323F2" w:rsidRPr="000A1823" w:rsidRDefault="00A323F2" w:rsidP="00A323F2">
      <w:pPr>
        <w:spacing w:before="40"/>
        <w:jc w:val="both"/>
        <w:rPr>
          <w:sz w:val="24"/>
          <w:szCs w:val="24"/>
          <w:u w:val="single"/>
        </w:rPr>
      </w:pPr>
      <w:r w:rsidRPr="000A1823">
        <w:rPr>
          <w:sz w:val="24"/>
          <w:szCs w:val="24"/>
          <w:u w:val="single"/>
        </w:rPr>
        <w:t>Luând act de:</w:t>
      </w:r>
    </w:p>
    <w:p w14:paraId="74376DC3" w14:textId="77777777" w:rsidR="00A323F2" w:rsidRPr="00E05031" w:rsidRDefault="00A323F2" w:rsidP="00A323F2">
      <w:pPr>
        <w:numPr>
          <w:ilvl w:val="0"/>
          <w:numId w:val="1"/>
        </w:numPr>
        <w:tabs>
          <w:tab w:val="num" w:pos="360"/>
        </w:tabs>
        <w:suppressAutoHyphens/>
        <w:jc w:val="both"/>
        <w:rPr>
          <w:sz w:val="22"/>
          <w:szCs w:val="24"/>
        </w:rPr>
      </w:pPr>
      <w:r w:rsidRPr="00E05031">
        <w:rPr>
          <w:sz w:val="22"/>
          <w:szCs w:val="24"/>
        </w:rPr>
        <w:t>prevederile art.121 alin.(1) și (2) din Constituția României, republicată, aprobată prin Legea de revizuire a Constituției României nr.429/2003;</w:t>
      </w:r>
    </w:p>
    <w:p w14:paraId="0D7AD651" w14:textId="77777777" w:rsidR="00A323F2" w:rsidRPr="00E05031" w:rsidRDefault="00A323F2" w:rsidP="00A323F2">
      <w:pPr>
        <w:numPr>
          <w:ilvl w:val="0"/>
          <w:numId w:val="1"/>
        </w:numPr>
        <w:tabs>
          <w:tab w:val="num" w:pos="360"/>
        </w:tabs>
        <w:suppressAutoHyphens/>
        <w:jc w:val="both"/>
        <w:rPr>
          <w:sz w:val="22"/>
          <w:szCs w:val="24"/>
        </w:rPr>
      </w:pPr>
      <w:r w:rsidRPr="00E05031">
        <w:rPr>
          <w:sz w:val="22"/>
          <w:szCs w:val="24"/>
        </w:rPr>
        <w:t>prevederile art.7 alin.(2) din Codul civil al României, aprobat prin Legea nr.287/2009, republicată, modificată și completată;</w:t>
      </w:r>
    </w:p>
    <w:p w14:paraId="3C7C9A4C" w14:textId="77777777" w:rsidR="00A323F2" w:rsidRPr="00E05031" w:rsidRDefault="00A323F2" w:rsidP="00A323F2">
      <w:pPr>
        <w:numPr>
          <w:ilvl w:val="0"/>
          <w:numId w:val="1"/>
        </w:numPr>
        <w:suppressAutoHyphens/>
        <w:jc w:val="both"/>
        <w:rPr>
          <w:sz w:val="22"/>
          <w:szCs w:val="24"/>
        </w:rPr>
      </w:pPr>
      <w:r w:rsidRPr="00E05031">
        <w:rPr>
          <w:sz w:val="22"/>
          <w:szCs w:val="24"/>
        </w:rPr>
        <w:t>prevederile art.33 din Legea nr.393/2004 privind Statutul aleșilor locali, coroborate cu ale art.45 alin.(6) din Legea nr.215/2001 – Legea administrației publice locale, republicată, modificată și completată.</w:t>
      </w:r>
    </w:p>
    <w:p w14:paraId="13382A48" w14:textId="77777777" w:rsidR="00A323F2" w:rsidRPr="000A1823" w:rsidRDefault="00A323F2" w:rsidP="00A323F2">
      <w:pPr>
        <w:spacing w:before="40"/>
        <w:jc w:val="both"/>
        <w:rPr>
          <w:sz w:val="24"/>
          <w:szCs w:val="24"/>
          <w:u w:val="single"/>
          <w:lang w:val="fr-FR"/>
        </w:rPr>
      </w:pPr>
      <w:r w:rsidRPr="000A1823">
        <w:rPr>
          <w:sz w:val="24"/>
          <w:szCs w:val="24"/>
          <w:u w:val="single"/>
          <w:lang w:val="fr-FR"/>
        </w:rPr>
        <w:t>Văzând:</w:t>
      </w:r>
    </w:p>
    <w:p w14:paraId="3E1AC585" w14:textId="3EC0DAB4" w:rsidR="00282175" w:rsidRPr="00282175" w:rsidRDefault="00282175" w:rsidP="00282175">
      <w:pPr>
        <w:numPr>
          <w:ilvl w:val="0"/>
          <w:numId w:val="3"/>
        </w:numPr>
        <w:spacing w:before="40"/>
        <w:jc w:val="both"/>
        <w:rPr>
          <w:sz w:val="24"/>
          <w:szCs w:val="24"/>
          <w:lang w:val="en-US"/>
        </w:rPr>
      </w:pPr>
      <w:r w:rsidRPr="00282175">
        <w:rPr>
          <w:sz w:val="24"/>
          <w:szCs w:val="24"/>
          <w:lang w:val="en-US"/>
        </w:rPr>
        <w:t>Referatul înregistrat la Primăria Comunei Șoldanu cu nr. 167 din 12.01.2022, prin care se propune</w:t>
      </w:r>
      <w:r w:rsidRPr="00282175">
        <w:rPr>
          <w:sz w:val="24"/>
          <w:szCs w:val="24"/>
          <w:lang w:val="en-US"/>
        </w:rPr>
        <w:t xml:space="preserve"> </w:t>
      </w:r>
      <w:r w:rsidRPr="00282175">
        <w:rPr>
          <w:sz w:val="24"/>
          <w:szCs w:val="24"/>
          <w:lang w:val="en-US"/>
        </w:rPr>
        <w:t>aprobarea Planului anual de acțiune privind serviciile sociale acordate la nivelul Compartimentului</w:t>
      </w:r>
      <w:r>
        <w:rPr>
          <w:sz w:val="24"/>
          <w:szCs w:val="24"/>
          <w:lang w:val="en-US"/>
        </w:rPr>
        <w:t xml:space="preserve"> </w:t>
      </w:r>
      <w:r w:rsidRPr="00282175">
        <w:rPr>
          <w:sz w:val="24"/>
          <w:szCs w:val="24"/>
          <w:lang w:val="en-US"/>
        </w:rPr>
        <w:t>asistență socială al Primăriei Comunei Șoldanu, Judeţul Călăraşi, în anul 2022</w:t>
      </w:r>
      <w:r>
        <w:rPr>
          <w:sz w:val="24"/>
          <w:szCs w:val="24"/>
          <w:lang w:val="en-US"/>
        </w:rPr>
        <w:t>;</w:t>
      </w:r>
    </w:p>
    <w:p w14:paraId="36F979D2" w14:textId="4E701D24" w:rsidR="004B6EDB" w:rsidRPr="00282175" w:rsidRDefault="004B6EDB" w:rsidP="00282175">
      <w:pPr>
        <w:numPr>
          <w:ilvl w:val="0"/>
          <w:numId w:val="3"/>
        </w:numPr>
        <w:spacing w:before="40"/>
        <w:jc w:val="both"/>
        <w:rPr>
          <w:sz w:val="24"/>
          <w:szCs w:val="24"/>
          <w:lang w:val="en-US"/>
        </w:rPr>
      </w:pPr>
      <w:r w:rsidRPr="00282175">
        <w:rPr>
          <w:sz w:val="24"/>
          <w:szCs w:val="24"/>
          <w:lang w:val="en-US"/>
        </w:rPr>
        <w:t xml:space="preserve">Proiectul de hotărâre </w:t>
      </w:r>
      <w:r w:rsidR="00282175" w:rsidRPr="00282175">
        <w:rPr>
          <w:sz w:val="24"/>
          <w:szCs w:val="24"/>
          <w:lang w:val="en-US"/>
        </w:rPr>
        <w:t xml:space="preserve">privind aprobarea Planului anual de acțiune privind serviciile sociale acordate la nivelul </w:t>
      </w:r>
      <w:r w:rsidR="00282175">
        <w:rPr>
          <w:sz w:val="24"/>
          <w:szCs w:val="24"/>
          <w:lang w:val="en-US"/>
        </w:rPr>
        <w:t>C</w:t>
      </w:r>
      <w:r w:rsidR="00282175" w:rsidRPr="00282175">
        <w:rPr>
          <w:sz w:val="24"/>
          <w:szCs w:val="24"/>
          <w:lang w:val="en-US"/>
        </w:rPr>
        <w:t>ompartimentului</w:t>
      </w:r>
      <w:r w:rsidR="00282175">
        <w:rPr>
          <w:sz w:val="24"/>
          <w:szCs w:val="24"/>
          <w:lang w:val="en-US"/>
        </w:rPr>
        <w:t xml:space="preserve"> </w:t>
      </w:r>
      <w:r w:rsidR="00282175" w:rsidRPr="00282175">
        <w:rPr>
          <w:sz w:val="24"/>
          <w:szCs w:val="24"/>
          <w:lang w:val="en-US"/>
        </w:rPr>
        <w:t>asistență socială al Primăriei Comunei Șoldanu, Judeţul Călăraşi, în anul 2022</w:t>
      </w:r>
      <w:r w:rsidR="00282175">
        <w:rPr>
          <w:sz w:val="24"/>
          <w:szCs w:val="24"/>
          <w:lang w:val="en-US"/>
        </w:rPr>
        <w:t xml:space="preserve">, </w:t>
      </w:r>
      <w:r w:rsidRPr="00282175">
        <w:rPr>
          <w:sz w:val="24"/>
          <w:szCs w:val="24"/>
          <w:lang w:val="en-US"/>
        </w:rPr>
        <w:t>înregistrat în regi</w:t>
      </w:r>
      <w:r w:rsidR="00282175" w:rsidRPr="00282175">
        <w:rPr>
          <w:sz w:val="24"/>
          <w:szCs w:val="24"/>
          <w:lang w:val="en-US"/>
        </w:rPr>
        <w:t>s</w:t>
      </w:r>
      <w:r w:rsidRPr="00282175">
        <w:rPr>
          <w:sz w:val="24"/>
          <w:szCs w:val="24"/>
          <w:lang w:val="en-US"/>
        </w:rPr>
        <w:t>trul special cu nr. 5/19.01.2021</w:t>
      </w:r>
      <w:r w:rsidR="00282175">
        <w:rPr>
          <w:sz w:val="24"/>
          <w:szCs w:val="24"/>
          <w:lang w:val="en-US"/>
        </w:rPr>
        <w:t>;</w:t>
      </w:r>
    </w:p>
    <w:p w14:paraId="6CBAC95F" w14:textId="4680AC98" w:rsidR="00B7749C" w:rsidRPr="00B7749C" w:rsidRDefault="00B7749C" w:rsidP="00B7749C">
      <w:pPr>
        <w:numPr>
          <w:ilvl w:val="0"/>
          <w:numId w:val="3"/>
        </w:numPr>
        <w:spacing w:before="40"/>
        <w:jc w:val="both"/>
        <w:rPr>
          <w:sz w:val="24"/>
          <w:szCs w:val="24"/>
          <w:lang w:val="en-US"/>
        </w:rPr>
      </w:pPr>
      <w:r w:rsidRPr="00B7749C">
        <w:rPr>
          <w:sz w:val="24"/>
          <w:szCs w:val="24"/>
          <w:lang w:val="en-US"/>
        </w:rPr>
        <w:t>Hotărârea Consiliului local al comunei Șoldanu nr.</w:t>
      </w:r>
      <w:r w:rsidR="00282175">
        <w:rPr>
          <w:sz w:val="24"/>
          <w:szCs w:val="24"/>
          <w:lang w:val="en-US"/>
        </w:rPr>
        <w:t xml:space="preserve"> </w:t>
      </w:r>
      <w:r w:rsidRPr="00B7749C">
        <w:rPr>
          <w:sz w:val="24"/>
          <w:szCs w:val="24"/>
          <w:lang w:val="en-US"/>
        </w:rPr>
        <w:t>9/02.03.2018 privind aprobarea Regulamentului de organizare și funcționare al compartimentului asistență socială organizat la nivelul comunei Şoldanu, judeţul Călăraşi</w:t>
      </w:r>
      <w:r w:rsidRPr="00B7749C">
        <w:rPr>
          <w:sz w:val="24"/>
          <w:szCs w:val="24"/>
        </w:rPr>
        <w:t>;</w:t>
      </w:r>
    </w:p>
    <w:p w14:paraId="54CC2AB6" w14:textId="77777777" w:rsidR="00A323F2" w:rsidRPr="000A1823" w:rsidRDefault="00090CA9" w:rsidP="00B7749C">
      <w:pPr>
        <w:spacing w:before="40"/>
        <w:jc w:val="both"/>
        <w:rPr>
          <w:sz w:val="24"/>
          <w:szCs w:val="24"/>
          <w:u w:val="single"/>
          <w:lang w:val="fr-FR"/>
        </w:rPr>
      </w:pPr>
      <w:r>
        <w:rPr>
          <w:sz w:val="24"/>
          <w:szCs w:val="24"/>
          <w:u w:val="single"/>
          <w:lang w:val="fr-FR"/>
        </w:rPr>
        <w:t>Analizând prev</w:t>
      </w:r>
      <w:r w:rsidR="00A323F2" w:rsidRPr="000A1823">
        <w:rPr>
          <w:sz w:val="24"/>
          <w:szCs w:val="24"/>
          <w:u w:val="single"/>
          <w:lang w:val="fr-FR"/>
        </w:rPr>
        <w:t>eder</w:t>
      </w:r>
      <w:r>
        <w:rPr>
          <w:sz w:val="24"/>
          <w:szCs w:val="24"/>
          <w:u w:val="single"/>
          <w:lang w:val="fr-FR"/>
        </w:rPr>
        <w:t>il</w:t>
      </w:r>
      <w:r w:rsidR="00A323F2" w:rsidRPr="000A1823">
        <w:rPr>
          <w:sz w:val="24"/>
          <w:szCs w:val="24"/>
          <w:u w:val="single"/>
          <w:lang w:val="fr-FR"/>
        </w:rPr>
        <w:t>e:</w:t>
      </w:r>
    </w:p>
    <w:p w14:paraId="378F62DB" w14:textId="77777777" w:rsidR="00090CA9" w:rsidRPr="00090CA9" w:rsidRDefault="00090CA9" w:rsidP="00090CA9">
      <w:pPr>
        <w:pStyle w:val="Listparagraf"/>
        <w:numPr>
          <w:ilvl w:val="0"/>
          <w:numId w:val="2"/>
        </w:numPr>
        <w:spacing w:before="120" w:after="2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art.</w:t>
      </w:r>
      <w:r w:rsidRPr="00090CA9">
        <w:rPr>
          <w:sz w:val="24"/>
          <w:szCs w:val="24"/>
          <w:lang w:val="en-US"/>
        </w:rPr>
        <w:t>112 alin.(3) lit.b) și art.115 alin</w:t>
      </w:r>
      <w:r>
        <w:rPr>
          <w:sz w:val="24"/>
          <w:szCs w:val="24"/>
          <w:lang w:val="en-US"/>
        </w:rPr>
        <w:t>.</w:t>
      </w:r>
      <w:r w:rsidRPr="00090CA9">
        <w:rPr>
          <w:sz w:val="24"/>
          <w:szCs w:val="24"/>
          <w:lang w:val="en-US"/>
        </w:rPr>
        <w:t>(1) lit.a) din Legea asistenței sociale nr.292/2011, cu modificarile si completarile ulterioare;</w:t>
      </w:r>
    </w:p>
    <w:p w14:paraId="12D04420" w14:textId="77777777" w:rsidR="00090CA9" w:rsidRPr="00090CA9" w:rsidRDefault="00090CA9" w:rsidP="00090CA9">
      <w:pPr>
        <w:pStyle w:val="Listparagraf"/>
        <w:numPr>
          <w:ilvl w:val="0"/>
          <w:numId w:val="2"/>
        </w:numPr>
        <w:spacing w:before="120" w:after="20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</w:t>
      </w:r>
      <w:r w:rsidRPr="00090CA9">
        <w:rPr>
          <w:sz w:val="24"/>
          <w:szCs w:val="24"/>
          <w:lang w:val="en-US"/>
        </w:rPr>
        <w:t xml:space="preserve">rt.6 alin.(3) din Hotărârea Guvernului nr.797/2017 pentru aprobarea regulamentelor-cadru de organizare și funcționare ale serviciilor publice de asistență socială și a structurii orientative de personal;  </w:t>
      </w:r>
    </w:p>
    <w:p w14:paraId="5AD24DEC" w14:textId="506CAD61" w:rsidR="00A323F2" w:rsidRPr="00A40E6E" w:rsidRDefault="00C76EE3" w:rsidP="00090CA9">
      <w:pPr>
        <w:pStyle w:val="Listparagraf"/>
        <w:numPr>
          <w:ilvl w:val="0"/>
          <w:numId w:val="2"/>
        </w:numPr>
        <w:spacing w:before="120" w:after="200"/>
        <w:jc w:val="both"/>
        <w:rPr>
          <w:sz w:val="24"/>
          <w:szCs w:val="24"/>
          <w:lang w:val="en-US"/>
        </w:rPr>
      </w:pPr>
      <w:r w:rsidRPr="00C76EE3">
        <w:rPr>
          <w:sz w:val="24"/>
          <w:szCs w:val="24"/>
          <w:lang w:val="en-US"/>
        </w:rPr>
        <w:t>art.</w:t>
      </w:r>
      <w:r>
        <w:rPr>
          <w:sz w:val="24"/>
          <w:szCs w:val="24"/>
          <w:lang w:val="en-US"/>
        </w:rPr>
        <w:t xml:space="preserve"> </w:t>
      </w:r>
      <w:r w:rsidRPr="00C76EE3">
        <w:rPr>
          <w:sz w:val="24"/>
          <w:szCs w:val="24"/>
          <w:lang w:val="en-US"/>
        </w:rPr>
        <w:t>129 alin.</w:t>
      </w:r>
      <w:r>
        <w:rPr>
          <w:sz w:val="24"/>
          <w:szCs w:val="24"/>
          <w:lang w:val="en-US"/>
        </w:rPr>
        <w:t xml:space="preserve"> </w:t>
      </w:r>
      <w:r w:rsidRPr="00C76EE3">
        <w:rPr>
          <w:sz w:val="24"/>
          <w:szCs w:val="24"/>
          <w:lang w:val="en-US"/>
        </w:rPr>
        <w:t>(2) lit.</w:t>
      </w:r>
      <w:r>
        <w:rPr>
          <w:sz w:val="24"/>
          <w:szCs w:val="24"/>
          <w:lang w:val="en-US"/>
        </w:rPr>
        <w:t xml:space="preserve"> </w:t>
      </w:r>
      <w:r w:rsidRPr="00C76EE3">
        <w:rPr>
          <w:sz w:val="24"/>
          <w:szCs w:val="24"/>
          <w:lang w:val="en-US"/>
        </w:rPr>
        <w:t>d)</w:t>
      </w:r>
      <w:r>
        <w:rPr>
          <w:sz w:val="24"/>
          <w:szCs w:val="24"/>
          <w:lang w:val="en-US"/>
        </w:rPr>
        <w:t xml:space="preserve">, </w:t>
      </w:r>
      <w:r w:rsidRPr="00C76EE3">
        <w:rPr>
          <w:sz w:val="24"/>
          <w:szCs w:val="24"/>
          <w:lang w:val="en-US"/>
        </w:rPr>
        <w:t>art.</w:t>
      </w:r>
      <w:r w:rsidR="005D3976">
        <w:rPr>
          <w:sz w:val="24"/>
          <w:szCs w:val="24"/>
          <w:lang w:val="en-US"/>
        </w:rPr>
        <w:t xml:space="preserve"> </w:t>
      </w:r>
      <w:r w:rsidRPr="00C76EE3">
        <w:rPr>
          <w:sz w:val="24"/>
          <w:szCs w:val="24"/>
          <w:lang w:val="en-US"/>
        </w:rPr>
        <w:t>129 alin.</w:t>
      </w:r>
      <w:r w:rsidR="005D3976">
        <w:rPr>
          <w:sz w:val="24"/>
          <w:szCs w:val="24"/>
          <w:lang w:val="en-US"/>
        </w:rPr>
        <w:t xml:space="preserve"> </w:t>
      </w:r>
      <w:r w:rsidRPr="00C76EE3">
        <w:rPr>
          <w:sz w:val="24"/>
          <w:szCs w:val="24"/>
          <w:lang w:val="en-US"/>
        </w:rPr>
        <w:t>(7)</w:t>
      </w:r>
      <w:r w:rsidR="005D3976">
        <w:rPr>
          <w:sz w:val="24"/>
          <w:szCs w:val="24"/>
          <w:lang w:val="en-US"/>
        </w:rPr>
        <w:t xml:space="preserve"> lit. b) și p) din ordonanța de urgență a Guvernului nr. 57/2019 privind Codul administrativ, cu modificările și c</w:t>
      </w:r>
      <w:r w:rsidR="003547A8">
        <w:rPr>
          <w:sz w:val="24"/>
          <w:szCs w:val="24"/>
          <w:lang w:val="en-US"/>
        </w:rPr>
        <w:t>ompletările ulterioare.</w:t>
      </w:r>
    </w:p>
    <w:p w14:paraId="3A8FF495" w14:textId="77777777" w:rsidR="0032615E" w:rsidRDefault="003547A8" w:rsidP="0032615E">
      <w:pPr>
        <w:jc w:val="both"/>
        <w:rPr>
          <w:sz w:val="24"/>
          <w:szCs w:val="24"/>
        </w:rPr>
      </w:pPr>
      <w:r w:rsidRPr="003547A8">
        <w:rPr>
          <w:sz w:val="24"/>
          <w:szCs w:val="24"/>
        </w:rPr>
        <w:t xml:space="preserve">Față de elementele prezentate, în temeiul art.136 alin.(1) coroborate art.139 alin.(1) și alin.(2) lit.a) şi art.196 alin.(1) lit.a) teza întâi din Ordonanța de urgență a Guvernului nr.57/2019 privind Codul Administrativ, vă trimit spre competentă analiză și aprobare Proiectul de hotărâre nr. </w:t>
      </w:r>
      <w:r>
        <w:rPr>
          <w:sz w:val="24"/>
          <w:szCs w:val="24"/>
        </w:rPr>
        <w:t xml:space="preserve">5 </w:t>
      </w:r>
      <w:r w:rsidRPr="003547A8">
        <w:rPr>
          <w:sz w:val="24"/>
          <w:szCs w:val="24"/>
        </w:rPr>
        <w:t xml:space="preserve">din  19.01.2022 și vă propun adoptarea unei hotărâri privind </w:t>
      </w:r>
      <w:r w:rsidR="0032615E" w:rsidRPr="0032615E">
        <w:rPr>
          <w:sz w:val="24"/>
          <w:szCs w:val="24"/>
        </w:rPr>
        <w:t xml:space="preserve">aprobarea Planului anual de acțiune privind serviciile sociale acordate la nivelul </w:t>
      </w:r>
      <w:r w:rsidR="0032615E">
        <w:rPr>
          <w:sz w:val="24"/>
          <w:szCs w:val="24"/>
        </w:rPr>
        <w:t>C</w:t>
      </w:r>
      <w:r w:rsidR="0032615E" w:rsidRPr="0032615E">
        <w:rPr>
          <w:sz w:val="24"/>
          <w:szCs w:val="24"/>
        </w:rPr>
        <w:t>ompartimentului</w:t>
      </w:r>
      <w:r w:rsidR="0032615E">
        <w:rPr>
          <w:sz w:val="24"/>
          <w:szCs w:val="24"/>
        </w:rPr>
        <w:t xml:space="preserve"> </w:t>
      </w:r>
      <w:r w:rsidR="0032615E" w:rsidRPr="0032615E">
        <w:rPr>
          <w:sz w:val="24"/>
          <w:szCs w:val="24"/>
        </w:rPr>
        <w:t>asistență socială al Primăriei Comunei Șoldanu, Judeţul Călăraşi, în anul 2022</w:t>
      </w:r>
      <w:r w:rsidRPr="003547A8">
        <w:rPr>
          <w:sz w:val="24"/>
          <w:szCs w:val="24"/>
        </w:rPr>
        <w:t>, în forma conținută în Proiectul de hotarâre.</w:t>
      </w:r>
    </w:p>
    <w:p w14:paraId="7C287BE7" w14:textId="77777777" w:rsidR="0032615E" w:rsidRDefault="0032615E" w:rsidP="0032615E">
      <w:pPr>
        <w:jc w:val="both"/>
        <w:rPr>
          <w:sz w:val="24"/>
          <w:szCs w:val="24"/>
        </w:rPr>
      </w:pPr>
    </w:p>
    <w:p w14:paraId="2D76F326" w14:textId="3FA6C6E1" w:rsidR="00A323F2" w:rsidRPr="003547A8" w:rsidRDefault="00A323F2" w:rsidP="0032615E">
      <w:pPr>
        <w:ind w:left="1440"/>
        <w:jc w:val="both"/>
        <w:rPr>
          <w:sz w:val="24"/>
          <w:szCs w:val="24"/>
          <w:lang w:val="en-US"/>
        </w:rPr>
      </w:pPr>
      <w:r w:rsidRPr="003547A8">
        <w:rPr>
          <w:sz w:val="24"/>
          <w:szCs w:val="24"/>
          <w:lang w:val="en-US"/>
        </w:rPr>
        <w:t>Primar,</w:t>
      </w:r>
    </w:p>
    <w:p w14:paraId="475AB3B3" w14:textId="77777777" w:rsidR="00A323F2" w:rsidRPr="003547A8" w:rsidRDefault="00A323F2" w:rsidP="0032615E">
      <w:pPr>
        <w:ind w:left="1440"/>
        <w:jc w:val="both"/>
        <w:rPr>
          <w:b/>
          <w:sz w:val="24"/>
          <w:szCs w:val="24"/>
          <w:lang w:val="en-US"/>
        </w:rPr>
      </w:pPr>
      <w:r w:rsidRPr="003547A8">
        <w:rPr>
          <w:b/>
          <w:sz w:val="24"/>
          <w:szCs w:val="24"/>
          <w:lang w:val="en-US"/>
        </w:rPr>
        <w:t>Iulian GEAMBAȘU</w:t>
      </w:r>
    </w:p>
    <w:p w14:paraId="7DACAB05" w14:textId="77777777" w:rsidR="00797FF3" w:rsidRDefault="00797FF3"/>
    <w:sectPr w:rsidR="00797FF3" w:rsidSect="0072280E">
      <w:pgSz w:w="11909" w:h="16834" w:code="9"/>
      <w:pgMar w:top="1152" w:right="1152" w:bottom="1152" w:left="1152" w:header="706" w:footer="706" w:gutter="0"/>
      <w:cols w:space="708" w:equalWidth="0">
        <w:col w:w="9360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B19C7"/>
    <w:multiLevelType w:val="hybridMultilevel"/>
    <w:tmpl w:val="3502ED9E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A8"/>
    <w:rsid w:val="00057419"/>
    <w:rsid w:val="0006245A"/>
    <w:rsid w:val="00090CA9"/>
    <w:rsid w:val="001A3D55"/>
    <w:rsid w:val="00282175"/>
    <w:rsid w:val="0032615E"/>
    <w:rsid w:val="003547A8"/>
    <w:rsid w:val="004B6EDB"/>
    <w:rsid w:val="004D76AD"/>
    <w:rsid w:val="005255AA"/>
    <w:rsid w:val="005C3436"/>
    <w:rsid w:val="005D3976"/>
    <w:rsid w:val="00787E88"/>
    <w:rsid w:val="00797FF3"/>
    <w:rsid w:val="008D5FE7"/>
    <w:rsid w:val="009459DC"/>
    <w:rsid w:val="00A01AAC"/>
    <w:rsid w:val="00A323F2"/>
    <w:rsid w:val="00A40E6E"/>
    <w:rsid w:val="00AF64EB"/>
    <w:rsid w:val="00B15AF4"/>
    <w:rsid w:val="00B7749C"/>
    <w:rsid w:val="00BC7FF2"/>
    <w:rsid w:val="00C228A8"/>
    <w:rsid w:val="00C76EE3"/>
    <w:rsid w:val="00CB408D"/>
    <w:rsid w:val="00D7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5DD15"/>
  <w15:docId w15:val="{27B3EEB4-4898-4145-8893-607BFEEA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before="60" w:after="60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3F2"/>
    <w:pPr>
      <w:spacing w:before="0" w:after="0"/>
      <w:ind w:firstLine="0"/>
      <w:jc w:val="left"/>
    </w:pPr>
    <w:rPr>
      <w:rFonts w:eastAsia="Times New Roman"/>
      <w:sz w:val="20"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32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2367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Soldanu</dc:creator>
  <cp:keywords/>
  <dc:description/>
  <cp:lastModifiedBy>Traian Hulea</cp:lastModifiedBy>
  <cp:revision>2</cp:revision>
  <cp:lastPrinted>2018-03-26T16:41:00Z</cp:lastPrinted>
  <dcterms:created xsi:type="dcterms:W3CDTF">2022-01-21T09:30:00Z</dcterms:created>
  <dcterms:modified xsi:type="dcterms:W3CDTF">2022-01-21T09:30:00Z</dcterms:modified>
</cp:coreProperties>
</file>