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3A084" w14:textId="77777777" w:rsidR="0095734C" w:rsidRDefault="0095734C" w:rsidP="00042DE6">
      <w:pPr>
        <w:jc w:val="center"/>
        <w:rPr>
          <w:b/>
          <w:bCs/>
          <w:sz w:val="28"/>
          <w:szCs w:val="28"/>
        </w:rPr>
      </w:pPr>
    </w:p>
    <w:p w14:paraId="76E2419B" w14:textId="32527E16" w:rsidR="0095734C" w:rsidRDefault="0095734C" w:rsidP="0095734C">
      <w:pPr>
        <w:tabs>
          <w:tab w:val="left" w:pos="210"/>
        </w:tabs>
        <w:spacing w:after="0"/>
        <w:rPr>
          <w:b/>
          <w:bCs/>
          <w:sz w:val="28"/>
          <w:szCs w:val="28"/>
        </w:rPr>
      </w:pPr>
      <w:r>
        <w:rPr>
          <w:b/>
          <w:bCs/>
          <w:sz w:val="28"/>
          <w:szCs w:val="28"/>
        </w:rPr>
        <w:t xml:space="preserve">JUDETUL BIHOR </w:t>
      </w:r>
      <w:r>
        <w:rPr>
          <w:b/>
          <w:bCs/>
          <w:sz w:val="28"/>
          <w:szCs w:val="28"/>
        </w:rPr>
        <w:tab/>
      </w:r>
    </w:p>
    <w:p w14:paraId="650CEFA0" w14:textId="7F7D194A" w:rsidR="0095734C" w:rsidRDefault="0095734C" w:rsidP="0095734C">
      <w:pPr>
        <w:tabs>
          <w:tab w:val="left" w:pos="210"/>
        </w:tabs>
        <w:spacing w:after="0"/>
        <w:rPr>
          <w:b/>
          <w:bCs/>
          <w:sz w:val="28"/>
          <w:szCs w:val="28"/>
        </w:rPr>
      </w:pPr>
      <w:r>
        <w:rPr>
          <w:b/>
          <w:bCs/>
          <w:sz w:val="28"/>
          <w:szCs w:val="28"/>
        </w:rPr>
        <w:t>COMUNA CIUMEGHIU</w:t>
      </w:r>
    </w:p>
    <w:p w14:paraId="26FA3B50" w14:textId="05A7D8F7" w:rsidR="0095734C" w:rsidRDefault="0095734C" w:rsidP="0095734C">
      <w:pPr>
        <w:tabs>
          <w:tab w:val="left" w:pos="210"/>
        </w:tabs>
        <w:spacing w:after="0"/>
        <w:rPr>
          <w:b/>
          <w:bCs/>
          <w:sz w:val="28"/>
          <w:szCs w:val="28"/>
        </w:rPr>
      </w:pPr>
      <w:r>
        <w:rPr>
          <w:b/>
          <w:bCs/>
          <w:sz w:val="28"/>
          <w:szCs w:val="28"/>
        </w:rPr>
        <w:t>Nr._____din __________2025</w:t>
      </w:r>
    </w:p>
    <w:p w14:paraId="7E349547" w14:textId="77777777" w:rsidR="0095734C" w:rsidRDefault="0095734C" w:rsidP="00042DE6">
      <w:pPr>
        <w:jc w:val="center"/>
        <w:rPr>
          <w:b/>
          <w:bCs/>
          <w:sz w:val="28"/>
          <w:szCs w:val="28"/>
        </w:rPr>
      </w:pPr>
    </w:p>
    <w:p w14:paraId="54571EA2" w14:textId="68C239E9" w:rsidR="00042DE6" w:rsidRPr="00042DE6" w:rsidRDefault="00042DE6" w:rsidP="00042DE6">
      <w:pPr>
        <w:jc w:val="center"/>
        <w:rPr>
          <w:b/>
          <w:bCs/>
          <w:sz w:val="28"/>
          <w:szCs w:val="28"/>
        </w:rPr>
      </w:pPr>
      <w:r w:rsidRPr="00042DE6">
        <w:rPr>
          <w:b/>
          <w:bCs/>
          <w:sz w:val="28"/>
          <w:szCs w:val="28"/>
        </w:rPr>
        <w:t xml:space="preserve">REFERAT DE APROBARE </w:t>
      </w:r>
    </w:p>
    <w:p w14:paraId="5F95A1EA" w14:textId="60BFB3BA" w:rsidR="00042DE6" w:rsidRDefault="0095734C" w:rsidP="0095734C">
      <w:r w:rsidRPr="006844ED">
        <w:rPr>
          <w:b/>
        </w:rPr>
        <w:t>La Proiectul de hotărâre privind</w:t>
      </w:r>
      <w:r w:rsidR="00042DE6" w:rsidRPr="006844ED">
        <w:rPr>
          <w:b/>
          <w:bCs/>
        </w:rPr>
        <w:t xml:space="preserve">  aprobarea</w:t>
      </w:r>
      <w:r w:rsidR="00042DE6" w:rsidRPr="00042DE6">
        <w:rPr>
          <w:b/>
          <w:bCs/>
        </w:rPr>
        <w:t xml:space="preserve"> </w:t>
      </w:r>
      <w:r>
        <w:rPr>
          <w:b/>
          <w:bCs/>
        </w:rPr>
        <w:t xml:space="preserve">înființării a 10 </w:t>
      </w:r>
      <w:r w:rsidR="00042DE6" w:rsidRPr="00042DE6">
        <w:rPr>
          <w:b/>
          <w:bCs/>
        </w:rPr>
        <w:t xml:space="preserve"> posturi de asisten</w:t>
      </w:r>
      <w:r>
        <w:rPr>
          <w:b/>
          <w:bCs/>
        </w:rPr>
        <w:t>ți</w:t>
      </w:r>
      <w:r w:rsidR="00042DE6" w:rsidRPr="00042DE6">
        <w:rPr>
          <w:b/>
          <w:bCs/>
        </w:rPr>
        <w:t xml:space="preserve"> personal</w:t>
      </w:r>
      <w:r>
        <w:rPr>
          <w:b/>
          <w:bCs/>
        </w:rPr>
        <w:t>i</w:t>
      </w:r>
      <w:r w:rsidR="00042DE6" w:rsidRPr="00042DE6">
        <w:rPr>
          <w:b/>
          <w:bCs/>
        </w:rPr>
        <w:t xml:space="preserve"> a</w:t>
      </w:r>
      <w:r>
        <w:rPr>
          <w:b/>
          <w:bCs/>
        </w:rPr>
        <w:t xml:space="preserve"> </w:t>
      </w:r>
      <w:r w:rsidR="00042DE6" w:rsidRPr="00042DE6">
        <w:rPr>
          <w:b/>
          <w:bCs/>
        </w:rPr>
        <w:t>persoane</w:t>
      </w:r>
      <w:r>
        <w:rPr>
          <w:b/>
          <w:bCs/>
        </w:rPr>
        <w:t xml:space="preserve">lor </w:t>
      </w:r>
      <w:r w:rsidR="00042DE6" w:rsidRPr="00042DE6">
        <w:rPr>
          <w:b/>
          <w:bCs/>
        </w:rPr>
        <w:t xml:space="preserve"> cu handicap grav din Comuna Ciumeghiu</w:t>
      </w:r>
      <w:r>
        <w:t>.</w:t>
      </w:r>
      <w:bookmarkStart w:id="0" w:name="_GoBack"/>
      <w:bookmarkEnd w:id="0"/>
    </w:p>
    <w:p w14:paraId="04D4DF80" w14:textId="382ADE0E" w:rsidR="00042DE6" w:rsidRDefault="00042DE6" w:rsidP="00042DE6">
      <w:pPr>
        <w:ind w:firstLine="708"/>
      </w:pPr>
      <w:r>
        <w:t>Subsemnatul, MONENCIU CĂLIN IOAN, Consilier Local în cadrul Consiliului Local al Comunei Ciumeghiu, în temeiul mandatului acordat de cetățenii comunei și în conformitate cu prevederile Art. 136 alin. (1) din OUG nr. 57/2019 privind Codul administrativ, inițiez prezentul proiect de hotărâre.</w:t>
      </w:r>
    </w:p>
    <w:p w14:paraId="758EDA8F" w14:textId="77777777" w:rsidR="00042DE6" w:rsidRPr="00042DE6" w:rsidRDefault="00042DE6" w:rsidP="00042DE6">
      <w:pPr>
        <w:rPr>
          <w:b/>
          <w:bCs/>
        </w:rPr>
      </w:pPr>
      <w:r w:rsidRPr="00042DE6">
        <w:rPr>
          <w:b/>
          <w:bCs/>
        </w:rPr>
        <w:t>Justificare și Oportunitate:</w:t>
      </w:r>
    </w:p>
    <w:p w14:paraId="04638E79" w14:textId="77777777" w:rsidR="00042DE6" w:rsidRDefault="00042DE6" w:rsidP="00042DE6">
      <w:r>
        <w:t>Comuna Ciumeghiu, prin autoritatea Consiliului Local, are responsabilitatea legală și morală de a asigura protecția și incluziunea socială a persoanelor cu handicap grav, garantându-le acestora un nivel de trai decent și condiții optime de îngrijire.</w:t>
      </w:r>
    </w:p>
    <w:p w14:paraId="7A5D686F" w14:textId="73994E99" w:rsidR="00042DE6" w:rsidRDefault="00042DE6" w:rsidP="00042DE6">
      <w:r>
        <w:t>Conform evidențelor actuale ale Serviciului de Asistență Socială, există un număr semnificativ de persoane cu handicap grav care au optat pentru serviciul de asistent personal, conform dreptului prevăzut de Legea nr. 448/2006</w:t>
      </w:r>
      <w:r w:rsidR="00AE7270">
        <w:t xml:space="preserve"> </w:t>
      </w:r>
      <w:r>
        <w:t>. Asistentul personal reprezintă o componentă esențială în viața acestor cetățeni, asigurând îngrijirea, supravegherea și sprijinul necesar pentru activitățile zilnice, prevenind astfel instituționalizarea și menținând persoana în mediul familial.</w:t>
      </w:r>
    </w:p>
    <w:p w14:paraId="6C7C582B" w14:textId="4A0E1C3B" w:rsidR="00042DE6" w:rsidRDefault="00042DE6" w:rsidP="00042DE6">
      <w:r>
        <w:t>Deși numărul de posturi a fost aprobat în anii anteriori, dinamica nevoilor sociale (apariția de noi cazuri, reevaluări ale gradului de handicap) necesită o actualizare și o consolidare a schemei de personal pentru anul 202</w:t>
      </w:r>
      <w:r w:rsidR="00B1436C">
        <w:t>6</w:t>
      </w:r>
      <w:r>
        <w:t>. Lipsa unui număr suficient de asistenți personali angajați poate duce la situații de criză socială și la imposibilitatea respectării drepturilor fundamentale ale persoanelor vulnerabile.</w:t>
      </w:r>
    </w:p>
    <w:p w14:paraId="794F4E8C" w14:textId="27EE38C9" w:rsidR="00042DE6" w:rsidRDefault="00042DE6" w:rsidP="00042DE6">
      <w:r>
        <w:t>P</w:t>
      </w:r>
      <w:r w:rsidR="0095734C">
        <w:t>rin p</w:t>
      </w:r>
      <w:r>
        <w:t>rezentul proiect de hotărârei propun  aprob</w:t>
      </w:r>
      <w:r w:rsidR="0095734C">
        <w:t>area înființătii</w:t>
      </w:r>
      <w:r>
        <w:t xml:space="preserve"> un</w:t>
      </w:r>
      <w:r w:rsidR="0095734C">
        <w:t>ui</w:t>
      </w:r>
      <w:r>
        <w:t xml:space="preserve"> număr de </w:t>
      </w:r>
      <w:r w:rsidR="00B1436C">
        <w:t>10</w:t>
      </w:r>
      <w:r>
        <w:t xml:space="preserve">  posturi de asistent personal</w:t>
      </w:r>
      <w:r w:rsidR="0095734C">
        <w:t xml:space="preserve"> pentru persoane cu handicap grav</w:t>
      </w:r>
      <w:r>
        <w:t>, pentru a răspunde solicitărilor actuale și a preveni blocajele administrative în procesul de angajare.</w:t>
      </w:r>
    </w:p>
    <w:p w14:paraId="72854479" w14:textId="77777777" w:rsidR="00042DE6" w:rsidRDefault="00042DE6" w:rsidP="00042DE6">
      <w:r>
        <w:t>Temei Legal:</w:t>
      </w:r>
    </w:p>
    <w:p w14:paraId="1A1764C1" w14:textId="5B693745" w:rsidR="00042DE6" w:rsidRDefault="00042DE6" w:rsidP="00042DE6">
      <w:r>
        <w:t>Inițiativa este fundamentată pe următoarele acte normative:</w:t>
      </w:r>
    </w:p>
    <w:p w14:paraId="0E80F8B0" w14:textId="44E6E399" w:rsidR="00042DE6" w:rsidRDefault="00042DE6" w:rsidP="00042DE6">
      <w:r>
        <w:t xml:space="preserve"> </w:t>
      </w:r>
      <w:r w:rsidR="00AE7270">
        <w:t>-</w:t>
      </w:r>
      <w:r>
        <w:t>OUG nr. 57/2019 privind Codul administrativ (Art. 129, Art. 136);</w:t>
      </w:r>
    </w:p>
    <w:p w14:paraId="04D130BD" w14:textId="11DF770D" w:rsidR="00042DE6" w:rsidRDefault="00042DE6" w:rsidP="00042DE6">
      <w:r>
        <w:t xml:space="preserve"> </w:t>
      </w:r>
      <w:r w:rsidR="00AE7270">
        <w:t>-</w:t>
      </w:r>
      <w:r>
        <w:t xml:space="preserve"> Legea nr. 448/2006 privind protecția şi promovarea drepturilor persoanelor cu handicap, republicată;</w:t>
      </w:r>
    </w:p>
    <w:p w14:paraId="02B62312" w14:textId="68B62F0F" w:rsidR="00042DE6" w:rsidRPr="0095734C" w:rsidRDefault="00042DE6" w:rsidP="00042DE6">
      <w:r>
        <w:t xml:space="preserve">  </w:t>
      </w:r>
      <w:r w:rsidR="00AE7270">
        <w:t>-</w:t>
      </w:r>
      <w:r>
        <w:t xml:space="preserve"> HG nr. 268/2007 pentru aprobarea Normelor metodologice de aplicare a Legii 448/2006.</w:t>
      </w:r>
    </w:p>
    <w:p w14:paraId="206C2170" w14:textId="77777777" w:rsidR="00042DE6" w:rsidRDefault="00042DE6" w:rsidP="00042DE6">
      <w:r>
        <w:t>Având în vedere cele de mai sus, considerăm că adoptarea acestui proiect de hotărâre este necesară, oportună și legală, reprezentând o prioritate socială pentru Comuna Ciumeghiu.</w:t>
      </w:r>
    </w:p>
    <w:p w14:paraId="6F4B8C7F" w14:textId="77777777" w:rsidR="00042DE6" w:rsidRDefault="00042DE6" w:rsidP="00042DE6">
      <w:r>
        <w:lastRenderedPageBreak/>
        <w:t>Solicit sprijinul Consiliului Local Ciumeghiu pentru dezbaterea și aprobarea acestui proiect de hotărâre.</w:t>
      </w:r>
    </w:p>
    <w:p w14:paraId="4059C791" w14:textId="77777777" w:rsidR="00042DE6" w:rsidRDefault="00042DE6" w:rsidP="00042DE6">
      <w:r>
        <w:t>Anexez la prezentul referat:</w:t>
      </w:r>
    </w:p>
    <w:p w14:paraId="604A1A09" w14:textId="3F7B37D8" w:rsidR="00042DE6" w:rsidRDefault="00AE7270" w:rsidP="00042DE6">
      <w:r>
        <w:t>-</w:t>
      </w:r>
      <w:r w:rsidR="00042DE6">
        <w:t xml:space="preserve">  Proiectul de Hotărâre;</w:t>
      </w:r>
    </w:p>
    <w:p w14:paraId="2BA2B8D8" w14:textId="77777777" w:rsidR="00042DE6" w:rsidRDefault="00042DE6" w:rsidP="00042DE6"/>
    <w:p w14:paraId="1C9A0C57" w14:textId="745C90E9" w:rsidR="00042DE6" w:rsidRPr="00727BA1" w:rsidRDefault="00042DE6" w:rsidP="0095734C">
      <w:pPr>
        <w:jc w:val="center"/>
        <w:rPr>
          <w:b/>
        </w:rPr>
      </w:pPr>
      <w:r w:rsidRPr="00727BA1">
        <w:rPr>
          <w:b/>
        </w:rPr>
        <w:t>Inițiator,</w:t>
      </w:r>
    </w:p>
    <w:p w14:paraId="5CD81F39" w14:textId="77777777" w:rsidR="00042DE6" w:rsidRPr="00727BA1" w:rsidRDefault="00042DE6" w:rsidP="0095734C">
      <w:pPr>
        <w:jc w:val="center"/>
        <w:rPr>
          <w:b/>
        </w:rPr>
      </w:pPr>
      <w:r w:rsidRPr="00727BA1">
        <w:rPr>
          <w:b/>
        </w:rPr>
        <w:t>Consilier Local</w:t>
      </w:r>
    </w:p>
    <w:p w14:paraId="6A32C1B2" w14:textId="77777777" w:rsidR="00042DE6" w:rsidRPr="00727BA1" w:rsidRDefault="00042DE6" w:rsidP="0095734C">
      <w:pPr>
        <w:jc w:val="center"/>
        <w:rPr>
          <w:b/>
        </w:rPr>
      </w:pPr>
      <w:r w:rsidRPr="00727BA1">
        <w:rPr>
          <w:b/>
        </w:rPr>
        <w:t>MONENCIU CĂLIN IOAN</w:t>
      </w:r>
    </w:p>
    <w:sectPr w:rsidR="00042DE6" w:rsidRPr="00727B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C8E"/>
    <w:rsid w:val="00042DE6"/>
    <w:rsid w:val="006118CF"/>
    <w:rsid w:val="006844ED"/>
    <w:rsid w:val="00727BA1"/>
    <w:rsid w:val="00780A87"/>
    <w:rsid w:val="0095734C"/>
    <w:rsid w:val="009F6C8E"/>
    <w:rsid w:val="00AE7270"/>
    <w:rsid w:val="00B1436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E07C7"/>
  <w15:chartTrackingRefBased/>
  <w15:docId w15:val="{45D794E1-6C33-4A3F-800C-90E817E4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Monenciu Calin</dc:creator>
  <cp:keywords/>
  <dc:description/>
  <cp:lastModifiedBy>User</cp:lastModifiedBy>
  <cp:revision>4</cp:revision>
  <cp:lastPrinted>2025-12-15T08:08:00Z</cp:lastPrinted>
  <dcterms:created xsi:type="dcterms:W3CDTF">2025-11-19T11:42:00Z</dcterms:created>
  <dcterms:modified xsi:type="dcterms:W3CDTF">2025-12-15T08:08:00Z</dcterms:modified>
</cp:coreProperties>
</file>