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FA3C" w14:textId="1043B2A6" w:rsidR="00910E1F" w:rsidRDefault="00910E1F" w:rsidP="00910E1F">
      <w:pPr>
        <w:spacing w:after="0" w:line="240" w:lineRule="auto"/>
        <w:jc w:val="center"/>
        <w:rPr>
          <w:rFonts w:ascii="Arial" w:eastAsia="Calibri" w:hAnsi="Arial" w:cs="Arial"/>
          <w:b/>
          <w:bCs/>
          <w:kern w:val="0"/>
          <w:sz w:val="24"/>
          <w:szCs w:val="24"/>
          <w:shd w:val="clear" w:color="auto" w:fill="FFFFFF"/>
          <w14:ligatures w14:val="none"/>
        </w:rPr>
      </w:pP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Anexa nr. </w:t>
      </w:r>
      <w:r>
        <w:rPr>
          <w:rFonts w:ascii="Times New Roman" w:eastAsia="Calibri" w:hAnsi="Times New Roman" w:cs="Times New Roman"/>
          <w:kern w:val="0"/>
          <w:sz w:val="24"/>
          <w:szCs w:val="24"/>
          <w14:ligatures w14:val="none"/>
        </w:rPr>
        <w:t>2</w:t>
      </w:r>
      <w:r>
        <w:rPr>
          <w:rFonts w:ascii="Times New Roman" w:eastAsia="Calibri" w:hAnsi="Times New Roman" w:cs="Times New Roman"/>
          <w:kern w:val="0"/>
          <w:sz w:val="24"/>
          <w:szCs w:val="24"/>
          <w14:ligatures w14:val="none"/>
        </w:rPr>
        <w:t xml:space="preserve"> la Proiectul de Hotărâre nr. 4</w:t>
      </w:r>
      <w:r>
        <w:rPr>
          <w:rFonts w:ascii="Times New Roman" w:eastAsia="Calibri" w:hAnsi="Times New Roman" w:cs="Times New Roman"/>
          <w:kern w:val="0"/>
          <w:sz w:val="24"/>
          <w:szCs w:val="24"/>
          <w14:ligatures w14:val="none"/>
        </w:rPr>
        <w:t>7</w:t>
      </w:r>
      <w:r>
        <w:rPr>
          <w:rFonts w:ascii="Times New Roman" w:eastAsia="Calibri" w:hAnsi="Times New Roman" w:cs="Times New Roman"/>
          <w:kern w:val="0"/>
          <w:sz w:val="24"/>
          <w:szCs w:val="24"/>
          <w14:ligatures w14:val="none"/>
        </w:rPr>
        <w:t>/11019/16.03.2026</w:t>
      </w:r>
    </w:p>
    <w:p w14:paraId="23CAFDF5" w14:textId="77777777" w:rsidR="00910E1F" w:rsidRDefault="00910E1F" w:rsidP="00910E1F">
      <w:pPr>
        <w:spacing w:after="0" w:line="240" w:lineRule="auto"/>
        <w:jc w:val="center"/>
        <w:rPr>
          <w:rFonts w:ascii="Arial" w:eastAsia="Calibri" w:hAnsi="Arial" w:cs="Arial"/>
          <w:b/>
          <w:bCs/>
          <w:kern w:val="0"/>
          <w:sz w:val="24"/>
          <w:szCs w:val="24"/>
          <w:shd w:val="clear" w:color="auto" w:fill="FFFFFF"/>
          <w14:ligatures w14:val="none"/>
        </w:rPr>
      </w:pPr>
    </w:p>
    <w:p w14:paraId="0D3D38BF" w14:textId="77777777" w:rsidR="00910E1F" w:rsidRDefault="00910E1F" w:rsidP="00910E1F">
      <w:pPr>
        <w:spacing w:after="0" w:line="240" w:lineRule="auto"/>
        <w:jc w:val="center"/>
        <w:rPr>
          <w:rFonts w:ascii="Arial" w:eastAsia="Calibri" w:hAnsi="Arial" w:cs="Arial"/>
          <w:b/>
          <w:bCs/>
          <w:kern w:val="0"/>
          <w:sz w:val="24"/>
          <w:szCs w:val="24"/>
          <w:shd w:val="clear" w:color="auto" w:fill="FFFFFF"/>
          <w14:ligatures w14:val="none"/>
        </w:rPr>
      </w:pPr>
    </w:p>
    <w:p w14:paraId="5F86DD7D" w14:textId="3D7D5BF2" w:rsidR="00910E1F" w:rsidRPr="00910E1F" w:rsidRDefault="00910E1F" w:rsidP="00910E1F">
      <w:pPr>
        <w:spacing w:after="0" w:line="240" w:lineRule="auto"/>
        <w:jc w:val="center"/>
        <w:rPr>
          <w:rFonts w:ascii="Arial" w:eastAsia="Calibri" w:hAnsi="Arial" w:cs="Arial"/>
          <w:b/>
          <w:bCs/>
          <w:kern w:val="0"/>
          <w:sz w:val="24"/>
          <w:szCs w:val="24"/>
          <w:shd w:val="clear" w:color="auto" w:fill="FFFFFF"/>
          <w14:ligatures w14:val="none"/>
        </w:rPr>
      </w:pPr>
      <w:r w:rsidRPr="00910E1F">
        <w:rPr>
          <w:rFonts w:ascii="Arial" w:eastAsia="Calibri" w:hAnsi="Arial" w:cs="Arial"/>
          <w:b/>
          <w:bCs/>
          <w:kern w:val="0"/>
          <w:sz w:val="24"/>
          <w:szCs w:val="24"/>
          <w:shd w:val="clear" w:color="auto" w:fill="FFFFFF"/>
          <w14:ligatures w14:val="none"/>
        </w:rPr>
        <w:t xml:space="preserve">CONTRACTUL – CADRU </w:t>
      </w:r>
    </w:p>
    <w:p w14:paraId="53EBE06C" w14:textId="77777777" w:rsidR="00910E1F" w:rsidRPr="00910E1F" w:rsidRDefault="00910E1F" w:rsidP="00910E1F">
      <w:pPr>
        <w:spacing w:after="0" w:line="240" w:lineRule="auto"/>
        <w:jc w:val="center"/>
        <w:rPr>
          <w:rFonts w:ascii="Arial" w:eastAsia="Times New Roman" w:hAnsi="Arial" w:cs="Arial"/>
          <w:b/>
          <w:bCs/>
          <w:kern w:val="0"/>
          <w:sz w:val="24"/>
          <w:szCs w:val="24"/>
          <w:lang w:eastAsia="ro-RO"/>
          <w14:ligatures w14:val="none"/>
        </w:rPr>
      </w:pPr>
      <w:r w:rsidRPr="00910E1F">
        <w:rPr>
          <w:rFonts w:ascii="Arial" w:eastAsia="Calibri" w:hAnsi="Arial" w:cs="Arial"/>
          <w:b/>
          <w:bCs/>
          <w:kern w:val="0"/>
          <w:sz w:val="24"/>
          <w:szCs w:val="24"/>
          <w:shd w:val="clear" w:color="auto" w:fill="FFFFFF"/>
          <w14:ligatures w14:val="none"/>
        </w:rPr>
        <w:t>de achiziție publică de servicii pentru  executarea activităților </w:t>
      </w:r>
      <w:r w:rsidRPr="00910E1F">
        <w:rPr>
          <w:rFonts w:ascii="Arial" w:eastAsia="Times New Roman" w:hAnsi="Arial" w:cs="Arial"/>
          <w:b/>
          <w:bCs/>
          <w:kern w:val="0"/>
          <w:sz w:val="24"/>
          <w:szCs w:val="24"/>
          <w:lang w:eastAsia="ro-RO"/>
          <w14:ligatures w14:val="none"/>
        </w:rPr>
        <w:t>de întreținere a sistemului de iluminat public, verificarea/ repararea, montarea/demontarea instalațiilor și echipamentelor de iluminat ornamental - festiv de pe raza municipiului Brad, pentru anul 2026</w:t>
      </w:r>
    </w:p>
    <w:p w14:paraId="1B0D6B2D" w14:textId="77777777" w:rsidR="00910E1F" w:rsidRPr="00910E1F" w:rsidRDefault="00910E1F" w:rsidP="00910E1F">
      <w:pPr>
        <w:spacing w:after="0" w:line="240" w:lineRule="auto"/>
        <w:jc w:val="center"/>
        <w:rPr>
          <w:rFonts w:ascii="Arial" w:eastAsia="Times New Roman" w:hAnsi="Arial" w:cs="Arial"/>
          <w:b/>
          <w:bCs/>
          <w:i/>
          <w:iCs/>
          <w:color w:val="000000"/>
          <w:kern w:val="0"/>
          <w:sz w:val="24"/>
          <w:szCs w:val="24"/>
          <w:lang w:val="pt-BR" w:eastAsia="ro-RO"/>
          <w14:ligatures w14:val="none"/>
        </w:rPr>
      </w:pPr>
      <w:r w:rsidRPr="00910E1F">
        <w:rPr>
          <w:rFonts w:ascii="Arial" w:eastAsia="Times New Roman" w:hAnsi="Arial" w:cs="Arial"/>
          <w:b/>
          <w:bCs/>
          <w:i/>
          <w:iCs/>
          <w:color w:val="000000"/>
          <w:kern w:val="0"/>
          <w:sz w:val="24"/>
          <w:szCs w:val="24"/>
          <w:lang w:val="pt-BR" w:eastAsia="ro-RO"/>
          <w14:ligatures w14:val="none"/>
        </w:rPr>
        <w:t>NR............/..............................</w:t>
      </w:r>
    </w:p>
    <w:p w14:paraId="6CD54BF3" w14:textId="77777777" w:rsidR="00910E1F" w:rsidRPr="00910E1F" w:rsidRDefault="00910E1F" w:rsidP="00910E1F">
      <w:pPr>
        <w:spacing w:after="120" w:line="240" w:lineRule="auto"/>
        <w:jc w:val="both"/>
        <w:rPr>
          <w:rFonts w:ascii="Arial" w:eastAsia="Calibri" w:hAnsi="Arial" w:cs="Arial"/>
          <w:color w:val="000000"/>
          <w:kern w:val="0"/>
          <w:lang w:val="pt-BR"/>
          <w14:ligatures w14:val="none"/>
        </w:rPr>
      </w:pPr>
    </w:p>
    <w:p w14:paraId="4DCFA8BB" w14:textId="77777777" w:rsidR="00910E1F" w:rsidRPr="00910E1F" w:rsidRDefault="00910E1F" w:rsidP="00910E1F">
      <w:pPr>
        <w:spacing w:after="120" w:line="276" w:lineRule="auto"/>
        <w:jc w:val="both"/>
        <w:rPr>
          <w:rFonts w:ascii="Arial" w:eastAsia="Times New Roman" w:hAnsi="Arial" w:cs="Arial"/>
          <w:color w:val="000000"/>
          <w:kern w:val="0"/>
          <w:sz w:val="24"/>
          <w:szCs w:val="24"/>
          <w:lang w:val="pt-BR" w:eastAsia="ro-RO"/>
          <w14:ligatures w14:val="none"/>
        </w:rPr>
      </w:pPr>
    </w:p>
    <w:p w14:paraId="3288E6BA" w14:textId="77777777" w:rsidR="00910E1F" w:rsidRPr="00910E1F" w:rsidRDefault="00910E1F" w:rsidP="00910E1F">
      <w:pPr>
        <w:spacing w:after="120" w:line="276" w:lineRule="auto"/>
        <w:jc w:val="both"/>
        <w:rPr>
          <w:rFonts w:ascii="Arial" w:eastAsia="Times New Roman" w:hAnsi="Arial" w:cs="Arial"/>
          <w:bCs/>
          <w:color w:val="000000"/>
          <w:kern w:val="0"/>
          <w:sz w:val="24"/>
          <w:szCs w:val="24"/>
          <w:lang w:val="it-IT" w:eastAsia="ro-RO"/>
          <w14:ligatures w14:val="none"/>
        </w:rPr>
      </w:pPr>
      <w:r w:rsidRPr="00910E1F">
        <w:rPr>
          <w:rFonts w:ascii="Arial" w:eastAsia="Times New Roman" w:hAnsi="Arial" w:cs="Arial"/>
          <w:b/>
          <w:bCs/>
          <w:kern w:val="0"/>
          <w:sz w:val="24"/>
          <w:szCs w:val="24"/>
          <w:lang w:val="pt-BR" w:eastAsia="ro-RO"/>
          <w14:ligatures w14:val="none"/>
        </w:rPr>
        <w:t xml:space="preserve">            </w:t>
      </w:r>
      <w:r w:rsidRPr="00910E1F">
        <w:rPr>
          <w:rFonts w:ascii="Arial" w:eastAsia="Times New Roman" w:hAnsi="Arial" w:cs="Arial"/>
          <w:b/>
          <w:snapToGrid w:val="0"/>
          <w:kern w:val="0"/>
          <w:sz w:val="24"/>
          <w:szCs w:val="24"/>
          <w:lang w:val="it-IT" w:eastAsia="ro-RO"/>
          <w14:ligatures w14:val="none"/>
        </w:rPr>
        <w:t xml:space="preserve">MUNICIPIUL BRAD, </w:t>
      </w:r>
      <w:r w:rsidRPr="00910E1F">
        <w:rPr>
          <w:rFonts w:ascii="Arial" w:eastAsia="Times New Roman" w:hAnsi="Arial" w:cs="Arial"/>
          <w:bCs/>
          <w:snapToGrid w:val="0"/>
          <w:kern w:val="0"/>
          <w:sz w:val="24"/>
          <w:szCs w:val="24"/>
          <w:lang w:val="it-IT" w:eastAsia="ro-RO"/>
          <w14:ligatures w14:val="none"/>
        </w:rPr>
        <w:t xml:space="preserve">reprezentat prin </w:t>
      </w:r>
      <w:r w:rsidRPr="00910E1F">
        <w:rPr>
          <w:rFonts w:ascii="Arial" w:eastAsia="Times New Roman" w:hAnsi="Arial" w:cs="Arial"/>
          <w:b/>
          <w:snapToGrid w:val="0"/>
          <w:kern w:val="0"/>
          <w:sz w:val="24"/>
          <w:szCs w:val="24"/>
          <w:lang w:val="it-IT" w:eastAsia="ro-RO"/>
          <w14:ligatures w14:val="none"/>
        </w:rPr>
        <w:t>Primar, Florin CAZACU</w:t>
      </w:r>
      <w:r w:rsidRPr="00910E1F">
        <w:rPr>
          <w:rFonts w:ascii="Arial" w:eastAsia="Times New Roman" w:hAnsi="Arial" w:cs="Arial"/>
          <w:bCs/>
          <w:snapToGrid w:val="0"/>
          <w:kern w:val="0"/>
          <w:sz w:val="24"/>
          <w:szCs w:val="24"/>
          <w:lang w:val="it-IT" w:eastAsia="ro-RO"/>
          <w14:ligatures w14:val="none"/>
        </w:rPr>
        <w:t xml:space="preserve">, cu sediul în municipiul Brad, strada  Independenţei, nr. 2, județul Hunedoara, telefon/fax 0254612665/0254612669, cod fiscal 4374962, cont trezorerie </w:t>
      </w:r>
      <w:r w:rsidRPr="00910E1F">
        <w:rPr>
          <w:rFonts w:ascii="Arial" w:eastAsia="Times New Roman" w:hAnsi="Arial" w:cs="Arial"/>
          <w:bCs/>
          <w:kern w:val="0"/>
          <w:sz w:val="24"/>
          <w:szCs w:val="24"/>
          <w:lang w:val="it-IT" w:eastAsia="ro-RO"/>
          <w14:ligatures w14:val="none"/>
        </w:rPr>
        <w:t>RO 76 TREZ 24A800106202300X</w:t>
      </w:r>
      <w:r w:rsidRPr="00910E1F">
        <w:rPr>
          <w:rFonts w:ascii="Times New Roman" w:eastAsia="Times New Roman" w:hAnsi="Times New Roman" w:cs="Times New Roman"/>
          <w:bCs/>
          <w:kern w:val="0"/>
          <w:sz w:val="24"/>
          <w:szCs w:val="24"/>
          <w:lang w:val="it-IT" w:eastAsia="ro-RO"/>
          <w14:ligatures w14:val="none"/>
        </w:rPr>
        <w:t xml:space="preserve"> </w:t>
      </w:r>
      <w:r w:rsidRPr="00910E1F">
        <w:rPr>
          <w:rFonts w:ascii="Arial" w:eastAsia="Times New Roman" w:hAnsi="Arial" w:cs="Arial"/>
          <w:bCs/>
          <w:snapToGrid w:val="0"/>
          <w:kern w:val="0"/>
          <w:sz w:val="24"/>
          <w:szCs w:val="24"/>
          <w:lang w:val="it-IT" w:eastAsia="ro-RO"/>
          <w14:ligatures w14:val="none"/>
        </w:rPr>
        <w:t xml:space="preserve"> - Trezoreria Brad, </w:t>
      </w:r>
      <w:r w:rsidRPr="00910E1F">
        <w:rPr>
          <w:rFonts w:ascii="Arial" w:eastAsia="Times New Roman" w:hAnsi="Arial" w:cs="Arial"/>
          <w:bCs/>
          <w:color w:val="000000"/>
          <w:kern w:val="0"/>
          <w:sz w:val="24"/>
          <w:szCs w:val="24"/>
          <w:lang w:val="it-IT" w:eastAsia="ro-RO"/>
          <w14:ligatures w14:val="none"/>
        </w:rPr>
        <w:t xml:space="preserve">în calitate de </w:t>
      </w:r>
      <w:r w:rsidRPr="00910E1F">
        <w:rPr>
          <w:rFonts w:ascii="Arial" w:eastAsia="Times New Roman" w:hAnsi="Arial" w:cs="Arial"/>
          <w:b/>
          <w:color w:val="000000"/>
          <w:kern w:val="0"/>
          <w:sz w:val="24"/>
          <w:szCs w:val="24"/>
          <w:lang w:val="it-IT" w:eastAsia="ro-RO"/>
          <w14:ligatures w14:val="none"/>
        </w:rPr>
        <w:t>ACHIZITOR</w:t>
      </w:r>
      <w:r w:rsidRPr="00910E1F">
        <w:rPr>
          <w:rFonts w:ascii="Arial" w:eastAsia="Times New Roman" w:hAnsi="Arial" w:cs="Arial"/>
          <w:bCs/>
          <w:color w:val="000000"/>
          <w:kern w:val="0"/>
          <w:sz w:val="24"/>
          <w:szCs w:val="24"/>
          <w:lang w:val="it-IT" w:eastAsia="ro-RO"/>
          <w14:ligatures w14:val="none"/>
        </w:rPr>
        <w:t>, pe de o parte</w:t>
      </w:r>
    </w:p>
    <w:p w14:paraId="49082A69" w14:textId="77777777" w:rsidR="00910E1F" w:rsidRPr="00910E1F" w:rsidRDefault="00910E1F" w:rsidP="00910E1F">
      <w:pPr>
        <w:spacing w:after="0" w:line="276" w:lineRule="auto"/>
        <w:jc w:val="center"/>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și</w:t>
      </w:r>
    </w:p>
    <w:p w14:paraId="594FEADD" w14:textId="77777777" w:rsidR="00910E1F" w:rsidRPr="00910E1F" w:rsidRDefault="00910E1F" w:rsidP="00910E1F">
      <w:pPr>
        <w:spacing w:after="0" w:line="276" w:lineRule="auto"/>
        <w:jc w:val="center"/>
        <w:rPr>
          <w:rFonts w:ascii="Arial" w:eastAsia="Times New Roman" w:hAnsi="Arial" w:cs="Arial"/>
          <w:b/>
          <w:bCs/>
          <w:color w:val="000000"/>
          <w:kern w:val="0"/>
          <w:sz w:val="24"/>
          <w:szCs w:val="24"/>
          <w:lang w:val="it-IT" w:eastAsia="ro-RO"/>
          <w14:ligatures w14:val="none"/>
        </w:rPr>
      </w:pPr>
    </w:p>
    <w:p w14:paraId="69F20FA0" w14:textId="77777777" w:rsidR="00910E1F" w:rsidRPr="00910E1F" w:rsidRDefault="00910E1F" w:rsidP="00910E1F">
      <w:pPr>
        <w:spacing w:after="0" w:line="276"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 xml:space="preserve">         S.C. .......................................S.R.L.,  </w:t>
      </w:r>
      <w:r w:rsidRPr="00910E1F">
        <w:rPr>
          <w:rFonts w:ascii="Arial" w:eastAsia="Times New Roman" w:hAnsi="Arial" w:cs="Arial"/>
          <w:color w:val="000000"/>
          <w:kern w:val="0"/>
          <w:sz w:val="24"/>
          <w:szCs w:val="24"/>
          <w:lang w:val="it-IT" w:eastAsia="ro-RO"/>
          <w14:ligatures w14:val="none"/>
        </w:rPr>
        <w:t xml:space="preserve">adresa sediu .............................................,  cod fiscal ............................................., cont ..............................................................., deschis la ............................................, reprezentată prin administrator ................................................., în calitate de </w:t>
      </w:r>
      <w:r w:rsidRPr="00910E1F">
        <w:rPr>
          <w:rFonts w:ascii="Arial" w:eastAsia="Times New Roman" w:hAnsi="Arial" w:cs="Arial"/>
          <w:b/>
          <w:bCs/>
          <w:color w:val="000000"/>
          <w:kern w:val="0"/>
          <w:sz w:val="24"/>
          <w:szCs w:val="24"/>
          <w:lang w:val="it-IT" w:eastAsia="ro-RO"/>
          <w14:ligatures w14:val="none"/>
        </w:rPr>
        <w:t>PRESTATOR</w:t>
      </w:r>
      <w:r w:rsidRPr="00910E1F">
        <w:rPr>
          <w:rFonts w:ascii="Arial" w:eastAsia="Times New Roman" w:hAnsi="Arial" w:cs="Arial"/>
          <w:color w:val="000000"/>
          <w:kern w:val="0"/>
          <w:sz w:val="24"/>
          <w:szCs w:val="24"/>
          <w:lang w:val="it-IT" w:eastAsia="ro-RO"/>
          <w14:ligatures w14:val="none"/>
        </w:rPr>
        <w:t>, pe de altă parte,</w:t>
      </w:r>
    </w:p>
    <w:p w14:paraId="064E6A2F" w14:textId="77777777" w:rsidR="00910E1F" w:rsidRPr="00910E1F" w:rsidRDefault="00910E1F" w:rsidP="00910E1F">
      <w:pPr>
        <w:spacing w:after="0" w:line="276" w:lineRule="auto"/>
        <w:jc w:val="both"/>
        <w:rPr>
          <w:rFonts w:ascii="Arial" w:eastAsia="Times New Roman" w:hAnsi="Arial" w:cs="Arial"/>
          <w:color w:val="000000"/>
          <w:kern w:val="0"/>
          <w:sz w:val="24"/>
          <w:szCs w:val="24"/>
          <w:lang w:val="it-IT" w:eastAsia="ro-RO"/>
          <w14:ligatures w14:val="none"/>
        </w:rPr>
      </w:pPr>
    </w:p>
    <w:p w14:paraId="094C469F" w14:textId="77777777" w:rsidR="00910E1F" w:rsidRPr="00910E1F" w:rsidRDefault="00910E1F" w:rsidP="00910E1F">
      <w:pPr>
        <w:spacing w:after="0" w:line="276"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color w:val="000000"/>
          <w:kern w:val="0"/>
          <w:sz w:val="24"/>
          <w:szCs w:val="24"/>
          <w:lang w:val="it-IT" w:eastAsia="ro-RO"/>
          <w14:ligatures w14:val="none"/>
        </w:rPr>
        <w:tab/>
        <w:t>Denumite în continuare ”Părțile” și separat ”Partea”,</w:t>
      </w:r>
    </w:p>
    <w:p w14:paraId="4E3E086B" w14:textId="77777777" w:rsidR="00910E1F" w:rsidRPr="00910E1F" w:rsidRDefault="00910E1F" w:rsidP="00910E1F">
      <w:pPr>
        <w:spacing w:after="0" w:line="276" w:lineRule="auto"/>
        <w:jc w:val="both"/>
        <w:rPr>
          <w:rFonts w:ascii="Arial" w:eastAsia="Times New Roman" w:hAnsi="Arial" w:cs="Arial"/>
          <w:color w:val="000000"/>
          <w:kern w:val="0"/>
          <w:sz w:val="24"/>
          <w:szCs w:val="24"/>
          <w:lang w:val="it-IT" w:eastAsia="ro-RO"/>
          <w14:ligatures w14:val="none"/>
        </w:rPr>
      </w:pPr>
    </w:p>
    <w:p w14:paraId="3CD5D5BA" w14:textId="77777777" w:rsidR="00910E1F" w:rsidRPr="00910E1F" w:rsidRDefault="00910E1F" w:rsidP="00910E1F">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910E1F">
        <w:rPr>
          <w:rFonts w:ascii="Arial" w:eastAsia="Calibri" w:hAnsi="Arial" w:cs="Arial"/>
          <w:kern w:val="0"/>
          <w:sz w:val="24"/>
          <w:szCs w:val="24"/>
          <w:lang w:val="it-IT"/>
          <w14:ligatures w14:val="none"/>
        </w:rPr>
        <w:t xml:space="preserve">Având în vedere Hotărârea Consiliului Local nr._____/2026 </w:t>
      </w:r>
      <w:r w:rsidRPr="00910E1F">
        <w:rPr>
          <w:rFonts w:ascii="Arial" w:eastAsia="Calibri" w:hAnsi="Arial" w:cs="Arial"/>
          <w:kern w:val="0"/>
          <w:sz w:val="24"/>
          <w:szCs w:val="24"/>
          <w14:ligatures w14:val="none"/>
        </w:rPr>
        <w:t xml:space="preserve">privind atribuirea contractului de delegare a gestiunii Serviciului de iluminat public al Municipiului Brad pentru </w:t>
      </w:r>
      <w:r w:rsidRPr="00910E1F">
        <w:rPr>
          <w:rFonts w:ascii="Arial" w:eastAsia="Times New Roman" w:hAnsi="Arial" w:cs="Arial"/>
          <w:kern w:val="0"/>
          <w:sz w:val="24"/>
          <w:szCs w:val="24"/>
          <w:lang w:eastAsia="ro-RO"/>
          <w14:ligatures w14:val="none"/>
        </w:rPr>
        <w:t>activitățile de întreținere a sistemului de iluminat public, verificarea/ repararea, montarea/demontarea instalațiilor și echipamentelor de iluminat ornamental-festiv de pe raza municipiului Brad, pentru anul 2026, prin procedura prevăzută de Legea nr. 98/2016 privind achizițiile publice, cu modificările și completările ulterioare, respectiv ”achiziție publică directă de servicii ”;</w:t>
      </w:r>
    </w:p>
    <w:p w14:paraId="727506C6" w14:textId="77777777" w:rsidR="00910E1F" w:rsidRPr="00910E1F" w:rsidRDefault="00910E1F" w:rsidP="00910E1F">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910E1F">
        <w:rPr>
          <w:rFonts w:ascii="Arial" w:eastAsia="Times New Roman" w:hAnsi="Arial" w:cs="Arial"/>
          <w:kern w:val="0"/>
          <w:sz w:val="24"/>
          <w:szCs w:val="24"/>
          <w:lang w:eastAsia="ro-RO"/>
          <w14:ligatures w14:val="none"/>
        </w:rPr>
        <w:t>Ținând cont de prevederile:</w:t>
      </w:r>
    </w:p>
    <w:p w14:paraId="0E91E1B4" w14:textId="77777777" w:rsidR="00910E1F" w:rsidRPr="00910E1F" w:rsidRDefault="00910E1F" w:rsidP="00910E1F">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910E1F">
        <w:rPr>
          <w:rFonts w:ascii="Arial" w:eastAsia="Times New Roman" w:hAnsi="Arial" w:cs="Arial"/>
          <w:kern w:val="0"/>
          <w:sz w:val="24"/>
          <w:szCs w:val="24"/>
          <w:lang w:eastAsia="ro-RO"/>
          <w14:ligatures w14:val="none"/>
        </w:rPr>
        <w:tab/>
        <w:t>- Legii nr. 51/2006 a serviciilor comunitare de utilități publice, republicată, cu modificările și completările ulterioare;</w:t>
      </w:r>
    </w:p>
    <w:p w14:paraId="0D8C6EF7" w14:textId="77777777" w:rsidR="00910E1F" w:rsidRPr="00910E1F" w:rsidRDefault="00910E1F" w:rsidP="00910E1F">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910E1F">
        <w:rPr>
          <w:rFonts w:ascii="Arial" w:eastAsia="Times New Roman" w:hAnsi="Arial" w:cs="Arial"/>
          <w:kern w:val="0"/>
          <w:sz w:val="24"/>
          <w:szCs w:val="24"/>
          <w:lang w:eastAsia="ro-RO"/>
          <w14:ligatures w14:val="none"/>
        </w:rPr>
        <w:tab/>
        <w:t xml:space="preserve">- Legii nr. 230/2006 a serviciului de iluminat public, cu modificările și completările ulterioare; </w:t>
      </w:r>
    </w:p>
    <w:p w14:paraId="5F89B286" w14:textId="77777777" w:rsidR="00910E1F" w:rsidRPr="00910E1F" w:rsidRDefault="00910E1F" w:rsidP="00910E1F">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910E1F">
        <w:rPr>
          <w:rFonts w:ascii="Arial" w:eastAsia="Times New Roman" w:hAnsi="Arial" w:cs="Arial"/>
          <w:kern w:val="0"/>
          <w:sz w:val="24"/>
          <w:szCs w:val="24"/>
          <w:lang w:eastAsia="ro-RO"/>
          <w14:ligatures w14:val="none"/>
        </w:rPr>
        <w:t xml:space="preserve">           - Legii nr. 98/2016 a achizițiilor publice, cu modificările și completările ulterioare;</w:t>
      </w:r>
    </w:p>
    <w:p w14:paraId="4092B2BE" w14:textId="77777777" w:rsidR="00910E1F" w:rsidRPr="00910E1F" w:rsidRDefault="00910E1F" w:rsidP="00910E1F">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910E1F">
        <w:rPr>
          <w:rFonts w:ascii="Arial" w:eastAsia="Times New Roman" w:hAnsi="Arial" w:cs="Arial"/>
          <w:kern w:val="0"/>
          <w:sz w:val="24"/>
          <w:szCs w:val="24"/>
          <w:lang w:eastAsia="ro-RO"/>
          <w14:ligatures w14:val="none"/>
        </w:rPr>
        <w:tab/>
        <w:t>- Hotărârii Guvernului nr. 395/2016 privind Normele de aplicare a Legii nr. 98/2016 a achizițiilor publice, cu modificările și completările ulterioare;</w:t>
      </w:r>
    </w:p>
    <w:p w14:paraId="56E00AB9" w14:textId="77777777" w:rsidR="00910E1F" w:rsidRPr="00910E1F" w:rsidRDefault="00910E1F" w:rsidP="00910E1F">
      <w:pPr>
        <w:spacing w:after="0" w:line="240" w:lineRule="auto"/>
        <w:ind w:firstLine="720"/>
        <w:jc w:val="both"/>
        <w:rPr>
          <w:rFonts w:ascii="Arial" w:eastAsia="Calibri" w:hAnsi="Arial" w:cs="Arial"/>
          <w:kern w:val="0"/>
          <w:sz w:val="24"/>
          <w:szCs w:val="24"/>
          <w:shd w:val="clear" w:color="auto" w:fill="FFFFFF"/>
          <w14:ligatures w14:val="none"/>
        </w:rPr>
      </w:pPr>
      <w:r w:rsidRPr="00910E1F">
        <w:rPr>
          <w:rFonts w:ascii="Arial" w:eastAsia="Calibri" w:hAnsi="Arial" w:cs="Arial"/>
          <w:kern w:val="0"/>
          <w:sz w:val="24"/>
          <w:szCs w:val="24"/>
          <w14:ligatures w14:val="none"/>
        </w:rPr>
        <w:lastRenderedPageBreak/>
        <w:t xml:space="preserve">Părțile au convenit încheierea prezentului Contract </w:t>
      </w:r>
      <w:r w:rsidRPr="00910E1F">
        <w:rPr>
          <w:rFonts w:ascii="Arial" w:eastAsia="Calibri" w:hAnsi="Arial" w:cs="Arial"/>
          <w:kern w:val="0"/>
          <w:sz w:val="24"/>
          <w:szCs w:val="24"/>
          <w:shd w:val="clear" w:color="auto" w:fill="FFFFFF"/>
          <w14:ligatures w14:val="none"/>
        </w:rPr>
        <w:t xml:space="preserve">de achiziție publică de servicii pentru  executarea activităților de </w:t>
      </w:r>
      <w:r w:rsidRPr="00910E1F">
        <w:rPr>
          <w:rFonts w:ascii="Arial" w:eastAsia="Times New Roman" w:hAnsi="Arial" w:cs="Arial"/>
          <w:kern w:val="0"/>
          <w:sz w:val="24"/>
          <w:szCs w:val="24"/>
          <w:lang w:eastAsia="ro-RO"/>
          <w14:ligatures w14:val="none"/>
        </w:rPr>
        <w:t>întreținere a sistemului de iluminat public, verificarea/ repararea, montarea/demontarea instalațiilor și echipamentelor de iluminat ornamental-festiv de pe raza municipiului Brad,</w:t>
      </w:r>
      <w:r w:rsidRPr="00910E1F">
        <w:rPr>
          <w:rFonts w:ascii="Arial" w:eastAsia="Calibri" w:hAnsi="Arial" w:cs="Arial"/>
          <w:kern w:val="0"/>
          <w:sz w:val="24"/>
          <w:szCs w:val="24"/>
          <w:shd w:val="clear" w:color="auto" w:fill="FFFFFF"/>
          <w14:ligatures w14:val="none"/>
        </w:rPr>
        <w:t xml:space="preserve"> </w:t>
      </w:r>
      <w:proofErr w:type="spellStart"/>
      <w:r w:rsidRPr="00910E1F">
        <w:rPr>
          <w:rFonts w:ascii="Arial" w:eastAsia="Calibri" w:hAnsi="Arial" w:cs="Arial"/>
          <w:kern w:val="0"/>
          <w:sz w:val="24"/>
          <w:szCs w:val="24"/>
          <w:shd w:val="clear" w:color="auto" w:fill="FFFFFF"/>
          <w14:ligatures w14:val="none"/>
        </w:rPr>
        <w:t>cnform</w:t>
      </w:r>
      <w:proofErr w:type="spellEnd"/>
      <w:r w:rsidRPr="00910E1F">
        <w:rPr>
          <w:rFonts w:ascii="Arial" w:eastAsia="Calibri" w:hAnsi="Arial" w:cs="Arial"/>
          <w:kern w:val="0"/>
          <w:sz w:val="24"/>
          <w:szCs w:val="24"/>
          <w:shd w:val="clear" w:color="auto" w:fill="FFFFFF"/>
          <w14:ligatures w14:val="none"/>
        </w:rPr>
        <w:t xml:space="preserve"> termenilor și condițiilor stipulate în cele ce urmează.</w:t>
      </w:r>
    </w:p>
    <w:p w14:paraId="6C084408" w14:textId="77777777" w:rsidR="00910E1F" w:rsidRPr="00910E1F" w:rsidRDefault="00910E1F" w:rsidP="00910E1F">
      <w:pPr>
        <w:spacing w:after="120" w:line="276" w:lineRule="auto"/>
        <w:jc w:val="both"/>
        <w:rPr>
          <w:rFonts w:ascii="Arial" w:eastAsia="Times New Roman" w:hAnsi="Arial" w:cs="Arial"/>
          <w:b/>
          <w:bCs/>
          <w:color w:val="000000"/>
          <w:kern w:val="0"/>
          <w:sz w:val="24"/>
          <w:szCs w:val="24"/>
          <w:lang w:val="it-IT" w:eastAsia="ro-RO"/>
          <w14:ligatures w14:val="none"/>
        </w:rPr>
      </w:pPr>
    </w:p>
    <w:p w14:paraId="1426C52B" w14:textId="77777777" w:rsidR="00910E1F" w:rsidRPr="00910E1F" w:rsidRDefault="00910E1F" w:rsidP="00910E1F">
      <w:pPr>
        <w:spacing w:after="120" w:line="276" w:lineRule="auto"/>
        <w:jc w:val="center"/>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CAPITOLUL I. DEFINIȚII ȘI INTERPRETARE</w:t>
      </w:r>
    </w:p>
    <w:p w14:paraId="2E66C994" w14:textId="77777777" w:rsidR="00910E1F" w:rsidRPr="00910E1F" w:rsidRDefault="00910E1F" w:rsidP="00910E1F">
      <w:pPr>
        <w:spacing w:after="120" w:line="276" w:lineRule="auto"/>
        <w:jc w:val="center"/>
        <w:rPr>
          <w:rFonts w:ascii="Arial" w:eastAsia="Times New Roman" w:hAnsi="Arial" w:cs="Arial"/>
          <w:b/>
          <w:bCs/>
          <w:color w:val="000000"/>
          <w:kern w:val="0"/>
          <w:sz w:val="24"/>
          <w:szCs w:val="24"/>
          <w:lang w:val="it-IT" w:eastAsia="ro-RO"/>
          <w14:ligatures w14:val="none"/>
        </w:rPr>
      </w:pPr>
    </w:p>
    <w:p w14:paraId="38500D21" w14:textId="77777777" w:rsidR="00910E1F" w:rsidRPr="00910E1F" w:rsidRDefault="00910E1F" w:rsidP="00910E1F">
      <w:pPr>
        <w:spacing w:after="120" w:line="240" w:lineRule="auto"/>
        <w:jc w:val="both"/>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1.</w:t>
      </w:r>
      <w:r w:rsidRPr="00910E1F">
        <w:rPr>
          <w:rFonts w:ascii="Arial" w:eastAsia="Times New Roman" w:hAnsi="Arial" w:cs="Arial"/>
          <w:color w:val="000000"/>
          <w:kern w:val="0"/>
          <w:sz w:val="24"/>
          <w:szCs w:val="24"/>
          <w:lang w:val="it-IT" w:eastAsia="ro-RO"/>
          <w14:ligatures w14:val="none"/>
        </w:rPr>
        <w:t xml:space="preserve"> - </w:t>
      </w:r>
      <w:r w:rsidRPr="00910E1F">
        <w:rPr>
          <w:rFonts w:ascii="Arial" w:eastAsia="Times New Roman" w:hAnsi="Arial" w:cs="Arial"/>
          <w:b/>
          <w:bCs/>
          <w:color w:val="000000"/>
          <w:kern w:val="0"/>
          <w:sz w:val="24"/>
          <w:szCs w:val="24"/>
          <w:lang w:val="it-IT" w:eastAsia="ro-RO"/>
          <w14:ligatures w14:val="none"/>
        </w:rPr>
        <w:t>Definiții:</w:t>
      </w:r>
    </w:p>
    <w:p w14:paraId="72148713" w14:textId="77777777" w:rsidR="00910E1F" w:rsidRPr="00910E1F" w:rsidRDefault="00910E1F" w:rsidP="00910E1F">
      <w:pPr>
        <w:tabs>
          <w:tab w:val="left" w:pos="960"/>
          <w:tab w:val="left" w:pos="2828"/>
        </w:tabs>
        <w:suppressAutoHyphens/>
        <w:spacing w:after="0" w:line="276" w:lineRule="auto"/>
        <w:ind w:left="960" w:hanging="360"/>
        <w:jc w:val="both"/>
        <w:rPr>
          <w:rFonts w:ascii="Arial" w:eastAsia="Calibri" w:hAnsi="Arial" w:cs="Arial"/>
          <w:color w:val="000000"/>
          <w:kern w:val="0"/>
          <w:sz w:val="24"/>
          <w:szCs w:val="24"/>
          <w:lang w:val="it-IT"/>
          <w14:ligatures w14:val="none"/>
        </w:rPr>
      </w:pPr>
      <w:r w:rsidRPr="00910E1F">
        <w:rPr>
          <w:rFonts w:ascii="Arial" w:eastAsia="Calibri" w:hAnsi="Arial" w:cs="Arial"/>
          <w:color w:val="000000"/>
          <w:kern w:val="0"/>
          <w:sz w:val="24"/>
          <w:szCs w:val="24"/>
          <w:lang w:val="it-IT"/>
          <w14:ligatures w14:val="none"/>
        </w:rPr>
        <w:t>a.</w:t>
      </w:r>
      <w:r w:rsidRPr="00910E1F">
        <w:rPr>
          <w:rFonts w:ascii="Arial" w:eastAsia="Calibri" w:hAnsi="Arial" w:cs="Arial"/>
          <w:color w:val="000000"/>
          <w:kern w:val="0"/>
          <w:sz w:val="24"/>
          <w:szCs w:val="24"/>
          <w:lang w:val="it-IT"/>
          <w14:ligatures w14:val="none"/>
        </w:rPr>
        <w:tab/>
      </w:r>
      <w:r w:rsidRPr="00910E1F">
        <w:rPr>
          <w:rFonts w:ascii="Arial" w:eastAsia="Calibri" w:hAnsi="Arial" w:cs="Arial"/>
          <w:b/>
          <w:bCs/>
          <w:i/>
          <w:iCs/>
          <w:color w:val="000000"/>
          <w:kern w:val="0"/>
          <w:sz w:val="24"/>
          <w:szCs w:val="24"/>
          <w:lang w:val="it-IT"/>
          <w14:ligatures w14:val="none"/>
        </w:rPr>
        <w:t>contract</w:t>
      </w:r>
      <w:r w:rsidRPr="00910E1F">
        <w:rPr>
          <w:rFonts w:ascii="Arial" w:eastAsia="Calibri" w:hAnsi="Arial" w:cs="Arial"/>
          <w:b/>
          <w:bCs/>
          <w:color w:val="000000"/>
          <w:kern w:val="0"/>
          <w:sz w:val="24"/>
          <w:szCs w:val="24"/>
          <w:lang w:val="it-IT"/>
          <w14:ligatures w14:val="none"/>
        </w:rPr>
        <w:t xml:space="preserve"> </w:t>
      </w:r>
      <w:r w:rsidRPr="00910E1F">
        <w:rPr>
          <w:rFonts w:ascii="Arial" w:eastAsia="Calibri" w:hAnsi="Arial" w:cs="Arial"/>
          <w:color w:val="000000"/>
          <w:kern w:val="0"/>
          <w:sz w:val="24"/>
          <w:szCs w:val="24"/>
          <w:lang w:val="it-IT"/>
          <w14:ligatures w14:val="none"/>
        </w:rPr>
        <w:t>– reprezintă prezentul contract şi toate Anexele sale;</w:t>
      </w:r>
    </w:p>
    <w:p w14:paraId="188EC6CF" w14:textId="77777777" w:rsidR="00910E1F" w:rsidRPr="00910E1F" w:rsidRDefault="00910E1F" w:rsidP="00910E1F">
      <w:pPr>
        <w:tabs>
          <w:tab w:val="left" w:pos="960"/>
          <w:tab w:val="left" w:pos="2828"/>
        </w:tabs>
        <w:suppressAutoHyphens/>
        <w:spacing w:after="0" w:line="276" w:lineRule="auto"/>
        <w:ind w:left="960" w:hanging="360"/>
        <w:jc w:val="both"/>
        <w:rPr>
          <w:rFonts w:ascii="Arial" w:eastAsia="Calibri" w:hAnsi="Arial" w:cs="Arial"/>
          <w:color w:val="000000"/>
          <w:kern w:val="0"/>
          <w:sz w:val="24"/>
          <w:szCs w:val="24"/>
          <w:lang w:val="it-IT"/>
          <w14:ligatures w14:val="none"/>
        </w:rPr>
      </w:pPr>
      <w:r w:rsidRPr="00910E1F">
        <w:rPr>
          <w:rFonts w:ascii="Arial" w:eastAsia="Calibri" w:hAnsi="Arial" w:cs="Arial"/>
          <w:color w:val="000000"/>
          <w:kern w:val="0"/>
          <w:sz w:val="24"/>
          <w:szCs w:val="24"/>
          <w:lang w:val="it-IT"/>
          <w14:ligatures w14:val="none"/>
        </w:rPr>
        <w:t>b.</w:t>
      </w:r>
      <w:r w:rsidRPr="00910E1F">
        <w:rPr>
          <w:rFonts w:ascii="Arial" w:eastAsia="Calibri" w:hAnsi="Arial" w:cs="Arial"/>
          <w:color w:val="000000"/>
          <w:kern w:val="0"/>
          <w:sz w:val="24"/>
          <w:szCs w:val="24"/>
          <w:lang w:val="it-IT"/>
          <w14:ligatures w14:val="none"/>
        </w:rPr>
        <w:tab/>
      </w:r>
      <w:r w:rsidRPr="00910E1F">
        <w:rPr>
          <w:rFonts w:ascii="Arial" w:eastAsia="Calibri" w:hAnsi="Arial" w:cs="Arial"/>
          <w:b/>
          <w:bCs/>
          <w:i/>
          <w:iCs/>
          <w:color w:val="000000"/>
          <w:kern w:val="0"/>
          <w:sz w:val="24"/>
          <w:szCs w:val="24"/>
          <w:lang w:val="it-IT"/>
          <w14:ligatures w14:val="none"/>
        </w:rPr>
        <w:t>achizitor şi prestator</w:t>
      </w:r>
      <w:r w:rsidRPr="00910E1F">
        <w:rPr>
          <w:rFonts w:ascii="Arial" w:eastAsia="Calibri" w:hAnsi="Arial" w:cs="Arial"/>
          <w:color w:val="000000"/>
          <w:kern w:val="0"/>
          <w:sz w:val="24"/>
          <w:szCs w:val="24"/>
          <w:lang w:val="it-IT"/>
          <w14:ligatures w14:val="none"/>
        </w:rPr>
        <w:t xml:space="preserve"> - părţile contractante, aşa cum sunt acestea numite în prezentul contract;</w:t>
      </w:r>
    </w:p>
    <w:p w14:paraId="386DC40C" w14:textId="77777777" w:rsidR="00910E1F" w:rsidRPr="00910E1F" w:rsidRDefault="00910E1F" w:rsidP="00910E1F">
      <w:pPr>
        <w:tabs>
          <w:tab w:val="left" w:pos="960"/>
          <w:tab w:val="left" w:pos="2828"/>
        </w:tabs>
        <w:suppressAutoHyphens/>
        <w:spacing w:after="0" w:line="276" w:lineRule="auto"/>
        <w:ind w:left="960" w:hanging="360"/>
        <w:jc w:val="both"/>
        <w:rPr>
          <w:rFonts w:ascii="Arial" w:eastAsia="Calibri" w:hAnsi="Arial" w:cs="Arial"/>
          <w:color w:val="000000"/>
          <w:kern w:val="0"/>
          <w:sz w:val="24"/>
          <w:szCs w:val="24"/>
          <w:lang w:val="it-IT"/>
          <w14:ligatures w14:val="none"/>
        </w:rPr>
      </w:pPr>
      <w:r w:rsidRPr="00910E1F">
        <w:rPr>
          <w:rFonts w:ascii="Arial" w:eastAsia="Calibri" w:hAnsi="Arial" w:cs="Arial"/>
          <w:color w:val="000000"/>
          <w:kern w:val="0"/>
          <w:sz w:val="24"/>
          <w:szCs w:val="24"/>
          <w:lang w:val="it-IT"/>
          <w14:ligatures w14:val="none"/>
        </w:rPr>
        <w:t>c.</w:t>
      </w:r>
      <w:r w:rsidRPr="00910E1F">
        <w:rPr>
          <w:rFonts w:ascii="Arial" w:eastAsia="Calibri" w:hAnsi="Arial" w:cs="Arial"/>
          <w:color w:val="000000"/>
          <w:kern w:val="0"/>
          <w:sz w:val="24"/>
          <w:szCs w:val="24"/>
          <w:lang w:val="it-IT"/>
          <w14:ligatures w14:val="none"/>
        </w:rPr>
        <w:tab/>
      </w:r>
      <w:r w:rsidRPr="00910E1F">
        <w:rPr>
          <w:rFonts w:ascii="Arial" w:eastAsia="Calibri" w:hAnsi="Arial" w:cs="Arial"/>
          <w:b/>
          <w:bCs/>
          <w:i/>
          <w:iCs/>
          <w:color w:val="000000"/>
          <w:kern w:val="0"/>
          <w:sz w:val="24"/>
          <w:szCs w:val="24"/>
          <w:lang w:val="it-IT"/>
          <w14:ligatures w14:val="none"/>
        </w:rPr>
        <w:t>pretul contractului</w:t>
      </w:r>
      <w:r w:rsidRPr="00910E1F">
        <w:rPr>
          <w:rFonts w:ascii="Arial" w:eastAsia="Calibri" w:hAnsi="Arial" w:cs="Arial"/>
          <w:b/>
          <w:bCs/>
          <w:color w:val="000000"/>
          <w:kern w:val="0"/>
          <w:sz w:val="24"/>
          <w:szCs w:val="24"/>
          <w:lang w:val="it-IT"/>
          <w14:ligatures w14:val="none"/>
        </w:rPr>
        <w:t xml:space="preserve"> </w:t>
      </w:r>
      <w:r w:rsidRPr="00910E1F">
        <w:rPr>
          <w:rFonts w:ascii="Arial" w:eastAsia="Calibri" w:hAnsi="Arial" w:cs="Arial"/>
          <w:color w:val="000000"/>
          <w:kern w:val="0"/>
          <w:sz w:val="24"/>
          <w:szCs w:val="24"/>
          <w:lang w:val="it-IT"/>
          <w14:ligatures w14:val="none"/>
        </w:rPr>
        <w:t>- preţul plătibil prestatorului de către achizitor, în baza contractului, pentru îndeplinirea integrală şi corespunzătoare a tuturor obligaţiilor asumate prin contract;</w:t>
      </w:r>
    </w:p>
    <w:p w14:paraId="6606D9D2" w14:textId="77777777" w:rsidR="00910E1F" w:rsidRPr="00910E1F" w:rsidRDefault="00910E1F" w:rsidP="00910E1F">
      <w:pPr>
        <w:tabs>
          <w:tab w:val="left" w:pos="960"/>
          <w:tab w:val="left" w:pos="2828"/>
        </w:tabs>
        <w:suppressAutoHyphens/>
        <w:spacing w:after="0" w:line="276" w:lineRule="auto"/>
        <w:ind w:left="960" w:hanging="360"/>
        <w:jc w:val="both"/>
        <w:rPr>
          <w:rFonts w:ascii="Arial" w:eastAsia="Calibri" w:hAnsi="Arial" w:cs="Arial"/>
          <w:color w:val="000000"/>
          <w:kern w:val="0"/>
          <w:sz w:val="24"/>
          <w:szCs w:val="24"/>
          <w:lang w:val="it-IT"/>
          <w14:ligatures w14:val="none"/>
        </w:rPr>
      </w:pPr>
      <w:r w:rsidRPr="00910E1F">
        <w:rPr>
          <w:rFonts w:ascii="Arial" w:eastAsia="Calibri" w:hAnsi="Arial" w:cs="Arial"/>
          <w:color w:val="000000"/>
          <w:kern w:val="0"/>
          <w:sz w:val="24"/>
          <w:szCs w:val="24"/>
          <w:lang w:val="it-IT"/>
          <w14:ligatures w14:val="none"/>
        </w:rPr>
        <w:t>d.</w:t>
      </w:r>
      <w:r w:rsidRPr="00910E1F">
        <w:rPr>
          <w:rFonts w:ascii="Arial" w:eastAsia="Calibri" w:hAnsi="Arial" w:cs="Arial"/>
          <w:color w:val="000000"/>
          <w:kern w:val="0"/>
          <w:sz w:val="24"/>
          <w:szCs w:val="24"/>
          <w:lang w:val="it-IT"/>
          <w14:ligatures w14:val="none"/>
        </w:rPr>
        <w:tab/>
      </w:r>
      <w:r w:rsidRPr="00910E1F">
        <w:rPr>
          <w:rFonts w:ascii="Arial" w:eastAsia="Calibri" w:hAnsi="Arial" w:cs="Arial"/>
          <w:b/>
          <w:bCs/>
          <w:i/>
          <w:iCs/>
          <w:color w:val="000000"/>
          <w:kern w:val="0"/>
          <w:sz w:val="24"/>
          <w:szCs w:val="24"/>
          <w:lang w:val="it-IT"/>
          <w14:ligatures w14:val="none"/>
        </w:rPr>
        <w:t>servicii</w:t>
      </w:r>
      <w:r w:rsidRPr="00910E1F">
        <w:rPr>
          <w:rFonts w:ascii="Arial" w:eastAsia="Calibri" w:hAnsi="Arial" w:cs="Arial"/>
          <w:color w:val="000000"/>
          <w:kern w:val="0"/>
          <w:sz w:val="24"/>
          <w:szCs w:val="24"/>
          <w:lang w:val="it-IT"/>
          <w14:ligatures w14:val="none"/>
        </w:rPr>
        <w:t xml:space="preserve"> </w:t>
      </w:r>
      <w:r w:rsidRPr="00910E1F">
        <w:rPr>
          <w:rFonts w:ascii="Arial" w:eastAsia="Calibri" w:hAnsi="Arial" w:cs="Arial"/>
          <w:i/>
          <w:iCs/>
          <w:color w:val="000000"/>
          <w:kern w:val="0"/>
          <w:sz w:val="24"/>
          <w:szCs w:val="24"/>
          <w:lang w:val="it-IT"/>
          <w14:ligatures w14:val="none"/>
        </w:rPr>
        <w:t>-</w:t>
      </w:r>
      <w:r w:rsidRPr="00910E1F">
        <w:rPr>
          <w:rFonts w:ascii="Arial" w:eastAsia="Calibri" w:hAnsi="Arial" w:cs="Arial"/>
          <w:color w:val="000000"/>
          <w:kern w:val="0"/>
          <w:sz w:val="24"/>
          <w:szCs w:val="24"/>
          <w:lang w:val="it-IT"/>
          <w14:ligatures w14:val="none"/>
        </w:rPr>
        <w:t xml:space="preserve"> activităţi a căror prestare fac obiect al contractului;</w:t>
      </w:r>
    </w:p>
    <w:p w14:paraId="2FDF48D9" w14:textId="77777777" w:rsidR="00910E1F" w:rsidRPr="00910E1F" w:rsidRDefault="00910E1F" w:rsidP="00910E1F">
      <w:pPr>
        <w:tabs>
          <w:tab w:val="left" w:pos="960"/>
          <w:tab w:val="left" w:pos="2828"/>
        </w:tabs>
        <w:suppressAutoHyphens/>
        <w:spacing w:after="0" w:line="276" w:lineRule="auto"/>
        <w:ind w:left="960" w:hanging="360"/>
        <w:jc w:val="both"/>
        <w:rPr>
          <w:rFonts w:ascii="Arial" w:eastAsia="Calibri" w:hAnsi="Arial" w:cs="Arial"/>
          <w:color w:val="000000"/>
          <w:kern w:val="0"/>
          <w:sz w:val="24"/>
          <w:szCs w:val="24"/>
          <w:lang w:val="it-IT"/>
          <w14:ligatures w14:val="none"/>
        </w:rPr>
      </w:pPr>
      <w:r w:rsidRPr="00910E1F">
        <w:rPr>
          <w:rFonts w:ascii="Arial" w:eastAsia="Calibri" w:hAnsi="Arial" w:cs="Arial"/>
          <w:color w:val="000000"/>
          <w:kern w:val="0"/>
          <w:sz w:val="24"/>
          <w:szCs w:val="24"/>
          <w:lang w:val="it-IT"/>
          <w14:ligatures w14:val="none"/>
        </w:rPr>
        <w:t>e.</w:t>
      </w:r>
      <w:r w:rsidRPr="00910E1F">
        <w:rPr>
          <w:rFonts w:ascii="Arial" w:eastAsia="Calibri" w:hAnsi="Arial" w:cs="Arial"/>
          <w:color w:val="000000"/>
          <w:kern w:val="0"/>
          <w:sz w:val="24"/>
          <w:szCs w:val="24"/>
          <w:lang w:val="it-IT"/>
          <w14:ligatures w14:val="none"/>
        </w:rPr>
        <w:tab/>
      </w:r>
      <w:r w:rsidRPr="00910E1F">
        <w:rPr>
          <w:rFonts w:ascii="Arial" w:eastAsia="Calibri" w:hAnsi="Arial" w:cs="Arial"/>
          <w:b/>
          <w:bCs/>
          <w:i/>
          <w:iCs/>
          <w:color w:val="000000"/>
          <w:kern w:val="0"/>
          <w:sz w:val="24"/>
          <w:szCs w:val="24"/>
          <w:lang w:val="it-IT"/>
          <w14:ligatures w14:val="none"/>
        </w:rPr>
        <w:t>produse</w:t>
      </w:r>
      <w:r w:rsidRPr="00910E1F">
        <w:rPr>
          <w:rFonts w:ascii="Arial" w:eastAsia="Calibri" w:hAnsi="Arial" w:cs="Arial"/>
          <w:color w:val="000000"/>
          <w:kern w:val="0"/>
          <w:sz w:val="24"/>
          <w:szCs w:val="24"/>
          <w:lang w:val="it-IT"/>
          <w14:ligatures w14:val="none"/>
        </w:rPr>
        <w:t xml:space="preserve"> - echipamentele, maşinile, utilajele, piesele de schimb şi orice alte bunuri cuprinse în anexa/anexele la prezentul contract şi pe care prestatorul are obligaţia de a le furniza aferent serviciilor prestate conform contractului;</w:t>
      </w:r>
    </w:p>
    <w:p w14:paraId="23FA7477" w14:textId="77777777" w:rsidR="00910E1F" w:rsidRPr="00910E1F" w:rsidRDefault="00910E1F" w:rsidP="00910E1F">
      <w:pPr>
        <w:tabs>
          <w:tab w:val="left" w:pos="960"/>
          <w:tab w:val="left" w:pos="2828"/>
        </w:tabs>
        <w:suppressAutoHyphens/>
        <w:spacing w:after="0" w:line="276" w:lineRule="auto"/>
        <w:ind w:left="960" w:hanging="360"/>
        <w:jc w:val="both"/>
        <w:rPr>
          <w:rFonts w:ascii="Arial" w:eastAsia="Calibri" w:hAnsi="Arial" w:cs="Arial"/>
          <w:color w:val="000000"/>
          <w:kern w:val="0"/>
          <w:sz w:val="24"/>
          <w:szCs w:val="24"/>
          <w:lang w:val="pt-BR"/>
          <w14:ligatures w14:val="none"/>
        </w:rPr>
      </w:pPr>
      <w:r w:rsidRPr="00910E1F">
        <w:rPr>
          <w:rFonts w:ascii="Arial" w:eastAsia="Calibri" w:hAnsi="Arial" w:cs="Arial"/>
          <w:color w:val="000000"/>
          <w:kern w:val="0"/>
          <w:sz w:val="24"/>
          <w:szCs w:val="24"/>
          <w:lang w:val="it-IT"/>
          <w14:ligatures w14:val="none"/>
        </w:rPr>
        <w:t>f.</w:t>
      </w:r>
      <w:r w:rsidRPr="00910E1F">
        <w:rPr>
          <w:rFonts w:ascii="Arial" w:eastAsia="Calibri" w:hAnsi="Arial" w:cs="Arial"/>
          <w:color w:val="000000"/>
          <w:kern w:val="0"/>
          <w:sz w:val="24"/>
          <w:szCs w:val="24"/>
          <w:lang w:val="it-IT"/>
          <w14:ligatures w14:val="none"/>
        </w:rPr>
        <w:tab/>
      </w:r>
      <w:r w:rsidRPr="00910E1F">
        <w:rPr>
          <w:rFonts w:ascii="Arial" w:eastAsia="Calibri" w:hAnsi="Arial" w:cs="Arial"/>
          <w:b/>
          <w:bCs/>
          <w:i/>
          <w:iCs/>
          <w:color w:val="000000"/>
          <w:kern w:val="0"/>
          <w:sz w:val="24"/>
          <w:szCs w:val="24"/>
          <w:lang w:val="it-IT"/>
          <w14:ligatures w14:val="none"/>
        </w:rPr>
        <w:t>forţa majoră</w:t>
      </w:r>
      <w:r w:rsidRPr="00910E1F">
        <w:rPr>
          <w:rFonts w:ascii="Arial" w:eastAsia="Calibri" w:hAnsi="Arial" w:cs="Arial"/>
          <w:color w:val="000000"/>
          <w:kern w:val="0"/>
          <w:sz w:val="24"/>
          <w:szCs w:val="24"/>
          <w:lang w:val="it-IT"/>
          <w14:ligatures w14:val="none"/>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exhaustiva ci enunciativa. </w:t>
      </w:r>
      <w:r w:rsidRPr="00910E1F">
        <w:rPr>
          <w:rFonts w:ascii="Arial" w:eastAsia="Calibri" w:hAnsi="Arial" w:cs="Arial"/>
          <w:color w:val="000000"/>
          <w:kern w:val="0"/>
          <w:sz w:val="24"/>
          <w:szCs w:val="24"/>
          <w:lang w:val="pt-BR"/>
          <w14:ligatures w14:val="none"/>
        </w:rPr>
        <w:t>Nu este considerat forta majora un eveniment asemenea celor de mai sus care, fara a crea o imposibilitate de executare, face extrem de costisitoare executarea obligatiilor uneia din parti;</w:t>
      </w:r>
    </w:p>
    <w:p w14:paraId="5A52C595" w14:textId="77777777" w:rsidR="00910E1F" w:rsidRPr="00910E1F" w:rsidRDefault="00910E1F" w:rsidP="00910E1F">
      <w:pPr>
        <w:tabs>
          <w:tab w:val="left" w:pos="960"/>
          <w:tab w:val="left" w:pos="2828"/>
        </w:tabs>
        <w:suppressAutoHyphens/>
        <w:spacing w:after="0" w:line="276" w:lineRule="auto"/>
        <w:ind w:left="960" w:hanging="360"/>
        <w:jc w:val="both"/>
        <w:rPr>
          <w:rFonts w:ascii="Arial" w:eastAsia="Calibri" w:hAnsi="Arial" w:cs="Arial"/>
          <w:color w:val="000000"/>
          <w:kern w:val="0"/>
          <w:lang w:val="it-IT"/>
          <w14:ligatures w14:val="none"/>
        </w:rPr>
      </w:pPr>
      <w:r w:rsidRPr="00910E1F">
        <w:rPr>
          <w:rFonts w:ascii="Arial" w:eastAsia="Calibri" w:hAnsi="Arial" w:cs="Arial"/>
          <w:color w:val="000000"/>
          <w:kern w:val="0"/>
          <w:sz w:val="24"/>
          <w:szCs w:val="24"/>
          <w:lang w:val="it-IT"/>
          <w14:ligatures w14:val="none"/>
        </w:rPr>
        <w:t>g.</w:t>
      </w:r>
      <w:r w:rsidRPr="00910E1F">
        <w:rPr>
          <w:rFonts w:ascii="Arial" w:eastAsia="Calibri" w:hAnsi="Arial" w:cs="Arial"/>
          <w:color w:val="000000"/>
          <w:kern w:val="0"/>
          <w:sz w:val="24"/>
          <w:szCs w:val="24"/>
          <w:lang w:val="it-IT"/>
          <w14:ligatures w14:val="none"/>
        </w:rPr>
        <w:tab/>
      </w:r>
      <w:r w:rsidRPr="00910E1F">
        <w:rPr>
          <w:rFonts w:ascii="Arial" w:eastAsia="Calibri" w:hAnsi="Arial" w:cs="Arial"/>
          <w:b/>
          <w:bCs/>
          <w:i/>
          <w:iCs/>
          <w:color w:val="000000"/>
          <w:kern w:val="0"/>
          <w:sz w:val="24"/>
          <w:szCs w:val="24"/>
          <w:lang w:val="it-IT"/>
          <w14:ligatures w14:val="none"/>
        </w:rPr>
        <w:t>zi</w:t>
      </w:r>
      <w:r w:rsidRPr="00910E1F">
        <w:rPr>
          <w:rFonts w:ascii="Arial" w:eastAsia="Calibri" w:hAnsi="Arial" w:cs="Arial"/>
          <w:b/>
          <w:bCs/>
          <w:color w:val="000000"/>
          <w:kern w:val="0"/>
          <w:sz w:val="24"/>
          <w:szCs w:val="24"/>
          <w:lang w:val="it-IT"/>
          <w14:ligatures w14:val="none"/>
        </w:rPr>
        <w:t xml:space="preserve"> </w:t>
      </w:r>
      <w:r w:rsidRPr="00910E1F">
        <w:rPr>
          <w:rFonts w:ascii="Arial" w:eastAsia="Calibri" w:hAnsi="Arial" w:cs="Arial"/>
          <w:color w:val="000000"/>
          <w:kern w:val="0"/>
          <w:sz w:val="24"/>
          <w:szCs w:val="24"/>
          <w:lang w:val="it-IT"/>
          <w14:ligatures w14:val="none"/>
        </w:rPr>
        <w:t xml:space="preserve">- zi calendaristica; </w:t>
      </w:r>
      <w:r w:rsidRPr="00910E1F">
        <w:rPr>
          <w:rFonts w:ascii="Arial" w:eastAsia="Calibri" w:hAnsi="Arial" w:cs="Arial"/>
          <w:i/>
          <w:iCs/>
          <w:color w:val="000000"/>
          <w:kern w:val="0"/>
          <w:sz w:val="24"/>
          <w:szCs w:val="24"/>
          <w:lang w:val="it-IT"/>
          <w14:ligatures w14:val="none"/>
        </w:rPr>
        <w:t>an</w:t>
      </w:r>
      <w:r w:rsidRPr="00910E1F">
        <w:rPr>
          <w:rFonts w:ascii="Arial" w:eastAsia="Calibri" w:hAnsi="Arial" w:cs="Arial"/>
          <w:color w:val="000000"/>
          <w:kern w:val="0"/>
          <w:sz w:val="24"/>
          <w:szCs w:val="24"/>
          <w:lang w:val="it-IT"/>
          <w14:ligatures w14:val="none"/>
        </w:rPr>
        <w:t xml:space="preserve"> - 365 de zile</w:t>
      </w:r>
      <w:r w:rsidRPr="00910E1F">
        <w:rPr>
          <w:rFonts w:ascii="Arial" w:eastAsia="Calibri" w:hAnsi="Arial" w:cs="Arial"/>
          <w:color w:val="000000"/>
          <w:kern w:val="0"/>
          <w:lang w:val="it-IT"/>
          <w14:ligatures w14:val="none"/>
        </w:rPr>
        <w:t>.</w:t>
      </w:r>
    </w:p>
    <w:p w14:paraId="3472C27E" w14:textId="77777777" w:rsidR="00910E1F" w:rsidRPr="00910E1F" w:rsidRDefault="00910E1F" w:rsidP="00910E1F">
      <w:pPr>
        <w:spacing w:after="120" w:line="240" w:lineRule="auto"/>
        <w:jc w:val="both"/>
        <w:rPr>
          <w:rFonts w:ascii="Arial" w:eastAsia="Calibri" w:hAnsi="Arial" w:cs="Arial"/>
          <w:b/>
          <w:bCs/>
          <w:color w:val="000000"/>
          <w:kern w:val="0"/>
          <w:lang w:val="it-IT"/>
          <w14:ligatures w14:val="none"/>
        </w:rPr>
      </w:pPr>
    </w:p>
    <w:p w14:paraId="319C1BB0" w14:textId="77777777" w:rsidR="00910E1F" w:rsidRPr="00910E1F" w:rsidRDefault="00910E1F" w:rsidP="00910E1F">
      <w:pPr>
        <w:spacing w:after="120" w:line="240" w:lineRule="auto"/>
        <w:jc w:val="both"/>
        <w:rPr>
          <w:rFonts w:ascii="Arial" w:eastAsia="Times New Roman" w:hAnsi="Arial" w:cs="Arial"/>
          <w:b/>
          <w:bCs/>
          <w:i/>
          <w:iCs/>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2.</w:t>
      </w:r>
      <w:r w:rsidRPr="00910E1F">
        <w:rPr>
          <w:rFonts w:ascii="Arial" w:eastAsia="Times New Roman" w:hAnsi="Arial" w:cs="Arial"/>
          <w:b/>
          <w:bCs/>
          <w:color w:val="000000"/>
          <w:kern w:val="0"/>
          <w:sz w:val="24"/>
          <w:szCs w:val="24"/>
          <w:lang w:val="it-IT" w:eastAsia="ro-RO"/>
          <w14:ligatures w14:val="none"/>
        </w:rPr>
        <w:t xml:space="preserve"> -  </w:t>
      </w:r>
      <w:r w:rsidRPr="00910E1F">
        <w:rPr>
          <w:rFonts w:ascii="Arial" w:eastAsia="Times New Roman" w:hAnsi="Arial" w:cs="Arial"/>
          <w:b/>
          <w:bCs/>
          <w:i/>
          <w:iCs/>
          <w:color w:val="000000"/>
          <w:kern w:val="0"/>
          <w:sz w:val="24"/>
          <w:szCs w:val="24"/>
          <w:lang w:val="it-IT" w:eastAsia="ro-RO"/>
          <w14:ligatures w14:val="none"/>
        </w:rPr>
        <w:t>Interpretare:</w:t>
      </w:r>
    </w:p>
    <w:p w14:paraId="4CDF0674"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 xml:space="preserve">          (1) - </w:t>
      </w:r>
      <w:r w:rsidRPr="00910E1F">
        <w:rPr>
          <w:rFonts w:ascii="Arial" w:eastAsia="Times New Roman" w:hAnsi="Arial" w:cs="Arial"/>
          <w:color w:val="000000"/>
          <w:kern w:val="0"/>
          <w:sz w:val="24"/>
          <w:szCs w:val="24"/>
          <w:lang w:val="it-IT" w:eastAsia="ro-RO"/>
          <w14:ligatures w14:val="none"/>
        </w:rPr>
        <w:t>În prezentul contract, cu excepția unei prevederi contrare, cuvintele la forma singular vor include forma de plural și vice versa, acolo unde acest lucru este permis de context.</w:t>
      </w:r>
    </w:p>
    <w:p w14:paraId="23076FFA"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 xml:space="preserve">          (2) - </w:t>
      </w:r>
      <w:r w:rsidRPr="00910E1F">
        <w:rPr>
          <w:rFonts w:ascii="Arial" w:eastAsia="Times New Roman" w:hAnsi="Arial" w:cs="Arial"/>
          <w:color w:val="000000"/>
          <w:kern w:val="0"/>
          <w:sz w:val="24"/>
          <w:szCs w:val="24"/>
          <w:lang w:val="it-IT" w:eastAsia="ro-RO"/>
          <w14:ligatures w14:val="none"/>
        </w:rPr>
        <w:t>Termenul “zi” sau “zile” sau orice referire la zile reprezintă zile calendaristice dacă nu se specifică în mod diferit.</w:t>
      </w:r>
    </w:p>
    <w:p w14:paraId="6F5F8982"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p>
    <w:p w14:paraId="3F2B2934" w14:textId="77777777" w:rsidR="00910E1F" w:rsidRPr="00910E1F" w:rsidRDefault="00910E1F" w:rsidP="00910E1F">
      <w:pPr>
        <w:widowControl w:val="0"/>
        <w:autoSpaceDE w:val="0"/>
        <w:autoSpaceDN w:val="0"/>
        <w:adjustRightInd w:val="0"/>
        <w:spacing w:after="120" w:line="240" w:lineRule="auto"/>
        <w:ind w:firstLine="180"/>
        <w:jc w:val="center"/>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CAPITOLUL II. OBIECTUL ȘI DOCUMENTELE CONTRACTULUI</w:t>
      </w:r>
    </w:p>
    <w:p w14:paraId="75D875CC" w14:textId="77777777" w:rsidR="00910E1F" w:rsidRPr="00910E1F" w:rsidRDefault="00910E1F" w:rsidP="00910E1F">
      <w:pPr>
        <w:widowControl w:val="0"/>
        <w:autoSpaceDE w:val="0"/>
        <w:autoSpaceDN w:val="0"/>
        <w:adjustRightInd w:val="0"/>
        <w:spacing w:after="120" w:line="240" w:lineRule="auto"/>
        <w:ind w:firstLine="180"/>
        <w:jc w:val="center"/>
        <w:rPr>
          <w:rFonts w:ascii="Arial" w:eastAsia="Times New Roman" w:hAnsi="Arial" w:cs="Arial"/>
          <w:b/>
          <w:bCs/>
          <w:color w:val="000000"/>
          <w:kern w:val="0"/>
          <w:sz w:val="24"/>
          <w:szCs w:val="24"/>
          <w:lang w:val="it-IT" w:eastAsia="ro-RO"/>
          <w14:ligatures w14:val="none"/>
        </w:rPr>
      </w:pPr>
    </w:p>
    <w:p w14:paraId="0C2BFF02" w14:textId="77777777" w:rsidR="00910E1F" w:rsidRPr="00910E1F" w:rsidRDefault="00910E1F" w:rsidP="00910E1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10E1F">
        <w:rPr>
          <w:rFonts w:ascii="Arial" w:eastAsia="Times New Roman" w:hAnsi="Arial" w:cs="Arial"/>
          <w:b/>
          <w:bCs/>
          <w:color w:val="000000"/>
          <w:kern w:val="0"/>
          <w:sz w:val="24"/>
          <w:szCs w:val="24"/>
          <w:u w:val="single"/>
          <w:lang w:val="it-IT"/>
          <w14:ligatures w14:val="none"/>
        </w:rPr>
        <w:lastRenderedPageBreak/>
        <w:t>Art. 3.</w:t>
      </w:r>
      <w:r w:rsidRPr="00910E1F">
        <w:rPr>
          <w:rFonts w:ascii="Arial" w:eastAsia="Times New Roman" w:hAnsi="Arial" w:cs="Arial"/>
          <w:color w:val="000000"/>
          <w:kern w:val="0"/>
          <w:sz w:val="24"/>
          <w:szCs w:val="24"/>
          <w:lang w:val="it-IT"/>
          <w14:ligatures w14:val="none"/>
        </w:rPr>
        <w:t xml:space="preserve"> – </w:t>
      </w:r>
      <w:r w:rsidRPr="00910E1F">
        <w:rPr>
          <w:rFonts w:ascii="Arial" w:eastAsia="Times New Roman" w:hAnsi="Arial" w:cs="Arial"/>
          <w:kern w:val="0"/>
          <w:sz w:val="24"/>
          <w:szCs w:val="24"/>
          <w:lang w:val="it-IT"/>
          <w14:ligatures w14:val="none"/>
        </w:rPr>
        <w:t xml:space="preserve">Obiectul prezentului Contract este prestarea </w:t>
      </w:r>
      <w:r w:rsidRPr="00910E1F">
        <w:rPr>
          <w:rFonts w:ascii="Arial" w:eastAsia="Times New Roman" w:hAnsi="Arial" w:cs="Arial"/>
          <w:b/>
          <w:bCs/>
          <w:i/>
          <w:iCs/>
          <w:kern w:val="0"/>
          <w:sz w:val="24"/>
          <w:szCs w:val="24"/>
          <w14:ligatures w14:val="none"/>
        </w:rPr>
        <w:t>“serviciilor de</w:t>
      </w:r>
      <w:r w:rsidRPr="00910E1F">
        <w:rPr>
          <w:rFonts w:ascii="Times New Roman" w:eastAsia="Times New Roman" w:hAnsi="Times New Roman" w:cs="Times New Roman"/>
          <w:b/>
          <w:bCs/>
          <w:i/>
          <w:iCs/>
          <w:kern w:val="0"/>
          <w:sz w:val="28"/>
          <w:szCs w:val="28"/>
          <w14:ligatures w14:val="none"/>
        </w:rPr>
        <w:t xml:space="preserve"> </w:t>
      </w:r>
      <w:r w:rsidRPr="00910E1F">
        <w:rPr>
          <w:rFonts w:ascii="Arial" w:eastAsia="Times New Roman" w:hAnsi="Arial" w:cs="Arial"/>
          <w:b/>
          <w:bCs/>
          <w:i/>
          <w:iCs/>
          <w:kern w:val="0"/>
          <w:sz w:val="24"/>
          <w:szCs w:val="24"/>
          <w:lang w:eastAsia="ro-RO"/>
          <w14:ligatures w14:val="none"/>
        </w:rPr>
        <w:t>întreținere a sistemului de iluminat public, verificarea/ repararea, montarea/demontarea instalațiilor și echipamentelor de iluminat ornamental-festiv de pe raza municipiului Brad, pentru anul 2026</w:t>
      </w:r>
      <w:r w:rsidRPr="00910E1F">
        <w:rPr>
          <w:rFonts w:ascii="Times New Roman" w:eastAsia="Times New Roman" w:hAnsi="Times New Roman" w:cs="Times New Roman"/>
          <w:b/>
          <w:bCs/>
          <w:i/>
          <w:iCs/>
          <w:kern w:val="0"/>
          <w:sz w:val="28"/>
          <w:szCs w:val="28"/>
          <w14:ligatures w14:val="none"/>
        </w:rPr>
        <w:t xml:space="preserve"> ”</w:t>
      </w:r>
      <w:r w:rsidRPr="00910E1F">
        <w:rPr>
          <w:rFonts w:ascii="Arial" w:eastAsia="Times New Roman" w:hAnsi="Arial" w:cs="Arial"/>
          <w:kern w:val="0"/>
          <w:sz w:val="24"/>
          <w:szCs w:val="24"/>
          <w:lang w:val="it-IT"/>
          <w14:ligatures w14:val="none"/>
        </w:rPr>
        <w:t xml:space="preserve"> cu mijloace din dotarea proprie.</w:t>
      </w:r>
    </w:p>
    <w:p w14:paraId="0EE2B8C9"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kern w:val="0"/>
          <w:sz w:val="24"/>
          <w:szCs w:val="24"/>
          <w:u w:val="single"/>
          <w:lang w:val="it-IT"/>
          <w14:ligatures w14:val="none"/>
        </w:rPr>
        <w:t>Art. 4.</w:t>
      </w:r>
      <w:r w:rsidRPr="00910E1F">
        <w:rPr>
          <w:rFonts w:ascii="Arial" w:eastAsia="Times New Roman" w:hAnsi="Arial" w:cs="Arial"/>
          <w:kern w:val="0"/>
          <w:sz w:val="24"/>
          <w:szCs w:val="24"/>
          <w:lang w:val="it-IT"/>
          <w14:ligatures w14:val="none"/>
        </w:rPr>
        <w:t xml:space="preserve"> - </w:t>
      </w:r>
      <w:r w:rsidRPr="00910E1F">
        <w:rPr>
          <w:rFonts w:ascii="Arial" w:eastAsia="Times New Roman" w:hAnsi="Arial" w:cs="Arial"/>
          <w:color w:val="000000"/>
          <w:kern w:val="0"/>
          <w:sz w:val="24"/>
          <w:szCs w:val="24"/>
          <w:lang w:val="it-IT" w:eastAsia="ro-RO"/>
          <w14:ligatures w14:val="none"/>
        </w:rPr>
        <w:t>Documentele contractului sunt:</w:t>
      </w:r>
    </w:p>
    <w:p w14:paraId="2AD7AE51" w14:textId="77777777" w:rsidR="00910E1F" w:rsidRPr="00910E1F" w:rsidRDefault="00910E1F" w:rsidP="00910E1F">
      <w:pPr>
        <w:spacing w:after="120" w:line="240" w:lineRule="auto"/>
        <w:ind w:left="720"/>
        <w:jc w:val="both"/>
        <w:rPr>
          <w:rFonts w:ascii="Arial" w:eastAsia="Times New Roman" w:hAnsi="Arial" w:cs="Arial"/>
          <w:color w:val="000000"/>
          <w:kern w:val="0"/>
          <w:sz w:val="24"/>
          <w:szCs w:val="24"/>
          <w:lang w:val="pt-BR" w:eastAsia="ro-RO"/>
          <w14:ligatures w14:val="none"/>
        </w:rPr>
      </w:pPr>
      <w:r w:rsidRPr="00910E1F">
        <w:rPr>
          <w:rFonts w:ascii="Arial" w:eastAsia="Times New Roman" w:hAnsi="Arial" w:cs="Arial"/>
          <w:color w:val="000000"/>
          <w:kern w:val="0"/>
          <w:sz w:val="24"/>
          <w:szCs w:val="24"/>
          <w:lang w:val="pt-BR" w:eastAsia="ro-RO"/>
          <w14:ligatures w14:val="none"/>
        </w:rPr>
        <w:t>a.) - note de negociere;</w:t>
      </w:r>
    </w:p>
    <w:p w14:paraId="2F473537" w14:textId="77777777" w:rsidR="00910E1F" w:rsidRPr="00910E1F" w:rsidRDefault="00910E1F" w:rsidP="00910E1F">
      <w:pPr>
        <w:spacing w:after="120" w:line="240" w:lineRule="auto"/>
        <w:ind w:firstLine="720"/>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color w:val="000000"/>
          <w:kern w:val="0"/>
          <w:sz w:val="24"/>
          <w:szCs w:val="24"/>
          <w:lang w:val="it-IT" w:eastAsia="ro-RO"/>
          <w14:ligatures w14:val="none"/>
        </w:rPr>
        <w:t>b.) - oferta de preţ.</w:t>
      </w:r>
    </w:p>
    <w:p w14:paraId="59D14603" w14:textId="77777777" w:rsidR="00910E1F" w:rsidRPr="00910E1F" w:rsidRDefault="00910E1F" w:rsidP="00910E1F">
      <w:pPr>
        <w:spacing w:after="120" w:line="240" w:lineRule="auto"/>
        <w:ind w:firstLine="720"/>
        <w:jc w:val="both"/>
        <w:rPr>
          <w:rFonts w:ascii="Arial" w:eastAsia="Times New Roman" w:hAnsi="Arial" w:cs="Arial"/>
          <w:color w:val="000000"/>
          <w:kern w:val="0"/>
          <w:sz w:val="24"/>
          <w:szCs w:val="24"/>
          <w:lang w:val="it-IT" w:eastAsia="ro-RO"/>
          <w14:ligatures w14:val="none"/>
        </w:rPr>
      </w:pPr>
    </w:p>
    <w:p w14:paraId="4C77C26C" w14:textId="77777777" w:rsidR="00910E1F" w:rsidRPr="00910E1F" w:rsidRDefault="00910E1F" w:rsidP="00910E1F">
      <w:pPr>
        <w:spacing w:after="120" w:line="240" w:lineRule="auto"/>
        <w:jc w:val="center"/>
        <w:rPr>
          <w:rFonts w:ascii="Arial" w:eastAsia="Times New Roman" w:hAnsi="Arial" w:cs="Arial"/>
          <w:b/>
          <w:bCs/>
          <w:color w:val="000000"/>
          <w:kern w:val="0"/>
          <w:sz w:val="24"/>
          <w:szCs w:val="24"/>
          <w:lang w:val="pt-BR" w:eastAsia="ro-RO"/>
          <w14:ligatures w14:val="none"/>
        </w:rPr>
      </w:pPr>
      <w:r w:rsidRPr="00910E1F">
        <w:rPr>
          <w:rFonts w:ascii="Arial" w:eastAsia="Times New Roman" w:hAnsi="Arial" w:cs="Arial"/>
          <w:b/>
          <w:bCs/>
          <w:color w:val="000000"/>
          <w:kern w:val="0"/>
          <w:sz w:val="24"/>
          <w:szCs w:val="24"/>
          <w:lang w:val="pt-BR" w:eastAsia="ro-RO"/>
          <w14:ligatures w14:val="none"/>
        </w:rPr>
        <w:t>CAPITOLUL III. DURATA CONTRACTULUI</w:t>
      </w:r>
    </w:p>
    <w:p w14:paraId="296A8134" w14:textId="77777777" w:rsidR="00910E1F" w:rsidRPr="00910E1F" w:rsidRDefault="00910E1F" w:rsidP="00910E1F">
      <w:pPr>
        <w:spacing w:after="120" w:line="240" w:lineRule="auto"/>
        <w:jc w:val="both"/>
        <w:rPr>
          <w:rFonts w:ascii="Arial" w:eastAsia="Times New Roman" w:hAnsi="Arial" w:cs="Arial"/>
          <w:b/>
          <w:bCs/>
          <w:color w:val="000000"/>
          <w:kern w:val="0"/>
          <w:sz w:val="24"/>
          <w:szCs w:val="24"/>
          <w:lang w:val="pt-BR" w:eastAsia="ro-RO"/>
          <w14:ligatures w14:val="none"/>
        </w:rPr>
      </w:pPr>
    </w:p>
    <w:p w14:paraId="75EB64CE"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5.</w:t>
      </w:r>
      <w:r w:rsidRPr="00910E1F">
        <w:rPr>
          <w:rFonts w:ascii="Arial" w:eastAsia="Times New Roman" w:hAnsi="Arial" w:cs="Arial"/>
          <w:color w:val="000000"/>
          <w:kern w:val="0"/>
          <w:sz w:val="24"/>
          <w:szCs w:val="24"/>
          <w:lang w:val="it-IT" w:eastAsia="ro-RO"/>
          <w14:ligatures w14:val="none"/>
        </w:rPr>
        <w:t xml:space="preserve"> -   Contractul se va derula pe perioada cuprinsă între data semnării lui și până la data de 31.12.2026, cu posibilitatea de prelungire, prin act adițional, până la data de 31.03.2027.</w:t>
      </w:r>
    </w:p>
    <w:p w14:paraId="62872686" w14:textId="77777777" w:rsidR="00910E1F" w:rsidRPr="00910E1F" w:rsidRDefault="00910E1F" w:rsidP="00910E1F">
      <w:pPr>
        <w:spacing w:after="120" w:line="240" w:lineRule="auto"/>
        <w:jc w:val="both"/>
        <w:rPr>
          <w:rFonts w:ascii="Arial" w:eastAsia="Times New Roman" w:hAnsi="Arial" w:cs="Arial"/>
          <w:b/>
          <w:bCs/>
          <w:color w:val="000000"/>
          <w:kern w:val="0"/>
          <w:sz w:val="24"/>
          <w:szCs w:val="24"/>
          <w:lang w:val="pt-BR" w:eastAsia="ro-RO"/>
          <w14:ligatures w14:val="none"/>
        </w:rPr>
      </w:pPr>
    </w:p>
    <w:p w14:paraId="75DDCDE6" w14:textId="77777777" w:rsidR="00910E1F" w:rsidRPr="00910E1F" w:rsidRDefault="00910E1F" w:rsidP="00910E1F">
      <w:pPr>
        <w:spacing w:after="120" w:line="240" w:lineRule="auto"/>
        <w:jc w:val="center"/>
        <w:rPr>
          <w:rFonts w:ascii="Arial" w:eastAsia="Times New Roman" w:hAnsi="Arial" w:cs="Arial"/>
          <w:b/>
          <w:bCs/>
          <w:color w:val="000000"/>
          <w:kern w:val="0"/>
          <w:sz w:val="24"/>
          <w:szCs w:val="24"/>
          <w:lang w:val="pt-BR" w:eastAsia="ro-RO"/>
          <w14:ligatures w14:val="none"/>
        </w:rPr>
      </w:pPr>
      <w:r w:rsidRPr="00910E1F">
        <w:rPr>
          <w:rFonts w:ascii="Arial" w:eastAsia="Times New Roman" w:hAnsi="Arial" w:cs="Arial"/>
          <w:b/>
          <w:bCs/>
          <w:color w:val="000000"/>
          <w:kern w:val="0"/>
          <w:sz w:val="24"/>
          <w:szCs w:val="24"/>
          <w:lang w:val="pt-BR" w:eastAsia="ro-RO"/>
          <w14:ligatures w14:val="none"/>
        </w:rPr>
        <w:t xml:space="preserve">CAPITOLUL IV. PREȚUL CONTRACTULUI </w:t>
      </w:r>
    </w:p>
    <w:p w14:paraId="5930EDFC" w14:textId="77777777" w:rsidR="00910E1F" w:rsidRPr="00910E1F" w:rsidRDefault="00910E1F" w:rsidP="00910E1F">
      <w:pPr>
        <w:spacing w:after="0" w:line="240" w:lineRule="auto"/>
        <w:jc w:val="both"/>
        <w:rPr>
          <w:rFonts w:ascii="Arial" w:eastAsia="Times New Roman" w:hAnsi="Arial" w:cs="Arial"/>
          <w:bCs/>
          <w:color w:val="000000"/>
          <w:kern w:val="0"/>
          <w:sz w:val="24"/>
          <w:szCs w:val="24"/>
          <w:lang w:eastAsia="ro-RO"/>
          <w14:ligatures w14:val="none"/>
        </w:rPr>
      </w:pPr>
    </w:p>
    <w:p w14:paraId="4526B915" w14:textId="77777777" w:rsidR="00910E1F" w:rsidRPr="00910E1F" w:rsidRDefault="00910E1F" w:rsidP="00910E1F">
      <w:pPr>
        <w:spacing w:after="0" w:line="240" w:lineRule="auto"/>
        <w:jc w:val="both"/>
        <w:rPr>
          <w:rFonts w:ascii="Arial" w:eastAsia="Times New Roman" w:hAnsi="Arial" w:cs="Arial"/>
          <w:bCs/>
          <w:color w:val="000000"/>
          <w:kern w:val="0"/>
          <w:sz w:val="24"/>
          <w:szCs w:val="24"/>
          <w:lang w:eastAsia="ro-RO"/>
          <w14:ligatures w14:val="none"/>
        </w:rPr>
      </w:pPr>
      <w:r w:rsidRPr="00910E1F">
        <w:rPr>
          <w:rFonts w:ascii="Arial" w:eastAsia="Times New Roman" w:hAnsi="Arial" w:cs="Arial"/>
          <w:b/>
          <w:color w:val="000000"/>
          <w:kern w:val="0"/>
          <w:sz w:val="24"/>
          <w:szCs w:val="24"/>
          <w:u w:val="single"/>
          <w:lang w:eastAsia="ro-RO"/>
          <w14:ligatures w14:val="none"/>
        </w:rPr>
        <w:t>Art. 6.</w:t>
      </w:r>
      <w:r w:rsidRPr="00910E1F">
        <w:rPr>
          <w:rFonts w:ascii="Arial" w:eastAsia="Times New Roman" w:hAnsi="Arial" w:cs="Arial"/>
          <w:bCs/>
          <w:color w:val="000000"/>
          <w:kern w:val="0"/>
          <w:sz w:val="24"/>
          <w:szCs w:val="24"/>
          <w:lang w:eastAsia="ro-RO"/>
          <w14:ligatures w14:val="none"/>
        </w:rPr>
        <w:t xml:space="preserve"> </w:t>
      </w:r>
      <w:r w:rsidRPr="00910E1F">
        <w:rPr>
          <w:rFonts w:ascii="Arial" w:eastAsia="Times New Roman" w:hAnsi="Arial" w:cs="Arial"/>
          <w:b/>
          <w:color w:val="000000"/>
          <w:kern w:val="0"/>
          <w:sz w:val="24"/>
          <w:szCs w:val="24"/>
          <w:lang w:eastAsia="ro-RO"/>
          <w14:ligatures w14:val="none"/>
        </w:rPr>
        <w:t>(1)</w:t>
      </w:r>
      <w:r w:rsidRPr="00910E1F">
        <w:rPr>
          <w:rFonts w:ascii="Arial" w:eastAsia="Times New Roman" w:hAnsi="Arial" w:cs="Arial"/>
          <w:bCs/>
          <w:color w:val="000000"/>
          <w:kern w:val="0"/>
          <w:sz w:val="24"/>
          <w:szCs w:val="24"/>
          <w:lang w:eastAsia="ro-RO"/>
          <w14:ligatures w14:val="none"/>
        </w:rPr>
        <w:t xml:space="preserve"> -  Valoarea maximă estimată a contractului este ...................... lei la care se adaugă T.V.A. în valoare de .................... lei.</w:t>
      </w:r>
    </w:p>
    <w:p w14:paraId="799740FA" w14:textId="77777777" w:rsidR="00910E1F" w:rsidRPr="00910E1F" w:rsidRDefault="00910E1F" w:rsidP="00910E1F">
      <w:pPr>
        <w:spacing w:after="0" w:line="240" w:lineRule="auto"/>
        <w:jc w:val="both"/>
        <w:rPr>
          <w:rFonts w:ascii="Arial" w:eastAsia="Times New Roman" w:hAnsi="Arial" w:cs="Arial"/>
          <w:bCs/>
          <w:color w:val="000000"/>
          <w:kern w:val="0"/>
          <w:sz w:val="24"/>
          <w:szCs w:val="24"/>
          <w:lang w:eastAsia="ro-RO"/>
          <w14:ligatures w14:val="none"/>
        </w:rPr>
      </w:pPr>
      <w:r w:rsidRPr="00910E1F">
        <w:rPr>
          <w:rFonts w:ascii="Arial" w:eastAsia="Times New Roman" w:hAnsi="Arial" w:cs="Arial"/>
          <w:bCs/>
          <w:color w:val="000000"/>
          <w:kern w:val="0"/>
          <w:sz w:val="24"/>
          <w:szCs w:val="24"/>
          <w:lang w:eastAsia="ro-RO"/>
          <w14:ligatures w14:val="none"/>
        </w:rPr>
        <w:t xml:space="preserve">           </w:t>
      </w:r>
      <w:r w:rsidRPr="00910E1F">
        <w:rPr>
          <w:rFonts w:ascii="Arial" w:eastAsia="Times New Roman" w:hAnsi="Arial" w:cs="Arial"/>
          <w:b/>
          <w:color w:val="000000"/>
          <w:kern w:val="0"/>
          <w:sz w:val="24"/>
          <w:szCs w:val="24"/>
          <w:lang w:eastAsia="ro-RO"/>
          <w14:ligatures w14:val="none"/>
        </w:rPr>
        <w:t>(2)</w:t>
      </w:r>
      <w:r w:rsidRPr="00910E1F">
        <w:rPr>
          <w:rFonts w:ascii="Arial" w:eastAsia="Times New Roman" w:hAnsi="Arial" w:cs="Arial"/>
          <w:bCs/>
          <w:color w:val="000000"/>
          <w:kern w:val="0"/>
          <w:sz w:val="24"/>
          <w:szCs w:val="24"/>
          <w:lang w:eastAsia="ro-RO"/>
          <w14:ligatures w14:val="none"/>
        </w:rPr>
        <w:t xml:space="preserve"> -  Valoarea serviciilor plătibile prestatorului de către achizitor, va fi în conformitate cu </w:t>
      </w:r>
      <w:proofErr w:type="spellStart"/>
      <w:r w:rsidRPr="00910E1F">
        <w:rPr>
          <w:rFonts w:ascii="Arial" w:eastAsia="Times New Roman" w:hAnsi="Arial" w:cs="Arial"/>
          <w:bCs/>
          <w:color w:val="000000"/>
          <w:kern w:val="0"/>
          <w:sz w:val="24"/>
          <w:szCs w:val="24"/>
          <w:lang w:eastAsia="ro-RO"/>
          <w14:ligatures w14:val="none"/>
        </w:rPr>
        <w:t>situaţiile</w:t>
      </w:r>
      <w:proofErr w:type="spellEnd"/>
      <w:r w:rsidRPr="00910E1F">
        <w:rPr>
          <w:rFonts w:ascii="Arial" w:eastAsia="Times New Roman" w:hAnsi="Arial" w:cs="Arial"/>
          <w:bCs/>
          <w:color w:val="000000"/>
          <w:kern w:val="0"/>
          <w:sz w:val="24"/>
          <w:szCs w:val="24"/>
          <w:lang w:eastAsia="ro-RO"/>
          <w14:ligatures w14:val="none"/>
        </w:rPr>
        <w:t xml:space="preserve"> de plată prezentate </w:t>
      </w:r>
      <w:proofErr w:type="spellStart"/>
      <w:r w:rsidRPr="00910E1F">
        <w:rPr>
          <w:rFonts w:ascii="Arial" w:eastAsia="Times New Roman" w:hAnsi="Arial" w:cs="Arial"/>
          <w:bCs/>
          <w:color w:val="000000"/>
          <w:kern w:val="0"/>
          <w:sz w:val="24"/>
          <w:szCs w:val="24"/>
          <w:lang w:eastAsia="ro-RO"/>
          <w14:ligatures w14:val="none"/>
        </w:rPr>
        <w:t>şi</w:t>
      </w:r>
      <w:proofErr w:type="spellEnd"/>
      <w:r w:rsidRPr="00910E1F">
        <w:rPr>
          <w:rFonts w:ascii="Arial" w:eastAsia="Times New Roman" w:hAnsi="Arial" w:cs="Arial"/>
          <w:bCs/>
          <w:color w:val="000000"/>
          <w:kern w:val="0"/>
          <w:sz w:val="24"/>
          <w:szCs w:val="24"/>
          <w:lang w:eastAsia="ro-RO"/>
          <w14:ligatures w14:val="none"/>
        </w:rPr>
        <w:t xml:space="preserve"> acceptate de către beneficiar.</w:t>
      </w:r>
    </w:p>
    <w:p w14:paraId="3AA4BBAB" w14:textId="77777777" w:rsidR="00910E1F" w:rsidRPr="00910E1F" w:rsidRDefault="00910E1F" w:rsidP="00910E1F">
      <w:pPr>
        <w:spacing w:after="0" w:line="240" w:lineRule="auto"/>
        <w:jc w:val="both"/>
        <w:rPr>
          <w:rFonts w:ascii="Arial" w:eastAsia="Times New Roman" w:hAnsi="Arial" w:cs="Arial"/>
          <w:color w:val="000000"/>
          <w:kern w:val="0"/>
          <w:sz w:val="24"/>
          <w:szCs w:val="24"/>
          <w:lang w:val="pt-BR" w:eastAsia="ro-RO"/>
          <w14:ligatures w14:val="none"/>
        </w:rPr>
      </w:pPr>
      <w:r w:rsidRPr="00910E1F">
        <w:rPr>
          <w:rFonts w:ascii="Arial" w:eastAsia="Times New Roman" w:hAnsi="Arial" w:cs="Arial"/>
          <w:kern w:val="0"/>
          <w:sz w:val="24"/>
          <w:szCs w:val="24"/>
          <w:lang w:val="pt-BR" w:eastAsia="ro-RO"/>
          <w14:ligatures w14:val="none"/>
        </w:rPr>
        <w:t xml:space="preserve">           </w:t>
      </w:r>
      <w:r w:rsidRPr="00910E1F">
        <w:rPr>
          <w:rFonts w:ascii="Arial" w:eastAsia="Times New Roman" w:hAnsi="Arial" w:cs="Arial"/>
          <w:b/>
          <w:bCs/>
          <w:kern w:val="0"/>
          <w:sz w:val="24"/>
          <w:szCs w:val="24"/>
          <w:lang w:val="pt-BR" w:eastAsia="ro-RO"/>
          <w14:ligatures w14:val="none"/>
        </w:rPr>
        <w:t>(3)</w:t>
      </w:r>
      <w:r w:rsidRPr="00910E1F">
        <w:rPr>
          <w:rFonts w:ascii="Arial" w:eastAsia="Times New Roman" w:hAnsi="Arial" w:cs="Arial"/>
          <w:kern w:val="0"/>
          <w:sz w:val="24"/>
          <w:szCs w:val="24"/>
          <w:lang w:val="pt-BR" w:eastAsia="ro-RO"/>
          <w14:ligatures w14:val="none"/>
        </w:rPr>
        <w:t xml:space="preserve"> - Prețul contractului nu se actualizează.</w:t>
      </w:r>
    </w:p>
    <w:p w14:paraId="5CC06AE8" w14:textId="77777777" w:rsidR="00910E1F" w:rsidRPr="00910E1F" w:rsidRDefault="00910E1F" w:rsidP="00910E1F">
      <w:pPr>
        <w:spacing w:after="0" w:line="240" w:lineRule="auto"/>
        <w:jc w:val="both"/>
        <w:rPr>
          <w:rFonts w:ascii="Arial" w:eastAsia="Times New Roman" w:hAnsi="Arial" w:cs="Arial"/>
          <w:bCs/>
          <w:color w:val="000000"/>
          <w:kern w:val="0"/>
          <w:sz w:val="24"/>
          <w:szCs w:val="24"/>
          <w:lang w:eastAsia="ro-RO"/>
          <w14:ligatures w14:val="none"/>
        </w:rPr>
      </w:pPr>
    </w:p>
    <w:p w14:paraId="5CD233AD" w14:textId="77777777" w:rsidR="00910E1F" w:rsidRPr="00910E1F" w:rsidRDefault="00910E1F" w:rsidP="00910E1F">
      <w:pPr>
        <w:spacing w:after="120" w:line="240" w:lineRule="auto"/>
        <w:jc w:val="both"/>
        <w:rPr>
          <w:rFonts w:ascii="Arial" w:eastAsia="Calibri" w:hAnsi="Arial" w:cs="Arial"/>
          <w:b/>
          <w:bCs/>
          <w:i/>
          <w:iCs/>
          <w:color w:val="000000"/>
          <w:kern w:val="0"/>
          <w:lang w:val="it-IT"/>
          <w14:ligatures w14:val="none"/>
        </w:rPr>
      </w:pPr>
    </w:p>
    <w:p w14:paraId="0715552F" w14:textId="77777777" w:rsidR="00910E1F" w:rsidRPr="00910E1F" w:rsidRDefault="00910E1F" w:rsidP="00910E1F">
      <w:pPr>
        <w:spacing w:after="120" w:line="240" w:lineRule="auto"/>
        <w:jc w:val="center"/>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CAPITOLUL V. DREPTURILE ȘI OBLIGAȚIILE PĂRȚILOR</w:t>
      </w:r>
    </w:p>
    <w:p w14:paraId="58719DAD" w14:textId="77777777" w:rsidR="00910E1F" w:rsidRPr="00910E1F" w:rsidRDefault="00910E1F" w:rsidP="00910E1F">
      <w:pPr>
        <w:spacing w:after="120" w:line="240" w:lineRule="auto"/>
        <w:jc w:val="center"/>
        <w:rPr>
          <w:rFonts w:ascii="Arial" w:eastAsia="Times New Roman" w:hAnsi="Arial" w:cs="Arial"/>
          <w:b/>
          <w:bCs/>
          <w:color w:val="000000"/>
          <w:kern w:val="0"/>
          <w:sz w:val="24"/>
          <w:szCs w:val="24"/>
          <w:lang w:val="it-IT" w:eastAsia="ro-RO"/>
          <w14:ligatures w14:val="none"/>
        </w:rPr>
      </w:pPr>
    </w:p>
    <w:p w14:paraId="19BAD921" w14:textId="77777777" w:rsidR="00910E1F" w:rsidRPr="00910E1F" w:rsidRDefault="00910E1F" w:rsidP="00910E1F">
      <w:pPr>
        <w:spacing w:after="120" w:line="240" w:lineRule="auto"/>
        <w:jc w:val="both"/>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7.</w:t>
      </w:r>
      <w:r w:rsidRPr="00910E1F">
        <w:rPr>
          <w:rFonts w:ascii="Arial" w:eastAsia="Times New Roman" w:hAnsi="Arial" w:cs="Arial"/>
          <w:b/>
          <w:bCs/>
          <w:color w:val="000000"/>
          <w:kern w:val="0"/>
          <w:sz w:val="24"/>
          <w:szCs w:val="24"/>
          <w:lang w:val="it-IT" w:eastAsia="ro-RO"/>
          <w14:ligatures w14:val="none"/>
        </w:rPr>
        <w:t xml:space="preserve"> – Drepturile achizitorului:</w:t>
      </w:r>
    </w:p>
    <w:p w14:paraId="30289451"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ab/>
        <w:t xml:space="preserve">a.) </w:t>
      </w:r>
      <w:r w:rsidRPr="00910E1F">
        <w:rPr>
          <w:rFonts w:ascii="Arial" w:eastAsia="Times New Roman" w:hAnsi="Arial" w:cs="Arial"/>
          <w:color w:val="000000"/>
          <w:kern w:val="0"/>
          <w:sz w:val="24"/>
          <w:szCs w:val="24"/>
          <w:lang w:val="it-IT" w:eastAsia="ro-RO"/>
          <w14:ligatures w14:val="none"/>
        </w:rPr>
        <w:t>– să verifice modul de prestare a serviciilor pe parcursul execuției, prin personalul propriu, pentru a stabili conformitatea lor cu prevederile tehnice și legale în vigoare;</w:t>
      </w:r>
    </w:p>
    <w:p w14:paraId="1FCEAC4A"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color w:val="000000"/>
          <w:kern w:val="0"/>
          <w:sz w:val="24"/>
          <w:szCs w:val="24"/>
          <w:lang w:val="it-IT" w:eastAsia="ro-RO"/>
          <w14:ligatures w14:val="none"/>
        </w:rPr>
        <w:tab/>
      </w:r>
      <w:r w:rsidRPr="00910E1F">
        <w:rPr>
          <w:rFonts w:ascii="Arial" w:eastAsia="Times New Roman" w:hAnsi="Arial" w:cs="Arial"/>
          <w:b/>
          <w:bCs/>
          <w:color w:val="000000"/>
          <w:kern w:val="0"/>
          <w:sz w:val="24"/>
          <w:szCs w:val="24"/>
          <w:lang w:val="it-IT" w:eastAsia="ro-RO"/>
          <w14:ligatures w14:val="none"/>
        </w:rPr>
        <w:t>b.)</w:t>
      </w:r>
      <w:r w:rsidRPr="00910E1F">
        <w:rPr>
          <w:rFonts w:ascii="Arial" w:eastAsia="Times New Roman" w:hAnsi="Arial" w:cs="Arial"/>
          <w:color w:val="000000"/>
          <w:kern w:val="0"/>
          <w:sz w:val="24"/>
          <w:szCs w:val="24"/>
          <w:lang w:val="it-IT" w:eastAsia="ro-RO"/>
          <w14:ligatures w14:val="none"/>
        </w:rPr>
        <w:t xml:space="preserve"> – să verifice modul de remediere a defecțiunilor care au fost aduse la cunoștința prestatorului de către reprezentantul împuternicit în acest sens;</w:t>
      </w:r>
    </w:p>
    <w:p w14:paraId="56B44396"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ab/>
        <w:t xml:space="preserve">c.) – </w:t>
      </w:r>
      <w:r w:rsidRPr="00910E1F">
        <w:rPr>
          <w:rFonts w:ascii="Arial" w:eastAsia="Times New Roman" w:hAnsi="Arial" w:cs="Arial"/>
          <w:color w:val="000000"/>
          <w:kern w:val="0"/>
          <w:sz w:val="24"/>
          <w:szCs w:val="24"/>
          <w:lang w:val="it-IT" w:eastAsia="ro-RO"/>
          <w14:ligatures w14:val="none"/>
        </w:rPr>
        <w:t>să solicite și să primească, în condițiile legii și a contractului de prestare, despăgubiri sau compensații pentru daunele provocate de către prestator prin nerespectarea obligațiilor contractuale asumate, ori prin prestarea unor servicii inferioare calitativ și cantitativ, parametrilor tehnici stabiliți prin contract sau prin normele tehnice în vigoare;</w:t>
      </w:r>
    </w:p>
    <w:p w14:paraId="5C91ADE1"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color w:val="000000"/>
          <w:kern w:val="0"/>
          <w:sz w:val="24"/>
          <w:szCs w:val="24"/>
          <w:lang w:val="it-IT" w:eastAsia="ro-RO"/>
          <w14:ligatures w14:val="none"/>
        </w:rPr>
        <w:tab/>
      </w:r>
      <w:r w:rsidRPr="00910E1F">
        <w:rPr>
          <w:rFonts w:ascii="Arial" w:eastAsia="Times New Roman" w:hAnsi="Arial" w:cs="Arial"/>
          <w:b/>
          <w:bCs/>
          <w:color w:val="000000"/>
          <w:kern w:val="0"/>
          <w:sz w:val="24"/>
          <w:szCs w:val="24"/>
          <w:lang w:val="it-IT" w:eastAsia="ro-RO"/>
          <w14:ligatures w14:val="none"/>
        </w:rPr>
        <w:t>d.)</w:t>
      </w:r>
      <w:r w:rsidRPr="00910E1F">
        <w:rPr>
          <w:rFonts w:ascii="Arial" w:eastAsia="Times New Roman" w:hAnsi="Arial" w:cs="Arial"/>
          <w:color w:val="000000"/>
          <w:kern w:val="0"/>
          <w:sz w:val="24"/>
          <w:szCs w:val="24"/>
          <w:lang w:val="it-IT" w:eastAsia="ro-RO"/>
          <w14:ligatures w14:val="none"/>
        </w:rPr>
        <w:t xml:space="preserve"> – să sesizeze orice deficiențe constatate în sfera serviciului și să facă propuneri vizând înlăturarea acestora, îmbunătățirea activității și creșterea calității serviciului;</w:t>
      </w:r>
    </w:p>
    <w:p w14:paraId="5BC86927"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color w:val="000000"/>
          <w:kern w:val="0"/>
          <w:sz w:val="24"/>
          <w:szCs w:val="24"/>
          <w:lang w:val="it-IT" w:eastAsia="ro-RO"/>
          <w14:ligatures w14:val="none"/>
        </w:rPr>
        <w:tab/>
      </w:r>
      <w:r w:rsidRPr="00910E1F">
        <w:rPr>
          <w:rFonts w:ascii="Arial" w:eastAsia="Times New Roman" w:hAnsi="Arial" w:cs="Arial"/>
          <w:b/>
          <w:bCs/>
          <w:color w:val="000000"/>
          <w:kern w:val="0"/>
          <w:sz w:val="24"/>
          <w:szCs w:val="24"/>
          <w:lang w:val="it-IT" w:eastAsia="ro-RO"/>
          <w14:ligatures w14:val="none"/>
        </w:rPr>
        <w:t>e.)</w:t>
      </w:r>
      <w:r w:rsidRPr="00910E1F">
        <w:rPr>
          <w:rFonts w:ascii="Arial" w:eastAsia="Times New Roman" w:hAnsi="Arial" w:cs="Arial"/>
          <w:color w:val="000000"/>
          <w:kern w:val="0"/>
          <w:sz w:val="24"/>
          <w:szCs w:val="24"/>
          <w:lang w:val="it-IT" w:eastAsia="ro-RO"/>
          <w14:ligatures w14:val="none"/>
        </w:rPr>
        <w:t xml:space="preserve"> – să conteste facturile când constată încălcarea prevederilor contractuale;</w:t>
      </w:r>
    </w:p>
    <w:p w14:paraId="3276E3E5"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color w:val="000000"/>
          <w:kern w:val="0"/>
          <w:sz w:val="24"/>
          <w:szCs w:val="24"/>
          <w:lang w:val="it-IT" w:eastAsia="ro-RO"/>
          <w14:ligatures w14:val="none"/>
        </w:rPr>
        <w:lastRenderedPageBreak/>
        <w:tab/>
      </w:r>
      <w:r w:rsidRPr="00910E1F">
        <w:rPr>
          <w:rFonts w:ascii="Arial" w:eastAsia="Times New Roman" w:hAnsi="Arial" w:cs="Arial"/>
          <w:b/>
          <w:bCs/>
          <w:color w:val="000000"/>
          <w:kern w:val="0"/>
          <w:sz w:val="24"/>
          <w:szCs w:val="24"/>
          <w:lang w:val="it-IT" w:eastAsia="ro-RO"/>
          <w14:ligatures w14:val="none"/>
        </w:rPr>
        <w:t>f.)</w:t>
      </w:r>
      <w:r w:rsidRPr="00910E1F">
        <w:rPr>
          <w:rFonts w:ascii="Arial" w:eastAsia="Times New Roman" w:hAnsi="Arial" w:cs="Arial"/>
          <w:color w:val="000000"/>
          <w:kern w:val="0"/>
          <w:sz w:val="24"/>
          <w:szCs w:val="24"/>
          <w:lang w:val="it-IT" w:eastAsia="ro-RO"/>
          <w14:ligatures w14:val="none"/>
        </w:rPr>
        <w:t xml:space="preserve"> – să aplice clauzele sancționării în cazul în care operatorul nu respectă prevederile prezentului contract.</w:t>
      </w:r>
    </w:p>
    <w:p w14:paraId="1611A328" w14:textId="77777777" w:rsidR="00910E1F" w:rsidRPr="00910E1F" w:rsidRDefault="00910E1F" w:rsidP="00910E1F">
      <w:pPr>
        <w:spacing w:after="120" w:line="240" w:lineRule="auto"/>
        <w:jc w:val="both"/>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8.</w:t>
      </w:r>
      <w:r w:rsidRPr="00910E1F">
        <w:rPr>
          <w:rFonts w:ascii="Arial" w:eastAsia="Times New Roman" w:hAnsi="Arial" w:cs="Arial"/>
          <w:color w:val="000000"/>
          <w:kern w:val="0"/>
          <w:sz w:val="24"/>
          <w:szCs w:val="24"/>
          <w:lang w:val="it-IT" w:eastAsia="ro-RO"/>
          <w14:ligatures w14:val="none"/>
        </w:rPr>
        <w:t xml:space="preserve"> </w:t>
      </w:r>
      <w:r w:rsidRPr="00910E1F">
        <w:rPr>
          <w:rFonts w:ascii="Arial" w:eastAsia="Times New Roman" w:hAnsi="Arial" w:cs="Arial"/>
          <w:b/>
          <w:bCs/>
          <w:color w:val="000000"/>
          <w:kern w:val="0"/>
          <w:sz w:val="24"/>
          <w:szCs w:val="24"/>
          <w:lang w:val="it-IT" w:eastAsia="ro-RO"/>
          <w14:ligatures w14:val="none"/>
        </w:rPr>
        <w:t>– Drepturile prestatorului:</w:t>
      </w:r>
    </w:p>
    <w:p w14:paraId="3DACFCA3"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ab/>
        <w:t xml:space="preserve">a.) – </w:t>
      </w:r>
      <w:r w:rsidRPr="00910E1F">
        <w:rPr>
          <w:rFonts w:ascii="Arial" w:eastAsia="Times New Roman" w:hAnsi="Arial" w:cs="Arial"/>
          <w:color w:val="000000"/>
          <w:kern w:val="0"/>
          <w:sz w:val="24"/>
          <w:szCs w:val="24"/>
          <w:lang w:val="it-IT" w:eastAsia="ro-RO"/>
          <w14:ligatures w14:val="none"/>
        </w:rPr>
        <w:t>să încaseze contravaloarea serviciilor de deratizare, dezinsecție și dezinfecție prestate, corespunzător tarifelor contractate, determinate în conformitate cu normele metodologice elaborate și aprobate de către A.N.R.S.C.;</w:t>
      </w:r>
    </w:p>
    <w:p w14:paraId="3064E184"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color w:val="000000"/>
          <w:kern w:val="0"/>
          <w:sz w:val="24"/>
          <w:szCs w:val="24"/>
          <w:lang w:val="it-IT" w:eastAsia="ro-RO"/>
          <w14:ligatures w14:val="none"/>
        </w:rPr>
        <w:tab/>
      </w:r>
      <w:r w:rsidRPr="00910E1F">
        <w:rPr>
          <w:rFonts w:ascii="Arial" w:eastAsia="Times New Roman" w:hAnsi="Arial" w:cs="Arial"/>
          <w:b/>
          <w:bCs/>
          <w:color w:val="000000"/>
          <w:kern w:val="0"/>
          <w:sz w:val="24"/>
          <w:szCs w:val="24"/>
          <w:lang w:val="it-IT" w:eastAsia="ro-RO"/>
          <w14:ligatures w14:val="none"/>
        </w:rPr>
        <w:t>b.)</w:t>
      </w:r>
      <w:r w:rsidRPr="00910E1F">
        <w:rPr>
          <w:rFonts w:ascii="Arial" w:eastAsia="Times New Roman" w:hAnsi="Arial" w:cs="Arial"/>
          <w:color w:val="000000"/>
          <w:kern w:val="0"/>
          <w:sz w:val="24"/>
          <w:szCs w:val="24"/>
          <w:lang w:val="it-IT" w:eastAsia="ro-RO"/>
          <w14:ligatures w14:val="none"/>
        </w:rPr>
        <w:t xml:space="preserve"> – să asigure echilibrul contractual pe durata prestării servicilor;</w:t>
      </w:r>
    </w:p>
    <w:p w14:paraId="292C58CD"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color w:val="000000"/>
          <w:kern w:val="0"/>
          <w:sz w:val="24"/>
          <w:szCs w:val="24"/>
          <w:lang w:val="it-IT" w:eastAsia="ro-RO"/>
          <w14:ligatures w14:val="none"/>
        </w:rPr>
        <w:tab/>
      </w:r>
      <w:r w:rsidRPr="00910E1F">
        <w:rPr>
          <w:rFonts w:ascii="Arial" w:eastAsia="Times New Roman" w:hAnsi="Arial" w:cs="Arial"/>
          <w:b/>
          <w:bCs/>
          <w:color w:val="000000"/>
          <w:kern w:val="0"/>
          <w:sz w:val="24"/>
          <w:szCs w:val="24"/>
          <w:lang w:val="it-IT" w:eastAsia="ro-RO"/>
          <w14:ligatures w14:val="none"/>
        </w:rPr>
        <w:t>c.)</w:t>
      </w:r>
      <w:r w:rsidRPr="00910E1F">
        <w:rPr>
          <w:rFonts w:ascii="Arial" w:eastAsia="Times New Roman" w:hAnsi="Arial" w:cs="Arial"/>
          <w:color w:val="000000"/>
          <w:kern w:val="0"/>
          <w:sz w:val="24"/>
          <w:szCs w:val="24"/>
          <w:lang w:val="it-IT" w:eastAsia="ro-RO"/>
          <w14:ligatures w14:val="none"/>
        </w:rPr>
        <w:t xml:space="preserve"> – să aplice la facturare tarifele contractate;</w:t>
      </w:r>
    </w:p>
    <w:p w14:paraId="25576DC4" w14:textId="77777777" w:rsidR="00910E1F" w:rsidRPr="00910E1F" w:rsidRDefault="00910E1F" w:rsidP="00910E1F">
      <w:pPr>
        <w:spacing w:after="120" w:line="240" w:lineRule="auto"/>
        <w:ind w:firstLine="720"/>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kern w:val="0"/>
          <w:sz w:val="24"/>
          <w:szCs w:val="24"/>
          <w:lang w:val="it-IT" w:eastAsia="ro-RO"/>
          <w14:ligatures w14:val="none"/>
        </w:rPr>
        <w:t>d.)</w:t>
      </w:r>
      <w:r w:rsidRPr="00910E1F">
        <w:rPr>
          <w:rFonts w:ascii="Arial" w:eastAsia="Times New Roman" w:hAnsi="Arial" w:cs="Arial"/>
          <w:kern w:val="0"/>
          <w:sz w:val="24"/>
          <w:szCs w:val="24"/>
          <w:lang w:val="it-IT" w:eastAsia="ro-RO"/>
          <w14:ligatures w14:val="none"/>
        </w:rPr>
        <w:t xml:space="preserve"> - dacă achizitorul nu onorează facturile în termen de 14 zile de la expirarea perioadei prevăzute convenită, furnizorul are dreptul de a sista prestarea serviciilor și de a beneficia de reactualizarea sumei de plată la nivelul corespunzător zilei de efectuare a plății. Imediat ce achizitorul onorează factura, prestatorul va relua prestarea serviciilor în cel mai scurt timp posibil;</w:t>
      </w:r>
    </w:p>
    <w:p w14:paraId="261AC202"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color w:val="000000"/>
          <w:kern w:val="0"/>
          <w:sz w:val="24"/>
          <w:szCs w:val="24"/>
          <w:lang w:val="it-IT" w:eastAsia="ro-RO"/>
          <w14:ligatures w14:val="none"/>
        </w:rPr>
        <w:tab/>
      </w:r>
      <w:r w:rsidRPr="00910E1F">
        <w:rPr>
          <w:rFonts w:ascii="Arial" w:eastAsia="Times New Roman" w:hAnsi="Arial" w:cs="Arial"/>
          <w:b/>
          <w:bCs/>
          <w:color w:val="000000"/>
          <w:kern w:val="0"/>
          <w:sz w:val="24"/>
          <w:szCs w:val="24"/>
          <w:lang w:val="it-IT" w:eastAsia="ro-RO"/>
          <w14:ligatures w14:val="none"/>
        </w:rPr>
        <w:t>e.)</w:t>
      </w:r>
      <w:r w:rsidRPr="00910E1F">
        <w:rPr>
          <w:rFonts w:ascii="Arial" w:eastAsia="Times New Roman" w:hAnsi="Arial" w:cs="Arial"/>
          <w:color w:val="000000"/>
          <w:kern w:val="0"/>
          <w:sz w:val="24"/>
          <w:szCs w:val="24"/>
          <w:lang w:val="it-IT" w:eastAsia="ro-RO"/>
          <w14:ligatures w14:val="none"/>
        </w:rPr>
        <w:t xml:space="preserve"> – să solicite recuperarea debitelor în instanță.</w:t>
      </w:r>
    </w:p>
    <w:p w14:paraId="6B919D57" w14:textId="77777777" w:rsidR="00910E1F" w:rsidRPr="00910E1F" w:rsidRDefault="00910E1F" w:rsidP="00910E1F">
      <w:pPr>
        <w:spacing w:after="120" w:line="240" w:lineRule="auto"/>
        <w:jc w:val="both"/>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9.</w:t>
      </w:r>
      <w:r w:rsidRPr="00910E1F">
        <w:rPr>
          <w:rFonts w:ascii="Arial" w:eastAsia="Times New Roman" w:hAnsi="Arial" w:cs="Arial"/>
          <w:b/>
          <w:bCs/>
          <w:color w:val="000000"/>
          <w:kern w:val="0"/>
          <w:sz w:val="24"/>
          <w:szCs w:val="24"/>
          <w:lang w:val="it-IT" w:eastAsia="ro-RO"/>
          <w14:ligatures w14:val="none"/>
        </w:rPr>
        <w:t xml:space="preserve"> – Obligațiile achizitorului:</w:t>
      </w:r>
    </w:p>
    <w:p w14:paraId="4C4E11E9" w14:textId="77777777" w:rsidR="00910E1F" w:rsidRPr="00910E1F" w:rsidRDefault="00910E1F" w:rsidP="00910E1F">
      <w:pPr>
        <w:numPr>
          <w:ilvl w:val="0"/>
          <w:numId w:val="1"/>
        </w:numPr>
        <w:spacing w:after="0" w:line="240" w:lineRule="auto"/>
        <w:contextualSpacing/>
        <w:jc w:val="center"/>
        <w:rPr>
          <w:rFonts w:ascii="Arial" w:eastAsia="Times New Roman" w:hAnsi="Arial" w:cs="Arial"/>
          <w:kern w:val="0"/>
          <w:sz w:val="24"/>
          <w:szCs w:val="24"/>
          <w:lang w:val="it-IT" w:eastAsia="ro-RO"/>
          <w14:ligatures w14:val="none"/>
        </w:rPr>
      </w:pPr>
      <w:r w:rsidRPr="00910E1F">
        <w:rPr>
          <w:rFonts w:ascii="Arial" w:eastAsia="Times New Roman" w:hAnsi="Arial" w:cs="Arial"/>
          <w:kern w:val="0"/>
          <w:sz w:val="24"/>
          <w:szCs w:val="24"/>
          <w:lang w:val="it-IT" w:eastAsia="ro-RO"/>
          <w14:ligatures w14:val="none"/>
        </w:rPr>
        <w:t>– să respecte clauzele prezentului contract;</w:t>
      </w:r>
    </w:p>
    <w:p w14:paraId="6A11E27F" w14:textId="77777777" w:rsidR="00910E1F" w:rsidRPr="00910E1F" w:rsidRDefault="00910E1F" w:rsidP="00910E1F">
      <w:pPr>
        <w:numPr>
          <w:ilvl w:val="0"/>
          <w:numId w:val="1"/>
        </w:numPr>
        <w:spacing w:after="0" w:line="240" w:lineRule="auto"/>
        <w:contextualSpacing/>
        <w:jc w:val="center"/>
        <w:rPr>
          <w:rFonts w:ascii="Arial" w:eastAsia="Times New Roman" w:hAnsi="Arial" w:cs="Arial"/>
          <w:kern w:val="0"/>
          <w:sz w:val="24"/>
          <w:szCs w:val="24"/>
          <w:lang w:val="it-IT" w:eastAsia="ro-RO"/>
          <w14:ligatures w14:val="none"/>
        </w:rPr>
      </w:pPr>
      <w:r w:rsidRPr="00910E1F">
        <w:rPr>
          <w:rFonts w:ascii="Arial" w:eastAsia="Times New Roman" w:hAnsi="Arial" w:cs="Arial"/>
          <w:kern w:val="0"/>
          <w:sz w:val="24"/>
          <w:szCs w:val="24"/>
          <w:lang w:val="it-IT" w:eastAsia="ro-RO"/>
          <w14:ligatures w14:val="none"/>
        </w:rPr>
        <w:t>- să verifice calitatea serviciilor prestate;</w:t>
      </w:r>
    </w:p>
    <w:p w14:paraId="4B2B0D95" w14:textId="77777777" w:rsidR="00910E1F" w:rsidRPr="00910E1F" w:rsidRDefault="00910E1F" w:rsidP="00910E1F">
      <w:pPr>
        <w:numPr>
          <w:ilvl w:val="0"/>
          <w:numId w:val="1"/>
        </w:numPr>
        <w:spacing w:after="0" w:line="240" w:lineRule="auto"/>
        <w:ind w:firstLine="709"/>
        <w:contextualSpacing/>
        <w:jc w:val="both"/>
        <w:rPr>
          <w:rFonts w:ascii="Arial" w:eastAsia="Times New Roman" w:hAnsi="Arial" w:cs="Arial"/>
          <w:kern w:val="0"/>
          <w:sz w:val="24"/>
          <w:szCs w:val="24"/>
          <w:lang w:val="it-IT" w:eastAsia="ro-RO"/>
          <w14:ligatures w14:val="none"/>
        </w:rPr>
      </w:pPr>
      <w:r w:rsidRPr="00910E1F">
        <w:rPr>
          <w:rFonts w:ascii="Arial" w:eastAsia="Times New Roman" w:hAnsi="Arial" w:cs="Arial"/>
          <w:kern w:val="0"/>
          <w:sz w:val="24"/>
          <w:szCs w:val="24"/>
          <w:lang w:val="it-IT" w:eastAsia="ro-RO"/>
          <w14:ligatures w14:val="none"/>
        </w:rPr>
        <w:t>- să achite obligațiile de plată în termen de 30 zile de la primirea și acceptarea facturii;</w:t>
      </w:r>
    </w:p>
    <w:p w14:paraId="4DB4F91A" w14:textId="77777777" w:rsidR="00910E1F" w:rsidRPr="00910E1F" w:rsidRDefault="00910E1F" w:rsidP="00910E1F">
      <w:pPr>
        <w:numPr>
          <w:ilvl w:val="0"/>
          <w:numId w:val="1"/>
        </w:numPr>
        <w:spacing w:after="120" w:line="240" w:lineRule="auto"/>
        <w:ind w:firstLine="709"/>
        <w:contextualSpacing/>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color w:val="000000"/>
          <w:kern w:val="0"/>
          <w:sz w:val="24"/>
          <w:szCs w:val="24"/>
          <w:lang w:val="it-IT" w:eastAsia="ro-RO"/>
          <w14:ligatures w14:val="none"/>
        </w:rPr>
        <w:t>- să pună la dispoziția prestatorului  orice facilități și/sau informații pe care acesta le-a cerut în propunerea tehnică și pe care le consideră necesare iîndeplinirii contractului;</w:t>
      </w:r>
    </w:p>
    <w:p w14:paraId="32C52A78" w14:textId="77777777" w:rsidR="00910E1F" w:rsidRPr="00910E1F" w:rsidRDefault="00910E1F" w:rsidP="00910E1F">
      <w:pPr>
        <w:numPr>
          <w:ilvl w:val="0"/>
          <w:numId w:val="1"/>
        </w:numPr>
        <w:spacing w:after="120" w:line="240" w:lineRule="auto"/>
        <w:ind w:firstLine="709"/>
        <w:contextualSpacing/>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color w:val="000000"/>
          <w:kern w:val="0"/>
          <w:sz w:val="24"/>
          <w:szCs w:val="24"/>
          <w:lang w:val="it-IT" w:eastAsia="ro-RO"/>
          <w14:ligatures w14:val="none"/>
        </w:rPr>
        <w:t>– să nu îl tulbure pe prestator în exercițiul drepturilor rezultate din prezentul contract;</w:t>
      </w:r>
    </w:p>
    <w:p w14:paraId="50FB1722" w14:textId="77777777" w:rsidR="00910E1F" w:rsidRPr="00910E1F" w:rsidRDefault="00910E1F" w:rsidP="00910E1F">
      <w:pPr>
        <w:numPr>
          <w:ilvl w:val="0"/>
          <w:numId w:val="1"/>
        </w:numPr>
        <w:spacing w:after="120" w:line="240" w:lineRule="auto"/>
        <w:ind w:firstLine="709"/>
        <w:contextualSpacing/>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color w:val="000000"/>
          <w:kern w:val="0"/>
          <w:sz w:val="24"/>
          <w:szCs w:val="24"/>
          <w:lang w:val="it-IT" w:eastAsia="ro-RO"/>
          <w14:ligatures w14:val="none"/>
        </w:rPr>
        <w:t>– să recepționeze serviciile prestate</w:t>
      </w:r>
    </w:p>
    <w:p w14:paraId="4BB34F83" w14:textId="77777777" w:rsidR="00910E1F" w:rsidRPr="00910E1F" w:rsidRDefault="00910E1F" w:rsidP="00910E1F">
      <w:pPr>
        <w:spacing w:after="0" w:line="240" w:lineRule="auto"/>
        <w:jc w:val="both"/>
        <w:rPr>
          <w:rFonts w:ascii="Arial" w:eastAsia="Times New Roman" w:hAnsi="Arial" w:cs="Arial"/>
          <w:b/>
          <w:bCs/>
          <w:kern w:val="0"/>
          <w:sz w:val="24"/>
          <w:szCs w:val="24"/>
          <w:lang w:val="it-IT" w:eastAsia="ro-RO"/>
          <w14:ligatures w14:val="none"/>
        </w:rPr>
      </w:pPr>
      <w:r w:rsidRPr="00910E1F">
        <w:rPr>
          <w:rFonts w:ascii="Arial" w:eastAsia="Times New Roman" w:hAnsi="Arial" w:cs="Arial"/>
          <w:b/>
          <w:bCs/>
          <w:kern w:val="0"/>
          <w:sz w:val="24"/>
          <w:szCs w:val="24"/>
          <w:u w:val="single"/>
          <w:lang w:val="it-IT" w:eastAsia="ro-RO"/>
          <w14:ligatures w14:val="none"/>
        </w:rPr>
        <w:t>Art. 10.</w:t>
      </w:r>
      <w:r w:rsidRPr="00910E1F">
        <w:rPr>
          <w:rFonts w:ascii="Arial" w:eastAsia="Times New Roman" w:hAnsi="Arial" w:cs="Arial"/>
          <w:b/>
          <w:bCs/>
          <w:kern w:val="0"/>
          <w:sz w:val="24"/>
          <w:szCs w:val="24"/>
          <w:lang w:val="it-IT" w:eastAsia="ro-RO"/>
          <w14:ligatures w14:val="none"/>
        </w:rPr>
        <w:t xml:space="preserve"> – Obligațiile prestatorului:</w:t>
      </w:r>
    </w:p>
    <w:p w14:paraId="38FE3E77" w14:textId="77777777" w:rsidR="00910E1F" w:rsidRPr="00910E1F" w:rsidRDefault="00910E1F" w:rsidP="00910E1F">
      <w:pPr>
        <w:numPr>
          <w:ilvl w:val="0"/>
          <w:numId w:val="2"/>
        </w:numPr>
        <w:spacing w:after="0" w:line="240" w:lineRule="auto"/>
        <w:contextualSpacing/>
        <w:jc w:val="both"/>
        <w:rPr>
          <w:rFonts w:ascii="Arial" w:eastAsia="Times New Roman" w:hAnsi="Arial" w:cs="Arial"/>
          <w:kern w:val="0"/>
          <w:sz w:val="24"/>
          <w:szCs w:val="24"/>
          <w:lang w:val="it-IT" w:eastAsia="ro-RO"/>
          <w14:ligatures w14:val="none"/>
        </w:rPr>
      </w:pPr>
      <w:r w:rsidRPr="00910E1F">
        <w:rPr>
          <w:rFonts w:ascii="Arial" w:eastAsia="Times New Roman" w:hAnsi="Arial" w:cs="Arial"/>
          <w:kern w:val="0"/>
          <w:sz w:val="24"/>
          <w:szCs w:val="24"/>
          <w:lang w:val="it-IT" w:eastAsia="ro-RO"/>
          <w14:ligatures w14:val="none"/>
        </w:rPr>
        <w:t>- să  presteze serviciile  la standardele impuse de lege</w:t>
      </w:r>
      <w:r w:rsidRPr="00910E1F">
        <w:rPr>
          <w:rFonts w:ascii="Arial" w:eastAsia="Times New Roman" w:hAnsi="Arial" w:cs="Arial"/>
          <w:b/>
          <w:bCs/>
          <w:kern w:val="0"/>
          <w:sz w:val="24"/>
          <w:szCs w:val="24"/>
          <w:lang w:val="it-IT" w:eastAsia="ro-RO"/>
          <w14:ligatures w14:val="none"/>
        </w:rPr>
        <w:t xml:space="preserve">; </w:t>
      </w:r>
    </w:p>
    <w:p w14:paraId="0CAF27F6" w14:textId="77777777" w:rsidR="00910E1F" w:rsidRPr="00910E1F" w:rsidRDefault="00910E1F" w:rsidP="00910E1F">
      <w:pPr>
        <w:numPr>
          <w:ilvl w:val="0"/>
          <w:numId w:val="2"/>
        </w:numPr>
        <w:spacing w:after="0" w:line="240" w:lineRule="auto"/>
        <w:contextualSpacing/>
        <w:jc w:val="both"/>
        <w:rPr>
          <w:rFonts w:ascii="Arial" w:eastAsia="Times New Roman" w:hAnsi="Arial" w:cs="Arial"/>
          <w:kern w:val="0"/>
          <w:sz w:val="24"/>
          <w:szCs w:val="24"/>
          <w:lang w:val="it-IT" w:eastAsia="ro-RO"/>
          <w14:ligatures w14:val="none"/>
        </w:rPr>
      </w:pPr>
      <w:r w:rsidRPr="00910E1F">
        <w:rPr>
          <w:rFonts w:ascii="Arial" w:eastAsia="Times New Roman" w:hAnsi="Arial" w:cs="Arial"/>
          <w:kern w:val="0"/>
          <w:sz w:val="24"/>
          <w:szCs w:val="24"/>
          <w:lang w:val="it-IT" w:eastAsia="ro-RO"/>
          <w14:ligatures w14:val="none"/>
        </w:rPr>
        <w:t xml:space="preserve">- să  </w:t>
      </w:r>
      <w:r w:rsidRPr="00910E1F">
        <w:rPr>
          <w:rFonts w:ascii="Arial" w:eastAsia="Times New Roman" w:hAnsi="Arial" w:cs="Arial"/>
          <w:kern w:val="0"/>
          <w:sz w:val="24"/>
          <w:szCs w:val="24"/>
          <w:lang w:eastAsia="ro-RO"/>
          <w14:ligatures w14:val="none"/>
        </w:rPr>
        <w:t xml:space="preserve">presteze serviciile  </w:t>
      </w:r>
      <w:r w:rsidRPr="00910E1F">
        <w:rPr>
          <w:rFonts w:ascii="Arial" w:eastAsia="Times New Roman" w:hAnsi="Arial" w:cs="Arial"/>
          <w:b/>
          <w:bCs/>
          <w:kern w:val="0"/>
          <w:sz w:val="24"/>
          <w:szCs w:val="24"/>
          <w:lang w:eastAsia="ro-RO"/>
          <w14:ligatures w14:val="none"/>
        </w:rPr>
        <w:t>conform specificațiilor din caietul de sarcini</w:t>
      </w:r>
      <w:r w:rsidRPr="00910E1F">
        <w:rPr>
          <w:rFonts w:ascii="Arial" w:eastAsia="Times New Roman" w:hAnsi="Arial" w:cs="Arial"/>
          <w:kern w:val="0"/>
          <w:sz w:val="24"/>
          <w:szCs w:val="24"/>
          <w:lang w:eastAsia="ro-RO"/>
          <w14:ligatures w14:val="none"/>
        </w:rPr>
        <w:t>;</w:t>
      </w:r>
    </w:p>
    <w:p w14:paraId="369CBBD8" w14:textId="77777777" w:rsidR="00910E1F" w:rsidRPr="00910E1F" w:rsidRDefault="00910E1F" w:rsidP="00910E1F">
      <w:pPr>
        <w:numPr>
          <w:ilvl w:val="0"/>
          <w:numId w:val="2"/>
        </w:numPr>
        <w:spacing w:after="0" w:line="240" w:lineRule="auto"/>
        <w:contextualSpacing/>
        <w:jc w:val="both"/>
        <w:rPr>
          <w:rFonts w:ascii="Arial" w:eastAsia="Times New Roman" w:hAnsi="Arial" w:cs="Arial"/>
          <w:b/>
          <w:bCs/>
          <w:kern w:val="0"/>
          <w:sz w:val="24"/>
          <w:szCs w:val="24"/>
          <w:lang w:val="it-IT" w:eastAsia="ro-RO"/>
          <w14:ligatures w14:val="none"/>
        </w:rPr>
      </w:pPr>
      <w:r w:rsidRPr="00910E1F">
        <w:rPr>
          <w:rFonts w:ascii="Arial" w:eastAsia="Times New Roman" w:hAnsi="Arial" w:cs="Arial"/>
          <w:kern w:val="0"/>
          <w:sz w:val="24"/>
          <w:szCs w:val="24"/>
          <w:lang w:eastAsia="ro-RO"/>
          <w14:ligatures w14:val="none"/>
        </w:rPr>
        <w:t xml:space="preserve">- </w:t>
      </w:r>
      <w:r w:rsidRPr="00910E1F">
        <w:rPr>
          <w:rFonts w:ascii="Arial" w:eastAsia="Times New Roman" w:hAnsi="Arial" w:cs="Arial"/>
          <w:kern w:val="0"/>
          <w:sz w:val="24"/>
          <w:szCs w:val="24"/>
          <w:lang w:val="it-IT" w:eastAsia="ro-RO"/>
          <w14:ligatures w14:val="none"/>
        </w:rPr>
        <w:t>să despăgubească achizitorul împotriva oricaror:</w:t>
      </w:r>
    </w:p>
    <w:p w14:paraId="35DF1F24" w14:textId="77777777" w:rsidR="00910E1F" w:rsidRPr="00910E1F" w:rsidRDefault="00910E1F" w:rsidP="00910E1F">
      <w:pPr>
        <w:spacing w:after="0" w:line="240" w:lineRule="auto"/>
        <w:jc w:val="both"/>
        <w:rPr>
          <w:rFonts w:ascii="Arial" w:eastAsia="Times New Roman" w:hAnsi="Arial" w:cs="Arial"/>
          <w:kern w:val="0"/>
          <w:sz w:val="24"/>
          <w:szCs w:val="24"/>
          <w:lang w:val="it-IT" w:eastAsia="ro-RO"/>
          <w14:ligatures w14:val="none"/>
        </w:rPr>
      </w:pPr>
      <w:r w:rsidRPr="00910E1F">
        <w:rPr>
          <w:rFonts w:ascii="Arial" w:eastAsia="Times New Roman" w:hAnsi="Arial" w:cs="Arial"/>
          <w:kern w:val="0"/>
          <w:sz w:val="24"/>
          <w:szCs w:val="24"/>
          <w:lang w:val="it-IT" w:eastAsia="ro-RO"/>
          <w14:ligatures w14:val="none"/>
        </w:rPr>
        <w:t xml:space="preserve">                     </w:t>
      </w:r>
      <w:r w:rsidRPr="00910E1F">
        <w:rPr>
          <w:rFonts w:ascii="Arial" w:eastAsia="Times New Roman" w:hAnsi="Arial" w:cs="Arial"/>
          <w:b/>
          <w:bCs/>
          <w:kern w:val="0"/>
          <w:sz w:val="24"/>
          <w:szCs w:val="24"/>
          <w:lang w:val="it-IT" w:eastAsia="ro-RO"/>
          <w14:ligatures w14:val="none"/>
        </w:rPr>
        <w:t>c1.)</w:t>
      </w:r>
      <w:r w:rsidRPr="00910E1F">
        <w:rPr>
          <w:rFonts w:ascii="Arial" w:eastAsia="Times New Roman" w:hAnsi="Arial" w:cs="Arial"/>
          <w:kern w:val="0"/>
          <w:sz w:val="24"/>
          <w:szCs w:val="24"/>
          <w:lang w:val="it-IT" w:eastAsia="ro-RO"/>
          <w14:ligatures w14:val="none"/>
        </w:rPr>
        <w:t xml:space="preserve"> - reclamații și acțiuni în justiție care rezultă din încălcarea unor drepturi de proprietate intelectuală (brevete, nume, mărci înregistrate etc.), legate de echipamentele, materialele, instalațiile sau utilajele folosite pentru sau în legatură cu produsele achiziționate;</w:t>
      </w:r>
    </w:p>
    <w:p w14:paraId="4BBA8178" w14:textId="77777777" w:rsidR="00910E1F" w:rsidRPr="00910E1F" w:rsidRDefault="00910E1F" w:rsidP="00910E1F">
      <w:pPr>
        <w:spacing w:after="0" w:line="240" w:lineRule="auto"/>
        <w:jc w:val="both"/>
        <w:rPr>
          <w:rFonts w:ascii="Arial" w:eastAsia="Times New Roman" w:hAnsi="Arial" w:cs="Arial"/>
          <w:kern w:val="0"/>
          <w:sz w:val="24"/>
          <w:szCs w:val="24"/>
          <w:lang w:val="it-IT" w:eastAsia="ro-RO"/>
          <w14:ligatures w14:val="none"/>
        </w:rPr>
      </w:pPr>
      <w:r w:rsidRPr="00910E1F">
        <w:rPr>
          <w:rFonts w:ascii="Arial" w:eastAsia="Times New Roman" w:hAnsi="Arial" w:cs="Arial"/>
          <w:kern w:val="0"/>
          <w:sz w:val="24"/>
          <w:szCs w:val="24"/>
          <w:lang w:val="it-IT" w:eastAsia="ro-RO"/>
          <w14:ligatures w14:val="none"/>
        </w:rPr>
        <w:t xml:space="preserve">                      </w:t>
      </w:r>
      <w:r w:rsidRPr="00910E1F">
        <w:rPr>
          <w:rFonts w:ascii="Arial" w:eastAsia="Times New Roman" w:hAnsi="Arial" w:cs="Arial"/>
          <w:b/>
          <w:bCs/>
          <w:kern w:val="0"/>
          <w:sz w:val="24"/>
          <w:szCs w:val="24"/>
          <w:lang w:val="it-IT" w:eastAsia="ro-RO"/>
          <w14:ligatures w14:val="none"/>
        </w:rPr>
        <w:t>c2.)</w:t>
      </w:r>
      <w:r w:rsidRPr="00910E1F">
        <w:rPr>
          <w:rFonts w:ascii="Arial" w:eastAsia="Times New Roman" w:hAnsi="Arial" w:cs="Arial"/>
          <w:kern w:val="0"/>
          <w:sz w:val="24"/>
          <w:szCs w:val="24"/>
          <w:lang w:val="it-IT" w:eastAsia="ro-RO"/>
          <w14:ligatures w14:val="none"/>
        </w:rPr>
        <w:t xml:space="preserve"> - daune-interese, costuri, taxe și cheltuieli de orice natură, aferente, cu excepția situației în care o astfel de încălcare rezultă din respectarea caietului de sarcini întocmit de către achizitor;</w:t>
      </w:r>
    </w:p>
    <w:p w14:paraId="4D05A6D2" w14:textId="77777777" w:rsidR="00910E1F" w:rsidRPr="00910E1F" w:rsidRDefault="00910E1F" w:rsidP="00910E1F">
      <w:pPr>
        <w:spacing w:after="0" w:line="240" w:lineRule="auto"/>
        <w:ind w:firstLine="720"/>
        <w:jc w:val="both"/>
        <w:rPr>
          <w:rFonts w:ascii="Arial" w:eastAsia="Times New Roman" w:hAnsi="Arial" w:cs="Arial"/>
          <w:kern w:val="0"/>
          <w:sz w:val="24"/>
          <w:szCs w:val="24"/>
          <w:lang w:val="it-IT" w:eastAsia="ro-RO"/>
          <w14:ligatures w14:val="none"/>
        </w:rPr>
      </w:pPr>
      <w:r w:rsidRPr="00910E1F">
        <w:rPr>
          <w:rFonts w:ascii="Arial" w:eastAsia="Times New Roman" w:hAnsi="Arial" w:cs="Arial"/>
          <w:b/>
          <w:bCs/>
          <w:kern w:val="0"/>
          <w:sz w:val="24"/>
          <w:szCs w:val="24"/>
          <w:lang w:val="pt-BR"/>
          <w14:ligatures w14:val="none"/>
        </w:rPr>
        <w:t>d.)</w:t>
      </w:r>
      <w:r w:rsidRPr="00910E1F">
        <w:rPr>
          <w:rFonts w:ascii="Arial" w:eastAsia="Times New Roman" w:hAnsi="Arial" w:cs="Arial"/>
          <w:kern w:val="0"/>
          <w:sz w:val="24"/>
          <w:szCs w:val="24"/>
          <w:lang w:val="pt-BR"/>
          <w14:ligatures w14:val="none"/>
        </w:rPr>
        <w:t xml:space="preserve"> – să supravegheze prestarea serviciilor și să asigure resursele umane, </w:t>
      </w:r>
      <w:r w:rsidRPr="00910E1F">
        <w:rPr>
          <w:rFonts w:ascii="Arial" w:eastAsia="Times New Roman" w:hAnsi="Arial" w:cs="Arial"/>
          <w:kern w:val="0"/>
          <w:sz w:val="24"/>
          <w:szCs w:val="24"/>
          <w:lang w:val="it-IT" w:eastAsia="ro-RO"/>
          <w14:ligatures w14:val="none"/>
        </w:rPr>
        <w:t xml:space="preserve">materialele, instalațiile, echipamentele și orice alte asemenea, fie de natură provizorie, fie definitivă cerute de și pentru contract, în măsura în care necesitatea asigurării acestora este prevazută în contract sau se poate deduce în mod rezonabil din contract;  </w:t>
      </w:r>
    </w:p>
    <w:p w14:paraId="6CDD920A" w14:textId="77777777" w:rsidR="00910E1F" w:rsidRPr="00910E1F" w:rsidRDefault="00910E1F" w:rsidP="00910E1F">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910E1F">
        <w:rPr>
          <w:rFonts w:ascii="Arial" w:eastAsia="Times New Roman" w:hAnsi="Arial" w:cs="Arial"/>
          <w:b/>
          <w:bCs/>
          <w:kern w:val="0"/>
          <w:sz w:val="24"/>
          <w:szCs w:val="24"/>
          <w:lang w:val="it-IT"/>
          <w14:ligatures w14:val="none"/>
        </w:rPr>
        <w:t>e.)</w:t>
      </w:r>
      <w:r w:rsidRPr="00910E1F">
        <w:rPr>
          <w:rFonts w:ascii="Arial" w:eastAsia="Times New Roman" w:hAnsi="Arial" w:cs="Arial"/>
          <w:kern w:val="0"/>
          <w:sz w:val="24"/>
          <w:szCs w:val="24"/>
          <w:lang w:val="it-IT"/>
          <w14:ligatures w14:val="none"/>
        </w:rPr>
        <w:t xml:space="preserve"> – să intervină în termen de maxim 48 ore de la primirea solicitării de prestare a serviciilor;</w:t>
      </w:r>
    </w:p>
    <w:p w14:paraId="0B387BFA" w14:textId="77777777" w:rsidR="00910E1F" w:rsidRPr="00910E1F" w:rsidRDefault="00910E1F" w:rsidP="00910E1F">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910E1F">
        <w:rPr>
          <w:rFonts w:ascii="Arial" w:eastAsia="Times New Roman" w:hAnsi="Arial" w:cs="Arial"/>
          <w:b/>
          <w:bCs/>
          <w:kern w:val="0"/>
          <w:sz w:val="24"/>
          <w:szCs w:val="24"/>
          <w:lang w:val="it-IT"/>
          <w14:ligatures w14:val="none"/>
        </w:rPr>
        <w:t xml:space="preserve">f.) </w:t>
      </w:r>
      <w:r w:rsidRPr="00910E1F">
        <w:rPr>
          <w:rFonts w:ascii="Arial" w:eastAsia="Times New Roman" w:hAnsi="Arial" w:cs="Arial"/>
          <w:kern w:val="0"/>
          <w:sz w:val="24"/>
          <w:szCs w:val="24"/>
          <w:lang w:val="it-IT"/>
          <w14:ligatures w14:val="none"/>
        </w:rPr>
        <w:t xml:space="preserve">- este pe deplin responsabil pentru prestarea serviciilor și, totodată, este </w:t>
      </w:r>
      <w:r w:rsidRPr="00910E1F">
        <w:rPr>
          <w:rFonts w:ascii="Arial" w:eastAsia="Times New Roman" w:hAnsi="Arial" w:cs="Arial"/>
          <w:kern w:val="0"/>
          <w:sz w:val="24"/>
          <w:szCs w:val="24"/>
          <w:lang w:val="it-IT"/>
          <w14:ligatures w14:val="none"/>
        </w:rPr>
        <w:lastRenderedPageBreak/>
        <w:t>răspunzător atât de siguranța tuturor operațiunilor și metodelor de prestare utlilizate, cât și de calificarea personalului folosit pe toată durata contractului;</w:t>
      </w:r>
    </w:p>
    <w:p w14:paraId="10F8E07E" w14:textId="77777777" w:rsidR="00910E1F" w:rsidRPr="00910E1F" w:rsidRDefault="00910E1F" w:rsidP="00910E1F">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910E1F">
        <w:rPr>
          <w:rFonts w:ascii="Arial" w:eastAsia="Times New Roman" w:hAnsi="Arial" w:cs="Arial"/>
          <w:b/>
          <w:bCs/>
          <w:kern w:val="0"/>
          <w:sz w:val="24"/>
          <w:szCs w:val="24"/>
          <w:lang w:val="it-IT"/>
          <w14:ligatures w14:val="none"/>
        </w:rPr>
        <w:t>g.)</w:t>
      </w:r>
      <w:r w:rsidRPr="00910E1F">
        <w:rPr>
          <w:rFonts w:ascii="Arial" w:eastAsia="Times New Roman" w:hAnsi="Arial" w:cs="Arial"/>
          <w:kern w:val="0"/>
          <w:sz w:val="24"/>
          <w:szCs w:val="24"/>
          <w:lang w:val="it-IT"/>
          <w14:ligatures w14:val="none"/>
        </w:rPr>
        <w:t xml:space="preserve"> - </w:t>
      </w:r>
      <w:r w:rsidRPr="00910E1F">
        <w:rPr>
          <w:rFonts w:ascii="Arial" w:eastAsia="Times New Roman" w:hAnsi="Arial" w:cs="Arial"/>
          <w:b/>
          <w:kern w:val="0"/>
          <w:sz w:val="24"/>
          <w:szCs w:val="24"/>
          <w:lang w:val="it-IT"/>
          <w14:ligatures w14:val="none"/>
        </w:rPr>
        <w:t>să solicite obținerea autorizației A.N.R.S.C. pentru efectuarea serviciilor menționate anterior și să obțină licența în termen de maxim 90 zile de la semnarea contractului de achiziție publică</w:t>
      </w:r>
      <w:r w:rsidRPr="00910E1F">
        <w:rPr>
          <w:rFonts w:ascii="Arial" w:eastAsia="Times New Roman" w:hAnsi="Arial" w:cs="Arial"/>
          <w:kern w:val="0"/>
          <w:sz w:val="24"/>
          <w:szCs w:val="24"/>
          <w:lang w:val="it-IT"/>
          <w14:ligatures w14:val="none"/>
        </w:rPr>
        <w:t>;</w:t>
      </w:r>
    </w:p>
    <w:p w14:paraId="36C8FDDE" w14:textId="77777777" w:rsidR="00910E1F" w:rsidRPr="00910E1F" w:rsidRDefault="00910E1F" w:rsidP="00910E1F">
      <w:pPr>
        <w:spacing w:after="0" w:line="240" w:lineRule="auto"/>
        <w:ind w:firstLine="720"/>
        <w:jc w:val="both"/>
        <w:rPr>
          <w:rFonts w:ascii="Arial" w:eastAsia="Times New Roman" w:hAnsi="Arial" w:cs="Arial"/>
          <w:kern w:val="0"/>
          <w:sz w:val="24"/>
          <w:szCs w:val="24"/>
          <w:lang w:val="it-IT" w:eastAsia="ro-RO"/>
          <w14:ligatures w14:val="none"/>
        </w:rPr>
      </w:pPr>
      <w:r w:rsidRPr="00910E1F">
        <w:rPr>
          <w:rFonts w:ascii="Arial" w:eastAsia="Times New Roman" w:hAnsi="Arial" w:cs="Arial"/>
          <w:b/>
          <w:bCs/>
          <w:kern w:val="0"/>
          <w:sz w:val="24"/>
          <w:szCs w:val="24"/>
          <w:lang w:val="it-IT" w:eastAsia="ro-RO"/>
          <w14:ligatures w14:val="none"/>
        </w:rPr>
        <w:t>j.)</w:t>
      </w:r>
      <w:r w:rsidRPr="00910E1F">
        <w:rPr>
          <w:rFonts w:ascii="Arial" w:eastAsia="Times New Roman" w:hAnsi="Arial" w:cs="Arial"/>
          <w:kern w:val="0"/>
          <w:sz w:val="24"/>
          <w:szCs w:val="24"/>
          <w:lang w:val="it-IT" w:eastAsia="ro-RO"/>
          <w14:ligatures w14:val="none"/>
        </w:rPr>
        <w:t xml:space="preserve"> – să execute serviciile prevăzute în contract cu profesionalismul și promtitudinea cuvenite angajamentului asumat și în conformitate cu propunerea sa tehnică;</w:t>
      </w:r>
    </w:p>
    <w:p w14:paraId="57BFFB0C" w14:textId="77777777" w:rsidR="00910E1F" w:rsidRPr="00910E1F" w:rsidRDefault="00910E1F" w:rsidP="00910E1F">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910E1F">
        <w:rPr>
          <w:rFonts w:ascii="Arial" w:eastAsia="Times New Roman" w:hAnsi="Arial" w:cs="Arial"/>
          <w:b/>
          <w:bCs/>
          <w:kern w:val="0"/>
          <w:sz w:val="24"/>
          <w:szCs w:val="24"/>
          <w:lang w:val="it-IT"/>
          <w14:ligatures w14:val="none"/>
        </w:rPr>
        <w:t>k.)</w:t>
      </w:r>
      <w:r w:rsidRPr="00910E1F">
        <w:rPr>
          <w:rFonts w:ascii="Arial" w:eastAsia="Times New Roman" w:hAnsi="Arial" w:cs="Arial"/>
          <w:kern w:val="0"/>
          <w:sz w:val="24"/>
          <w:szCs w:val="24"/>
          <w:lang w:val="it-IT"/>
          <w14:ligatures w14:val="none"/>
        </w:rPr>
        <w:t xml:space="preserve"> – orice alte obligații prevăzute de prezentul Contract.</w:t>
      </w:r>
    </w:p>
    <w:p w14:paraId="7B0EED8C" w14:textId="77777777" w:rsidR="00910E1F" w:rsidRPr="00910E1F" w:rsidRDefault="00910E1F" w:rsidP="00910E1F">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p>
    <w:p w14:paraId="06BC0D2C" w14:textId="77777777" w:rsidR="00910E1F" w:rsidRPr="00910E1F" w:rsidRDefault="00910E1F" w:rsidP="00910E1F">
      <w:pPr>
        <w:widowControl w:val="0"/>
        <w:autoSpaceDE w:val="0"/>
        <w:autoSpaceDN w:val="0"/>
        <w:adjustRightInd w:val="0"/>
        <w:spacing w:after="120" w:line="240" w:lineRule="auto"/>
        <w:jc w:val="center"/>
        <w:rPr>
          <w:rFonts w:ascii="Arial" w:eastAsia="Times New Roman" w:hAnsi="Arial" w:cs="Arial"/>
          <w:b/>
          <w:bCs/>
          <w:kern w:val="0"/>
          <w:sz w:val="24"/>
          <w:szCs w:val="24"/>
          <w:lang w:val="it-IT"/>
          <w14:ligatures w14:val="none"/>
        </w:rPr>
      </w:pPr>
      <w:r w:rsidRPr="00910E1F">
        <w:rPr>
          <w:rFonts w:ascii="Arial" w:eastAsia="Times New Roman" w:hAnsi="Arial" w:cs="Arial"/>
          <w:b/>
          <w:bCs/>
          <w:kern w:val="0"/>
          <w:sz w:val="24"/>
          <w:szCs w:val="24"/>
          <w:lang w:val="it-IT"/>
          <w14:ligatures w14:val="none"/>
        </w:rPr>
        <w:t>CAPITOLUL VI. RECEPȚIE ȘI VERIFICĂRI</w:t>
      </w:r>
    </w:p>
    <w:p w14:paraId="77520774" w14:textId="77777777" w:rsidR="00910E1F" w:rsidRPr="00910E1F" w:rsidRDefault="00910E1F" w:rsidP="00910E1F">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p>
    <w:p w14:paraId="20F4EF5E" w14:textId="77777777" w:rsidR="00910E1F" w:rsidRPr="00910E1F" w:rsidRDefault="00910E1F" w:rsidP="00910E1F">
      <w:pPr>
        <w:widowControl w:val="0"/>
        <w:autoSpaceDE w:val="0"/>
        <w:autoSpaceDN w:val="0"/>
        <w:adjustRightInd w:val="0"/>
        <w:spacing w:after="0" w:line="240" w:lineRule="auto"/>
        <w:jc w:val="both"/>
        <w:rPr>
          <w:rFonts w:ascii="Arial" w:eastAsia="Times New Roman" w:hAnsi="Arial" w:cs="Arial"/>
          <w:kern w:val="0"/>
          <w:sz w:val="24"/>
          <w:szCs w:val="24"/>
          <w:lang w:val="it-IT"/>
          <w14:ligatures w14:val="none"/>
        </w:rPr>
      </w:pPr>
      <w:r w:rsidRPr="00910E1F">
        <w:rPr>
          <w:rFonts w:ascii="Arial" w:eastAsia="Times New Roman" w:hAnsi="Arial" w:cs="Arial"/>
          <w:b/>
          <w:bCs/>
          <w:color w:val="000000"/>
          <w:kern w:val="0"/>
          <w:sz w:val="24"/>
          <w:szCs w:val="24"/>
          <w:u w:val="single"/>
          <w:lang w:val="it-IT"/>
          <w14:ligatures w14:val="none"/>
        </w:rPr>
        <w:t>Art. 11.</w:t>
      </w:r>
      <w:r w:rsidRPr="00910E1F">
        <w:rPr>
          <w:rFonts w:ascii="Arial" w:eastAsia="Times New Roman" w:hAnsi="Arial" w:cs="Arial"/>
          <w:color w:val="000000"/>
          <w:kern w:val="0"/>
          <w:sz w:val="24"/>
          <w:szCs w:val="24"/>
          <w:lang w:val="it-IT"/>
          <w14:ligatures w14:val="none"/>
        </w:rPr>
        <w:t xml:space="preserve"> </w:t>
      </w:r>
      <w:r w:rsidRPr="00910E1F">
        <w:rPr>
          <w:rFonts w:ascii="Arial" w:eastAsia="Times New Roman" w:hAnsi="Arial" w:cs="Arial"/>
          <w:b/>
          <w:bCs/>
          <w:color w:val="000000"/>
          <w:kern w:val="0"/>
          <w:sz w:val="24"/>
          <w:szCs w:val="24"/>
          <w:lang w:val="it-IT"/>
          <w14:ligatures w14:val="none"/>
        </w:rPr>
        <w:t>(1)</w:t>
      </w:r>
      <w:r w:rsidRPr="00910E1F">
        <w:rPr>
          <w:rFonts w:ascii="Arial" w:eastAsia="Times New Roman" w:hAnsi="Arial" w:cs="Arial"/>
          <w:color w:val="000000"/>
          <w:kern w:val="0"/>
          <w:sz w:val="24"/>
          <w:szCs w:val="24"/>
          <w:lang w:val="it-IT"/>
          <w14:ligatures w14:val="none"/>
        </w:rPr>
        <w:t xml:space="preserve"> - </w:t>
      </w:r>
      <w:r w:rsidRPr="00910E1F">
        <w:rPr>
          <w:rFonts w:ascii="Arial" w:eastAsia="Times New Roman" w:hAnsi="Arial" w:cs="Arial"/>
          <w:kern w:val="0"/>
          <w:sz w:val="24"/>
          <w:szCs w:val="24"/>
          <w:lang w:val="it-IT"/>
          <w14:ligatures w14:val="none"/>
        </w:rPr>
        <w:t>Achizitorul are dreptul de a verifica modul de prestare a serviciilor de către prestator.  Aceste verificari vor fi efectuate în conformitate cu prevederile din propunerea tehnică și din caietul de sarcini.</w:t>
      </w:r>
    </w:p>
    <w:p w14:paraId="6F8FB74C" w14:textId="77777777" w:rsidR="00910E1F" w:rsidRPr="00910E1F" w:rsidRDefault="00910E1F" w:rsidP="00910E1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10E1F">
        <w:rPr>
          <w:rFonts w:ascii="Arial" w:eastAsia="Times New Roman" w:hAnsi="Arial" w:cs="Arial"/>
          <w:kern w:val="0"/>
          <w:sz w:val="24"/>
          <w:szCs w:val="24"/>
          <w:lang w:val="it-IT"/>
          <w14:ligatures w14:val="none"/>
        </w:rPr>
        <w:t xml:space="preserve">              </w:t>
      </w:r>
      <w:r w:rsidRPr="00910E1F">
        <w:rPr>
          <w:rFonts w:ascii="Arial" w:eastAsia="Times New Roman" w:hAnsi="Arial" w:cs="Arial"/>
          <w:b/>
          <w:bCs/>
          <w:kern w:val="0"/>
          <w:sz w:val="24"/>
          <w:szCs w:val="24"/>
          <w:lang w:val="it-IT"/>
          <w14:ligatures w14:val="none"/>
        </w:rPr>
        <w:t>(2)</w:t>
      </w:r>
      <w:r w:rsidRPr="00910E1F">
        <w:rPr>
          <w:rFonts w:ascii="Arial" w:eastAsia="Times New Roman" w:hAnsi="Arial" w:cs="Arial"/>
          <w:kern w:val="0"/>
          <w:sz w:val="24"/>
          <w:szCs w:val="24"/>
          <w:lang w:val="it-IT"/>
          <w14:ligatures w14:val="none"/>
        </w:rPr>
        <w:t xml:space="preserve"> - Achizitorul are obligația de a notifica în scris prestatorului identitatea reprezentanților săi împuterniciți în scopul prevăzut la alin. 1.</w:t>
      </w:r>
    </w:p>
    <w:p w14:paraId="7777C9C1" w14:textId="77777777" w:rsidR="00910E1F" w:rsidRPr="00910E1F" w:rsidRDefault="00910E1F" w:rsidP="00910E1F">
      <w:pPr>
        <w:spacing w:after="0" w:line="240" w:lineRule="auto"/>
        <w:jc w:val="both"/>
        <w:rPr>
          <w:rFonts w:ascii="Arial" w:eastAsia="Calibri" w:hAnsi="Arial" w:cs="Arial"/>
          <w:color w:val="000000"/>
          <w:kern w:val="0"/>
          <w:lang w:val="it-IT"/>
          <w14:ligatures w14:val="none"/>
        </w:rPr>
      </w:pPr>
    </w:p>
    <w:p w14:paraId="4983E7B9" w14:textId="77777777" w:rsidR="00910E1F" w:rsidRPr="00910E1F" w:rsidRDefault="00910E1F" w:rsidP="00910E1F">
      <w:pPr>
        <w:widowControl w:val="0"/>
        <w:autoSpaceDE w:val="0"/>
        <w:autoSpaceDN w:val="0"/>
        <w:adjustRightInd w:val="0"/>
        <w:spacing w:after="120" w:line="240" w:lineRule="auto"/>
        <w:jc w:val="center"/>
        <w:rPr>
          <w:rFonts w:ascii="Arial" w:eastAsia="Times New Roman" w:hAnsi="Arial" w:cs="Arial"/>
          <w:b/>
          <w:bCs/>
          <w:kern w:val="0"/>
          <w:sz w:val="24"/>
          <w:szCs w:val="24"/>
          <w:lang w:val="it-IT"/>
          <w14:ligatures w14:val="none"/>
        </w:rPr>
      </w:pPr>
      <w:r w:rsidRPr="00910E1F">
        <w:rPr>
          <w:rFonts w:ascii="Arial" w:eastAsia="Times New Roman" w:hAnsi="Arial" w:cs="Arial"/>
          <w:b/>
          <w:bCs/>
          <w:kern w:val="0"/>
          <w:sz w:val="24"/>
          <w:szCs w:val="24"/>
          <w:lang w:val="it-IT"/>
          <w14:ligatures w14:val="none"/>
        </w:rPr>
        <w:t>CAPITOLUL VII. REZILIEREA CONTRACTULUI</w:t>
      </w:r>
    </w:p>
    <w:p w14:paraId="645D92B9" w14:textId="77777777" w:rsidR="00910E1F" w:rsidRPr="00910E1F" w:rsidRDefault="00910E1F" w:rsidP="00910E1F">
      <w:pPr>
        <w:widowControl w:val="0"/>
        <w:autoSpaceDE w:val="0"/>
        <w:autoSpaceDN w:val="0"/>
        <w:adjustRightInd w:val="0"/>
        <w:spacing w:after="120" w:line="240" w:lineRule="auto"/>
        <w:jc w:val="center"/>
        <w:rPr>
          <w:rFonts w:ascii="Arial" w:eastAsia="Times New Roman" w:hAnsi="Arial" w:cs="Arial"/>
          <w:kern w:val="0"/>
          <w:sz w:val="24"/>
          <w:szCs w:val="24"/>
          <w:lang w:val="it-IT"/>
          <w14:ligatures w14:val="none"/>
        </w:rPr>
      </w:pPr>
    </w:p>
    <w:p w14:paraId="74D2C056" w14:textId="77777777" w:rsidR="00910E1F" w:rsidRPr="00910E1F" w:rsidRDefault="00910E1F" w:rsidP="00910E1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10E1F">
        <w:rPr>
          <w:rFonts w:ascii="Arial" w:eastAsia="Times New Roman" w:hAnsi="Arial" w:cs="Arial"/>
          <w:b/>
          <w:bCs/>
          <w:kern w:val="0"/>
          <w:sz w:val="24"/>
          <w:szCs w:val="24"/>
          <w:u w:val="single"/>
          <w:lang w:val="it-IT"/>
          <w14:ligatures w14:val="none"/>
        </w:rPr>
        <w:t>Art. 12.</w:t>
      </w:r>
      <w:r w:rsidRPr="00910E1F">
        <w:rPr>
          <w:rFonts w:ascii="Arial" w:eastAsia="Times New Roman" w:hAnsi="Arial" w:cs="Arial"/>
          <w:kern w:val="0"/>
          <w:sz w:val="24"/>
          <w:szCs w:val="24"/>
          <w:lang w:val="it-IT"/>
          <w14:ligatures w14:val="none"/>
        </w:rPr>
        <w:t xml:space="preserve"> – Nerespectarea obligațiilor contractuale asumate prin prezentul Contract de către una dintre părți dă dreptul părții lezate de a rezilia contractul și de a pretinde plata de daune – interese.</w:t>
      </w:r>
    </w:p>
    <w:p w14:paraId="54298A1E" w14:textId="77777777" w:rsidR="00910E1F" w:rsidRPr="00910E1F" w:rsidRDefault="00910E1F" w:rsidP="00910E1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10E1F">
        <w:rPr>
          <w:rFonts w:ascii="Arial" w:eastAsia="Times New Roman" w:hAnsi="Arial" w:cs="Arial"/>
          <w:b/>
          <w:bCs/>
          <w:kern w:val="0"/>
          <w:sz w:val="24"/>
          <w:szCs w:val="24"/>
          <w:u w:val="single"/>
          <w:lang w:val="it-IT"/>
          <w14:ligatures w14:val="none"/>
        </w:rPr>
        <w:t>Art. 13.</w:t>
      </w:r>
      <w:r w:rsidRPr="00910E1F">
        <w:rPr>
          <w:rFonts w:ascii="Arial" w:eastAsia="Times New Roman" w:hAnsi="Arial" w:cs="Arial"/>
          <w:kern w:val="0"/>
          <w:sz w:val="24"/>
          <w:szCs w:val="24"/>
          <w:lang w:val="it-IT"/>
          <w14:ligatures w14:val="none"/>
        </w:rPr>
        <w:t xml:space="preserve"> – Achizitorul își rezervă dreptul de a denunța unilateral contractul, în cel mult 30 de zile de la apariția unor circumstanțe care nu au putut fi prevăzute la data încheierii contractuluiși care conduc la modificarea clauzelor contractuale în așa măsură încât îndeplinirea contractului respetciv ar fi contrară interesului public.</w:t>
      </w:r>
    </w:p>
    <w:p w14:paraId="58A489DF" w14:textId="77777777" w:rsidR="00910E1F" w:rsidRPr="00910E1F" w:rsidRDefault="00910E1F" w:rsidP="00910E1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10E1F">
        <w:rPr>
          <w:rFonts w:ascii="Arial" w:eastAsia="Times New Roman" w:hAnsi="Arial" w:cs="Arial"/>
          <w:b/>
          <w:bCs/>
          <w:kern w:val="0"/>
          <w:sz w:val="24"/>
          <w:szCs w:val="24"/>
          <w:u w:val="single"/>
          <w:lang w:val="it-IT"/>
          <w14:ligatures w14:val="none"/>
        </w:rPr>
        <w:t>Art. 14.</w:t>
      </w:r>
      <w:r w:rsidRPr="00910E1F">
        <w:rPr>
          <w:rFonts w:ascii="Arial" w:eastAsia="Times New Roman" w:hAnsi="Arial" w:cs="Arial"/>
          <w:kern w:val="0"/>
          <w:sz w:val="24"/>
          <w:szCs w:val="24"/>
          <w:lang w:val="it-IT"/>
          <w14:ligatures w14:val="none"/>
        </w:rPr>
        <w:t xml:space="preserve"> – În cazul prevăzut la art. 13, prestatorul are dreptul de a pretinde numai plata corespunzătoare pentru partea din contract îndeplinită până la data denunțării unilaterale a acestuia.</w:t>
      </w:r>
    </w:p>
    <w:p w14:paraId="3B4A1C35" w14:textId="77777777" w:rsidR="00910E1F" w:rsidRPr="00910E1F" w:rsidRDefault="00910E1F" w:rsidP="00910E1F">
      <w:pPr>
        <w:spacing w:after="0" w:line="240" w:lineRule="auto"/>
        <w:jc w:val="both"/>
        <w:rPr>
          <w:rFonts w:ascii="Arial" w:eastAsia="Calibri" w:hAnsi="Arial" w:cs="Arial"/>
          <w:b/>
          <w:bCs/>
          <w:color w:val="000000"/>
          <w:kern w:val="0"/>
          <w:lang w:val="it-IT"/>
          <w14:ligatures w14:val="none"/>
        </w:rPr>
      </w:pPr>
    </w:p>
    <w:p w14:paraId="2529022F" w14:textId="77777777" w:rsidR="00910E1F" w:rsidRPr="00910E1F" w:rsidRDefault="00910E1F" w:rsidP="00910E1F">
      <w:pPr>
        <w:widowControl w:val="0"/>
        <w:autoSpaceDE w:val="0"/>
        <w:autoSpaceDN w:val="0"/>
        <w:adjustRightInd w:val="0"/>
        <w:spacing w:after="120" w:line="240" w:lineRule="auto"/>
        <w:jc w:val="center"/>
        <w:rPr>
          <w:rFonts w:ascii="Arial" w:eastAsia="Times New Roman" w:hAnsi="Arial" w:cs="Arial"/>
          <w:b/>
          <w:bCs/>
          <w:kern w:val="0"/>
          <w:sz w:val="24"/>
          <w:szCs w:val="24"/>
          <w:lang w:val="it-IT"/>
          <w14:ligatures w14:val="none"/>
        </w:rPr>
      </w:pPr>
      <w:r w:rsidRPr="00910E1F">
        <w:rPr>
          <w:rFonts w:ascii="Arial" w:eastAsia="Times New Roman" w:hAnsi="Arial" w:cs="Arial"/>
          <w:b/>
          <w:bCs/>
          <w:kern w:val="0"/>
          <w:sz w:val="24"/>
          <w:szCs w:val="24"/>
          <w:lang w:val="it-IT"/>
          <w14:ligatures w14:val="none"/>
        </w:rPr>
        <w:t>CAPITOLUL VIII. ÎNCETAREA CONTRACTULUI</w:t>
      </w:r>
    </w:p>
    <w:p w14:paraId="31459240" w14:textId="77777777" w:rsidR="00910E1F" w:rsidRPr="00910E1F" w:rsidRDefault="00910E1F" w:rsidP="00910E1F">
      <w:pPr>
        <w:widowControl w:val="0"/>
        <w:autoSpaceDE w:val="0"/>
        <w:autoSpaceDN w:val="0"/>
        <w:adjustRightInd w:val="0"/>
        <w:spacing w:after="120" w:line="240" w:lineRule="auto"/>
        <w:jc w:val="center"/>
        <w:rPr>
          <w:rFonts w:ascii="Arial" w:eastAsia="Times New Roman" w:hAnsi="Arial" w:cs="Arial"/>
          <w:b/>
          <w:bCs/>
          <w:kern w:val="0"/>
          <w:sz w:val="24"/>
          <w:szCs w:val="24"/>
          <w:lang w:val="it-IT"/>
          <w14:ligatures w14:val="none"/>
        </w:rPr>
      </w:pPr>
    </w:p>
    <w:p w14:paraId="55087E89" w14:textId="77777777" w:rsidR="00910E1F" w:rsidRPr="00910E1F" w:rsidRDefault="00910E1F" w:rsidP="00910E1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10E1F">
        <w:rPr>
          <w:rFonts w:ascii="Arial" w:eastAsia="Times New Roman" w:hAnsi="Arial" w:cs="Arial"/>
          <w:b/>
          <w:bCs/>
          <w:kern w:val="0"/>
          <w:sz w:val="24"/>
          <w:szCs w:val="24"/>
          <w:u w:val="single"/>
          <w:lang w:val="it-IT"/>
          <w14:ligatures w14:val="none"/>
        </w:rPr>
        <w:t>Art. 15.</w:t>
      </w:r>
      <w:r w:rsidRPr="00910E1F">
        <w:rPr>
          <w:rFonts w:ascii="Arial" w:eastAsia="Times New Roman" w:hAnsi="Arial" w:cs="Arial"/>
          <w:b/>
          <w:bCs/>
          <w:kern w:val="0"/>
          <w:sz w:val="24"/>
          <w:szCs w:val="24"/>
          <w:lang w:val="it-IT"/>
          <w14:ligatures w14:val="none"/>
        </w:rPr>
        <w:t xml:space="preserve"> – </w:t>
      </w:r>
      <w:r w:rsidRPr="00910E1F">
        <w:rPr>
          <w:rFonts w:ascii="Arial" w:eastAsia="Times New Roman" w:hAnsi="Arial" w:cs="Arial"/>
          <w:kern w:val="0"/>
          <w:sz w:val="24"/>
          <w:szCs w:val="24"/>
          <w:lang w:val="it-IT"/>
          <w14:ligatures w14:val="none"/>
        </w:rPr>
        <w:t>Prezentul Contract încetează  în următoarele situații:</w:t>
      </w:r>
    </w:p>
    <w:p w14:paraId="41EB2D14" w14:textId="77777777" w:rsidR="00910E1F" w:rsidRPr="00910E1F" w:rsidRDefault="00910E1F" w:rsidP="00910E1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10E1F">
        <w:rPr>
          <w:rFonts w:ascii="Arial" w:eastAsia="Times New Roman" w:hAnsi="Arial" w:cs="Arial"/>
          <w:kern w:val="0"/>
          <w:sz w:val="24"/>
          <w:szCs w:val="24"/>
          <w:lang w:val="it-IT"/>
          <w14:ligatures w14:val="none"/>
        </w:rPr>
        <w:tab/>
      </w:r>
      <w:r w:rsidRPr="00910E1F">
        <w:rPr>
          <w:rFonts w:ascii="Arial" w:eastAsia="Times New Roman" w:hAnsi="Arial" w:cs="Arial"/>
          <w:b/>
          <w:bCs/>
          <w:kern w:val="0"/>
          <w:sz w:val="24"/>
          <w:szCs w:val="24"/>
          <w:lang w:val="it-IT"/>
          <w14:ligatures w14:val="none"/>
        </w:rPr>
        <w:t>a.)</w:t>
      </w:r>
      <w:r w:rsidRPr="00910E1F">
        <w:rPr>
          <w:rFonts w:ascii="Arial" w:eastAsia="Times New Roman" w:hAnsi="Arial" w:cs="Arial"/>
          <w:kern w:val="0"/>
          <w:sz w:val="24"/>
          <w:szCs w:val="24"/>
          <w:lang w:val="it-IT"/>
          <w14:ligatures w14:val="none"/>
        </w:rPr>
        <w:t xml:space="preserve"> – la expirarea duratei pentru care a fost încheiat, dacă părțile nu convin, în scris, prelungirea acestuia conform prevederilor art. 5 și în conformitate cu prevederile legale în vigoare la data prelungirii;</w:t>
      </w:r>
    </w:p>
    <w:p w14:paraId="762D33E6" w14:textId="77777777" w:rsidR="00910E1F" w:rsidRPr="00910E1F" w:rsidRDefault="00910E1F" w:rsidP="00910E1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10E1F">
        <w:rPr>
          <w:rFonts w:ascii="Arial" w:eastAsia="Times New Roman" w:hAnsi="Arial" w:cs="Arial"/>
          <w:kern w:val="0"/>
          <w:sz w:val="24"/>
          <w:szCs w:val="24"/>
          <w:lang w:val="it-IT"/>
          <w14:ligatures w14:val="none"/>
        </w:rPr>
        <w:tab/>
      </w:r>
      <w:r w:rsidRPr="00910E1F">
        <w:rPr>
          <w:rFonts w:ascii="Arial" w:eastAsia="Times New Roman" w:hAnsi="Arial" w:cs="Arial"/>
          <w:b/>
          <w:bCs/>
          <w:kern w:val="0"/>
          <w:sz w:val="24"/>
          <w:szCs w:val="24"/>
          <w:lang w:val="it-IT"/>
          <w14:ligatures w14:val="none"/>
        </w:rPr>
        <w:t>b.)</w:t>
      </w:r>
      <w:r w:rsidRPr="00910E1F">
        <w:rPr>
          <w:rFonts w:ascii="Arial" w:eastAsia="Times New Roman" w:hAnsi="Arial" w:cs="Arial"/>
          <w:kern w:val="0"/>
          <w:sz w:val="24"/>
          <w:szCs w:val="24"/>
          <w:lang w:val="it-IT"/>
          <w14:ligatures w14:val="none"/>
        </w:rPr>
        <w:t xml:space="preserve"> – în cazul în care interesul național sau local o impune, prin denunțarea unilaterală a contractului de către achizitor;</w:t>
      </w:r>
    </w:p>
    <w:p w14:paraId="3F2D0461" w14:textId="77777777" w:rsidR="00910E1F" w:rsidRPr="00910E1F" w:rsidRDefault="00910E1F" w:rsidP="00910E1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10E1F">
        <w:rPr>
          <w:rFonts w:ascii="Arial" w:eastAsia="Times New Roman" w:hAnsi="Arial" w:cs="Arial"/>
          <w:kern w:val="0"/>
          <w:sz w:val="24"/>
          <w:szCs w:val="24"/>
          <w:lang w:val="it-IT"/>
          <w14:ligatures w14:val="none"/>
        </w:rPr>
        <w:tab/>
      </w:r>
      <w:r w:rsidRPr="00910E1F">
        <w:rPr>
          <w:rFonts w:ascii="Arial" w:eastAsia="Times New Roman" w:hAnsi="Arial" w:cs="Arial"/>
          <w:b/>
          <w:bCs/>
          <w:kern w:val="0"/>
          <w:sz w:val="24"/>
          <w:szCs w:val="24"/>
          <w:lang w:val="it-IT"/>
          <w14:ligatures w14:val="none"/>
        </w:rPr>
        <w:t>c.)</w:t>
      </w:r>
      <w:r w:rsidRPr="00910E1F">
        <w:rPr>
          <w:rFonts w:ascii="Arial" w:eastAsia="Times New Roman" w:hAnsi="Arial" w:cs="Arial"/>
          <w:kern w:val="0"/>
          <w:sz w:val="24"/>
          <w:szCs w:val="24"/>
          <w:lang w:val="it-IT"/>
          <w14:ligatures w14:val="none"/>
        </w:rPr>
        <w:t xml:space="preserve"> – în cazul falimentului prestatorului;</w:t>
      </w:r>
    </w:p>
    <w:p w14:paraId="3D0DC099" w14:textId="77777777" w:rsidR="00910E1F" w:rsidRPr="00910E1F" w:rsidRDefault="00910E1F" w:rsidP="00910E1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10E1F">
        <w:rPr>
          <w:rFonts w:ascii="Arial" w:eastAsia="Times New Roman" w:hAnsi="Arial" w:cs="Arial"/>
          <w:kern w:val="0"/>
          <w:sz w:val="24"/>
          <w:szCs w:val="24"/>
          <w:lang w:val="it-IT"/>
          <w14:ligatures w14:val="none"/>
        </w:rPr>
        <w:lastRenderedPageBreak/>
        <w:tab/>
      </w:r>
      <w:r w:rsidRPr="00910E1F">
        <w:rPr>
          <w:rFonts w:ascii="Arial" w:eastAsia="Times New Roman" w:hAnsi="Arial" w:cs="Arial"/>
          <w:b/>
          <w:bCs/>
          <w:kern w:val="0"/>
          <w:sz w:val="24"/>
          <w:szCs w:val="24"/>
          <w:lang w:val="it-IT"/>
          <w14:ligatures w14:val="none"/>
        </w:rPr>
        <w:t>d.)</w:t>
      </w:r>
      <w:r w:rsidRPr="00910E1F">
        <w:rPr>
          <w:rFonts w:ascii="Arial" w:eastAsia="Times New Roman" w:hAnsi="Arial" w:cs="Arial"/>
          <w:kern w:val="0"/>
          <w:sz w:val="24"/>
          <w:szCs w:val="24"/>
          <w:lang w:val="it-IT"/>
          <w14:ligatures w14:val="none"/>
        </w:rPr>
        <w:t xml:space="preserve"> – în cazul lipsei, retragerii sau încetării valabilității licenței de operare a prestatorului;</w:t>
      </w:r>
    </w:p>
    <w:p w14:paraId="53A292BC" w14:textId="77777777" w:rsidR="00910E1F" w:rsidRPr="00910E1F" w:rsidRDefault="00910E1F" w:rsidP="00910E1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10E1F">
        <w:rPr>
          <w:rFonts w:ascii="Arial" w:eastAsia="Times New Roman" w:hAnsi="Arial" w:cs="Arial"/>
          <w:kern w:val="0"/>
          <w:sz w:val="24"/>
          <w:szCs w:val="24"/>
          <w:lang w:val="it-IT"/>
          <w14:ligatures w14:val="none"/>
        </w:rPr>
        <w:tab/>
      </w:r>
      <w:r w:rsidRPr="00910E1F">
        <w:rPr>
          <w:rFonts w:ascii="Arial" w:eastAsia="Times New Roman" w:hAnsi="Arial" w:cs="Arial"/>
          <w:b/>
          <w:bCs/>
          <w:kern w:val="0"/>
          <w:sz w:val="24"/>
          <w:szCs w:val="24"/>
          <w:lang w:val="it-IT"/>
          <w14:ligatures w14:val="none"/>
        </w:rPr>
        <w:t xml:space="preserve">e.) </w:t>
      </w:r>
      <w:r w:rsidRPr="00910E1F">
        <w:rPr>
          <w:rFonts w:ascii="Arial" w:eastAsia="Times New Roman" w:hAnsi="Arial" w:cs="Arial"/>
          <w:kern w:val="0"/>
          <w:sz w:val="24"/>
          <w:szCs w:val="24"/>
          <w:lang w:val="it-IT"/>
          <w14:ligatures w14:val="none"/>
        </w:rPr>
        <w:t>– dacă părțile convin, prin act adițional, respectând prevederile legale în vigoare la acea dată.</w:t>
      </w:r>
    </w:p>
    <w:p w14:paraId="1EE41861" w14:textId="77777777" w:rsidR="00910E1F" w:rsidRPr="00910E1F" w:rsidRDefault="00910E1F" w:rsidP="00910E1F">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p>
    <w:p w14:paraId="2F88122A" w14:textId="77777777" w:rsidR="00910E1F" w:rsidRPr="00910E1F" w:rsidRDefault="00910E1F" w:rsidP="00910E1F">
      <w:pPr>
        <w:spacing w:after="120" w:line="240" w:lineRule="auto"/>
        <w:jc w:val="center"/>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CAPITOLUL IX. SANCȚIUNI PENTRU NEÎNDEPLINIREA CULPABILĂ A OBLIGAȚIILOR</w:t>
      </w:r>
    </w:p>
    <w:p w14:paraId="122D8F55"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p>
    <w:p w14:paraId="78E05A96"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16.</w:t>
      </w:r>
      <w:r w:rsidRPr="00910E1F">
        <w:rPr>
          <w:rFonts w:ascii="Arial" w:eastAsia="Times New Roman" w:hAnsi="Arial" w:cs="Arial"/>
          <w:color w:val="000000"/>
          <w:kern w:val="0"/>
          <w:sz w:val="24"/>
          <w:szCs w:val="24"/>
          <w:lang w:val="it-IT" w:eastAsia="ro-RO"/>
          <w14:ligatures w14:val="none"/>
        </w:rPr>
        <w:t xml:space="preserve"> - În cazul în care, din vina sa exclusivă, prestatorul nu reușește să-și execute obligațiile asumate prin contract, atunci achizitorul are dreptul de a deduce din prețul contractului, ca penalități, o sumă echivalentă cu o cotă procentuală de 0,15 % pe zi din prețul contractului. </w:t>
      </w:r>
    </w:p>
    <w:p w14:paraId="52001ADC"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17.</w:t>
      </w:r>
      <w:r w:rsidRPr="00910E1F">
        <w:rPr>
          <w:rFonts w:ascii="Arial" w:eastAsia="Times New Roman" w:hAnsi="Arial" w:cs="Arial"/>
          <w:color w:val="000000"/>
          <w:kern w:val="0"/>
          <w:sz w:val="24"/>
          <w:szCs w:val="24"/>
          <w:lang w:val="it-IT" w:eastAsia="ro-RO"/>
          <w14:ligatures w14:val="none"/>
        </w:rPr>
        <w:t xml:space="preserve"> - În cazul în care achizitorul nu onorează facturile în termen de 28 de zile de la expirarea perioadei convenite, atunci acesta are obligația de a plăti, ca penalități, o sumă echivalentă cu o cotă procentuală de 0,15 % pe zi din plată neefectuată.</w:t>
      </w:r>
    </w:p>
    <w:p w14:paraId="69135930"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18.</w:t>
      </w:r>
      <w:r w:rsidRPr="00910E1F">
        <w:rPr>
          <w:rFonts w:ascii="Arial" w:eastAsia="Times New Roman" w:hAnsi="Arial" w:cs="Arial"/>
          <w:color w:val="000000"/>
          <w:kern w:val="0"/>
          <w:sz w:val="24"/>
          <w:szCs w:val="24"/>
          <w:lang w:val="it-IT" w:eastAsia="ro-RO"/>
          <w14:ligatures w14:val="none"/>
        </w:rPr>
        <w:t xml:space="preserve"> - Nerespectarea obligațiilor asumate prin prezentul contract de către una dintre părți, în mod culpabil și repetat, dă dreptul părții lezate de a considera contractul de drept reziliat și de a pretinde plata de daune-interese.</w:t>
      </w:r>
    </w:p>
    <w:p w14:paraId="26517C87"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p>
    <w:p w14:paraId="1F2304B6" w14:textId="77777777" w:rsidR="00910E1F" w:rsidRPr="00910E1F" w:rsidRDefault="00910E1F" w:rsidP="00910E1F">
      <w:pPr>
        <w:spacing w:after="0" w:line="240" w:lineRule="auto"/>
        <w:jc w:val="center"/>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CAPITOLUL X. MODIFICAREA CONTRACTULUI</w:t>
      </w:r>
    </w:p>
    <w:p w14:paraId="1D788067" w14:textId="77777777" w:rsidR="00910E1F" w:rsidRPr="00910E1F" w:rsidRDefault="00910E1F" w:rsidP="00910E1F">
      <w:pPr>
        <w:spacing w:after="0" w:line="240" w:lineRule="auto"/>
        <w:jc w:val="both"/>
        <w:rPr>
          <w:rFonts w:ascii="Arial" w:eastAsia="Times New Roman" w:hAnsi="Arial" w:cs="Arial"/>
          <w:b/>
          <w:bCs/>
          <w:color w:val="000000"/>
          <w:kern w:val="0"/>
          <w:sz w:val="24"/>
          <w:szCs w:val="24"/>
          <w:u w:val="single"/>
          <w:lang w:val="it-IT" w:eastAsia="ro-RO"/>
          <w14:ligatures w14:val="none"/>
        </w:rPr>
      </w:pPr>
    </w:p>
    <w:p w14:paraId="32E2B16E" w14:textId="77777777" w:rsidR="00910E1F" w:rsidRPr="00910E1F" w:rsidRDefault="00910E1F" w:rsidP="00910E1F">
      <w:pPr>
        <w:spacing w:after="0" w:line="240" w:lineRule="auto"/>
        <w:jc w:val="both"/>
        <w:rPr>
          <w:rFonts w:ascii="Arial" w:eastAsia="Times New Roman" w:hAnsi="Arial" w:cs="Arial"/>
          <w:b/>
          <w:bCs/>
          <w:color w:val="000000"/>
          <w:kern w:val="0"/>
          <w:sz w:val="24"/>
          <w:szCs w:val="24"/>
          <w:u w:val="single"/>
          <w:lang w:val="it-IT" w:eastAsia="ro-RO"/>
          <w14:ligatures w14:val="none"/>
        </w:rPr>
      </w:pPr>
    </w:p>
    <w:p w14:paraId="3DBDA3C6" w14:textId="77777777" w:rsidR="00910E1F" w:rsidRPr="00910E1F" w:rsidRDefault="00910E1F" w:rsidP="00910E1F">
      <w:pPr>
        <w:spacing w:after="0" w:line="240" w:lineRule="auto"/>
        <w:jc w:val="both"/>
        <w:rPr>
          <w:rFonts w:ascii="Arial" w:eastAsia="Times New Roman" w:hAnsi="Arial" w:cs="Arial"/>
          <w:color w:val="000000"/>
          <w:kern w:val="0"/>
          <w:sz w:val="24"/>
          <w:szCs w:val="24"/>
          <w:lang w:val="pt-BR" w:eastAsia="ro-RO"/>
          <w14:ligatures w14:val="none"/>
        </w:rPr>
      </w:pPr>
      <w:r w:rsidRPr="00910E1F">
        <w:rPr>
          <w:rFonts w:ascii="Arial" w:eastAsia="Times New Roman" w:hAnsi="Arial" w:cs="Arial"/>
          <w:b/>
          <w:bCs/>
          <w:color w:val="000000"/>
          <w:kern w:val="0"/>
          <w:sz w:val="24"/>
          <w:szCs w:val="24"/>
          <w:u w:val="single"/>
          <w:lang w:val="pt-BR" w:eastAsia="ro-RO"/>
          <w14:ligatures w14:val="none"/>
        </w:rPr>
        <w:t>Art. 19.</w:t>
      </w:r>
      <w:r w:rsidRPr="00910E1F">
        <w:rPr>
          <w:rFonts w:ascii="Arial" w:eastAsia="Times New Roman" w:hAnsi="Arial" w:cs="Arial"/>
          <w:b/>
          <w:bCs/>
          <w:color w:val="000000"/>
          <w:kern w:val="0"/>
          <w:sz w:val="24"/>
          <w:szCs w:val="24"/>
          <w:lang w:val="pt-BR" w:eastAsia="ro-RO"/>
          <w14:ligatures w14:val="none"/>
        </w:rPr>
        <w:t xml:space="preserve"> - </w:t>
      </w:r>
      <w:r w:rsidRPr="00910E1F">
        <w:rPr>
          <w:rFonts w:ascii="Arial" w:eastAsia="Times New Roman" w:hAnsi="Arial" w:cs="Arial"/>
          <w:color w:val="000000"/>
          <w:kern w:val="0"/>
          <w:sz w:val="24"/>
          <w:szCs w:val="24"/>
          <w:lang w:val="pt-BR" w:eastAsia="ro-RO"/>
          <w14:ligatures w14:val="none"/>
        </w:rPr>
        <w:t>Părțile contractante au dreptul, pe durata îndeplinirii contractului, de a conveni modificarea clauzelor prezentului contractul, prin act adițional, numai în cazul aparitiei unor circumstanțe care lezează interesele comerciale legitime ale acestora și care nu au putut fi prevăzute la data încheierii contractului. Situatiile vor fi insotite de  jurnalele lunare.</w:t>
      </w:r>
    </w:p>
    <w:p w14:paraId="2F40C277" w14:textId="77777777" w:rsidR="00910E1F" w:rsidRPr="00910E1F" w:rsidRDefault="00910E1F" w:rsidP="00910E1F">
      <w:pPr>
        <w:spacing w:after="0" w:line="240" w:lineRule="auto"/>
        <w:jc w:val="both"/>
        <w:rPr>
          <w:rFonts w:ascii="Arial" w:eastAsia="Times New Roman" w:hAnsi="Arial" w:cs="Arial"/>
          <w:color w:val="000000"/>
          <w:kern w:val="0"/>
          <w:sz w:val="24"/>
          <w:szCs w:val="24"/>
          <w:lang w:val="pt-BR" w:eastAsia="ro-RO"/>
          <w14:ligatures w14:val="none"/>
        </w:rPr>
      </w:pPr>
    </w:p>
    <w:p w14:paraId="62711968" w14:textId="77777777" w:rsidR="00910E1F" w:rsidRPr="00910E1F" w:rsidRDefault="00910E1F" w:rsidP="00910E1F">
      <w:pPr>
        <w:spacing w:after="0" w:line="240" w:lineRule="auto"/>
        <w:jc w:val="center"/>
        <w:rPr>
          <w:rFonts w:ascii="Arial" w:eastAsia="Times New Roman" w:hAnsi="Arial" w:cs="Arial"/>
          <w:b/>
          <w:bCs/>
          <w:color w:val="000000"/>
          <w:kern w:val="0"/>
          <w:sz w:val="24"/>
          <w:szCs w:val="24"/>
          <w:lang w:val="pt-BR" w:eastAsia="ro-RO"/>
          <w14:ligatures w14:val="none"/>
        </w:rPr>
      </w:pPr>
      <w:r w:rsidRPr="00910E1F">
        <w:rPr>
          <w:rFonts w:ascii="Arial" w:eastAsia="Times New Roman" w:hAnsi="Arial" w:cs="Arial"/>
          <w:b/>
          <w:bCs/>
          <w:color w:val="000000"/>
          <w:kern w:val="0"/>
          <w:sz w:val="24"/>
          <w:szCs w:val="24"/>
          <w:lang w:val="pt-BR" w:eastAsia="ro-RO"/>
          <w14:ligatures w14:val="none"/>
        </w:rPr>
        <w:t>CAPITOLUL XI. CESIUNEA</w:t>
      </w:r>
    </w:p>
    <w:p w14:paraId="27E8A43E" w14:textId="77777777" w:rsidR="00910E1F" w:rsidRPr="00910E1F" w:rsidRDefault="00910E1F" w:rsidP="00910E1F">
      <w:pPr>
        <w:spacing w:after="0" w:line="240" w:lineRule="auto"/>
        <w:jc w:val="center"/>
        <w:rPr>
          <w:rFonts w:ascii="Arial" w:eastAsia="Times New Roman" w:hAnsi="Arial" w:cs="Arial"/>
          <w:b/>
          <w:bCs/>
          <w:color w:val="000000"/>
          <w:kern w:val="0"/>
          <w:sz w:val="24"/>
          <w:szCs w:val="24"/>
          <w:lang w:val="pt-BR" w:eastAsia="ro-RO"/>
          <w14:ligatures w14:val="none"/>
        </w:rPr>
      </w:pPr>
    </w:p>
    <w:p w14:paraId="22F1A2DC" w14:textId="77777777" w:rsidR="00910E1F" w:rsidRPr="00910E1F" w:rsidRDefault="00910E1F" w:rsidP="00910E1F">
      <w:pPr>
        <w:spacing w:after="0" w:line="240" w:lineRule="auto"/>
        <w:jc w:val="both"/>
        <w:rPr>
          <w:rFonts w:ascii="Arial" w:eastAsia="Times New Roman" w:hAnsi="Arial" w:cs="Arial"/>
          <w:color w:val="000000"/>
          <w:kern w:val="0"/>
          <w:sz w:val="24"/>
          <w:szCs w:val="24"/>
          <w:lang w:val="pt-BR" w:eastAsia="ro-RO"/>
          <w14:ligatures w14:val="none"/>
        </w:rPr>
      </w:pPr>
      <w:r w:rsidRPr="00910E1F">
        <w:rPr>
          <w:rFonts w:ascii="Arial" w:eastAsia="Times New Roman" w:hAnsi="Arial" w:cs="Arial"/>
          <w:b/>
          <w:bCs/>
          <w:color w:val="000000"/>
          <w:kern w:val="0"/>
          <w:sz w:val="24"/>
          <w:szCs w:val="24"/>
          <w:u w:val="single"/>
          <w:lang w:val="pt-BR" w:eastAsia="ro-RO"/>
          <w14:ligatures w14:val="none"/>
        </w:rPr>
        <w:t>Art. 20.</w:t>
      </w:r>
      <w:r w:rsidRPr="00910E1F">
        <w:rPr>
          <w:rFonts w:ascii="Arial" w:eastAsia="Times New Roman" w:hAnsi="Arial" w:cs="Arial"/>
          <w:b/>
          <w:bCs/>
          <w:color w:val="000000"/>
          <w:kern w:val="0"/>
          <w:sz w:val="24"/>
          <w:szCs w:val="24"/>
          <w:lang w:val="pt-BR" w:eastAsia="ro-RO"/>
          <w14:ligatures w14:val="none"/>
        </w:rPr>
        <w:t xml:space="preserve"> </w:t>
      </w:r>
      <w:r w:rsidRPr="00910E1F">
        <w:rPr>
          <w:rFonts w:ascii="Arial" w:eastAsia="Times New Roman" w:hAnsi="Arial" w:cs="Arial"/>
          <w:color w:val="000000"/>
          <w:kern w:val="0"/>
          <w:sz w:val="24"/>
          <w:szCs w:val="24"/>
          <w:lang w:val="pt-BR" w:eastAsia="ro-RO"/>
          <w14:ligatures w14:val="none"/>
        </w:rPr>
        <w:t>– În prezentul contract de4 achiziție publică este permisă doar cesiunea creanțelor născute din acesta, obligațiile născute rămânând în sarcina părților  contractante, astfel cum au fost stipulate și asumate inițial.</w:t>
      </w:r>
    </w:p>
    <w:p w14:paraId="2B019E93" w14:textId="77777777" w:rsidR="00910E1F" w:rsidRPr="00910E1F" w:rsidRDefault="00910E1F" w:rsidP="00910E1F">
      <w:pPr>
        <w:spacing w:after="0" w:line="240" w:lineRule="auto"/>
        <w:jc w:val="both"/>
        <w:rPr>
          <w:rFonts w:ascii="Arial" w:eastAsia="Times New Roman" w:hAnsi="Arial" w:cs="Arial"/>
          <w:color w:val="000000"/>
          <w:kern w:val="0"/>
          <w:sz w:val="24"/>
          <w:szCs w:val="24"/>
          <w:lang w:val="pt-BR" w:eastAsia="ro-RO"/>
          <w14:ligatures w14:val="none"/>
        </w:rPr>
      </w:pPr>
      <w:r w:rsidRPr="00910E1F">
        <w:rPr>
          <w:rFonts w:ascii="Arial" w:eastAsia="Times New Roman" w:hAnsi="Arial" w:cs="Arial"/>
          <w:b/>
          <w:bCs/>
          <w:color w:val="000000"/>
          <w:kern w:val="0"/>
          <w:sz w:val="24"/>
          <w:szCs w:val="24"/>
          <w:u w:val="single"/>
          <w:lang w:val="pt-BR" w:eastAsia="ro-RO"/>
          <w14:ligatures w14:val="none"/>
        </w:rPr>
        <w:t>Art. 21.</w:t>
      </w:r>
      <w:r w:rsidRPr="00910E1F">
        <w:rPr>
          <w:rFonts w:ascii="Arial" w:eastAsia="Times New Roman" w:hAnsi="Arial" w:cs="Arial"/>
          <w:color w:val="000000"/>
          <w:kern w:val="0"/>
          <w:sz w:val="24"/>
          <w:szCs w:val="24"/>
          <w:lang w:val="pt-BR" w:eastAsia="ro-RO"/>
          <w14:ligatures w14:val="none"/>
        </w:rPr>
        <w:t xml:space="preserve"> – Achzitorul poate urmări orice pretenție la daune pe care contractantul ar putea să o aibă împotriva terțului/terților susținător/susținători pentru nerespectarea obligațiilor asumate prin angajamentul ferm, după caz, printr-o cesiune a drepturilor contractantului către autoritatea contractantă, cu titlu de garanție.</w:t>
      </w:r>
    </w:p>
    <w:p w14:paraId="782D4045" w14:textId="77777777" w:rsidR="00910E1F" w:rsidRPr="00910E1F" w:rsidRDefault="00910E1F" w:rsidP="00910E1F">
      <w:pPr>
        <w:spacing w:after="0" w:line="240" w:lineRule="auto"/>
        <w:jc w:val="both"/>
        <w:rPr>
          <w:rFonts w:ascii="Arial" w:eastAsia="Times New Roman" w:hAnsi="Arial" w:cs="Arial"/>
          <w:color w:val="000000"/>
          <w:kern w:val="0"/>
          <w:sz w:val="24"/>
          <w:szCs w:val="24"/>
          <w:lang w:val="pt-BR" w:eastAsia="ro-RO"/>
          <w14:ligatures w14:val="none"/>
        </w:rPr>
      </w:pPr>
    </w:p>
    <w:p w14:paraId="7B079338" w14:textId="77777777" w:rsidR="00910E1F" w:rsidRPr="00910E1F" w:rsidRDefault="00910E1F" w:rsidP="00910E1F">
      <w:pPr>
        <w:spacing w:after="0" w:line="240" w:lineRule="auto"/>
        <w:jc w:val="center"/>
        <w:rPr>
          <w:rFonts w:ascii="Arial" w:eastAsia="Times New Roman" w:hAnsi="Arial" w:cs="Arial"/>
          <w:b/>
          <w:bCs/>
          <w:color w:val="000000"/>
          <w:kern w:val="0"/>
          <w:sz w:val="24"/>
          <w:szCs w:val="24"/>
          <w:lang w:val="pt-BR" w:eastAsia="ro-RO"/>
          <w14:ligatures w14:val="none"/>
        </w:rPr>
      </w:pPr>
      <w:r w:rsidRPr="00910E1F">
        <w:rPr>
          <w:rFonts w:ascii="Arial" w:eastAsia="Times New Roman" w:hAnsi="Arial" w:cs="Arial"/>
          <w:b/>
          <w:bCs/>
          <w:color w:val="000000"/>
          <w:kern w:val="0"/>
          <w:sz w:val="24"/>
          <w:szCs w:val="24"/>
          <w:lang w:val="pt-BR" w:eastAsia="ro-RO"/>
          <w14:ligatures w14:val="none"/>
        </w:rPr>
        <w:t>CAPITOLUL XII.  FORȚA MAJORĂ</w:t>
      </w:r>
    </w:p>
    <w:p w14:paraId="6CA7CACB" w14:textId="77777777" w:rsidR="00910E1F" w:rsidRPr="00910E1F" w:rsidRDefault="00910E1F" w:rsidP="00910E1F">
      <w:pPr>
        <w:spacing w:after="0" w:line="240" w:lineRule="auto"/>
        <w:jc w:val="center"/>
        <w:rPr>
          <w:rFonts w:ascii="Arial" w:eastAsia="Times New Roman" w:hAnsi="Arial" w:cs="Arial"/>
          <w:b/>
          <w:bCs/>
          <w:color w:val="000000"/>
          <w:kern w:val="0"/>
          <w:sz w:val="24"/>
          <w:szCs w:val="24"/>
          <w:lang w:val="pt-BR" w:eastAsia="ro-RO"/>
          <w14:ligatures w14:val="none"/>
        </w:rPr>
      </w:pPr>
    </w:p>
    <w:p w14:paraId="7C1BCCE5" w14:textId="77777777" w:rsidR="00910E1F" w:rsidRPr="00910E1F" w:rsidRDefault="00910E1F" w:rsidP="00910E1F">
      <w:pPr>
        <w:spacing w:after="0" w:line="240" w:lineRule="auto"/>
        <w:jc w:val="both"/>
        <w:rPr>
          <w:rFonts w:ascii="Arial" w:eastAsia="Times New Roman" w:hAnsi="Arial" w:cs="Arial"/>
          <w:color w:val="000000"/>
          <w:kern w:val="0"/>
          <w:sz w:val="24"/>
          <w:szCs w:val="24"/>
          <w:lang w:val="pt-BR" w:eastAsia="ro-RO"/>
          <w14:ligatures w14:val="none"/>
        </w:rPr>
      </w:pPr>
      <w:r w:rsidRPr="00910E1F">
        <w:rPr>
          <w:rFonts w:ascii="Arial" w:eastAsia="Times New Roman" w:hAnsi="Arial" w:cs="Arial"/>
          <w:b/>
          <w:bCs/>
          <w:color w:val="000000"/>
          <w:kern w:val="0"/>
          <w:sz w:val="24"/>
          <w:szCs w:val="24"/>
          <w:u w:val="single"/>
          <w:lang w:val="pt-BR" w:eastAsia="ro-RO"/>
          <w14:ligatures w14:val="none"/>
        </w:rPr>
        <w:t>Art. 22.</w:t>
      </w:r>
      <w:r w:rsidRPr="00910E1F">
        <w:rPr>
          <w:rFonts w:ascii="Arial" w:eastAsia="Times New Roman" w:hAnsi="Arial" w:cs="Arial"/>
          <w:color w:val="000000"/>
          <w:kern w:val="0"/>
          <w:sz w:val="24"/>
          <w:szCs w:val="24"/>
          <w:lang w:val="pt-BR" w:eastAsia="ro-RO"/>
          <w14:ligatures w14:val="none"/>
        </w:rPr>
        <w:t xml:space="preserve"> - Forța majoră este constatată de către o autoritate competentă.</w:t>
      </w:r>
    </w:p>
    <w:p w14:paraId="519076D5"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pt-BR" w:eastAsia="ro-RO"/>
          <w14:ligatures w14:val="none"/>
        </w:rPr>
      </w:pPr>
      <w:r w:rsidRPr="00910E1F">
        <w:rPr>
          <w:rFonts w:ascii="Arial" w:eastAsia="Times New Roman" w:hAnsi="Arial" w:cs="Arial"/>
          <w:b/>
          <w:bCs/>
          <w:color w:val="000000"/>
          <w:kern w:val="0"/>
          <w:sz w:val="24"/>
          <w:szCs w:val="24"/>
          <w:u w:val="single"/>
          <w:lang w:val="pt-BR" w:eastAsia="ro-RO"/>
          <w14:ligatures w14:val="none"/>
        </w:rPr>
        <w:t>Art. 23.</w:t>
      </w:r>
      <w:r w:rsidRPr="00910E1F">
        <w:rPr>
          <w:rFonts w:ascii="Arial" w:eastAsia="Times New Roman" w:hAnsi="Arial" w:cs="Arial"/>
          <w:color w:val="000000"/>
          <w:kern w:val="0"/>
          <w:sz w:val="24"/>
          <w:szCs w:val="24"/>
          <w:lang w:val="pt-BR" w:eastAsia="ro-RO"/>
          <w14:ligatures w14:val="none"/>
        </w:rPr>
        <w:t xml:space="preserve"> - Forța majoră exonerează părțile contractante de îndeplinirea obligațiilor asumate prin prezentul contract, pe toată perioada în care aceasta acționează.</w:t>
      </w:r>
    </w:p>
    <w:p w14:paraId="2E2BBD25"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pt-BR" w:eastAsia="ro-RO"/>
          <w14:ligatures w14:val="none"/>
        </w:rPr>
      </w:pPr>
      <w:r w:rsidRPr="00910E1F">
        <w:rPr>
          <w:rFonts w:ascii="Arial" w:eastAsia="Times New Roman" w:hAnsi="Arial" w:cs="Arial"/>
          <w:b/>
          <w:bCs/>
          <w:color w:val="000000"/>
          <w:kern w:val="0"/>
          <w:sz w:val="24"/>
          <w:szCs w:val="24"/>
          <w:u w:val="single"/>
          <w:lang w:val="pt-BR" w:eastAsia="ro-RO"/>
          <w14:ligatures w14:val="none"/>
        </w:rPr>
        <w:lastRenderedPageBreak/>
        <w:t>Art. 24.</w:t>
      </w:r>
      <w:r w:rsidRPr="00910E1F">
        <w:rPr>
          <w:rFonts w:ascii="Arial" w:eastAsia="Times New Roman" w:hAnsi="Arial" w:cs="Arial"/>
          <w:color w:val="000000"/>
          <w:kern w:val="0"/>
          <w:sz w:val="24"/>
          <w:szCs w:val="24"/>
          <w:lang w:val="pt-BR" w:eastAsia="ro-RO"/>
          <w14:ligatures w14:val="none"/>
        </w:rPr>
        <w:t xml:space="preserve"> - Îndeplinirea contractului va fi suspendată în perioada de acțiune a forței majore, dar fără a prejudicia drepturile ce li se cuveneau părților până la apariția acesteia.</w:t>
      </w:r>
    </w:p>
    <w:p w14:paraId="5F040044"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25.</w:t>
      </w:r>
      <w:r w:rsidRPr="00910E1F">
        <w:rPr>
          <w:rFonts w:ascii="Arial" w:eastAsia="Times New Roman" w:hAnsi="Arial" w:cs="Arial"/>
          <w:color w:val="000000"/>
          <w:kern w:val="0"/>
          <w:sz w:val="24"/>
          <w:szCs w:val="24"/>
          <w:lang w:val="it-IT" w:eastAsia="ro-RO"/>
          <w14:ligatures w14:val="none"/>
        </w:rPr>
        <w:t xml:space="preserve"> - Partea contractantă care invocă forța majoră are obligația de a notifica celeilalte părți, imediat și în mod complet, producerea acesteia și să ia orice măsuri care îi stau la dispoziție în vederea limitării consecințelor.</w:t>
      </w:r>
    </w:p>
    <w:p w14:paraId="378B2A03"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p>
    <w:p w14:paraId="70D791D9" w14:textId="77777777" w:rsidR="00910E1F" w:rsidRPr="00910E1F" w:rsidRDefault="00910E1F" w:rsidP="00910E1F">
      <w:pPr>
        <w:spacing w:after="120" w:line="240" w:lineRule="auto"/>
        <w:jc w:val="center"/>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CAPITOLUL XIII. SOLUȚIONAREA LITIGIILOR</w:t>
      </w:r>
    </w:p>
    <w:p w14:paraId="19032D17" w14:textId="77777777" w:rsidR="00910E1F" w:rsidRPr="00910E1F" w:rsidRDefault="00910E1F" w:rsidP="00910E1F">
      <w:pPr>
        <w:spacing w:after="120" w:line="240" w:lineRule="auto"/>
        <w:jc w:val="center"/>
        <w:rPr>
          <w:rFonts w:ascii="Arial" w:eastAsia="Times New Roman" w:hAnsi="Arial" w:cs="Arial"/>
          <w:b/>
          <w:bCs/>
          <w:color w:val="000000"/>
          <w:kern w:val="0"/>
          <w:sz w:val="24"/>
          <w:szCs w:val="24"/>
          <w:lang w:val="it-IT" w:eastAsia="ro-RO"/>
          <w14:ligatures w14:val="none"/>
        </w:rPr>
      </w:pPr>
    </w:p>
    <w:p w14:paraId="29E59D8E"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26.</w:t>
      </w:r>
      <w:r w:rsidRPr="00910E1F">
        <w:rPr>
          <w:rFonts w:ascii="Arial" w:eastAsia="Times New Roman" w:hAnsi="Arial" w:cs="Arial"/>
          <w:color w:val="000000"/>
          <w:kern w:val="0"/>
          <w:sz w:val="24"/>
          <w:szCs w:val="24"/>
          <w:lang w:val="it-IT" w:eastAsia="ro-RO"/>
          <w14:ligatures w14:val="none"/>
        </w:rPr>
        <w:t xml:space="preserve"> - Achizitorul și prestatorul vor face toate eforturile pentru a rezolva pe cale amiabilă, prin tratative directe, orice neînțelegere sau dispută care se poate ivi între ei în cadrul sau în legatură cu îndeplinirea contractului.</w:t>
      </w:r>
    </w:p>
    <w:p w14:paraId="68DA0E06" w14:textId="77777777" w:rsidR="00910E1F" w:rsidRPr="00910E1F" w:rsidRDefault="00910E1F" w:rsidP="00910E1F">
      <w:pPr>
        <w:spacing w:after="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27.</w:t>
      </w:r>
      <w:r w:rsidRPr="00910E1F">
        <w:rPr>
          <w:rFonts w:ascii="Arial" w:eastAsia="Times New Roman" w:hAnsi="Arial" w:cs="Arial"/>
          <w:color w:val="000000"/>
          <w:kern w:val="0"/>
          <w:sz w:val="24"/>
          <w:szCs w:val="24"/>
          <w:lang w:val="it-IT" w:eastAsia="ro-RO"/>
          <w14:ligatures w14:val="none"/>
        </w:rPr>
        <w:t xml:space="preserve"> - Dacă, dupa 15 de zile de la începerea acestor tratative neoficiale, achizitorul și prestatorul nu reușesc să rezolve în mod amiabil o divergență contractuală, fiecare poate solicita ca disputa să se soluționeze de către instanțele judecatorești competente din România.</w:t>
      </w:r>
    </w:p>
    <w:p w14:paraId="1058FA4A" w14:textId="77777777" w:rsidR="00910E1F" w:rsidRPr="00910E1F" w:rsidRDefault="00910E1F" w:rsidP="00910E1F">
      <w:pPr>
        <w:spacing w:after="0" w:line="240" w:lineRule="auto"/>
        <w:jc w:val="both"/>
        <w:rPr>
          <w:rFonts w:ascii="Arial" w:eastAsia="Times New Roman" w:hAnsi="Arial" w:cs="Arial"/>
          <w:b/>
          <w:bCs/>
          <w:i/>
          <w:iCs/>
          <w:color w:val="000000"/>
          <w:kern w:val="0"/>
          <w:sz w:val="24"/>
          <w:szCs w:val="24"/>
          <w:lang w:val="it-IT" w:eastAsia="ro-RO"/>
          <w14:ligatures w14:val="none"/>
        </w:rPr>
      </w:pPr>
    </w:p>
    <w:p w14:paraId="408690E5" w14:textId="77777777" w:rsidR="00910E1F" w:rsidRPr="00910E1F" w:rsidRDefault="00910E1F" w:rsidP="00910E1F">
      <w:pPr>
        <w:spacing w:after="0" w:line="240" w:lineRule="auto"/>
        <w:jc w:val="center"/>
        <w:rPr>
          <w:rFonts w:ascii="Arial" w:eastAsia="Times New Roman" w:hAnsi="Arial" w:cs="Arial"/>
          <w:b/>
          <w:bCs/>
          <w:color w:val="000000"/>
          <w:kern w:val="0"/>
          <w:sz w:val="24"/>
          <w:szCs w:val="24"/>
          <w:lang w:val="it-IT" w:eastAsia="ro-RO"/>
          <w14:ligatures w14:val="none"/>
        </w:rPr>
      </w:pPr>
    </w:p>
    <w:p w14:paraId="05717AE2" w14:textId="77777777" w:rsidR="00910E1F" w:rsidRPr="00910E1F" w:rsidRDefault="00910E1F" w:rsidP="00910E1F">
      <w:pPr>
        <w:spacing w:after="120" w:line="240" w:lineRule="auto"/>
        <w:jc w:val="center"/>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CAPITOLUL XIV. LEGEA APLICABILĂ CONTRACTULUI</w:t>
      </w:r>
    </w:p>
    <w:p w14:paraId="6D83F3D6" w14:textId="77777777" w:rsidR="00910E1F" w:rsidRPr="00910E1F" w:rsidRDefault="00910E1F" w:rsidP="00910E1F">
      <w:pPr>
        <w:spacing w:after="120" w:line="240" w:lineRule="auto"/>
        <w:jc w:val="both"/>
        <w:rPr>
          <w:rFonts w:ascii="Arial" w:eastAsia="Times New Roman" w:hAnsi="Arial" w:cs="Arial"/>
          <w:b/>
          <w:bCs/>
          <w:color w:val="000000"/>
          <w:kern w:val="0"/>
          <w:sz w:val="24"/>
          <w:szCs w:val="24"/>
          <w:u w:val="single"/>
          <w:lang w:val="it-IT" w:eastAsia="ro-RO"/>
          <w14:ligatures w14:val="none"/>
        </w:rPr>
      </w:pPr>
    </w:p>
    <w:p w14:paraId="7A2E3A5F"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28.</w:t>
      </w:r>
      <w:r w:rsidRPr="00910E1F">
        <w:rPr>
          <w:rFonts w:ascii="Arial" w:eastAsia="Times New Roman" w:hAnsi="Arial" w:cs="Arial"/>
          <w:color w:val="000000"/>
          <w:kern w:val="0"/>
          <w:sz w:val="24"/>
          <w:szCs w:val="24"/>
          <w:lang w:val="it-IT" w:eastAsia="ro-RO"/>
          <w14:ligatures w14:val="none"/>
        </w:rPr>
        <w:t xml:space="preserve"> - Contractul va fi interpretat și executat conform legilor din România.</w:t>
      </w:r>
    </w:p>
    <w:p w14:paraId="5A82426D" w14:textId="77777777" w:rsidR="00910E1F" w:rsidRPr="00910E1F" w:rsidRDefault="00910E1F" w:rsidP="00910E1F">
      <w:pPr>
        <w:spacing w:after="0" w:line="240" w:lineRule="auto"/>
        <w:jc w:val="both"/>
        <w:rPr>
          <w:rFonts w:ascii="Arial" w:eastAsia="Times New Roman" w:hAnsi="Arial" w:cs="Arial"/>
          <w:b/>
          <w:bCs/>
          <w:color w:val="000000"/>
          <w:kern w:val="0"/>
          <w:sz w:val="24"/>
          <w:szCs w:val="24"/>
          <w:lang w:val="it-IT" w:eastAsia="ro-RO"/>
          <w14:ligatures w14:val="none"/>
        </w:rPr>
      </w:pPr>
    </w:p>
    <w:p w14:paraId="523B2970" w14:textId="77777777" w:rsidR="00910E1F" w:rsidRPr="00910E1F" w:rsidRDefault="00910E1F" w:rsidP="00910E1F">
      <w:pPr>
        <w:spacing w:after="0" w:line="240" w:lineRule="auto"/>
        <w:jc w:val="center"/>
        <w:rPr>
          <w:rFonts w:ascii="Arial" w:eastAsia="Times New Roman" w:hAnsi="Arial" w:cs="Arial"/>
          <w:b/>
          <w:bCs/>
          <w:color w:val="000000"/>
          <w:kern w:val="0"/>
          <w:sz w:val="24"/>
          <w:szCs w:val="24"/>
          <w:lang w:val="it-IT" w:eastAsia="ro-RO"/>
          <w14:ligatures w14:val="none"/>
        </w:rPr>
      </w:pPr>
    </w:p>
    <w:p w14:paraId="42B17F5C" w14:textId="77777777" w:rsidR="00910E1F" w:rsidRPr="00910E1F" w:rsidRDefault="00910E1F" w:rsidP="00910E1F">
      <w:pPr>
        <w:spacing w:after="0" w:line="240" w:lineRule="auto"/>
        <w:jc w:val="center"/>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CAPITOLUL XV. LIMBA CARE GUVERNEAZĂ CONTRACTUL</w:t>
      </w:r>
    </w:p>
    <w:p w14:paraId="2E6FC5D0" w14:textId="77777777" w:rsidR="00910E1F" w:rsidRPr="00910E1F" w:rsidRDefault="00910E1F" w:rsidP="00910E1F">
      <w:pPr>
        <w:spacing w:after="0" w:line="240" w:lineRule="auto"/>
        <w:jc w:val="both"/>
        <w:rPr>
          <w:rFonts w:ascii="Arial" w:eastAsia="Times New Roman" w:hAnsi="Arial" w:cs="Arial"/>
          <w:color w:val="000000"/>
          <w:kern w:val="0"/>
          <w:sz w:val="24"/>
          <w:szCs w:val="24"/>
          <w:lang w:val="it-IT" w:eastAsia="ro-RO"/>
          <w14:ligatures w14:val="none"/>
        </w:rPr>
      </w:pPr>
    </w:p>
    <w:p w14:paraId="11048ACA" w14:textId="77777777" w:rsidR="00910E1F" w:rsidRPr="00910E1F" w:rsidRDefault="00910E1F" w:rsidP="00910E1F">
      <w:pPr>
        <w:spacing w:after="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29.</w:t>
      </w:r>
      <w:r w:rsidRPr="00910E1F">
        <w:rPr>
          <w:rFonts w:ascii="Arial" w:eastAsia="Times New Roman" w:hAnsi="Arial" w:cs="Arial"/>
          <w:color w:val="000000"/>
          <w:kern w:val="0"/>
          <w:sz w:val="24"/>
          <w:szCs w:val="24"/>
          <w:lang w:val="it-IT" w:eastAsia="ro-RO"/>
          <w14:ligatures w14:val="none"/>
        </w:rPr>
        <w:t xml:space="preserve"> - Limba care guvernează contractul este limba română.</w:t>
      </w:r>
    </w:p>
    <w:p w14:paraId="764D3322" w14:textId="77777777" w:rsidR="00910E1F" w:rsidRPr="00910E1F" w:rsidRDefault="00910E1F" w:rsidP="00910E1F">
      <w:pPr>
        <w:spacing w:after="0" w:line="240" w:lineRule="auto"/>
        <w:jc w:val="both"/>
        <w:rPr>
          <w:rFonts w:ascii="Arial" w:eastAsia="Times New Roman" w:hAnsi="Arial" w:cs="Arial"/>
          <w:color w:val="000000"/>
          <w:kern w:val="0"/>
          <w:sz w:val="24"/>
          <w:szCs w:val="24"/>
          <w:lang w:val="it-IT" w:eastAsia="ro-RO"/>
          <w14:ligatures w14:val="none"/>
        </w:rPr>
      </w:pPr>
    </w:p>
    <w:p w14:paraId="0AAF91B2" w14:textId="77777777" w:rsidR="00910E1F" w:rsidRPr="00910E1F" w:rsidRDefault="00910E1F" w:rsidP="00910E1F">
      <w:pPr>
        <w:spacing w:after="0" w:line="240" w:lineRule="auto"/>
        <w:jc w:val="both"/>
        <w:rPr>
          <w:rFonts w:ascii="Arial" w:eastAsia="Times New Roman" w:hAnsi="Arial" w:cs="Arial"/>
          <w:color w:val="000000"/>
          <w:kern w:val="0"/>
          <w:sz w:val="24"/>
          <w:szCs w:val="24"/>
          <w:lang w:val="it-IT" w:eastAsia="ro-RO"/>
          <w14:ligatures w14:val="none"/>
        </w:rPr>
      </w:pPr>
    </w:p>
    <w:p w14:paraId="0C751456" w14:textId="77777777" w:rsidR="00910E1F" w:rsidRPr="00910E1F" w:rsidRDefault="00910E1F" w:rsidP="00910E1F">
      <w:pPr>
        <w:spacing w:after="0" w:line="240" w:lineRule="auto"/>
        <w:jc w:val="center"/>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CAPITOLUL XVI. COMUNICĂRI</w:t>
      </w:r>
    </w:p>
    <w:p w14:paraId="0299E357"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p>
    <w:p w14:paraId="64B327A4"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30.</w:t>
      </w:r>
      <w:r w:rsidRPr="00910E1F">
        <w:rPr>
          <w:rFonts w:ascii="Arial" w:eastAsia="Times New Roman" w:hAnsi="Arial" w:cs="Arial"/>
          <w:b/>
          <w:bCs/>
          <w:color w:val="000000"/>
          <w:kern w:val="0"/>
          <w:sz w:val="24"/>
          <w:szCs w:val="24"/>
          <w:lang w:val="it-IT" w:eastAsia="ro-RO"/>
          <w14:ligatures w14:val="none"/>
        </w:rPr>
        <w:t xml:space="preserve"> (1)</w:t>
      </w:r>
      <w:r w:rsidRPr="00910E1F">
        <w:rPr>
          <w:rFonts w:ascii="Arial" w:eastAsia="Times New Roman" w:hAnsi="Arial" w:cs="Arial"/>
          <w:color w:val="000000"/>
          <w:kern w:val="0"/>
          <w:sz w:val="24"/>
          <w:szCs w:val="24"/>
          <w:lang w:val="it-IT" w:eastAsia="ro-RO"/>
          <w14:ligatures w14:val="none"/>
        </w:rPr>
        <w:t xml:space="preserve"> - Orice comunicare între părți referitoare la îndeplinirea prezentului contract trebuie să fie transmisă în scris.</w:t>
      </w:r>
    </w:p>
    <w:p w14:paraId="4804B0C5"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color w:val="000000"/>
          <w:kern w:val="0"/>
          <w:sz w:val="24"/>
          <w:szCs w:val="24"/>
          <w:lang w:val="it-IT" w:eastAsia="ro-RO"/>
          <w14:ligatures w14:val="none"/>
        </w:rPr>
        <w:t xml:space="preserve">             </w:t>
      </w:r>
      <w:r w:rsidRPr="00910E1F">
        <w:rPr>
          <w:rFonts w:ascii="Arial" w:eastAsia="Times New Roman" w:hAnsi="Arial" w:cs="Arial"/>
          <w:b/>
          <w:bCs/>
          <w:color w:val="000000"/>
          <w:kern w:val="0"/>
          <w:sz w:val="24"/>
          <w:szCs w:val="24"/>
          <w:lang w:val="it-IT" w:eastAsia="ro-RO"/>
          <w14:ligatures w14:val="none"/>
        </w:rPr>
        <w:t>(2)</w:t>
      </w:r>
      <w:r w:rsidRPr="00910E1F">
        <w:rPr>
          <w:rFonts w:ascii="Arial" w:eastAsia="Times New Roman" w:hAnsi="Arial" w:cs="Arial"/>
          <w:color w:val="000000"/>
          <w:kern w:val="0"/>
          <w:sz w:val="24"/>
          <w:szCs w:val="24"/>
          <w:lang w:val="it-IT" w:eastAsia="ro-RO"/>
          <w14:ligatures w14:val="none"/>
        </w:rPr>
        <w:t xml:space="preserve"> - Orice document scris trebuie înregistrat atât în momentul transmiterii, cât și în momentul primirii.</w:t>
      </w:r>
    </w:p>
    <w:p w14:paraId="76FE5F83"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31.</w:t>
      </w:r>
      <w:r w:rsidRPr="00910E1F">
        <w:rPr>
          <w:rFonts w:ascii="Arial" w:eastAsia="Times New Roman" w:hAnsi="Arial" w:cs="Arial"/>
          <w:color w:val="000000"/>
          <w:kern w:val="0"/>
          <w:sz w:val="24"/>
          <w:szCs w:val="24"/>
          <w:lang w:val="it-IT" w:eastAsia="ro-RO"/>
          <w14:ligatures w14:val="none"/>
        </w:rPr>
        <w:t xml:space="preserve">  - Comunicările între părți se pot face și prin telefon, fax sau e-mail cu condiția confirmării în scris a primirii comunicării.</w:t>
      </w:r>
    </w:p>
    <w:p w14:paraId="17A31EA7"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p>
    <w:p w14:paraId="67DB9C18" w14:textId="77777777" w:rsidR="00910E1F" w:rsidRPr="00910E1F" w:rsidRDefault="00910E1F" w:rsidP="00910E1F">
      <w:pPr>
        <w:spacing w:after="120" w:line="240" w:lineRule="auto"/>
        <w:jc w:val="center"/>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CAPITOLUL XVII. ALTE CLAUZE</w:t>
      </w:r>
    </w:p>
    <w:p w14:paraId="6F004418" w14:textId="77777777" w:rsidR="00910E1F" w:rsidRPr="00910E1F" w:rsidRDefault="00910E1F" w:rsidP="00910E1F">
      <w:pPr>
        <w:spacing w:after="120" w:line="240" w:lineRule="auto"/>
        <w:jc w:val="center"/>
        <w:rPr>
          <w:rFonts w:ascii="Arial" w:eastAsia="Times New Roman" w:hAnsi="Arial" w:cs="Arial"/>
          <w:b/>
          <w:bCs/>
          <w:color w:val="000000"/>
          <w:kern w:val="0"/>
          <w:sz w:val="24"/>
          <w:szCs w:val="24"/>
          <w:lang w:val="it-IT" w:eastAsia="ro-RO"/>
          <w14:ligatures w14:val="none"/>
        </w:rPr>
      </w:pPr>
    </w:p>
    <w:p w14:paraId="784144D3"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32.</w:t>
      </w:r>
      <w:r w:rsidRPr="00910E1F">
        <w:rPr>
          <w:rFonts w:ascii="Arial" w:eastAsia="Times New Roman" w:hAnsi="Arial" w:cs="Arial"/>
          <w:b/>
          <w:bCs/>
          <w:color w:val="000000"/>
          <w:kern w:val="0"/>
          <w:sz w:val="24"/>
          <w:szCs w:val="24"/>
          <w:lang w:val="it-IT" w:eastAsia="ro-RO"/>
          <w14:ligatures w14:val="none"/>
        </w:rPr>
        <w:t xml:space="preserve"> </w:t>
      </w:r>
      <w:r w:rsidRPr="00910E1F">
        <w:rPr>
          <w:rFonts w:ascii="Arial" w:eastAsia="Times New Roman" w:hAnsi="Arial" w:cs="Arial"/>
          <w:color w:val="000000"/>
          <w:kern w:val="0"/>
          <w:sz w:val="24"/>
          <w:szCs w:val="24"/>
          <w:lang w:val="it-IT" w:eastAsia="ro-RO"/>
          <w14:ligatures w14:val="none"/>
        </w:rPr>
        <w:t xml:space="preserve">– Prezentul Contract conține întreaga înțelegere a Părților cu privire la obiectul său, înlocuind toate înțelegerile și negocierile anterioare. Nu exustă niciun element </w:t>
      </w:r>
      <w:r w:rsidRPr="00910E1F">
        <w:rPr>
          <w:rFonts w:ascii="Arial" w:eastAsia="Times New Roman" w:hAnsi="Arial" w:cs="Arial"/>
          <w:color w:val="000000"/>
          <w:kern w:val="0"/>
          <w:sz w:val="24"/>
          <w:szCs w:val="24"/>
          <w:lang w:val="it-IT" w:eastAsia="ro-RO"/>
          <w14:ligatures w14:val="none"/>
        </w:rPr>
        <w:lastRenderedPageBreak/>
        <w:t>secundar cu privire la care Părțile să fi amânat negocierea pentru o dată ulterioară încheierii prezentului Contract.</w:t>
      </w:r>
    </w:p>
    <w:p w14:paraId="7AFA5972"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33.</w:t>
      </w:r>
      <w:r w:rsidRPr="00910E1F">
        <w:rPr>
          <w:rFonts w:ascii="Arial" w:eastAsia="Times New Roman" w:hAnsi="Arial" w:cs="Arial"/>
          <w:color w:val="000000"/>
          <w:kern w:val="0"/>
          <w:sz w:val="24"/>
          <w:szCs w:val="24"/>
          <w:lang w:val="it-IT" w:eastAsia="ro-RO"/>
          <w14:ligatures w14:val="none"/>
        </w:rPr>
        <w:t xml:space="preserve"> – Părțile declară că au participat, în mod egal, la redactarea prezentului Contract și că au avut posibilitatea negocierii fiecărei și tuturor prevederilor sale. Fiecare parte confirmă că a înțeles și că acceptă fiecare și totae prevederile sale pe care le consideră echitabile. În plus, prin semnătura de mai jos, fiecare Parte își exprimă, liber și serios, acordul de a încheia prezentul Contract, cu intenția de a-și asuma toate drepturile și obligațiile prevăzute în cuprinsul acestuia și de a executa întocmai toate prevederile acestuia.</w:t>
      </w:r>
    </w:p>
    <w:p w14:paraId="714661EC"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34.</w:t>
      </w:r>
      <w:r w:rsidRPr="00910E1F">
        <w:rPr>
          <w:rFonts w:ascii="Arial" w:eastAsia="Times New Roman" w:hAnsi="Arial" w:cs="Arial"/>
          <w:color w:val="000000"/>
          <w:kern w:val="0"/>
          <w:sz w:val="24"/>
          <w:szCs w:val="24"/>
          <w:lang w:val="it-IT" w:eastAsia="ro-RO"/>
          <w14:ligatures w14:val="none"/>
        </w:rPr>
        <w:t xml:space="preserve"> – Prevederile acestui Contract vor fi interpretate în considerarea faptului că ambele Părți au participat, în mod egal, la redactarea acestora și au avut posibilitatea negocierii fiecărei și tuturor prevederilor. Drept urmare, Părțile recunosc și acceptă că orice regulă de interpretare potrivit căreia prevederile contractuale se interpretează împotriva Părții care le-a propus, nu va fi aplicabilă în ceea ce privește acest Contract.</w:t>
      </w:r>
    </w:p>
    <w:p w14:paraId="34279026" w14:textId="77777777" w:rsidR="00910E1F" w:rsidRPr="00910E1F" w:rsidRDefault="00910E1F" w:rsidP="00910E1F">
      <w:pPr>
        <w:spacing w:after="120" w:line="240" w:lineRule="auto"/>
        <w:jc w:val="both"/>
        <w:rPr>
          <w:rFonts w:ascii="Arial" w:eastAsia="Times New Roman" w:hAnsi="Arial" w:cs="Arial"/>
          <w:color w:val="000000"/>
          <w:kern w:val="0"/>
          <w:sz w:val="24"/>
          <w:szCs w:val="24"/>
          <w:lang w:val="it-IT" w:eastAsia="ro-RO"/>
          <w14:ligatures w14:val="none"/>
        </w:rPr>
      </w:pPr>
      <w:r w:rsidRPr="00910E1F">
        <w:rPr>
          <w:rFonts w:ascii="Arial" w:eastAsia="Times New Roman" w:hAnsi="Arial" w:cs="Arial"/>
          <w:b/>
          <w:bCs/>
          <w:color w:val="000000"/>
          <w:kern w:val="0"/>
          <w:sz w:val="24"/>
          <w:szCs w:val="24"/>
          <w:u w:val="single"/>
          <w:lang w:val="it-IT" w:eastAsia="ro-RO"/>
          <w14:ligatures w14:val="none"/>
        </w:rPr>
        <w:t>Art. 35.</w:t>
      </w:r>
      <w:r w:rsidRPr="00910E1F">
        <w:rPr>
          <w:rFonts w:ascii="Arial" w:eastAsia="Times New Roman" w:hAnsi="Arial" w:cs="Arial"/>
          <w:color w:val="000000"/>
          <w:kern w:val="0"/>
          <w:sz w:val="24"/>
          <w:szCs w:val="24"/>
          <w:lang w:val="it-IT" w:eastAsia="ro-RO"/>
          <w14:ligatures w14:val="none"/>
        </w:rPr>
        <w:t xml:space="preserve"> – Prezentul Contract a fost încheiat, astăzi, data de ______________________, în 2 (două) exemplare originale, câte unul pentru fiecare Parte.</w:t>
      </w:r>
    </w:p>
    <w:p w14:paraId="6CD1CD8E" w14:textId="77777777" w:rsidR="00910E1F" w:rsidRPr="00910E1F" w:rsidRDefault="00910E1F" w:rsidP="00910E1F">
      <w:pPr>
        <w:spacing w:after="0" w:line="240" w:lineRule="auto"/>
        <w:jc w:val="both"/>
        <w:rPr>
          <w:rFonts w:ascii="Arial" w:eastAsia="Times New Roman" w:hAnsi="Arial" w:cs="Arial"/>
          <w:b/>
          <w:bCs/>
          <w:color w:val="000000"/>
          <w:kern w:val="0"/>
          <w:sz w:val="24"/>
          <w:szCs w:val="24"/>
          <w:lang w:eastAsia="ro-RO"/>
          <w14:ligatures w14:val="none"/>
        </w:rPr>
      </w:pPr>
      <w:r w:rsidRPr="00910E1F">
        <w:rPr>
          <w:rFonts w:ascii="Arial" w:eastAsia="Times New Roman" w:hAnsi="Arial" w:cs="Arial"/>
          <w:color w:val="000000"/>
          <w:kern w:val="0"/>
          <w:sz w:val="24"/>
          <w:szCs w:val="24"/>
          <w:lang w:val="it-IT" w:eastAsia="ro-RO"/>
          <w14:ligatures w14:val="none"/>
        </w:rPr>
        <w:tab/>
      </w:r>
      <w:r w:rsidRPr="00910E1F">
        <w:rPr>
          <w:rFonts w:ascii="Arial" w:eastAsia="Times New Roman" w:hAnsi="Arial" w:cs="Arial"/>
          <w:color w:val="000000"/>
          <w:kern w:val="0"/>
          <w:sz w:val="24"/>
          <w:szCs w:val="24"/>
          <w:lang w:val="it-IT" w:eastAsia="ro-RO"/>
          <w14:ligatures w14:val="none"/>
        </w:rPr>
        <w:tab/>
      </w:r>
      <w:proofErr w:type="gramStart"/>
      <w:r w:rsidRPr="00910E1F">
        <w:rPr>
          <w:rFonts w:ascii="Arial" w:eastAsia="Times New Roman" w:hAnsi="Arial" w:cs="Arial"/>
          <w:b/>
          <w:bCs/>
          <w:color w:val="000000"/>
          <w:kern w:val="0"/>
          <w:sz w:val="24"/>
          <w:szCs w:val="24"/>
          <w:lang w:val="en-GB" w:eastAsia="ro-RO"/>
          <w14:ligatures w14:val="none"/>
        </w:rPr>
        <w:t>A</w:t>
      </w:r>
      <w:proofErr w:type="spellStart"/>
      <w:r w:rsidRPr="00910E1F">
        <w:rPr>
          <w:rFonts w:ascii="Arial" w:eastAsia="Times New Roman" w:hAnsi="Arial" w:cs="Arial"/>
          <w:b/>
          <w:bCs/>
          <w:color w:val="000000"/>
          <w:kern w:val="0"/>
          <w:sz w:val="24"/>
          <w:szCs w:val="24"/>
          <w:lang w:eastAsia="ro-RO"/>
          <w14:ligatures w14:val="none"/>
        </w:rPr>
        <w:t>chizitor</w:t>
      </w:r>
      <w:proofErr w:type="spellEnd"/>
      <w:r w:rsidRPr="00910E1F">
        <w:rPr>
          <w:rFonts w:ascii="Arial" w:eastAsia="Times New Roman" w:hAnsi="Arial" w:cs="Arial"/>
          <w:b/>
          <w:bCs/>
          <w:color w:val="000000"/>
          <w:kern w:val="0"/>
          <w:sz w:val="24"/>
          <w:szCs w:val="24"/>
          <w:lang w:eastAsia="ro-RO"/>
          <w14:ligatures w14:val="none"/>
        </w:rPr>
        <w:t xml:space="preserve">,   </w:t>
      </w:r>
      <w:proofErr w:type="gramEnd"/>
      <w:r w:rsidRPr="00910E1F">
        <w:rPr>
          <w:rFonts w:ascii="Arial" w:eastAsia="Times New Roman" w:hAnsi="Arial" w:cs="Arial"/>
          <w:b/>
          <w:bCs/>
          <w:color w:val="000000"/>
          <w:kern w:val="0"/>
          <w:sz w:val="24"/>
          <w:szCs w:val="24"/>
          <w:lang w:eastAsia="ro-RO"/>
          <w14:ligatures w14:val="none"/>
        </w:rPr>
        <w:t xml:space="preserve">                                                     Prestator,</w:t>
      </w:r>
    </w:p>
    <w:p w14:paraId="47C7B2ED" w14:textId="77777777" w:rsidR="00910E1F" w:rsidRPr="00910E1F" w:rsidRDefault="00910E1F" w:rsidP="00910E1F">
      <w:pPr>
        <w:spacing w:after="0" w:line="240" w:lineRule="auto"/>
        <w:jc w:val="both"/>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 xml:space="preserve">             MUNICIPIUL BRAD                                S.C. ................................ S.R.L.</w:t>
      </w:r>
    </w:p>
    <w:p w14:paraId="53280F21" w14:textId="77777777" w:rsidR="00910E1F" w:rsidRPr="00910E1F" w:rsidRDefault="00910E1F" w:rsidP="00910E1F">
      <w:pPr>
        <w:spacing w:after="0" w:line="240" w:lineRule="auto"/>
        <w:jc w:val="both"/>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ab/>
      </w:r>
      <w:r w:rsidRPr="00910E1F">
        <w:rPr>
          <w:rFonts w:ascii="Arial" w:eastAsia="Times New Roman" w:hAnsi="Arial" w:cs="Arial"/>
          <w:b/>
          <w:bCs/>
          <w:color w:val="000000"/>
          <w:kern w:val="0"/>
          <w:sz w:val="24"/>
          <w:szCs w:val="24"/>
          <w:lang w:val="it-IT" w:eastAsia="ro-RO"/>
          <w14:ligatures w14:val="none"/>
        </w:rPr>
        <w:tab/>
        <w:t xml:space="preserve"> Primar                                                         Administrator </w:t>
      </w:r>
    </w:p>
    <w:p w14:paraId="42D94772" w14:textId="77777777" w:rsidR="00910E1F" w:rsidRPr="00910E1F" w:rsidRDefault="00910E1F" w:rsidP="00910E1F">
      <w:pPr>
        <w:spacing w:after="0" w:line="240" w:lineRule="auto"/>
        <w:jc w:val="both"/>
        <w:rPr>
          <w:rFonts w:ascii="Arial" w:eastAsia="Times New Roman" w:hAnsi="Arial" w:cs="Arial"/>
          <w:b/>
          <w:bCs/>
          <w:color w:val="000000"/>
          <w:kern w:val="0"/>
          <w:sz w:val="24"/>
          <w:szCs w:val="24"/>
          <w:lang w:val="it-IT" w:eastAsia="ro-RO"/>
          <w14:ligatures w14:val="none"/>
        </w:rPr>
      </w:pPr>
      <w:r w:rsidRPr="00910E1F">
        <w:rPr>
          <w:rFonts w:ascii="Arial" w:eastAsia="Times New Roman" w:hAnsi="Arial" w:cs="Arial"/>
          <w:b/>
          <w:bCs/>
          <w:color w:val="000000"/>
          <w:kern w:val="0"/>
          <w:sz w:val="24"/>
          <w:szCs w:val="24"/>
          <w:lang w:val="it-IT" w:eastAsia="ro-RO"/>
          <w14:ligatures w14:val="none"/>
        </w:rPr>
        <w:tab/>
        <w:t xml:space="preserve">    Florin CAZACU                                                  .....................</w:t>
      </w:r>
    </w:p>
    <w:p w14:paraId="2496ADD1" w14:textId="77777777" w:rsidR="00910E1F" w:rsidRPr="00910E1F" w:rsidRDefault="00910E1F" w:rsidP="00910E1F">
      <w:pPr>
        <w:spacing w:after="0" w:line="240" w:lineRule="auto"/>
        <w:jc w:val="both"/>
        <w:rPr>
          <w:rFonts w:ascii="Arial" w:eastAsia="Times New Roman" w:hAnsi="Arial" w:cs="Arial"/>
          <w:b/>
          <w:bCs/>
          <w:color w:val="000000"/>
          <w:kern w:val="0"/>
          <w:sz w:val="24"/>
          <w:szCs w:val="24"/>
          <w:lang w:val="it-IT" w:eastAsia="ro-RO"/>
          <w14:ligatures w14:val="none"/>
        </w:rPr>
      </w:pPr>
    </w:p>
    <w:p w14:paraId="4396F6C1" w14:textId="77777777" w:rsidR="00910E1F" w:rsidRPr="00910E1F" w:rsidRDefault="00910E1F" w:rsidP="00910E1F">
      <w:pPr>
        <w:spacing w:after="0" w:line="240" w:lineRule="auto"/>
        <w:jc w:val="both"/>
        <w:rPr>
          <w:rFonts w:ascii="Calibri" w:eastAsia="Calibri" w:hAnsi="Calibri" w:cs="Times New Roman"/>
          <w:kern w:val="0"/>
          <w14:ligatures w14:val="none"/>
        </w:rPr>
      </w:pPr>
    </w:p>
    <w:p w14:paraId="11851D10" w14:textId="3F61500B" w:rsidR="00910E1F" w:rsidRPr="00910E1F" w:rsidRDefault="00910E1F" w:rsidP="00910E1F">
      <w:pPr>
        <w:spacing w:after="0" w:line="240" w:lineRule="auto"/>
        <w:jc w:val="center"/>
        <w:rPr>
          <w:rFonts w:ascii="Times New Roman" w:eastAsia="Calibri" w:hAnsi="Times New Roman" w:cs="Times New Roman"/>
          <w:b/>
          <w:kern w:val="0"/>
          <w:sz w:val="28"/>
          <w:szCs w:val="28"/>
          <w14:ligatures w14:val="none"/>
        </w:rPr>
      </w:pPr>
      <w:r w:rsidRPr="00910E1F">
        <w:rPr>
          <w:rFonts w:ascii="Times New Roman" w:eastAsia="Calibri" w:hAnsi="Times New Roman" w:cs="Times New Roman"/>
          <w:b/>
          <w:kern w:val="0"/>
          <w:sz w:val="28"/>
          <w:szCs w:val="28"/>
          <w14:ligatures w14:val="none"/>
        </w:rPr>
        <w:t>INIȚIATOR,</w:t>
      </w:r>
    </w:p>
    <w:p w14:paraId="6097E3DD" w14:textId="05E8C3F6" w:rsidR="00910E1F" w:rsidRPr="00910E1F" w:rsidRDefault="00910E1F" w:rsidP="00910E1F">
      <w:pPr>
        <w:spacing w:after="0" w:line="240" w:lineRule="auto"/>
        <w:jc w:val="center"/>
        <w:rPr>
          <w:rFonts w:ascii="Times New Roman" w:eastAsia="Calibri" w:hAnsi="Times New Roman" w:cs="Times New Roman"/>
          <w:b/>
          <w:kern w:val="0"/>
          <w:sz w:val="28"/>
          <w:szCs w:val="28"/>
          <w14:ligatures w14:val="none"/>
        </w:rPr>
      </w:pPr>
      <w:r w:rsidRPr="00910E1F">
        <w:rPr>
          <w:rFonts w:ascii="Times New Roman" w:eastAsia="Calibri" w:hAnsi="Times New Roman" w:cs="Times New Roman"/>
          <w:b/>
          <w:kern w:val="0"/>
          <w:sz w:val="28"/>
          <w:szCs w:val="28"/>
          <w14:ligatures w14:val="none"/>
        </w:rPr>
        <w:t>PRIMAR</w:t>
      </w:r>
    </w:p>
    <w:p w14:paraId="515A8EB9" w14:textId="5003BF0A" w:rsidR="00910E1F" w:rsidRPr="00910E1F" w:rsidRDefault="00910E1F" w:rsidP="00910E1F">
      <w:pPr>
        <w:spacing w:after="0" w:line="240" w:lineRule="auto"/>
        <w:jc w:val="center"/>
        <w:rPr>
          <w:rFonts w:ascii="Times New Roman" w:eastAsia="Calibri" w:hAnsi="Times New Roman" w:cs="Times New Roman"/>
          <w:b/>
          <w:kern w:val="0"/>
          <w:sz w:val="28"/>
          <w:szCs w:val="28"/>
          <w14:ligatures w14:val="none"/>
        </w:rPr>
      </w:pPr>
      <w:r w:rsidRPr="00910E1F">
        <w:rPr>
          <w:rFonts w:ascii="Times New Roman" w:eastAsia="Calibri" w:hAnsi="Times New Roman" w:cs="Times New Roman"/>
          <w:b/>
          <w:kern w:val="0"/>
          <w:sz w:val="28"/>
          <w:szCs w:val="28"/>
          <w14:ligatures w14:val="none"/>
        </w:rPr>
        <w:t>Florin CAZACU</w:t>
      </w:r>
    </w:p>
    <w:p w14:paraId="59C9F768" w14:textId="77777777" w:rsidR="000B7B2B" w:rsidRDefault="000B7B2B"/>
    <w:sectPr w:rsidR="000B7B2B" w:rsidSect="00374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3126"/>
    <w:multiLevelType w:val="hybridMultilevel"/>
    <w:tmpl w:val="E926E252"/>
    <w:lvl w:ilvl="0" w:tplc="A0A45750">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68F725A3"/>
    <w:multiLevelType w:val="hybridMultilevel"/>
    <w:tmpl w:val="40E60BA0"/>
    <w:lvl w:ilvl="0" w:tplc="8196C4EC">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356467324">
    <w:abstractNumId w:val="1"/>
  </w:num>
  <w:num w:numId="2" w16cid:durableId="210364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FF"/>
    <w:rsid w:val="00040262"/>
    <w:rsid w:val="0005021F"/>
    <w:rsid w:val="000B7B2B"/>
    <w:rsid w:val="002413FF"/>
    <w:rsid w:val="003208D4"/>
    <w:rsid w:val="003747C7"/>
    <w:rsid w:val="005847BC"/>
    <w:rsid w:val="00910E1F"/>
    <w:rsid w:val="00F85604"/>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0AB2"/>
  <w15:chartTrackingRefBased/>
  <w15:docId w15:val="{3ACD4B3C-F810-403C-953A-FC0957BF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2413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2413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413F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413F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413F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413F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413F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413F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413F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413F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413F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413F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413F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413F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413F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413F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413F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413FF"/>
    <w:rPr>
      <w:rFonts w:eastAsiaTheme="majorEastAsia" w:cstheme="majorBidi"/>
      <w:color w:val="272727" w:themeColor="text1" w:themeTint="D8"/>
    </w:rPr>
  </w:style>
  <w:style w:type="paragraph" w:styleId="Titlu">
    <w:name w:val="Title"/>
    <w:basedOn w:val="Normal"/>
    <w:next w:val="Normal"/>
    <w:link w:val="TitluCaracter"/>
    <w:uiPriority w:val="10"/>
    <w:qFormat/>
    <w:rsid w:val="00241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413F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413F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413F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413F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413FF"/>
    <w:rPr>
      <w:i/>
      <w:iCs/>
      <w:color w:val="404040" w:themeColor="text1" w:themeTint="BF"/>
    </w:rPr>
  </w:style>
  <w:style w:type="paragraph" w:styleId="Listparagraf">
    <w:name w:val="List Paragraph"/>
    <w:basedOn w:val="Normal"/>
    <w:uiPriority w:val="34"/>
    <w:qFormat/>
    <w:rsid w:val="002413FF"/>
    <w:pPr>
      <w:ind w:left="720"/>
      <w:contextualSpacing/>
    </w:pPr>
  </w:style>
  <w:style w:type="character" w:styleId="Accentuareintens">
    <w:name w:val="Intense Emphasis"/>
    <w:basedOn w:val="Fontdeparagrafimplicit"/>
    <w:uiPriority w:val="21"/>
    <w:qFormat/>
    <w:rsid w:val="002413FF"/>
    <w:rPr>
      <w:i/>
      <w:iCs/>
      <w:color w:val="2F5496" w:themeColor="accent1" w:themeShade="BF"/>
    </w:rPr>
  </w:style>
  <w:style w:type="paragraph" w:styleId="Citatintens">
    <w:name w:val="Intense Quote"/>
    <w:basedOn w:val="Normal"/>
    <w:next w:val="Normal"/>
    <w:link w:val="CitatintensCaracter"/>
    <w:uiPriority w:val="30"/>
    <w:qFormat/>
    <w:rsid w:val="00241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413FF"/>
    <w:rPr>
      <w:i/>
      <w:iCs/>
      <w:color w:val="2F5496" w:themeColor="accent1" w:themeShade="BF"/>
    </w:rPr>
  </w:style>
  <w:style w:type="character" w:styleId="Referireintens">
    <w:name w:val="Intense Reference"/>
    <w:basedOn w:val="Fontdeparagrafimplicit"/>
    <w:uiPriority w:val="32"/>
    <w:qFormat/>
    <w:rsid w:val="00241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2567</Words>
  <Characters>14895</Characters>
  <Application>Microsoft Office Word</Application>
  <DocSecurity>0</DocSecurity>
  <Lines>124</Lines>
  <Paragraphs>34</Paragraphs>
  <ScaleCrop>false</ScaleCrop>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Municipiul Brad Primaria</cp:lastModifiedBy>
  <cp:revision>2</cp:revision>
  <dcterms:created xsi:type="dcterms:W3CDTF">2026-03-17T11:58:00Z</dcterms:created>
  <dcterms:modified xsi:type="dcterms:W3CDTF">2026-03-17T11:59:00Z</dcterms:modified>
</cp:coreProperties>
</file>