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510A" w14:textId="7B0F6A0B" w:rsidR="00EE092E" w:rsidRDefault="00EE092E" w:rsidP="00EE092E">
      <w:pPr>
        <w:tabs>
          <w:tab w:val="left" w:pos="5134"/>
        </w:tabs>
        <w:rPr>
          <w:rFonts w:ascii="Times New Roman" w:hAnsi="Times New Roman" w:cs="Times New Roman"/>
          <w:sz w:val="16"/>
          <w:szCs w:val="16"/>
        </w:rPr>
      </w:pPr>
    </w:p>
    <w:p w14:paraId="515F52BB" w14:textId="50F5BF93" w:rsidR="00EE092E" w:rsidRDefault="00EE092E" w:rsidP="00EE092E">
      <w:pPr>
        <w:tabs>
          <w:tab w:val="left" w:pos="5134"/>
        </w:tabs>
        <w:rPr>
          <w:rFonts w:ascii="Times New Roman" w:hAnsi="Times New Roman" w:cs="Times New Roman"/>
          <w:sz w:val="16"/>
          <w:szCs w:val="16"/>
        </w:rPr>
      </w:pPr>
    </w:p>
    <w:p w14:paraId="4B413FA7" w14:textId="77777777" w:rsidR="00EE092E" w:rsidRPr="00584D40" w:rsidRDefault="00EE092E" w:rsidP="00EE092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93475615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345"/>
        <w:gridCol w:w="6292"/>
        <w:gridCol w:w="2198"/>
      </w:tblGrid>
      <w:tr w:rsidR="00EE092E" w:rsidRPr="0056661B" w14:paraId="384003D0" w14:textId="77777777" w:rsidTr="00FC6715">
        <w:trPr>
          <w:trHeight w:val="1388"/>
        </w:trPr>
        <w:tc>
          <w:tcPr>
            <w:tcW w:w="2234" w:type="dxa"/>
          </w:tcPr>
          <w:p w14:paraId="2133BA4B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9A82BBE" wp14:editId="33A2DCA9">
                  <wp:extent cx="523875" cy="704850"/>
                  <wp:effectExtent l="19050" t="0" r="9525" b="0"/>
                  <wp:docPr id="23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E93CE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AF92765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13691434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4138BF72" w14:textId="7178C28B" w:rsidR="00EE092E" w:rsidRPr="0056661B" w:rsidRDefault="00EE092E" w:rsidP="00FC6715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34117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170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 w:rsidR="0034117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12.01.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2022 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391546DD" w14:textId="77777777" w:rsidR="00EE092E" w:rsidRPr="0056661B" w:rsidRDefault="00EE092E" w:rsidP="00FC6715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004C6CF2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EFC3F88" w14:textId="77777777" w:rsidR="00EE092E" w:rsidRPr="0056661B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7E1E000C" w14:textId="77777777" w:rsidR="00EE092E" w:rsidRPr="00F11824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5FF4CB0B" w14:textId="77777777" w:rsidR="00EE092E" w:rsidRPr="00F11824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D1E4C9F" w14:textId="77777777" w:rsidR="00EE092E" w:rsidRPr="00F11824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6AED2790" w14:textId="34F6D9C1" w:rsidR="0034117A" w:rsidRPr="0034117A" w:rsidRDefault="00EE092E" w:rsidP="003411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2713A8D0" w14:textId="77777777" w:rsidR="00EE092E" w:rsidRPr="00B64453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9F8018F" wp14:editId="0A608D57">
                  <wp:extent cx="533400" cy="704850"/>
                  <wp:effectExtent l="19050" t="0" r="0" b="0"/>
                  <wp:docPr id="24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0ADF0AA6" w14:textId="381D0E4C" w:rsidR="00EE092E" w:rsidRDefault="00EE092E" w:rsidP="00EE09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REFERAT DE APROBARE</w:t>
      </w:r>
    </w:p>
    <w:p w14:paraId="7876D5E9" w14:textId="5F436D24" w:rsidR="00FD4F20" w:rsidRPr="00FD4F20" w:rsidRDefault="00FD4F20" w:rsidP="00FD4F20">
      <w:pPr>
        <w:pStyle w:val="Heading2"/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1" w:name="_Hlk93405744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privind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aprobarea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bugetului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venituri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și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cheltuieli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și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listei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investiții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ale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Consiliului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Local al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comunei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Târgușor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județul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Constanța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pe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anul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2022</w:t>
      </w:r>
    </w:p>
    <w:bookmarkEnd w:id="1"/>
    <w:p w14:paraId="4DBA4FA0" w14:textId="01F93406" w:rsidR="00FD4F20" w:rsidRPr="00714574" w:rsidRDefault="00FD4F20" w:rsidP="00EE09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C0A7E4C" w14:textId="2B0295E1" w:rsidR="00B64453" w:rsidRPr="0034117A" w:rsidRDefault="008B15EF" w:rsidP="00B64453">
      <w:pPr>
        <w:pStyle w:val="BodyText"/>
        <w:tabs>
          <w:tab w:val="left" w:pos="0"/>
        </w:tabs>
        <w:rPr>
          <w:rFonts w:cs="Arial"/>
          <w:color w:val="000000"/>
          <w:sz w:val="24"/>
        </w:rPr>
      </w:pPr>
      <w:bookmarkStart w:id="2" w:name="_Hlk69213205"/>
      <w:r w:rsidRPr="002C1857">
        <w:rPr>
          <w:rFonts w:cs="Arial"/>
          <w:b w:val="0"/>
          <w:bCs w:val="0"/>
          <w:color w:val="000000"/>
          <w:sz w:val="24"/>
        </w:rPr>
        <w:t xml:space="preserve">           </w:t>
      </w:r>
      <w:proofErr w:type="spellStart"/>
      <w:r w:rsidR="00B64453" w:rsidRPr="0034117A">
        <w:rPr>
          <w:rFonts w:cs="Arial"/>
          <w:color w:val="000000"/>
          <w:sz w:val="24"/>
        </w:rPr>
        <w:t>Ţinând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cont</w:t>
      </w:r>
      <w:proofErr w:type="spellEnd"/>
      <w:r w:rsidR="00B64453" w:rsidRPr="0034117A">
        <w:rPr>
          <w:rFonts w:cs="Arial"/>
          <w:color w:val="000000"/>
          <w:sz w:val="24"/>
        </w:rPr>
        <w:t xml:space="preserve"> de </w:t>
      </w:r>
      <w:bookmarkStart w:id="3" w:name="_Hlk69287357"/>
      <w:proofErr w:type="spellStart"/>
      <w:r w:rsidR="00B64453" w:rsidRPr="0034117A">
        <w:rPr>
          <w:rFonts w:cs="Arial"/>
          <w:color w:val="000000"/>
          <w:sz w:val="24"/>
        </w:rPr>
        <w:t>prevederile</w:t>
      </w:r>
      <w:proofErr w:type="spellEnd"/>
      <w:r w:rsidR="00B64453" w:rsidRPr="0034117A">
        <w:rPr>
          <w:sz w:val="24"/>
        </w:rPr>
        <w:t xml:space="preserve"> art. 3 </w:t>
      </w:r>
      <w:proofErr w:type="spellStart"/>
      <w:r w:rsidR="00B64453" w:rsidRPr="0034117A">
        <w:rPr>
          <w:sz w:val="24"/>
        </w:rPr>
        <w:t>și</w:t>
      </w:r>
      <w:proofErr w:type="spellEnd"/>
      <w:r w:rsidR="00B64453" w:rsidRPr="0034117A">
        <w:rPr>
          <w:sz w:val="24"/>
        </w:rPr>
        <w:t xml:space="preserve"> art. 4 din </w:t>
      </w:r>
      <w:proofErr w:type="spellStart"/>
      <w:r w:rsidR="00B64453" w:rsidRPr="0034117A">
        <w:rPr>
          <w:rFonts w:cs="Arial"/>
          <w:color w:val="000000"/>
          <w:sz w:val="24"/>
        </w:rPr>
        <w:t>Legea</w:t>
      </w:r>
      <w:proofErr w:type="spellEnd"/>
      <w:r w:rsidR="00B64453" w:rsidRPr="0034117A">
        <w:rPr>
          <w:rFonts w:cs="Arial"/>
          <w:color w:val="000000"/>
          <w:sz w:val="24"/>
        </w:rPr>
        <w:t xml:space="preserve"> nr. 500/ 2002 </w:t>
      </w:r>
      <w:proofErr w:type="spellStart"/>
      <w:r w:rsidR="00B64453" w:rsidRPr="0034117A">
        <w:rPr>
          <w:rFonts w:cs="Arial"/>
          <w:color w:val="000000"/>
          <w:sz w:val="24"/>
        </w:rPr>
        <w:t>privind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finanţele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publice</w:t>
      </w:r>
      <w:proofErr w:type="spellEnd"/>
      <w:r w:rsidR="00B64453" w:rsidRPr="0034117A">
        <w:rPr>
          <w:rFonts w:cs="Arial"/>
          <w:color w:val="000000"/>
          <w:sz w:val="24"/>
        </w:rPr>
        <w:t xml:space="preserve">, cu </w:t>
      </w:r>
      <w:proofErr w:type="spellStart"/>
      <w:r w:rsidR="00B64453" w:rsidRPr="0034117A">
        <w:rPr>
          <w:rFonts w:cs="Arial"/>
          <w:color w:val="000000"/>
          <w:sz w:val="24"/>
        </w:rPr>
        <w:t>modificările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şi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completările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ulterioare</w:t>
      </w:r>
      <w:proofErr w:type="spellEnd"/>
      <w:r w:rsidR="00B64453" w:rsidRPr="0034117A">
        <w:rPr>
          <w:rFonts w:cs="Arial"/>
          <w:color w:val="000000"/>
          <w:sz w:val="24"/>
        </w:rPr>
        <w:t xml:space="preserve">, </w:t>
      </w:r>
      <w:proofErr w:type="spellStart"/>
      <w:r w:rsidR="00B64453" w:rsidRPr="0034117A">
        <w:rPr>
          <w:sz w:val="24"/>
        </w:rPr>
        <w:t>prevederile</w:t>
      </w:r>
      <w:proofErr w:type="spellEnd"/>
      <w:r w:rsidR="00B64453" w:rsidRPr="0034117A">
        <w:rPr>
          <w:sz w:val="24"/>
        </w:rPr>
        <w:t xml:space="preserve"> art. 19 </w:t>
      </w:r>
      <w:proofErr w:type="spellStart"/>
      <w:r w:rsidR="00B64453" w:rsidRPr="0034117A">
        <w:rPr>
          <w:sz w:val="24"/>
        </w:rPr>
        <w:t>alin</w:t>
      </w:r>
      <w:proofErr w:type="spellEnd"/>
      <w:r w:rsidR="00B64453" w:rsidRPr="0034117A">
        <w:rPr>
          <w:sz w:val="24"/>
        </w:rPr>
        <w:t xml:space="preserve">. (1) </w:t>
      </w:r>
      <w:proofErr w:type="spellStart"/>
      <w:r w:rsidR="00B64453" w:rsidRPr="0034117A">
        <w:rPr>
          <w:sz w:val="24"/>
        </w:rPr>
        <w:t>și</w:t>
      </w:r>
      <w:proofErr w:type="spellEnd"/>
      <w:r w:rsidR="00B64453" w:rsidRPr="0034117A">
        <w:rPr>
          <w:sz w:val="24"/>
        </w:rPr>
        <w:t xml:space="preserve"> </w:t>
      </w:r>
      <w:proofErr w:type="spellStart"/>
      <w:r w:rsidR="00B64453" w:rsidRPr="0034117A">
        <w:rPr>
          <w:sz w:val="24"/>
        </w:rPr>
        <w:t>alin</w:t>
      </w:r>
      <w:proofErr w:type="spellEnd"/>
      <w:r w:rsidR="00B64453" w:rsidRPr="0034117A">
        <w:rPr>
          <w:sz w:val="24"/>
        </w:rPr>
        <w:t xml:space="preserve">. (2) din </w:t>
      </w:r>
      <w:proofErr w:type="spellStart"/>
      <w:r w:rsidR="00B64453" w:rsidRPr="0034117A">
        <w:rPr>
          <w:rFonts w:cs="Arial"/>
          <w:color w:val="000000"/>
          <w:sz w:val="24"/>
        </w:rPr>
        <w:t>Legea</w:t>
      </w:r>
      <w:proofErr w:type="spellEnd"/>
      <w:r w:rsidR="00B64453" w:rsidRPr="0034117A">
        <w:rPr>
          <w:rFonts w:cs="Arial"/>
          <w:color w:val="000000"/>
          <w:sz w:val="24"/>
        </w:rPr>
        <w:t xml:space="preserve"> nr. 273/ 2006 </w:t>
      </w:r>
      <w:proofErr w:type="spellStart"/>
      <w:r w:rsidR="00B64453" w:rsidRPr="0034117A">
        <w:rPr>
          <w:rFonts w:cs="Arial"/>
          <w:color w:val="000000"/>
          <w:sz w:val="24"/>
        </w:rPr>
        <w:t>privind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finanţele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publice</w:t>
      </w:r>
      <w:proofErr w:type="spellEnd"/>
      <w:r w:rsidR="00B64453" w:rsidRPr="0034117A">
        <w:rPr>
          <w:rFonts w:cs="Arial"/>
          <w:color w:val="000000"/>
          <w:sz w:val="24"/>
        </w:rPr>
        <w:t xml:space="preserve"> locale, cu </w:t>
      </w:r>
      <w:proofErr w:type="spellStart"/>
      <w:r w:rsidR="00B64453" w:rsidRPr="0034117A">
        <w:rPr>
          <w:rFonts w:cs="Arial"/>
          <w:color w:val="000000"/>
          <w:sz w:val="24"/>
        </w:rPr>
        <w:t>modificările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şi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completările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ulterioare</w:t>
      </w:r>
      <w:proofErr w:type="spellEnd"/>
      <w:r w:rsidR="00B64453" w:rsidRPr="0034117A">
        <w:rPr>
          <w:rFonts w:cs="Arial"/>
          <w:color w:val="000000"/>
          <w:sz w:val="24"/>
        </w:rPr>
        <w:t xml:space="preserve">, </w:t>
      </w:r>
      <w:proofErr w:type="spellStart"/>
      <w:r w:rsidR="00B64453" w:rsidRPr="0034117A">
        <w:rPr>
          <w:sz w:val="24"/>
        </w:rPr>
        <w:t>prevederile</w:t>
      </w:r>
      <w:proofErr w:type="spellEnd"/>
      <w:r w:rsidR="00B64453" w:rsidRPr="0034117A">
        <w:rPr>
          <w:sz w:val="24"/>
        </w:rPr>
        <w:t xml:space="preserve"> art. 3 </w:t>
      </w:r>
      <w:proofErr w:type="spellStart"/>
      <w:r w:rsidR="00B64453" w:rsidRPr="0034117A">
        <w:rPr>
          <w:sz w:val="24"/>
        </w:rPr>
        <w:t>și</w:t>
      </w:r>
      <w:proofErr w:type="spellEnd"/>
      <w:r w:rsidR="00B64453" w:rsidRPr="0034117A">
        <w:rPr>
          <w:sz w:val="24"/>
        </w:rPr>
        <w:t xml:space="preserve"> art. 5 </w:t>
      </w:r>
      <w:proofErr w:type="spellStart"/>
      <w:r w:rsidR="00B64453" w:rsidRPr="0034117A">
        <w:rPr>
          <w:sz w:val="24"/>
        </w:rPr>
        <w:t>alin</w:t>
      </w:r>
      <w:proofErr w:type="spellEnd"/>
      <w:r w:rsidR="00B64453" w:rsidRPr="0034117A">
        <w:rPr>
          <w:sz w:val="24"/>
        </w:rPr>
        <w:t>. (3) lit. a)</w:t>
      </w:r>
      <w:r w:rsidR="003527BF" w:rsidRPr="0034117A">
        <w:rPr>
          <w:sz w:val="24"/>
        </w:rPr>
        <w:t>, lit. b), lit. c)</w:t>
      </w:r>
      <w:r w:rsidR="00AA6A08" w:rsidRPr="0034117A">
        <w:rPr>
          <w:sz w:val="24"/>
        </w:rPr>
        <w:t xml:space="preserve">, lit. e), lit. </w:t>
      </w:r>
      <w:proofErr w:type="gramStart"/>
      <w:r w:rsidR="00AA6A08" w:rsidRPr="0034117A">
        <w:rPr>
          <w:sz w:val="24"/>
        </w:rPr>
        <w:t xml:space="preserve">g)  </w:t>
      </w:r>
      <w:r w:rsidR="00AA6A08" w:rsidRPr="0034117A">
        <w:rPr>
          <w:sz w:val="24"/>
          <w:lang w:val="ro-RO"/>
        </w:rPr>
        <w:t>și</w:t>
      </w:r>
      <w:proofErr w:type="gramEnd"/>
      <w:r w:rsidR="00AA6A08" w:rsidRPr="0034117A">
        <w:rPr>
          <w:sz w:val="24"/>
          <w:lang w:val="ro-RO"/>
        </w:rPr>
        <w:t xml:space="preserve"> alin (5) </w:t>
      </w:r>
      <w:r w:rsidR="00B64453" w:rsidRPr="0034117A">
        <w:rPr>
          <w:sz w:val="24"/>
        </w:rPr>
        <w:t xml:space="preserve">din </w:t>
      </w:r>
      <w:proofErr w:type="spellStart"/>
      <w:r w:rsidR="00B64453" w:rsidRPr="0034117A">
        <w:rPr>
          <w:rFonts w:cs="Arial"/>
          <w:color w:val="000000"/>
          <w:sz w:val="24"/>
        </w:rPr>
        <w:t>Legea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bugetului</w:t>
      </w:r>
      <w:proofErr w:type="spellEnd"/>
      <w:r w:rsidR="00B64453" w:rsidRPr="0034117A">
        <w:rPr>
          <w:rFonts w:cs="Arial"/>
          <w:color w:val="000000"/>
          <w:sz w:val="24"/>
        </w:rPr>
        <w:t xml:space="preserve"> de stat pe </w:t>
      </w:r>
      <w:proofErr w:type="spellStart"/>
      <w:r w:rsidR="00B64453" w:rsidRPr="0034117A">
        <w:rPr>
          <w:rFonts w:cs="Arial"/>
          <w:color w:val="000000"/>
          <w:sz w:val="24"/>
        </w:rPr>
        <w:t>anul</w:t>
      </w:r>
      <w:proofErr w:type="spellEnd"/>
      <w:r w:rsidR="00B64453" w:rsidRPr="0034117A">
        <w:rPr>
          <w:rFonts w:cs="Arial"/>
          <w:color w:val="000000"/>
          <w:sz w:val="24"/>
        </w:rPr>
        <w:t xml:space="preserve"> 202</w:t>
      </w:r>
      <w:r w:rsidR="00AA6A08" w:rsidRPr="0034117A">
        <w:rPr>
          <w:rFonts w:cs="Arial"/>
          <w:color w:val="000000"/>
          <w:sz w:val="24"/>
        </w:rPr>
        <w:t>2</w:t>
      </w:r>
      <w:r w:rsidR="00B64453" w:rsidRPr="0034117A">
        <w:rPr>
          <w:rFonts w:cs="Arial"/>
          <w:color w:val="000000"/>
          <w:sz w:val="24"/>
        </w:rPr>
        <w:t xml:space="preserve">, nr. </w:t>
      </w:r>
      <w:r w:rsidR="00AA6A08" w:rsidRPr="0034117A">
        <w:rPr>
          <w:rFonts w:cs="Arial"/>
          <w:color w:val="000000"/>
          <w:sz w:val="24"/>
        </w:rPr>
        <w:t>317</w:t>
      </w:r>
      <w:r w:rsidR="00B64453" w:rsidRPr="0034117A">
        <w:rPr>
          <w:rFonts w:cs="Arial"/>
          <w:color w:val="000000"/>
          <w:sz w:val="24"/>
        </w:rPr>
        <w:t>/ 202</w:t>
      </w:r>
      <w:r w:rsidR="00DA5D5D" w:rsidRPr="0034117A">
        <w:rPr>
          <w:rFonts w:cs="Arial"/>
          <w:color w:val="000000"/>
          <w:sz w:val="24"/>
        </w:rPr>
        <w:t>1</w:t>
      </w:r>
      <w:r w:rsidR="00F811C6" w:rsidRPr="0034117A">
        <w:rPr>
          <w:rFonts w:cs="Arial"/>
          <w:color w:val="000000"/>
          <w:sz w:val="24"/>
        </w:rPr>
        <w:t xml:space="preserve">, </w:t>
      </w:r>
      <w:proofErr w:type="spellStart"/>
      <w:r w:rsidR="00F811C6" w:rsidRPr="0034117A">
        <w:rPr>
          <w:rFonts w:cs="Arial"/>
          <w:color w:val="000000"/>
          <w:sz w:val="24"/>
        </w:rPr>
        <w:t>prevederile</w:t>
      </w:r>
      <w:proofErr w:type="spellEnd"/>
      <w:r w:rsidR="00F811C6" w:rsidRPr="0034117A">
        <w:rPr>
          <w:rFonts w:cs="Arial"/>
          <w:color w:val="000000"/>
          <w:sz w:val="24"/>
        </w:rPr>
        <w:t xml:space="preserve"> art. </w:t>
      </w:r>
      <w:proofErr w:type="gramStart"/>
      <w:r w:rsidR="00F811C6" w:rsidRPr="0034117A">
        <w:rPr>
          <w:rFonts w:cs="Arial"/>
          <w:color w:val="000000"/>
          <w:sz w:val="24"/>
        </w:rPr>
        <w:t>2</w:t>
      </w:r>
      <w:r w:rsidR="00B64453" w:rsidRPr="0034117A">
        <w:rPr>
          <w:rFonts w:cs="Arial"/>
          <w:color w:val="000000"/>
          <w:sz w:val="24"/>
        </w:rPr>
        <w:t xml:space="preserve"> </w:t>
      </w:r>
      <w:r w:rsidR="00F811C6" w:rsidRPr="0034117A">
        <w:rPr>
          <w:rFonts w:cs="Arial"/>
          <w:color w:val="000000"/>
          <w:sz w:val="24"/>
        </w:rPr>
        <w:t xml:space="preserve"> </w:t>
      </w:r>
      <w:proofErr w:type="spellStart"/>
      <w:r w:rsidR="00F811C6" w:rsidRPr="0034117A">
        <w:rPr>
          <w:rFonts w:cs="Arial"/>
          <w:color w:val="000000"/>
          <w:sz w:val="24"/>
        </w:rPr>
        <w:t>și</w:t>
      </w:r>
      <w:proofErr w:type="spellEnd"/>
      <w:proofErr w:type="gramEnd"/>
      <w:r w:rsidR="00F811C6" w:rsidRPr="0034117A">
        <w:rPr>
          <w:rFonts w:cs="Arial"/>
          <w:color w:val="000000"/>
          <w:sz w:val="24"/>
        </w:rPr>
        <w:t xml:space="preserve"> art. 6 </w:t>
      </w:r>
      <w:proofErr w:type="spellStart"/>
      <w:r w:rsidR="00F811C6" w:rsidRPr="0034117A">
        <w:rPr>
          <w:rFonts w:cs="Arial"/>
          <w:color w:val="000000"/>
          <w:sz w:val="24"/>
        </w:rPr>
        <w:t>alin</w:t>
      </w:r>
      <w:proofErr w:type="spellEnd"/>
      <w:r w:rsidR="00F811C6" w:rsidRPr="0034117A">
        <w:rPr>
          <w:rFonts w:cs="Arial"/>
          <w:color w:val="000000"/>
          <w:sz w:val="24"/>
        </w:rPr>
        <w:t xml:space="preserve">. (1) din </w:t>
      </w:r>
      <w:proofErr w:type="spellStart"/>
      <w:r w:rsidR="00F811C6" w:rsidRPr="0034117A">
        <w:rPr>
          <w:rFonts w:cs="Arial"/>
          <w:color w:val="000000"/>
          <w:sz w:val="24"/>
        </w:rPr>
        <w:t>Legea</w:t>
      </w:r>
      <w:proofErr w:type="spellEnd"/>
      <w:r w:rsidR="00F811C6" w:rsidRPr="0034117A">
        <w:rPr>
          <w:rFonts w:cs="Arial"/>
          <w:color w:val="000000"/>
          <w:sz w:val="24"/>
        </w:rPr>
        <w:t xml:space="preserve"> </w:t>
      </w:r>
      <w:proofErr w:type="spellStart"/>
      <w:r w:rsidR="00F811C6" w:rsidRPr="0034117A">
        <w:rPr>
          <w:rFonts w:cs="Arial"/>
          <w:color w:val="000000"/>
          <w:sz w:val="24"/>
        </w:rPr>
        <w:t>asigurărilor</w:t>
      </w:r>
      <w:proofErr w:type="spellEnd"/>
      <w:r w:rsidR="00F811C6" w:rsidRPr="0034117A">
        <w:rPr>
          <w:rFonts w:cs="Arial"/>
          <w:color w:val="000000"/>
          <w:sz w:val="24"/>
        </w:rPr>
        <w:t xml:space="preserve"> </w:t>
      </w:r>
      <w:proofErr w:type="spellStart"/>
      <w:r w:rsidR="00F811C6" w:rsidRPr="0034117A">
        <w:rPr>
          <w:rFonts w:cs="Arial"/>
          <w:color w:val="000000"/>
          <w:sz w:val="24"/>
        </w:rPr>
        <w:t>sociale</w:t>
      </w:r>
      <w:proofErr w:type="spellEnd"/>
      <w:r w:rsidR="00F811C6" w:rsidRPr="0034117A">
        <w:rPr>
          <w:rFonts w:cs="Arial"/>
          <w:color w:val="000000"/>
          <w:sz w:val="24"/>
        </w:rPr>
        <w:t xml:space="preserve"> de stat pe </w:t>
      </w:r>
      <w:proofErr w:type="spellStart"/>
      <w:r w:rsidR="00F811C6" w:rsidRPr="0034117A">
        <w:rPr>
          <w:rFonts w:cs="Arial"/>
          <w:color w:val="000000"/>
          <w:sz w:val="24"/>
        </w:rPr>
        <w:t>anul</w:t>
      </w:r>
      <w:proofErr w:type="spellEnd"/>
      <w:r w:rsidR="00F811C6" w:rsidRPr="0034117A">
        <w:rPr>
          <w:rFonts w:cs="Arial"/>
          <w:color w:val="000000"/>
          <w:sz w:val="24"/>
        </w:rPr>
        <w:t xml:space="preserve"> 2022, nr. 318/2021</w:t>
      </w:r>
      <w:r w:rsidR="00AA6A28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şi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prevederile</w:t>
      </w:r>
      <w:proofErr w:type="spellEnd"/>
      <w:r w:rsidR="00B64453" w:rsidRPr="0034117A">
        <w:rPr>
          <w:rFonts w:cs="Arial"/>
          <w:color w:val="000000"/>
          <w:sz w:val="24"/>
        </w:rPr>
        <w:t xml:space="preserve"> art. </w:t>
      </w:r>
      <w:proofErr w:type="gramStart"/>
      <w:r w:rsidR="00B64453" w:rsidRPr="0034117A">
        <w:rPr>
          <w:rFonts w:cs="Arial"/>
          <w:color w:val="000000"/>
          <w:sz w:val="24"/>
        </w:rPr>
        <w:t xml:space="preserve">129  </w:t>
      </w:r>
      <w:proofErr w:type="spellStart"/>
      <w:r w:rsidR="00B64453" w:rsidRPr="0034117A">
        <w:rPr>
          <w:rFonts w:cs="Arial"/>
          <w:color w:val="000000"/>
          <w:sz w:val="24"/>
        </w:rPr>
        <w:t>alin</w:t>
      </w:r>
      <w:proofErr w:type="spellEnd"/>
      <w:proofErr w:type="gramEnd"/>
      <w:r w:rsidR="00B64453" w:rsidRPr="0034117A">
        <w:rPr>
          <w:rFonts w:cs="Arial"/>
          <w:color w:val="000000"/>
          <w:sz w:val="24"/>
        </w:rPr>
        <w:t xml:space="preserve">. (2)  lit. b) </w:t>
      </w:r>
      <w:proofErr w:type="spellStart"/>
      <w:r w:rsidR="00B64453" w:rsidRPr="0034117A">
        <w:rPr>
          <w:rFonts w:cs="Arial"/>
          <w:color w:val="000000"/>
          <w:sz w:val="24"/>
        </w:rPr>
        <w:t>şi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alin</w:t>
      </w:r>
      <w:proofErr w:type="spellEnd"/>
      <w:r w:rsidR="00B64453" w:rsidRPr="0034117A">
        <w:rPr>
          <w:rFonts w:cs="Arial"/>
          <w:color w:val="000000"/>
          <w:sz w:val="24"/>
        </w:rPr>
        <w:t xml:space="preserve">. (4) lit. a), art. 139 </w:t>
      </w:r>
      <w:proofErr w:type="spellStart"/>
      <w:r w:rsidR="00B64453" w:rsidRPr="0034117A">
        <w:rPr>
          <w:rFonts w:cs="Arial"/>
          <w:color w:val="000000"/>
          <w:sz w:val="24"/>
        </w:rPr>
        <w:t>alin</w:t>
      </w:r>
      <w:proofErr w:type="spellEnd"/>
      <w:r w:rsidR="00B64453" w:rsidRPr="0034117A">
        <w:rPr>
          <w:rFonts w:cs="Arial"/>
          <w:color w:val="000000"/>
          <w:sz w:val="24"/>
        </w:rPr>
        <w:t xml:space="preserve">. (1) </w:t>
      </w:r>
      <w:proofErr w:type="spellStart"/>
      <w:r w:rsidR="00B64453" w:rsidRPr="0034117A">
        <w:rPr>
          <w:rFonts w:cs="Arial"/>
          <w:color w:val="000000"/>
          <w:sz w:val="24"/>
        </w:rPr>
        <w:t>şi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alin</w:t>
      </w:r>
      <w:proofErr w:type="spellEnd"/>
      <w:r w:rsidR="00B64453" w:rsidRPr="0034117A">
        <w:rPr>
          <w:rFonts w:cs="Arial"/>
          <w:color w:val="000000"/>
          <w:sz w:val="24"/>
        </w:rPr>
        <w:t xml:space="preserve">. (3) lit. a) </w:t>
      </w:r>
      <w:proofErr w:type="spellStart"/>
      <w:r w:rsidR="00B64453" w:rsidRPr="0034117A">
        <w:rPr>
          <w:rFonts w:cs="Arial"/>
          <w:color w:val="000000"/>
          <w:sz w:val="24"/>
        </w:rPr>
        <w:t>şi</w:t>
      </w:r>
      <w:proofErr w:type="spellEnd"/>
      <w:r w:rsidR="00B64453" w:rsidRPr="0034117A">
        <w:rPr>
          <w:rFonts w:cs="Arial"/>
          <w:color w:val="000000"/>
          <w:sz w:val="24"/>
        </w:rPr>
        <w:t xml:space="preserve"> art. 196 </w:t>
      </w:r>
      <w:proofErr w:type="spellStart"/>
      <w:r w:rsidR="00B64453" w:rsidRPr="0034117A">
        <w:rPr>
          <w:rFonts w:cs="Arial"/>
          <w:color w:val="000000"/>
          <w:sz w:val="24"/>
        </w:rPr>
        <w:t>alin</w:t>
      </w:r>
      <w:proofErr w:type="spellEnd"/>
      <w:r w:rsidR="00B64453" w:rsidRPr="0034117A">
        <w:rPr>
          <w:rFonts w:cs="Arial"/>
          <w:color w:val="000000"/>
          <w:sz w:val="24"/>
        </w:rPr>
        <w:t xml:space="preserve">. (1) lit. a) din </w:t>
      </w:r>
      <w:proofErr w:type="spellStart"/>
      <w:r w:rsidR="00B64453" w:rsidRPr="0034117A">
        <w:rPr>
          <w:rFonts w:cs="Arial"/>
          <w:color w:val="000000"/>
          <w:sz w:val="24"/>
        </w:rPr>
        <w:t>Ordonanței</w:t>
      </w:r>
      <w:proofErr w:type="spellEnd"/>
      <w:r w:rsidR="00B64453" w:rsidRPr="0034117A">
        <w:rPr>
          <w:rFonts w:cs="Arial"/>
          <w:color w:val="000000"/>
          <w:sz w:val="24"/>
        </w:rPr>
        <w:t xml:space="preserve"> de </w:t>
      </w:r>
      <w:proofErr w:type="spellStart"/>
      <w:r w:rsidR="00B64453" w:rsidRPr="0034117A">
        <w:rPr>
          <w:rFonts w:cs="Arial"/>
          <w:color w:val="000000"/>
          <w:sz w:val="24"/>
        </w:rPr>
        <w:t>Urgență</w:t>
      </w:r>
      <w:proofErr w:type="spellEnd"/>
      <w:r w:rsidR="00B64453" w:rsidRPr="0034117A">
        <w:rPr>
          <w:rFonts w:cs="Arial"/>
          <w:color w:val="000000"/>
          <w:sz w:val="24"/>
        </w:rPr>
        <w:t xml:space="preserve"> a </w:t>
      </w:r>
      <w:proofErr w:type="spellStart"/>
      <w:r w:rsidR="00B64453" w:rsidRPr="0034117A">
        <w:rPr>
          <w:rFonts w:cs="Arial"/>
          <w:color w:val="000000"/>
          <w:sz w:val="24"/>
        </w:rPr>
        <w:t>Guvernului</w:t>
      </w:r>
      <w:proofErr w:type="spellEnd"/>
      <w:r w:rsidR="00B64453" w:rsidRPr="0034117A">
        <w:rPr>
          <w:rFonts w:cs="Arial"/>
          <w:color w:val="000000"/>
          <w:sz w:val="24"/>
        </w:rPr>
        <w:t xml:space="preserve"> nr. 57/ 2019 </w:t>
      </w:r>
      <w:proofErr w:type="spellStart"/>
      <w:r w:rsidR="00B64453" w:rsidRPr="0034117A">
        <w:rPr>
          <w:rFonts w:cs="Arial"/>
          <w:color w:val="000000"/>
          <w:sz w:val="24"/>
        </w:rPr>
        <w:t>privind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Codul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Administrativ</w:t>
      </w:r>
      <w:proofErr w:type="spellEnd"/>
      <w:r w:rsidR="00B64453" w:rsidRPr="0034117A">
        <w:rPr>
          <w:rFonts w:cs="Arial"/>
          <w:color w:val="000000"/>
          <w:sz w:val="24"/>
        </w:rPr>
        <w:t xml:space="preserve">, cu </w:t>
      </w:r>
      <w:proofErr w:type="spellStart"/>
      <w:r w:rsidR="00B64453" w:rsidRPr="0034117A">
        <w:rPr>
          <w:rFonts w:cs="Arial"/>
          <w:color w:val="000000"/>
          <w:sz w:val="24"/>
        </w:rPr>
        <w:t>modificările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şi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completările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ulterioare</w:t>
      </w:r>
      <w:proofErr w:type="spellEnd"/>
      <w:r w:rsidR="00B64453" w:rsidRPr="0034117A">
        <w:rPr>
          <w:rFonts w:cs="Arial"/>
          <w:color w:val="000000"/>
          <w:sz w:val="24"/>
        </w:rPr>
        <w:t xml:space="preserve">, </w:t>
      </w:r>
      <w:bookmarkEnd w:id="2"/>
      <w:proofErr w:type="spellStart"/>
      <w:r w:rsidR="00B64453" w:rsidRPr="0034117A">
        <w:rPr>
          <w:rFonts w:cs="Arial"/>
          <w:color w:val="000000"/>
          <w:sz w:val="24"/>
        </w:rPr>
        <w:t>este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necesară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aprobarea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bugetului</w:t>
      </w:r>
      <w:proofErr w:type="spellEnd"/>
      <w:r w:rsidR="00B64453" w:rsidRPr="0034117A">
        <w:rPr>
          <w:rFonts w:cs="Arial"/>
          <w:color w:val="000000"/>
          <w:sz w:val="24"/>
        </w:rPr>
        <w:t xml:space="preserve"> de </w:t>
      </w:r>
      <w:proofErr w:type="spellStart"/>
      <w:r w:rsidR="00B64453" w:rsidRPr="0034117A">
        <w:rPr>
          <w:rFonts w:cs="Arial"/>
          <w:color w:val="000000"/>
          <w:sz w:val="24"/>
        </w:rPr>
        <w:t>venituri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şi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cheltuieli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și</w:t>
      </w:r>
      <w:proofErr w:type="spellEnd"/>
      <w:r w:rsidR="00B64453" w:rsidRPr="0034117A">
        <w:rPr>
          <w:rFonts w:cs="Arial"/>
          <w:color w:val="000000"/>
          <w:sz w:val="24"/>
        </w:rPr>
        <w:t xml:space="preserve"> a </w:t>
      </w:r>
      <w:proofErr w:type="spellStart"/>
      <w:r w:rsidR="00B64453" w:rsidRPr="0034117A">
        <w:rPr>
          <w:rFonts w:cs="Arial"/>
          <w:color w:val="000000"/>
          <w:sz w:val="24"/>
        </w:rPr>
        <w:t>listei</w:t>
      </w:r>
      <w:proofErr w:type="spellEnd"/>
      <w:r w:rsidR="00B64453" w:rsidRPr="0034117A">
        <w:rPr>
          <w:rFonts w:cs="Arial"/>
          <w:color w:val="000000"/>
          <w:sz w:val="24"/>
        </w:rPr>
        <w:t xml:space="preserve"> de </w:t>
      </w:r>
      <w:proofErr w:type="spellStart"/>
      <w:r w:rsidR="00B64453" w:rsidRPr="0034117A">
        <w:rPr>
          <w:rFonts w:cs="Arial"/>
          <w:color w:val="000000"/>
          <w:sz w:val="24"/>
        </w:rPr>
        <w:t>investiții</w:t>
      </w:r>
      <w:proofErr w:type="spellEnd"/>
      <w:r w:rsidR="00B64453" w:rsidRPr="0034117A">
        <w:rPr>
          <w:rFonts w:cs="Arial"/>
          <w:color w:val="000000"/>
          <w:sz w:val="24"/>
        </w:rPr>
        <w:t xml:space="preserve">, a </w:t>
      </w:r>
      <w:proofErr w:type="spellStart"/>
      <w:r w:rsidR="00B64453" w:rsidRPr="0034117A">
        <w:rPr>
          <w:rFonts w:cs="Arial"/>
          <w:color w:val="000000"/>
          <w:sz w:val="24"/>
        </w:rPr>
        <w:t>Consiliului</w:t>
      </w:r>
      <w:proofErr w:type="spellEnd"/>
      <w:r w:rsidR="00B64453" w:rsidRPr="0034117A">
        <w:rPr>
          <w:rFonts w:cs="Arial"/>
          <w:color w:val="000000"/>
          <w:sz w:val="24"/>
        </w:rPr>
        <w:t xml:space="preserve"> Local al </w:t>
      </w:r>
      <w:proofErr w:type="spellStart"/>
      <w:r w:rsidR="00B64453" w:rsidRPr="0034117A">
        <w:rPr>
          <w:rFonts w:cs="Arial"/>
          <w:color w:val="000000"/>
          <w:sz w:val="24"/>
        </w:rPr>
        <w:t>Comunei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Târguşor</w:t>
      </w:r>
      <w:proofErr w:type="spellEnd"/>
      <w:r w:rsidR="00B64453" w:rsidRPr="0034117A">
        <w:rPr>
          <w:rFonts w:cs="Arial"/>
          <w:color w:val="000000"/>
          <w:sz w:val="24"/>
        </w:rPr>
        <w:t xml:space="preserve">, </w:t>
      </w:r>
      <w:proofErr w:type="spellStart"/>
      <w:r w:rsidR="00B64453" w:rsidRPr="0034117A">
        <w:rPr>
          <w:rFonts w:cs="Arial"/>
          <w:color w:val="000000"/>
          <w:sz w:val="24"/>
        </w:rPr>
        <w:t>judeţul</w:t>
      </w:r>
      <w:proofErr w:type="spellEnd"/>
      <w:r w:rsidR="00B64453" w:rsidRPr="0034117A">
        <w:rPr>
          <w:rFonts w:cs="Arial"/>
          <w:color w:val="000000"/>
          <w:sz w:val="24"/>
        </w:rPr>
        <w:t xml:space="preserve"> </w:t>
      </w:r>
      <w:proofErr w:type="spellStart"/>
      <w:r w:rsidR="00B64453" w:rsidRPr="0034117A">
        <w:rPr>
          <w:rFonts w:cs="Arial"/>
          <w:color w:val="000000"/>
          <w:sz w:val="24"/>
        </w:rPr>
        <w:t>Constanţa</w:t>
      </w:r>
      <w:proofErr w:type="spellEnd"/>
      <w:r w:rsidR="00B64453" w:rsidRPr="0034117A">
        <w:rPr>
          <w:rFonts w:cs="Arial"/>
          <w:color w:val="000000"/>
          <w:sz w:val="24"/>
        </w:rPr>
        <w:t xml:space="preserve">, pe </w:t>
      </w:r>
      <w:proofErr w:type="spellStart"/>
      <w:r w:rsidR="00B64453" w:rsidRPr="0034117A">
        <w:rPr>
          <w:rFonts w:cs="Arial"/>
          <w:color w:val="000000"/>
          <w:sz w:val="24"/>
        </w:rPr>
        <w:t>anul</w:t>
      </w:r>
      <w:proofErr w:type="spellEnd"/>
      <w:r w:rsidR="00B64453" w:rsidRPr="0034117A">
        <w:rPr>
          <w:rFonts w:cs="Arial"/>
          <w:color w:val="000000"/>
          <w:sz w:val="24"/>
        </w:rPr>
        <w:t xml:space="preserve"> 202</w:t>
      </w:r>
      <w:r w:rsidR="00AA24C3" w:rsidRPr="0034117A">
        <w:rPr>
          <w:rFonts w:cs="Arial"/>
          <w:color w:val="000000"/>
          <w:sz w:val="24"/>
        </w:rPr>
        <w:t>2</w:t>
      </w:r>
      <w:r w:rsidR="00B64453" w:rsidRPr="0034117A">
        <w:rPr>
          <w:rFonts w:cs="Arial"/>
          <w:color w:val="000000"/>
          <w:sz w:val="24"/>
        </w:rPr>
        <w:t>.</w:t>
      </w:r>
    </w:p>
    <w:bookmarkEnd w:id="3"/>
    <w:p w14:paraId="599BDDC2" w14:textId="139A528E" w:rsidR="00B64453" w:rsidRPr="0034117A" w:rsidRDefault="00B64453" w:rsidP="00B64453">
      <w:pPr>
        <w:numPr>
          <w:ilvl w:val="0"/>
          <w:numId w:val="3"/>
        </w:numPr>
        <w:tabs>
          <w:tab w:val="left" w:pos="1035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117A">
        <w:rPr>
          <w:rFonts w:cs="Arial"/>
          <w:b/>
          <w:bCs/>
          <w:color w:val="000000"/>
          <w:sz w:val="24"/>
          <w:szCs w:val="24"/>
        </w:rPr>
        <w:tab/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Aceasta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se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impune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având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vedere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4" w:name="_Hlk30067700"/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Decizia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nr.</w:t>
      </w:r>
      <w:r w:rsidR="00AA24C3" w:rsidRPr="0034117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4117A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AA24C3" w:rsidRPr="0034117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Ministerului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Finanțelor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Publice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Agenția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Administrare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Fiscală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Direcția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Generală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Regională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Finanțelor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Publice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Galați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Activitatea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de 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Trezorerie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Contabilitate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Publică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bookmarkEnd w:id="4"/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sumele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defalcate din Taxa pe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Valoarea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Adăugată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descentralizate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Comunelor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orașelor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municipiilor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, a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cotelor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defalcate din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impozitul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pe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venit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echilibrarea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bugetelor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locale, a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cotelor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impozitul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pe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venit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sumelor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defalcate din Taxa pe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Valoarea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Adăugată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echilibrare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7D640DC" w14:textId="35D94ABC" w:rsidR="00B64453" w:rsidRPr="0034117A" w:rsidRDefault="00B64453" w:rsidP="0034117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117A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cele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menţionate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mai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sus, se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impune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necesitatea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adoptării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unei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hotărâri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34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bugetului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venituri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cheltuieli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listei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proofErr w:type="gram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investiții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 a</w:t>
      </w:r>
      <w:proofErr w:type="gram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Târguşor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judeţul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Constanţa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pe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anul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AA24C3"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In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acest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sens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anexez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la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prezenta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un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Proiect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Hotărâre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propunerea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a fi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adoptat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forma </w:t>
      </w:r>
      <w:proofErr w:type="spellStart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prezentată</w:t>
      </w:r>
      <w:proofErr w:type="spellEnd"/>
      <w:r w:rsidRPr="00341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BCBDD55" w14:textId="42086FB0" w:rsidR="00B64453" w:rsidRDefault="00B64453" w:rsidP="0034117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000000"/>
        </w:rPr>
      </w:pPr>
      <w:bookmarkStart w:id="5" w:name="_Hlk93481825"/>
      <w:r w:rsidRPr="00B64453">
        <w:rPr>
          <w:rFonts w:ascii="Times New Roman" w:hAnsi="Times New Roman" w:cs="Times New Roman"/>
          <w:b/>
          <w:bCs/>
          <w:color w:val="000000"/>
        </w:rPr>
        <w:t>P R I M A R,</w:t>
      </w:r>
    </w:p>
    <w:p w14:paraId="58B17E17" w14:textId="77777777" w:rsidR="0034117A" w:rsidRPr="0034117A" w:rsidRDefault="0034117A" w:rsidP="0034117A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</w:p>
    <w:p w14:paraId="216FA3DC" w14:textId="60F0C2C5" w:rsidR="004F78E4" w:rsidRPr="002C1857" w:rsidRDefault="00422E2A" w:rsidP="004F78E4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   </w:t>
      </w:r>
      <w:r w:rsidR="004F78E4" w:rsidRPr="002C1857">
        <w:rPr>
          <w:b/>
          <w:bCs/>
        </w:rPr>
        <w:t>M</w:t>
      </w:r>
      <w:r w:rsidR="004F78E4" w:rsidRPr="002C1857">
        <w:rPr>
          <w:b/>
          <w:bCs/>
          <w:lang w:val="ro-RO"/>
        </w:rPr>
        <w:t>ădălina Negru</w:t>
      </w:r>
    </w:p>
    <w:bookmarkEnd w:id="5"/>
    <w:p w14:paraId="76EBDEC8" w14:textId="77777777" w:rsidR="00B64453" w:rsidRDefault="00B64453" w:rsidP="0034117A">
      <w:pPr>
        <w:rPr>
          <w:b/>
          <w:bCs/>
        </w:rPr>
      </w:pPr>
    </w:p>
    <w:p w14:paraId="7CBAD114" w14:textId="25F3D624" w:rsidR="00BB2A7C" w:rsidRPr="00D63036" w:rsidRDefault="00B64453" w:rsidP="002C1857">
      <w:pPr>
        <w:pStyle w:val="Standard"/>
        <w:rPr>
          <w:sz w:val="16"/>
          <w:szCs w:val="16"/>
        </w:rPr>
      </w:pPr>
      <w:proofErr w:type="gramStart"/>
      <w:r w:rsidRPr="00AD1B3F">
        <w:rPr>
          <w:sz w:val="16"/>
          <w:szCs w:val="16"/>
        </w:rPr>
        <w:t>DACT.G.N</w:t>
      </w:r>
      <w:proofErr w:type="gramEnd"/>
      <w:r w:rsidR="002C1857">
        <w:rPr>
          <w:sz w:val="16"/>
          <w:szCs w:val="16"/>
        </w:rPr>
        <w:t xml:space="preserve"> </w:t>
      </w:r>
    </w:p>
    <w:p w14:paraId="243CD00B" w14:textId="0BBAED8E" w:rsidR="002C1857" w:rsidRPr="00D63036" w:rsidRDefault="0034117A" w:rsidP="002C1857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4</w:t>
      </w:r>
      <w:r w:rsidR="002C1857" w:rsidRPr="00D63036">
        <w:rPr>
          <w:sz w:val="16"/>
          <w:szCs w:val="16"/>
        </w:rPr>
        <w:t xml:space="preserve"> ex.</w:t>
      </w:r>
    </w:p>
    <w:sectPr w:rsidR="002C1857" w:rsidRPr="00D6303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50CD7" w14:textId="77777777" w:rsidR="003A5D5F" w:rsidRDefault="003A5D5F" w:rsidP="003D4415">
      <w:pPr>
        <w:spacing w:after="0" w:line="240" w:lineRule="auto"/>
      </w:pPr>
      <w:r>
        <w:separator/>
      </w:r>
    </w:p>
  </w:endnote>
  <w:endnote w:type="continuationSeparator" w:id="0">
    <w:p w14:paraId="5E3B07AC" w14:textId="77777777" w:rsidR="003A5D5F" w:rsidRDefault="003A5D5F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39F6" w14:textId="77777777" w:rsidR="003A5D5F" w:rsidRDefault="003A5D5F" w:rsidP="003D4415">
      <w:pPr>
        <w:spacing w:after="0" w:line="240" w:lineRule="auto"/>
      </w:pPr>
      <w:r>
        <w:separator/>
      </w:r>
    </w:p>
  </w:footnote>
  <w:footnote w:type="continuationSeparator" w:id="0">
    <w:p w14:paraId="1B4FA2BC" w14:textId="77777777" w:rsidR="003A5D5F" w:rsidRDefault="003A5D5F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5D5F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93B8C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2022-01-25T13:17:00Z</dcterms:modified>
</cp:coreProperties>
</file>