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AB2B" w14:textId="77777777" w:rsidR="00707CBF" w:rsidRPr="00DD2EEA" w:rsidRDefault="00E85F28" w:rsidP="00C91937">
      <w:pPr>
        <w:jc w:val="center"/>
        <w:rPr>
          <w:lang w:val="fr-FR"/>
        </w:rPr>
      </w:pPr>
      <w:r w:rsidRPr="00DD2EEA">
        <w:rPr>
          <w:lang w:val="fr-FR"/>
        </w:rPr>
        <w:t>JUDETUL MEHEDINTI</w:t>
      </w:r>
    </w:p>
    <w:p w14:paraId="5BA950E9" w14:textId="77777777" w:rsidR="00241EEF" w:rsidRPr="00DD2EEA" w:rsidRDefault="00241EEF" w:rsidP="00C91937">
      <w:pPr>
        <w:jc w:val="center"/>
        <w:rPr>
          <w:lang w:val="fr-FR"/>
        </w:rPr>
      </w:pPr>
      <w:r w:rsidRPr="00DD2EEA">
        <w:rPr>
          <w:lang w:val="fr-FR"/>
        </w:rPr>
        <w:t>CONSILIUL LOCAL AL MUNICIPIULUI</w:t>
      </w:r>
      <w:r w:rsidR="00E85F28" w:rsidRPr="00DD2EEA">
        <w:rPr>
          <w:lang w:val="fr-FR"/>
        </w:rPr>
        <w:t xml:space="preserve"> </w:t>
      </w:r>
      <w:r w:rsidRPr="00DD2EEA">
        <w:rPr>
          <w:lang w:val="fr-FR"/>
        </w:rPr>
        <w:t>DROBETA TURNU SEVERIN</w:t>
      </w:r>
    </w:p>
    <w:p w14:paraId="0991CEA5" w14:textId="77777777" w:rsidR="00C91937" w:rsidRPr="00DD2EEA" w:rsidRDefault="00C91937" w:rsidP="00C91937">
      <w:pPr>
        <w:jc w:val="center"/>
        <w:rPr>
          <w:lang w:val="fr-FR"/>
        </w:rPr>
      </w:pPr>
      <w:r w:rsidRPr="00DD2EEA">
        <w:rPr>
          <w:lang w:val="fr-FR"/>
        </w:rPr>
        <w:t>DIRECTIA DE ASISTENTA SOCIALA</w:t>
      </w:r>
    </w:p>
    <w:p w14:paraId="39B134CF" w14:textId="2483BDD9" w:rsidR="001316BB" w:rsidRPr="00DD2EEA" w:rsidRDefault="00E85F28" w:rsidP="00C91937">
      <w:pPr>
        <w:jc w:val="center"/>
        <w:rPr>
          <w:lang w:val="pt-PT"/>
        </w:rPr>
      </w:pPr>
      <w:r w:rsidRPr="00DD2EEA">
        <w:rPr>
          <w:lang w:val="pt-PT"/>
        </w:rPr>
        <w:t xml:space="preserve">Str. </w:t>
      </w:r>
      <w:r w:rsidR="0092462C" w:rsidRPr="00DD2EEA">
        <w:rPr>
          <w:lang w:val="pt-PT"/>
        </w:rPr>
        <w:t>Decebal</w:t>
      </w:r>
      <w:r w:rsidRPr="00DD2EEA">
        <w:rPr>
          <w:lang w:val="pt-PT"/>
        </w:rPr>
        <w:t>, nr.</w:t>
      </w:r>
      <w:r w:rsidR="0092462C" w:rsidRPr="00DD2EEA">
        <w:rPr>
          <w:lang w:val="pt-PT"/>
        </w:rPr>
        <w:t>40, Bl.A1</w:t>
      </w:r>
      <w:r w:rsidRPr="00DD2EEA">
        <w:rPr>
          <w:lang w:val="pt-PT"/>
        </w:rPr>
        <w:t xml:space="preserve">, tel. 0252/329577, fax </w:t>
      </w:r>
      <w:r w:rsidR="00221836" w:rsidRPr="00DD2EEA">
        <w:rPr>
          <w:lang w:val="pt-PT"/>
        </w:rPr>
        <w:t xml:space="preserve"> 0352/401029</w:t>
      </w:r>
    </w:p>
    <w:p w14:paraId="5E43AAC3" w14:textId="77777777" w:rsidR="00717F02" w:rsidRPr="00DD2EEA" w:rsidRDefault="00717F02" w:rsidP="00717F02">
      <w:pPr>
        <w:jc w:val="center"/>
        <w:rPr>
          <w:lang w:val="fr-FR"/>
        </w:rPr>
      </w:pPr>
      <w:r w:rsidRPr="00DD2EEA">
        <w:rPr>
          <w:lang w:val="pt-PT"/>
        </w:rPr>
        <w:tab/>
      </w:r>
      <w:proofErr w:type="gramStart"/>
      <w:r w:rsidRPr="00DD2EEA">
        <w:rPr>
          <w:lang w:val="fr-FR"/>
        </w:rPr>
        <w:t>E-mail:</w:t>
      </w:r>
      <w:proofErr w:type="gramEnd"/>
      <w:r w:rsidRPr="00DD2EEA">
        <w:rPr>
          <w:lang w:val="fr-FR"/>
        </w:rPr>
        <w:t xml:space="preserve"> dasdts@dasdts.ro, </w:t>
      </w:r>
      <w:proofErr w:type="gramStart"/>
      <w:r w:rsidRPr="00DD2EEA">
        <w:rPr>
          <w:lang w:val="fr-FR"/>
        </w:rPr>
        <w:t>Web:</w:t>
      </w:r>
      <w:proofErr w:type="gramEnd"/>
      <w:r w:rsidRPr="00DD2EEA">
        <w:rPr>
          <w:lang w:val="fr-FR"/>
        </w:rPr>
        <w:t xml:space="preserve"> www.dasdts.ro</w:t>
      </w:r>
    </w:p>
    <w:p w14:paraId="64FAD234" w14:textId="1A0AD63E" w:rsidR="00E85F28" w:rsidRPr="00DD2EEA" w:rsidRDefault="00E85F28" w:rsidP="00E85F28">
      <w:pPr>
        <w:pBdr>
          <w:bottom w:val="threeDEmboss" w:sz="24" w:space="1" w:color="auto"/>
        </w:pBdr>
        <w:rPr>
          <w:lang w:val="pt-PT"/>
        </w:rPr>
      </w:pPr>
    </w:p>
    <w:p w14:paraId="055F0D28" w14:textId="77777777" w:rsidR="00E85F28" w:rsidRPr="00DD2EEA" w:rsidRDefault="00E85F28">
      <w:pPr>
        <w:rPr>
          <w:lang w:val="pt-PT"/>
        </w:rPr>
      </w:pPr>
    </w:p>
    <w:p w14:paraId="2A88591A" w14:textId="77777777" w:rsidR="00A31C66" w:rsidRPr="00DD2EEA" w:rsidRDefault="00632F4D" w:rsidP="004B52DF">
      <w:pPr>
        <w:rPr>
          <w:lang w:val="pt-PT"/>
        </w:rPr>
      </w:pP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r w:rsidRPr="00DD2EEA">
        <w:rPr>
          <w:lang w:val="pt-PT"/>
        </w:rPr>
        <w:tab/>
      </w:r>
    </w:p>
    <w:p w14:paraId="20288D80" w14:textId="2435E80E" w:rsidR="005445F2" w:rsidRPr="00DD2EEA" w:rsidRDefault="001316BB">
      <w:pPr>
        <w:rPr>
          <w:lang w:val="pt-PT"/>
        </w:rPr>
      </w:pPr>
      <w:r w:rsidRPr="00DD2EEA">
        <w:rPr>
          <w:lang w:val="pt-PT"/>
        </w:rPr>
        <w:t xml:space="preserve">                       </w:t>
      </w:r>
      <w:r w:rsidR="00BB45B1" w:rsidRPr="00DD2EEA">
        <w:rPr>
          <w:lang w:val="pt-PT"/>
        </w:rPr>
        <w:t xml:space="preserve">                           </w:t>
      </w:r>
      <w:r w:rsidR="00B51602" w:rsidRPr="00DD2EEA">
        <w:rPr>
          <w:lang w:val="pt-PT"/>
        </w:rPr>
        <w:t xml:space="preserve">          </w:t>
      </w:r>
    </w:p>
    <w:p w14:paraId="1419F1A1" w14:textId="77777777" w:rsidR="005445F2" w:rsidRPr="00DD2EEA" w:rsidRDefault="005445F2">
      <w:pPr>
        <w:rPr>
          <w:lang w:val="pt-PT"/>
        </w:rPr>
      </w:pPr>
    </w:p>
    <w:p w14:paraId="1DD86825" w14:textId="77777777" w:rsidR="00A248E8" w:rsidRPr="00DD2EEA" w:rsidRDefault="00A248E8" w:rsidP="00A248E8">
      <w:pPr>
        <w:pStyle w:val="Titlu1"/>
        <w:rPr>
          <w:sz w:val="24"/>
          <w:lang w:val="pt-PT"/>
        </w:rPr>
      </w:pPr>
      <w:r w:rsidRPr="00DD2EEA">
        <w:rPr>
          <w:sz w:val="24"/>
          <w:lang w:val="pt-PT"/>
        </w:rPr>
        <w:t>REFERAT DE APROBARE</w:t>
      </w:r>
    </w:p>
    <w:p w14:paraId="12200738" w14:textId="77777777" w:rsidR="003668DC" w:rsidRPr="00DD2EEA" w:rsidRDefault="003668DC" w:rsidP="00A248E8">
      <w:pPr>
        <w:rPr>
          <w:lang w:val="pt-PT"/>
        </w:rPr>
      </w:pPr>
    </w:p>
    <w:p w14:paraId="71C1B686" w14:textId="77777777" w:rsidR="00A248E8" w:rsidRPr="00DD2EEA" w:rsidRDefault="00246B61" w:rsidP="00BD4DD3">
      <w:pPr>
        <w:spacing w:line="276" w:lineRule="auto"/>
        <w:jc w:val="center"/>
        <w:rPr>
          <w:lang w:val="pt-PT"/>
        </w:rPr>
      </w:pPr>
      <w:r w:rsidRPr="00DD2EEA">
        <w:rPr>
          <w:lang w:val="pt-PT"/>
        </w:rPr>
        <w:t>p</w:t>
      </w:r>
      <w:r w:rsidR="00A248E8" w:rsidRPr="00DD2EEA">
        <w:rPr>
          <w:lang w:val="pt-PT"/>
        </w:rPr>
        <w:t>rivind</w:t>
      </w:r>
      <w:r w:rsidR="00035999" w:rsidRPr="00DD2EEA">
        <w:rPr>
          <w:lang w:val="pt-PT"/>
        </w:rPr>
        <w:t xml:space="preserve"> aprobarea contului de </w:t>
      </w:r>
      <w:r w:rsidR="00A248E8" w:rsidRPr="00DD2EEA">
        <w:rPr>
          <w:lang w:val="pt-PT"/>
        </w:rPr>
        <w:t>încheiere</w:t>
      </w:r>
      <w:r w:rsidR="00035999" w:rsidRPr="00DD2EEA">
        <w:rPr>
          <w:lang w:val="pt-PT"/>
        </w:rPr>
        <w:t xml:space="preserve"> a</w:t>
      </w:r>
      <w:r w:rsidR="00A248E8" w:rsidRPr="00DD2EEA">
        <w:rPr>
          <w:lang w:val="pt-PT"/>
        </w:rPr>
        <w:t xml:space="preserve"> exe</w:t>
      </w:r>
      <w:r w:rsidR="00F74CBF" w:rsidRPr="00DD2EEA">
        <w:rPr>
          <w:lang w:val="pt-PT"/>
        </w:rPr>
        <w:t>rcițiului</w:t>
      </w:r>
      <w:r w:rsidR="00A248E8" w:rsidRPr="00DD2EEA">
        <w:rPr>
          <w:lang w:val="pt-PT"/>
        </w:rPr>
        <w:t xml:space="preserve"> bugetar</w:t>
      </w:r>
    </w:p>
    <w:p w14:paraId="2F8421F3" w14:textId="77777777" w:rsidR="00A248E8" w:rsidRPr="00DD2EEA" w:rsidRDefault="00A248E8" w:rsidP="00BD4DD3">
      <w:pPr>
        <w:spacing w:line="276" w:lineRule="auto"/>
        <w:jc w:val="center"/>
        <w:rPr>
          <w:lang w:val="fr-FR"/>
        </w:rPr>
      </w:pPr>
      <w:proofErr w:type="gramStart"/>
      <w:r w:rsidRPr="00DD2EEA">
        <w:rPr>
          <w:lang w:val="fr-FR"/>
        </w:rPr>
        <w:t>a</w:t>
      </w:r>
      <w:r w:rsidR="00223012" w:rsidRPr="00DD2EEA">
        <w:rPr>
          <w:lang w:val="fr-FR"/>
        </w:rPr>
        <w:t>l</w:t>
      </w:r>
      <w:proofErr w:type="gramEnd"/>
      <w:r w:rsidRPr="00DD2EEA">
        <w:rPr>
          <w:lang w:val="fr-FR"/>
        </w:rPr>
        <w:t xml:space="preserve"> </w:t>
      </w:r>
      <w:proofErr w:type="spellStart"/>
      <w:r w:rsidRPr="00DD2EEA">
        <w:rPr>
          <w:lang w:val="fr-FR"/>
        </w:rPr>
        <w:t>Direcției</w:t>
      </w:r>
      <w:proofErr w:type="spellEnd"/>
      <w:r w:rsidRPr="00DD2EEA">
        <w:rPr>
          <w:lang w:val="fr-FR"/>
        </w:rPr>
        <w:t xml:space="preserve"> de </w:t>
      </w:r>
      <w:proofErr w:type="spellStart"/>
      <w:r w:rsidRPr="00DD2EEA">
        <w:rPr>
          <w:lang w:val="fr-FR"/>
        </w:rPr>
        <w:t>Asistență</w:t>
      </w:r>
      <w:proofErr w:type="spellEnd"/>
      <w:r w:rsidRPr="00DD2EEA">
        <w:rPr>
          <w:lang w:val="fr-FR"/>
        </w:rPr>
        <w:t xml:space="preserve"> </w:t>
      </w:r>
      <w:proofErr w:type="spellStart"/>
      <w:r w:rsidRPr="00DD2EEA">
        <w:rPr>
          <w:lang w:val="fr-FR"/>
        </w:rPr>
        <w:t>Socială</w:t>
      </w:r>
      <w:proofErr w:type="spellEnd"/>
      <w:r w:rsidRPr="00DD2EEA">
        <w:rPr>
          <w:lang w:val="fr-FR"/>
        </w:rPr>
        <w:t xml:space="preserve"> și </w:t>
      </w:r>
      <w:r w:rsidR="002856D2" w:rsidRPr="00DD2EEA">
        <w:rPr>
          <w:lang w:val="fr-FR"/>
        </w:rPr>
        <w:t xml:space="preserve">al </w:t>
      </w:r>
      <w:proofErr w:type="spellStart"/>
      <w:r w:rsidRPr="00DD2EEA">
        <w:rPr>
          <w:lang w:val="fr-FR"/>
        </w:rPr>
        <w:t>unității</w:t>
      </w:r>
      <w:proofErr w:type="spellEnd"/>
      <w:r w:rsidRPr="00DD2EEA">
        <w:rPr>
          <w:lang w:val="fr-FR"/>
        </w:rPr>
        <w:t xml:space="preserve"> de </w:t>
      </w:r>
      <w:proofErr w:type="spellStart"/>
      <w:r w:rsidRPr="00DD2EEA">
        <w:rPr>
          <w:lang w:val="fr-FR"/>
        </w:rPr>
        <w:t>învățământ</w:t>
      </w:r>
      <w:proofErr w:type="spellEnd"/>
      <w:r w:rsidRPr="00DD2EEA">
        <w:rPr>
          <w:lang w:val="fr-FR"/>
        </w:rPr>
        <w:t xml:space="preserve"> </w:t>
      </w:r>
      <w:proofErr w:type="spellStart"/>
      <w:r w:rsidRPr="00DD2EEA">
        <w:rPr>
          <w:lang w:val="fr-FR"/>
        </w:rPr>
        <w:t>Creșa</w:t>
      </w:r>
      <w:proofErr w:type="spellEnd"/>
      <w:r w:rsidRPr="00DD2EEA">
        <w:rPr>
          <w:lang w:val="fr-FR"/>
        </w:rPr>
        <w:t xml:space="preserve"> </w:t>
      </w:r>
      <w:proofErr w:type="spellStart"/>
      <w:r w:rsidRPr="00DD2EEA">
        <w:rPr>
          <w:lang w:val="fr-FR"/>
        </w:rPr>
        <w:t>Drobeta</w:t>
      </w:r>
      <w:proofErr w:type="spellEnd"/>
      <w:r w:rsidRPr="00DD2EEA">
        <w:rPr>
          <w:lang w:val="fr-FR"/>
        </w:rPr>
        <w:t xml:space="preserve"> </w:t>
      </w:r>
      <w:proofErr w:type="spellStart"/>
      <w:r w:rsidRPr="00DD2EEA">
        <w:rPr>
          <w:lang w:val="fr-FR"/>
        </w:rPr>
        <w:t>Turnu</w:t>
      </w:r>
      <w:proofErr w:type="spellEnd"/>
      <w:r w:rsidRPr="00DD2EEA">
        <w:rPr>
          <w:lang w:val="fr-FR"/>
        </w:rPr>
        <w:t xml:space="preserve"> Severin</w:t>
      </w:r>
    </w:p>
    <w:p w14:paraId="7B173713" w14:textId="4BFB2D87" w:rsidR="00A248E8" w:rsidRPr="00DD2EEA" w:rsidRDefault="00A248E8" w:rsidP="00BD4DD3">
      <w:pPr>
        <w:spacing w:line="276" w:lineRule="auto"/>
        <w:jc w:val="center"/>
        <w:rPr>
          <w:lang w:val="fr-FR"/>
        </w:rPr>
      </w:pPr>
      <w:proofErr w:type="spellStart"/>
      <w:proofErr w:type="gramStart"/>
      <w:r w:rsidRPr="00DD2EEA">
        <w:rPr>
          <w:lang w:val="fr-FR"/>
        </w:rPr>
        <w:t>pe</w:t>
      </w:r>
      <w:proofErr w:type="spellEnd"/>
      <w:proofErr w:type="gramEnd"/>
      <w:r w:rsidRPr="00DD2EEA">
        <w:rPr>
          <w:lang w:val="fr-FR"/>
        </w:rPr>
        <w:t xml:space="preserve"> </w:t>
      </w:r>
      <w:proofErr w:type="spellStart"/>
      <w:r w:rsidRPr="00DD2EEA">
        <w:rPr>
          <w:lang w:val="fr-FR"/>
        </w:rPr>
        <w:t>anul</w:t>
      </w:r>
      <w:proofErr w:type="spellEnd"/>
      <w:r w:rsidRPr="00DD2EEA">
        <w:rPr>
          <w:lang w:val="fr-FR"/>
        </w:rPr>
        <w:t xml:space="preserve"> </w:t>
      </w:r>
      <w:r w:rsidR="00056EFD" w:rsidRPr="00DD2EEA">
        <w:rPr>
          <w:lang w:val="fr-FR"/>
        </w:rPr>
        <w:t>202</w:t>
      </w:r>
      <w:r w:rsidR="00F5756E" w:rsidRPr="00DD2EEA">
        <w:rPr>
          <w:lang w:val="fr-FR"/>
        </w:rPr>
        <w:t>5</w:t>
      </w:r>
    </w:p>
    <w:p w14:paraId="2C60BEB7" w14:textId="77777777" w:rsidR="005445F2" w:rsidRPr="00DD2EEA" w:rsidRDefault="005445F2" w:rsidP="00BD4DD3">
      <w:pPr>
        <w:spacing w:line="276" w:lineRule="auto"/>
        <w:rPr>
          <w:lang w:val="fr-FR"/>
        </w:rPr>
      </w:pPr>
    </w:p>
    <w:p w14:paraId="4248F604" w14:textId="77777777" w:rsidR="004B52DF" w:rsidRPr="00DD2EEA" w:rsidRDefault="00573D07" w:rsidP="00BD4DD3">
      <w:pPr>
        <w:spacing w:line="276" w:lineRule="auto"/>
        <w:jc w:val="both"/>
        <w:rPr>
          <w:lang w:val="fr-FR"/>
        </w:rPr>
      </w:pPr>
      <w:r w:rsidRPr="00DD2EEA">
        <w:rPr>
          <w:lang w:val="fr-FR"/>
        </w:rPr>
        <w:tab/>
      </w:r>
      <w:proofErr w:type="spellStart"/>
      <w:r w:rsidRPr="00DD2EEA">
        <w:rPr>
          <w:lang w:val="fr-FR"/>
        </w:rPr>
        <w:t>Având</w:t>
      </w:r>
      <w:proofErr w:type="spellEnd"/>
      <w:r w:rsidRPr="00DD2EEA">
        <w:rPr>
          <w:lang w:val="fr-FR"/>
        </w:rPr>
        <w:t xml:space="preserve"> </w:t>
      </w:r>
      <w:proofErr w:type="spellStart"/>
      <w:r w:rsidRPr="00DD2EEA">
        <w:rPr>
          <w:lang w:val="fr-FR"/>
        </w:rPr>
        <w:t>în</w:t>
      </w:r>
      <w:proofErr w:type="spellEnd"/>
      <w:r w:rsidRPr="00DD2EEA">
        <w:rPr>
          <w:lang w:val="fr-FR"/>
        </w:rPr>
        <w:t xml:space="preserve"> </w:t>
      </w:r>
      <w:proofErr w:type="spellStart"/>
      <w:r w:rsidRPr="00DD2EEA">
        <w:rPr>
          <w:lang w:val="fr-FR"/>
        </w:rPr>
        <w:t>vedere</w:t>
      </w:r>
      <w:proofErr w:type="spellEnd"/>
      <w:r w:rsidRPr="00DD2EEA">
        <w:rPr>
          <w:lang w:val="fr-FR"/>
        </w:rPr>
        <w:t> :</w:t>
      </w:r>
    </w:p>
    <w:p w14:paraId="0412CEC0" w14:textId="77777777" w:rsidR="00A248E8" w:rsidRPr="00DD2EEA" w:rsidRDefault="00A248E8" w:rsidP="00BD4DD3">
      <w:pPr>
        <w:pStyle w:val="Listparagraf"/>
        <w:numPr>
          <w:ilvl w:val="0"/>
          <w:numId w:val="14"/>
        </w:numPr>
        <w:spacing w:line="276" w:lineRule="auto"/>
        <w:jc w:val="both"/>
        <w:rPr>
          <w:lang w:val="fr-FR"/>
        </w:rPr>
      </w:pPr>
      <w:proofErr w:type="spellStart"/>
      <w:r w:rsidRPr="00DD2EEA">
        <w:rPr>
          <w:lang w:val="fr-FR"/>
        </w:rPr>
        <w:t>Legea</w:t>
      </w:r>
      <w:proofErr w:type="spellEnd"/>
      <w:r w:rsidRPr="00DD2EEA">
        <w:rPr>
          <w:lang w:val="fr-FR"/>
        </w:rPr>
        <w:t xml:space="preserve"> nr.82/1991 – </w:t>
      </w:r>
      <w:proofErr w:type="spellStart"/>
      <w:r w:rsidRPr="00DD2EEA">
        <w:rPr>
          <w:lang w:val="fr-FR"/>
        </w:rPr>
        <w:t>Legea</w:t>
      </w:r>
      <w:proofErr w:type="spellEnd"/>
      <w:r w:rsidRPr="00DD2EEA">
        <w:rPr>
          <w:lang w:val="fr-FR"/>
        </w:rPr>
        <w:t xml:space="preserve"> </w:t>
      </w:r>
      <w:proofErr w:type="spellStart"/>
      <w:r w:rsidR="00B045A4" w:rsidRPr="00DD2EEA">
        <w:rPr>
          <w:lang w:val="fr-FR"/>
        </w:rPr>
        <w:t>contabilității</w:t>
      </w:r>
      <w:proofErr w:type="spellEnd"/>
      <w:r w:rsidR="00B045A4" w:rsidRPr="00DD2EEA">
        <w:rPr>
          <w:lang w:val="fr-FR"/>
        </w:rPr>
        <w:t xml:space="preserve">, </w:t>
      </w:r>
      <w:proofErr w:type="spellStart"/>
      <w:proofErr w:type="gramStart"/>
      <w:r w:rsidR="00B045A4" w:rsidRPr="00DD2EEA">
        <w:rPr>
          <w:lang w:val="fr-FR"/>
        </w:rPr>
        <w:t>republicată</w:t>
      </w:r>
      <w:proofErr w:type="spellEnd"/>
      <w:r w:rsidRPr="00DD2EEA">
        <w:t>;</w:t>
      </w:r>
      <w:proofErr w:type="gramEnd"/>
    </w:p>
    <w:p w14:paraId="60924050" w14:textId="77777777" w:rsidR="00A248E8" w:rsidRPr="00DD2EEA" w:rsidRDefault="00A248E8" w:rsidP="00BD4DD3">
      <w:pPr>
        <w:pStyle w:val="Listparagraf"/>
        <w:numPr>
          <w:ilvl w:val="0"/>
          <w:numId w:val="14"/>
        </w:numPr>
        <w:spacing w:line="276" w:lineRule="auto"/>
        <w:jc w:val="both"/>
        <w:rPr>
          <w:lang w:val="fr-FR"/>
        </w:rPr>
      </w:pPr>
      <w:proofErr w:type="spellStart"/>
      <w:r w:rsidRPr="00DD2EEA">
        <w:rPr>
          <w:lang w:val="fr-FR"/>
        </w:rPr>
        <w:t>Ordinul</w:t>
      </w:r>
      <w:proofErr w:type="spellEnd"/>
      <w:r w:rsidRPr="00DD2EEA">
        <w:rPr>
          <w:lang w:val="fr-FR"/>
        </w:rPr>
        <w:t xml:space="preserve"> nr. 1917/2005 </w:t>
      </w:r>
      <w:r w:rsidRPr="00DD2EEA">
        <w:t xml:space="preserve">pentru aprobarea Normelor metodologice privind organizarea şi conducerea contabilităţii instituţiilor </w:t>
      </w:r>
      <w:proofErr w:type="gramStart"/>
      <w:r w:rsidRPr="00DD2EEA">
        <w:t>publice;</w:t>
      </w:r>
      <w:proofErr w:type="gramEnd"/>
    </w:p>
    <w:p w14:paraId="65BA2F7A" w14:textId="77777777" w:rsidR="00A248E8" w:rsidRPr="00DD2EEA" w:rsidRDefault="00A248E8" w:rsidP="00BD4DD3">
      <w:pPr>
        <w:pStyle w:val="Listparagraf"/>
        <w:numPr>
          <w:ilvl w:val="0"/>
          <w:numId w:val="14"/>
        </w:numPr>
        <w:spacing w:line="276" w:lineRule="auto"/>
        <w:jc w:val="both"/>
        <w:rPr>
          <w:lang w:val="fr-FR"/>
        </w:rPr>
      </w:pPr>
      <w:r w:rsidRPr="00DD2EEA">
        <w:t>Planul de conturi pentru instituţiile publice şi instrucţiunile de aplicare a acestuia, cu modificările și completările ulterioare;</w:t>
      </w:r>
    </w:p>
    <w:p w14:paraId="32BC432C" w14:textId="77777777" w:rsidR="00A248E8" w:rsidRPr="00DD2EEA" w:rsidRDefault="00A248E8" w:rsidP="00BD4DD3">
      <w:pPr>
        <w:pStyle w:val="Listparagraf"/>
        <w:numPr>
          <w:ilvl w:val="0"/>
          <w:numId w:val="14"/>
        </w:numPr>
        <w:spacing w:line="276" w:lineRule="auto"/>
        <w:jc w:val="both"/>
        <w:rPr>
          <w:lang w:val="fr-FR"/>
        </w:rPr>
      </w:pPr>
      <w:r w:rsidRPr="00DD2EEA">
        <w:t xml:space="preserve">Ordinul Ministerului Finanțelor Publice </w:t>
      </w:r>
      <w:r w:rsidRPr="00DD2EEA">
        <w:rPr>
          <w:lang w:val="fr-FR"/>
        </w:rPr>
        <w:t>nr.1802/2014</w:t>
      </w:r>
      <w:r w:rsidRPr="00DD2EEA">
        <w:rPr>
          <w:lang w:eastAsia="en-US"/>
        </w:rPr>
        <w:t xml:space="preserve"> pentru aprobarea Reglementărilor contabile privind situaţiile financiare anuale individuale şi situaţiile financiare anuale consolidate, cu modificările și completările ulterioare;</w:t>
      </w:r>
    </w:p>
    <w:p w14:paraId="7B69BF61" w14:textId="77777777" w:rsidR="00A248E8" w:rsidRPr="00DD2EEA" w:rsidRDefault="00A248E8" w:rsidP="00BD4DD3">
      <w:pPr>
        <w:pStyle w:val="Listparagraf"/>
        <w:numPr>
          <w:ilvl w:val="0"/>
          <w:numId w:val="14"/>
        </w:numPr>
        <w:spacing w:line="276" w:lineRule="auto"/>
        <w:jc w:val="both"/>
        <w:rPr>
          <w:lang w:eastAsia="en-US"/>
        </w:rPr>
      </w:pPr>
      <w:r w:rsidRPr="00DD2EEA">
        <w:rPr>
          <w:lang w:eastAsia="en-US"/>
        </w:rPr>
        <w:t>Legea finanțelor publice locare nr.273/2006;</w:t>
      </w:r>
    </w:p>
    <w:p w14:paraId="22DFE89F" w14:textId="2D68F9F4" w:rsidR="00056EFD" w:rsidRPr="00DD2EEA" w:rsidRDefault="00056EFD" w:rsidP="00056EFD">
      <w:pPr>
        <w:pStyle w:val="Listparagraf"/>
        <w:numPr>
          <w:ilvl w:val="0"/>
          <w:numId w:val="14"/>
        </w:numPr>
        <w:jc w:val="both"/>
        <w:rPr>
          <w:lang w:val="fr-FR"/>
        </w:rPr>
      </w:pPr>
      <w:proofErr w:type="spellStart"/>
      <w:r w:rsidRPr="00DD2EEA">
        <w:rPr>
          <w:lang w:val="fr-FR"/>
        </w:rPr>
        <w:t>Ordinului</w:t>
      </w:r>
      <w:proofErr w:type="spellEnd"/>
      <w:r w:rsidRPr="00DD2EEA">
        <w:rPr>
          <w:lang w:val="fr-FR"/>
        </w:rPr>
        <w:t xml:space="preserve"> nr.</w:t>
      </w:r>
      <w:r w:rsidR="008D2992" w:rsidRPr="00DD2EEA">
        <w:rPr>
          <w:lang w:val="fr-FR"/>
        </w:rPr>
        <w:t>1983</w:t>
      </w:r>
      <w:r w:rsidRPr="00DD2EEA">
        <w:rPr>
          <w:lang w:val="fr-FR"/>
        </w:rPr>
        <w:t>/202</w:t>
      </w:r>
      <w:r w:rsidR="008D2992" w:rsidRPr="00DD2EEA">
        <w:rPr>
          <w:lang w:val="fr-FR"/>
        </w:rPr>
        <w:t>5</w:t>
      </w:r>
      <w:r w:rsidRPr="00DD2EEA">
        <w:rPr>
          <w:lang w:val="fr-FR"/>
        </w:rPr>
        <w:t xml:space="preserve"> pentru </w:t>
      </w:r>
      <w:proofErr w:type="spellStart"/>
      <w:r w:rsidRPr="00DD2EEA">
        <w:rPr>
          <w:lang w:val="fr-FR"/>
        </w:rPr>
        <w:t>aprobarea</w:t>
      </w:r>
      <w:proofErr w:type="spellEnd"/>
      <w:r w:rsidRPr="00DD2EEA">
        <w:rPr>
          <w:lang w:val="fr-FR"/>
        </w:rPr>
        <w:t xml:space="preserve"> </w:t>
      </w:r>
      <w:proofErr w:type="spellStart"/>
      <w:r w:rsidRPr="00DD2EEA">
        <w:rPr>
          <w:lang w:val="fr-FR"/>
        </w:rPr>
        <w:t>Normelor</w:t>
      </w:r>
      <w:proofErr w:type="spellEnd"/>
      <w:r w:rsidRPr="00DD2EEA">
        <w:rPr>
          <w:lang w:val="fr-FR"/>
        </w:rPr>
        <w:t xml:space="preserve"> </w:t>
      </w:r>
      <w:proofErr w:type="spellStart"/>
      <w:r w:rsidRPr="00DD2EEA">
        <w:rPr>
          <w:lang w:val="fr-FR"/>
        </w:rPr>
        <w:t>metodologice</w:t>
      </w:r>
      <w:proofErr w:type="spellEnd"/>
      <w:r w:rsidRPr="00DD2EEA">
        <w:rPr>
          <w:lang w:val="fr-FR"/>
        </w:rPr>
        <w:t xml:space="preserve"> </w:t>
      </w:r>
      <w:proofErr w:type="spellStart"/>
      <w:r w:rsidRPr="00DD2EEA">
        <w:rPr>
          <w:lang w:val="fr-FR"/>
        </w:rPr>
        <w:t>privind</w:t>
      </w:r>
      <w:proofErr w:type="spellEnd"/>
      <w:r w:rsidRPr="00DD2EEA">
        <w:rPr>
          <w:lang w:val="fr-FR"/>
        </w:rPr>
        <w:t xml:space="preserve"> </w:t>
      </w:r>
      <w:proofErr w:type="spellStart"/>
      <w:r w:rsidRPr="00DD2EEA">
        <w:rPr>
          <w:lang w:val="fr-FR"/>
        </w:rPr>
        <w:t>încheierea</w:t>
      </w:r>
      <w:proofErr w:type="spellEnd"/>
      <w:r w:rsidRPr="00DD2EEA">
        <w:rPr>
          <w:lang w:val="fr-FR"/>
        </w:rPr>
        <w:t xml:space="preserve"> </w:t>
      </w:r>
      <w:proofErr w:type="spellStart"/>
      <w:r w:rsidRPr="00DD2EEA">
        <w:rPr>
          <w:lang w:val="fr-FR"/>
        </w:rPr>
        <w:t>exercițiului</w:t>
      </w:r>
      <w:proofErr w:type="spellEnd"/>
      <w:r w:rsidRPr="00DD2EEA">
        <w:rPr>
          <w:lang w:val="fr-FR"/>
        </w:rPr>
        <w:t xml:space="preserve"> </w:t>
      </w:r>
      <w:proofErr w:type="spellStart"/>
      <w:r w:rsidRPr="00DD2EEA">
        <w:rPr>
          <w:lang w:val="fr-FR"/>
        </w:rPr>
        <w:t>bugetar</w:t>
      </w:r>
      <w:proofErr w:type="spellEnd"/>
      <w:r w:rsidRPr="00DD2EEA">
        <w:rPr>
          <w:lang w:val="fr-FR"/>
        </w:rPr>
        <w:t xml:space="preserve"> al </w:t>
      </w:r>
      <w:proofErr w:type="spellStart"/>
      <w:r w:rsidRPr="00DD2EEA">
        <w:rPr>
          <w:lang w:val="fr-FR"/>
        </w:rPr>
        <w:t>anului</w:t>
      </w:r>
      <w:proofErr w:type="spellEnd"/>
      <w:r w:rsidRPr="00DD2EEA">
        <w:rPr>
          <w:lang w:val="fr-FR"/>
        </w:rPr>
        <w:t xml:space="preserve"> 202</w:t>
      </w:r>
      <w:r w:rsidR="008D2992" w:rsidRPr="00DD2EEA">
        <w:rPr>
          <w:lang w:val="fr-FR"/>
        </w:rPr>
        <w:t>5</w:t>
      </w:r>
      <w:r w:rsidRPr="00DD2EEA">
        <w:rPr>
          <w:lang w:val="fr-FR"/>
        </w:rPr>
        <w:t>.</w:t>
      </w:r>
    </w:p>
    <w:p w14:paraId="02EBE353" w14:textId="77777777" w:rsidR="00A248E8" w:rsidRPr="00DD2EEA" w:rsidRDefault="00A248E8" w:rsidP="00BD4DD3">
      <w:pPr>
        <w:pStyle w:val="Listparagraf"/>
        <w:numPr>
          <w:ilvl w:val="0"/>
          <w:numId w:val="14"/>
        </w:numPr>
        <w:spacing w:line="276" w:lineRule="auto"/>
        <w:jc w:val="both"/>
        <w:rPr>
          <w:lang w:val="fr-FR"/>
        </w:rPr>
      </w:pPr>
      <w:r w:rsidRPr="00DD2EEA">
        <w:rPr>
          <w:lang w:val="it-IT" w:eastAsia="en-US"/>
        </w:rPr>
        <w:t>Legea asisten</w:t>
      </w:r>
      <w:r w:rsidRPr="00DD2EEA">
        <w:rPr>
          <w:lang w:eastAsia="en-US"/>
        </w:rPr>
        <w:t>ței sociale</w:t>
      </w:r>
      <w:r w:rsidRPr="00DD2EEA">
        <w:rPr>
          <w:lang w:val="it-IT" w:eastAsia="en-US"/>
        </w:rPr>
        <w:t xml:space="preserve"> nr. 292/2011, cu modificările și completările ulterioare;</w:t>
      </w:r>
    </w:p>
    <w:p w14:paraId="2E7C862D" w14:textId="77777777" w:rsidR="00A248E8" w:rsidRPr="00DD2EEA" w:rsidRDefault="00A248E8" w:rsidP="00BD4DD3">
      <w:pPr>
        <w:pStyle w:val="Listparagraf"/>
        <w:numPr>
          <w:ilvl w:val="0"/>
          <w:numId w:val="14"/>
        </w:numPr>
        <w:spacing w:line="276" w:lineRule="auto"/>
        <w:jc w:val="both"/>
        <w:rPr>
          <w:lang w:val="fr-FR"/>
        </w:rPr>
      </w:pPr>
      <w:r w:rsidRPr="00DD2EEA">
        <w:rPr>
          <w:lang w:val="it-IT"/>
        </w:rPr>
        <w:t>Legea educației naționale nr. 1/2011, cu modificările și completările ulterioare;</w:t>
      </w:r>
    </w:p>
    <w:p w14:paraId="2C868F63" w14:textId="66EE31A0" w:rsidR="0004495A" w:rsidRPr="00DD2EEA" w:rsidRDefault="00056EFD" w:rsidP="0004495A">
      <w:pPr>
        <w:pStyle w:val="Indentcorptext"/>
        <w:rPr>
          <w:sz w:val="24"/>
          <w:lang w:val="ro-RO"/>
        </w:rPr>
      </w:pPr>
      <w:proofErr w:type="spellStart"/>
      <w:r w:rsidRPr="00DD2EEA">
        <w:rPr>
          <w:sz w:val="24"/>
        </w:rPr>
        <w:t>Direcția</w:t>
      </w:r>
      <w:proofErr w:type="spellEnd"/>
      <w:r w:rsidRPr="00DD2EEA">
        <w:rPr>
          <w:sz w:val="24"/>
        </w:rPr>
        <w:t xml:space="preserve"> de </w:t>
      </w:r>
      <w:proofErr w:type="spellStart"/>
      <w:r w:rsidRPr="00DD2EEA">
        <w:rPr>
          <w:sz w:val="24"/>
        </w:rPr>
        <w:t>Asistență</w:t>
      </w:r>
      <w:proofErr w:type="spellEnd"/>
      <w:r w:rsidRPr="00DD2EEA">
        <w:rPr>
          <w:sz w:val="24"/>
        </w:rPr>
        <w:t xml:space="preserve"> </w:t>
      </w:r>
      <w:proofErr w:type="spellStart"/>
      <w:r w:rsidRPr="00DD2EEA">
        <w:rPr>
          <w:sz w:val="24"/>
        </w:rPr>
        <w:t>Socială</w:t>
      </w:r>
      <w:proofErr w:type="spellEnd"/>
      <w:r w:rsidRPr="00DD2EEA">
        <w:rPr>
          <w:sz w:val="24"/>
        </w:rPr>
        <w:t xml:space="preserve"> </w:t>
      </w:r>
      <w:r w:rsidR="0004495A" w:rsidRPr="00DD2EEA">
        <w:rPr>
          <w:sz w:val="24"/>
        </w:rPr>
        <w:t>este</w:t>
      </w:r>
      <w:r w:rsidRPr="00DD2EEA">
        <w:rPr>
          <w:sz w:val="24"/>
          <w:lang w:val="ro-RO"/>
        </w:rPr>
        <w:t xml:space="preserve"> </w:t>
      </w:r>
      <w:proofErr w:type="spellStart"/>
      <w:r w:rsidRPr="00DD2EEA">
        <w:rPr>
          <w:sz w:val="24"/>
        </w:rPr>
        <w:t>instituţie</w:t>
      </w:r>
      <w:proofErr w:type="spellEnd"/>
      <w:r w:rsidRPr="00DD2EEA">
        <w:rPr>
          <w:sz w:val="24"/>
        </w:rPr>
        <w:t xml:space="preserve"> </w:t>
      </w:r>
      <w:proofErr w:type="spellStart"/>
      <w:r w:rsidRPr="00DD2EEA">
        <w:rPr>
          <w:sz w:val="24"/>
        </w:rPr>
        <w:t>cu</w:t>
      </w:r>
      <w:proofErr w:type="spellEnd"/>
      <w:r w:rsidRPr="00DD2EEA">
        <w:rPr>
          <w:sz w:val="24"/>
        </w:rPr>
        <w:t xml:space="preserve"> </w:t>
      </w:r>
      <w:proofErr w:type="spellStart"/>
      <w:r w:rsidRPr="00DD2EEA">
        <w:rPr>
          <w:sz w:val="24"/>
        </w:rPr>
        <w:t>personalitate</w:t>
      </w:r>
      <w:proofErr w:type="spellEnd"/>
      <w:r w:rsidRPr="00DD2EEA">
        <w:rPr>
          <w:sz w:val="24"/>
        </w:rPr>
        <w:t xml:space="preserve"> </w:t>
      </w:r>
      <w:proofErr w:type="spellStart"/>
      <w:r w:rsidRPr="00DD2EEA">
        <w:rPr>
          <w:sz w:val="24"/>
        </w:rPr>
        <w:t>juridică</w:t>
      </w:r>
      <w:proofErr w:type="spellEnd"/>
      <w:r w:rsidRPr="00DD2EEA">
        <w:rPr>
          <w:sz w:val="24"/>
        </w:rPr>
        <w:t xml:space="preserve">, </w:t>
      </w:r>
      <w:proofErr w:type="spellStart"/>
      <w:r w:rsidRPr="00DD2EEA">
        <w:rPr>
          <w:sz w:val="24"/>
        </w:rPr>
        <w:t>în</w:t>
      </w:r>
      <w:proofErr w:type="spellEnd"/>
      <w:r w:rsidRPr="00DD2EEA">
        <w:rPr>
          <w:sz w:val="24"/>
        </w:rPr>
        <w:t xml:space="preserve"> </w:t>
      </w:r>
      <w:proofErr w:type="spellStart"/>
      <w:r w:rsidRPr="00DD2EEA">
        <w:rPr>
          <w:sz w:val="24"/>
        </w:rPr>
        <w:t>subordinea</w:t>
      </w:r>
      <w:proofErr w:type="spellEnd"/>
      <w:r w:rsidRPr="00DD2EEA">
        <w:rPr>
          <w:sz w:val="24"/>
        </w:rPr>
        <w:t xml:space="preserve"> </w:t>
      </w:r>
      <w:proofErr w:type="spellStart"/>
      <w:r w:rsidRPr="00DD2EEA">
        <w:rPr>
          <w:sz w:val="24"/>
        </w:rPr>
        <w:t>Consiliului</w:t>
      </w:r>
      <w:proofErr w:type="spellEnd"/>
      <w:r w:rsidRPr="00DD2EEA">
        <w:rPr>
          <w:sz w:val="24"/>
        </w:rPr>
        <w:t xml:space="preserve"> Local </w:t>
      </w:r>
      <w:proofErr w:type="spellStart"/>
      <w:r w:rsidRPr="00DD2EEA">
        <w:rPr>
          <w:sz w:val="24"/>
        </w:rPr>
        <w:t>Drobeta</w:t>
      </w:r>
      <w:proofErr w:type="spellEnd"/>
      <w:r w:rsidRPr="00DD2EEA">
        <w:rPr>
          <w:sz w:val="24"/>
        </w:rPr>
        <w:t xml:space="preserve"> </w:t>
      </w:r>
      <w:proofErr w:type="spellStart"/>
      <w:r w:rsidRPr="00DD2EEA">
        <w:rPr>
          <w:sz w:val="24"/>
        </w:rPr>
        <w:t>Turnu</w:t>
      </w:r>
      <w:proofErr w:type="spellEnd"/>
      <w:r w:rsidRPr="00DD2EEA">
        <w:rPr>
          <w:sz w:val="24"/>
        </w:rPr>
        <w:t xml:space="preserve"> Severin, </w:t>
      </w:r>
      <w:proofErr w:type="spellStart"/>
      <w:proofErr w:type="gramStart"/>
      <w:r w:rsidRPr="00DD2EEA">
        <w:rPr>
          <w:sz w:val="24"/>
        </w:rPr>
        <w:t>ca</w:t>
      </w:r>
      <w:proofErr w:type="spellEnd"/>
      <w:proofErr w:type="gramEnd"/>
      <w:r w:rsidRPr="00DD2EEA">
        <w:rPr>
          <w:sz w:val="24"/>
        </w:rPr>
        <w:t xml:space="preserve"> </w:t>
      </w:r>
      <w:proofErr w:type="spellStart"/>
      <w:r w:rsidRPr="00DD2EEA">
        <w:rPr>
          <w:sz w:val="24"/>
        </w:rPr>
        <w:t>ordonator</w:t>
      </w:r>
      <w:proofErr w:type="spellEnd"/>
      <w:r w:rsidRPr="00DD2EEA">
        <w:rPr>
          <w:sz w:val="24"/>
        </w:rPr>
        <w:t xml:space="preserve"> </w:t>
      </w:r>
      <w:proofErr w:type="spellStart"/>
      <w:r w:rsidRPr="00DD2EEA">
        <w:rPr>
          <w:sz w:val="24"/>
        </w:rPr>
        <w:t>secundar</w:t>
      </w:r>
      <w:proofErr w:type="spellEnd"/>
      <w:r w:rsidRPr="00DD2EEA">
        <w:rPr>
          <w:sz w:val="24"/>
        </w:rPr>
        <w:t xml:space="preserve"> de </w:t>
      </w:r>
      <w:proofErr w:type="spellStart"/>
      <w:r w:rsidRPr="00DD2EEA">
        <w:rPr>
          <w:sz w:val="24"/>
        </w:rPr>
        <w:t>credite</w:t>
      </w:r>
      <w:proofErr w:type="spellEnd"/>
      <w:r w:rsidRPr="00DD2EEA">
        <w:rPr>
          <w:sz w:val="24"/>
        </w:rPr>
        <w:t xml:space="preserve">, </w:t>
      </w:r>
      <w:proofErr w:type="spellStart"/>
      <w:r w:rsidRPr="00DD2EEA">
        <w:rPr>
          <w:sz w:val="24"/>
        </w:rPr>
        <w:t>având</w:t>
      </w:r>
      <w:proofErr w:type="spellEnd"/>
      <w:r w:rsidRPr="00DD2EEA">
        <w:rPr>
          <w:sz w:val="24"/>
        </w:rPr>
        <w:t xml:space="preserve"> </w:t>
      </w:r>
      <w:proofErr w:type="spellStart"/>
      <w:r w:rsidRPr="00DD2EEA">
        <w:rPr>
          <w:sz w:val="24"/>
        </w:rPr>
        <w:t>în</w:t>
      </w:r>
      <w:proofErr w:type="spellEnd"/>
      <w:r w:rsidRPr="00DD2EEA">
        <w:rPr>
          <w:sz w:val="24"/>
        </w:rPr>
        <w:t xml:space="preserve"> </w:t>
      </w:r>
      <w:proofErr w:type="spellStart"/>
      <w:proofErr w:type="gramStart"/>
      <w:r w:rsidRPr="00DD2EEA">
        <w:rPr>
          <w:sz w:val="24"/>
        </w:rPr>
        <w:t>subordine</w:t>
      </w:r>
      <w:proofErr w:type="spellEnd"/>
      <w:r w:rsidRPr="00DD2EEA">
        <w:rPr>
          <w:sz w:val="24"/>
        </w:rPr>
        <w:t xml:space="preserve"> </w:t>
      </w:r>
      <w:r w:rsidR="0004495A" w:rsidRPr="00DD2EEA">
        <w:rPr>
          <w:sz w:val="24"/>
        </w:rPr>
        <w:t xml:space="preserve"> </w:t>
      </w:r>
      <w:r w:rsidR="0004495A" w:rsidRPr="00DD2EEA">
        <w:rPr>
          <w:sz w:val="24"/>
          <w:lang w:val="ro-RO"/>
        </w:rPr>
        <w:t>instituția</w:t>
      </w:r>
      <w:proofErr w:type="gramEnd"/>
      <w:r w:rsidR="0004495A" w:rsidRPr="00DD2EEA">
        <w:rPr>
          <w:sz w:val="24"/>
          <w:lang w:val="ro-RO"/>
        </w:rPr>
        <w:t xml:space="preserve"> de învățământ cu personalitate juridică, </w:t>
      </w:r>
      <w:proofErr w:type="gramStart"/>
      <w:r w:rsidR="0004495A" w:rsidRPr="00DD2EEA">
        <w:rPr>
          <w:sz w:val="24"/>
          <w:lang w:val="ro-RO"/>
        </w:rPr>
        <w:t>ca</w:t>
      </w:r>
      <w:proofErr w:type="gramEnd"/>
      <w:r w:rsidR="0004495A" w:rsidRPr="00DD2EEA">
        <w:rPr>
          <w:sz w:val="24"/>
          <w:lang w:val="ro-RO"/>
        </w:rPr>
        <w:t xml:space="preserve"> ordonator terțiar de credite. </w:t>
      </w:r>
    </w:p>
    <w:p w14:paraId="6D1E2DDF" w14:textId="29DFA90F" w:rsidR="00120E26" w:rsidRPr="00DD2EEA" w:rsidRDefault="0004495A" w:rsidP="00946F3D">
      <w:pPr>
        <w:pStyle w:val="Indentcorptext"/>
        <w:rPr>
          <w:sz w:val="24"/>
        </w:rPr>
      </w:pPr>
      <w:r w:rsidRPr="00DD2EEA">
        <w:rPr>
          <w:sz w:val="24"/>
        </w:rPr>
        <w:t xml:space="preserve">  </w:t>
      </w:r>
      <w:proofErr w:type="spellStart"/>
      <w:r w:rsidR="00120E26" w:rsidRPr="00DD2EEA">
        <w:rPr>
          <w:sz w:val="24"/>
        </w:rPr>
        <w:t>Obiectivul</w:t>
      </w:r>
      <w:proofErr w:type="spellEnd"/>
      <w:r w:rsidR="00120E26" w:rsidRPr="00DD2EEA">
        <w:rPr>
          <w:sz w:val="24"/>
        </w:rPr>
        <w:t xml:space="preserve"> </w:t>
      </w:r>
      <w:proofErr w:type="spellStart"/>
      <w:r w:rsidR="00120E26" w:rsidRPr="00DD2EEA">
        <w:rPr>
          <w:sz w:val="24"/>
        </w:rPr>
        <w:t>general</w:t>
      </w:r>
      <w:proofErr w:type="spellEnd"/>
      <w:r w:rsidR="00120E26" w:rsidRPr="00DD2EEA">
        <w:rPr>
          <w:sz w:val="24"/>
        </w:rPr>
        <w:t xml:space="preserve"> al </w:t>
      </w:r>
      <w:proofErr w:type="spellStart"/>
      <w:r w:rsidR="00120E26" w:rsidRPr="00DD2EEA">
        <w:rPr>
          <w:sz w:val="24"/>
        </w:rPr>
        <w:t>Direcției</w:t>
      </w:r>
      <w:proofErr w:type="spellEnd"/>
      <w:r w:rsidR="00120E26" w:rsidRPr="00DD2EEA">
        <w:rPr>
          <w:sz w:val="24"/>
        </w:rPr>
        <w:t xml:space="preserve"> de Asistență Socială Drobeta Turnu Severin îl constituie realizarea ansamblului de măsuri, programe, activităţi profesionale, servicii specializate pentru răspunderea nevoilor sociale individuale, familiale sau de grup, în vederea prevenirii și depășirii unor situații de </w:t>
      </w:r>
      <w:proofErr w:type="spellStart"/>
      <w:r w:rsidR="00120E26" w:rsidRPr="00DD2EEA">
        <w:rPr>
          <w:sz w:val="24"/>
        </w:rPr>
        <w:t>dificultate</w:t>
      </w:r>
      <w:proofErr w:type="spellEnd"/>
      <w:r w:rsidR="00120E26" w:rsidRPr="00DD2EEA">
        <w:rPr>
          <w:sz w:val="24"/>
        </w:rPr>
        <w:t xml:space="preserve">, </w:t>
      </w:r>
      <w:proofErr w:type="spellStart"/>
      <w:r w:rsidR="00120E26" w:rsidRPr="00DD2EEA">
        <w:rPr>
          <w:sz w:val="24"/>
        </w:rPr>
        <w:t>vulnerabilitate</w:t>
      </w:r>
      <w:proofErr w:type="spellEnd"/>
      <w:r w:rsidR="00120E26" w:rsidRPr="00DD2EEA">
        <w:rPr>
          <w:sz w:val="24"/>
        </w:rPr>
        <w:t xml:space="preserve"> sau </w:t>
      </w:r>
      <w:proofErr w:type="spellStart"/>
      <w:r w:rsidR="00120E26" w:rsidRPr="00DD2EEA">
        <w:rPr>
          <w:sz w:val="24"/>
        </w:rPr>
        <w:t>dependență</w:t>
      </w:r>
      <w:proofErr w:type="spellEnd"/>
      <w:r w:rsidR="00120E26" w:rsidRPr="00DD2EEA">
        <w:rPr>
          <w:sz w:val="24"/>
        </w:rPr>
        <w:t xml:space="preserve">, pentru </w:t>
      </w:r>
      <w:proofErr w:type="spellStart"/>
      <w:r w:rsidR="00120E26" w:rsidRPr="00DD2EEA">
        <w:rPr>
          <w:sz w:val="24"/>
        </w:rPr>
        <w:t>prevenirea</w:t>
      </w:r>
      <w:proofErr w:type="spellEnd"/>
      <w:r w:rsidR="00120E26" w:rsidRPr="00DD2EEA">
        <w:rPr>
          <w:sz w:val="24"/>
        </w:rPr>
        <w:t xml:space="preserve"> </w:t>
      </w:r>
      <w:proofErr w:type="spellStart"/>
      <w:r w:rsidR="00120E26" w:rsidRPr="00DD2EEA">
        <w:rPr>
          <w:sz w:val="24"/>
        </w:rPr>
        <w:t>marginali</w:t>
      </w:r>
      <w:r w:rsidR="00742F24">
        <w:rPr>
          <w:sz w:val="24"/>
        </w:rPr>
        <w:t>z</w:t>
      </w:r>
      <w:r w:rsidR="00120E26" w:rsidRPr="00DD2EEA">
        <w:rPr>
          <w:sz w:val="24"/>
        </w:rPr>
        <w:t>ă</w:t>
      </w:r>
      <w:r w:rsidR="00742F24">
        <w:rPr>
          <w:sz w:val="24"/>
        </w:rPr>
        <w:t>r</w:t>
      </w:r>
      <w:r w:rsidR="00120E26" w:rsidRPr="00DD2EEA">
        <w:rPr>
          <w:sz w:val="24"/>
        </w:rPr>
        <w:t>ii</w:t>
      </w:r>
      <w:proofErr w:type="spellEnd"/>
      <w:r w:rsidR="00120E26" w:rsidRPr="00DD2EEA">
        <w:rPr>
          <w:sz w:val="24"/>
        </w:rPr>
        <w:t xml:space="preserve"> și </w:t>
      </w:r>
      <w:proofErr w:type="spellStart"/>
      <w:r w:rsidR="00120E26" w:rsidRPr="00DD2EEA">
        <w:rPr>
          <w:sz w:val="24"/>
        </w:rPr>
        <w:t>exc</w:t>
      </w:r>
      <w:r w:rsidR="00C40593">
        <w:rPr>
          <w:sz w:val="24"/>
        </w:rPr>
        <w:t>l</w:t>
      </w:r>
      <w:r w:rsidR="00120E26" w:rsidRPr="00DD2EEA">
        <w:rPr>
          <w:sz w:val="24"/>
        </w:rPr>
        <w:t>uziunii</w:t>
      </w:r>
      <w:proofErr w:type="spellEnd"/>
      <w:r w:rsidR="00120E26" w:rsidRPr="00DD2EEA">
        <w:rPr>
          <w:sz w:val="24"/>
        </w:rPr>
        <w:t xml:space="preserve"> sociale și </w:t>
      </w:r>
      <w:proofErr w:type="spellStart"/>
      <w:r w:rsidR="00120E26" w:rsidRPr="00DD2EEA">
        <w:rPr>
          <w:sz w:val="24"/>
        </w:rPr>
        <w:t>creșterii</w:t>
      </w:r>
      <w:proofErr w:type="spellEnd"/>
      <w:r w:rsidR="00120E26" w:rsidRPr="00DD2EEA">
        <w:rPr>
          <w:sz w:val="24"/>
        </w:rPr>
        <w:t xml:space="preserve"> </w:t>
      </w:r>
      <w:proofErr w:type="spellStart"/>
      <w:r w:rsidR="00120E26" w:rsidRPr="00DD2EEA">
        <w:rPr>
          <w:sz w:val="24"/>
        </w:rPr>
        <w:t>calității</w:t>
      </w:r>
      <w:proofErr w:type="spellEnd"/>
      <w:r w:rsidR="00120E26" w:rsidRPr="00DD2EEA">
        <w:rPr>
          <w:sz w:val="24"/>
        </w:rPr>
        <w:t xml:space="preserve"> </w:t>
      </w:r>
      <w:proofErr w:type="spellStart"/>
      <w:r w:rsidR="00120E26" w:rsidRPr="00DD2EEA">
        <w:rPr>
          <w:sz w:val="24"/>
        </w:rPr>
        <w:t>vieții</w:t>
      </w:r>
      <w:proofErr w:type="spellEnd"/>
      <w:r w:rsidR="00120E26" w:rsidRPr="00DD2EEA">
        <w:rPr>
          <w:sz w:val="24"/>
        </w:rPr>
        <w:t xml:space="preserve">. </w:t>
      </w:r>
    </w:p>
    <w:p w14:paraId="4FD2E619" w14:textId="0E97D66C" w:rsidR="007559D5" w:rsidRPr="00DD2EEA" w:rsidRDefault="00946F3D" w:rsidP="00EF5CE8">
      <w:pPr>
        <w:spacing w:line="276" w:lineRule="auto"/>
        <w:ind w:firstLine="540"/>
        <w:jc w:val="both"/>
      </w:pPr>
      <w:r w:rsidRPr="00DD2EEA">
        <w:t xml:space="preserve">Categoriile de beneficii și servicii sociale acordate de </w:t>
      </w:r>
      <w:r w:rsidR="007559D5" w:rsidRPr="00DD2EEA">
        <w:rPr>
          <w:shd w:val="clear" w:color="auto" w:fill="FFFFFF"/>
        </w:rPr>
        <w:t>Direcți</w:t>
      </w:r>
      <w:r w:rsidRPr="00DD2EEA">
        <w:rPr>
          <w:shd w:val="clear" w:color="auto" w:fill="FFFFFF"/>
        </w:rPr>
        <w:t>a</w:t>
      </w:r>
      <w:r w:rsidR="007559D5" w:rsidRPr="00DD2EEA">
        <w:rPr>
          <w:shd w:val="clear" w:color="auto" w:fill="FFFFFF"/>
        </w:rPr>
        <w:t xml:space="preserve"> de Asistență Socială Drobeta Turnu Severin</w:t>
      </w:r>
      <w:r w:rsidRPr="00DD2EEA">
        <w:t xml:space="preserve"> sunt</w:t>
      </w:r>
      <w:r w:rsidR="007559D5" w:rsidRPr="00DD2EEA">
        <w:t>:</w:t>
      </w:r>
    </w:p>
    <w:p w14:paraId="68D23A1A" w14:textId="04974ACC" w:rsidR="007559D5" w:rsidRPr="00DD2EEA" w:rsidRDefault="00E67049" w:rsidP="00E67049">
      <w:pPr>
        <w:pStyle w:val="df3vjf"/>
        <w:numPr>
          <w:ilvl w:val="0"/>
          <w:numId w:val="16"/>
        </w:numPr>
        <w:shd w:val="clear" w:color="auto" w:fill="FFFFFF"/>
        <w:tabs>
          <w:tab w:val="clear" w:pos="720"/>
          <w:tab w:val="num" w:pos="357"/>
        </w:tabs>
        <w:spacing w:before="0" w:beforeAutospacing="0" w:after="0" w:afterAutospacing="0"/>
        <w:ind w:left="0" w:firstLine="0"/>
      </w:pPr>
      <w:r w:rsidRPr="00DD2EEA">
        <w:rPr>
          <w:rStyle w:val="Robust"/>
          <w:b w:val="0"/>
          <w:bCs w:val="0"/>
        </w:rPr>
        <w:t>B</w:t>
      </w:r>
      <w:r w:rsidR="007559D5" w:rsidRPr="00DD2EEA">
        <w:rPr>
          <w:rStyle w:val="Robust"/>
          <w:b w:val="0"/>
          <w:bCs w:val="0"/>
        </w:rPr>
        <w:t>eneficii sociale</w:t>
      </w:r>
      <w:r w:rsidR="00995FA6" w:rsidRPr="00DD2EEA">
        <w:rPr>
          <w:rStyle w:val="Robust"/>
          <w:b w:val="0"/>
          <w:bCs w:val="0"/>
        </w:rPr>
        <w:t xml:space="preserve"> prin</w:t>
      </w:r>
      <w:r w:rsidR="00255B36" w:rsidRPr="00DD2EEA">
        <w:rPr>
          <w:rStyle w:val="Robust"/>
          <w:b w:val="0"/>
          <w:bCs w:val="0"/>
        </w:rPr>
        <w:t xml:space="preserve"> </w:t>
      </w:r>
      <w:r w:rsidRPr="00DD2EEA">
        <w:rPr>
          <w:rStyle w:val="Robust"/>
          <w:b w:val="0"/>
          <w:bCs w:val="0"/>
        </w:rPr>
        <w:t xml:space="preserve">acordarea de </w:t>
      </w:r>
      <w:r w:rsidR="00255B36" w:rsidRPr="00DD2EEA">
        <w:rPr>
          <w:rStyle w:val="Robust"/>
          <w:b w:val="0"/>
          <w:bCs w:val="0"/>
        </w:rPr>
        <w:t>a</w:t>
      </w:r>
      <w:r w:rsidR="007559D5" w:rsidRPr="00DD2EEA">
        <w:rPr>
          <w:rStyle w:val="t286pc"/>
        </w:rPr>
        <w:t>jutoare financiare, alocații și subvenții pentru familii defavorizate, persoane cu venituri reduse sau în situații de urgență</w:t>
      </w:r>
      <w:r w:rsidRPr="00DD2EEA">
        <w:rPr>
          <w:rStyle w:val="t286pc"/>
        </w:rPr>
        <w:t>;</w:t>
      </w:r>
    </w:p>
    <w:p w14:paraId="640BDC4C" w14:textId="62A7FEBC" w:rsidR="007559D5" w:rsidRPr="00DD2EEA" w:rsidRDefault="00E67049" w:rsidP="00EF5CE8">
      <w:pPr>
        <w:pStyle w:val="df3vjf"/>
        <w:numPr>
          <w:ilvl w:val="0"/>
          <w:numId w:val="16"/>
        </w:numPr>
        <w:shd w:val="clear" w:color="auto" w:fill="FFFFFF"/>
        <w:tabs>
          <w:tab w:val="clear" w:pos="720"/>
          <w:tab w:val="num" w:pos="357"/>
          <w:tab w:val="left" w:pos="426"/>
        </w:tabs>
        <w:spacing w:before="0" w:beforeAutospacing="0" w:after="0" w:afterAutospacing="0"/>
        <w:ind w:left="0" w:firstLine="0"/>
        <w:jc w:val="both"/>
      </w:pPr>
      <w:r w:rsidRPr="00DD2EEA">
        <w:rPr>
          <w:rStyle w:val="Robust"/>
          <w:b w:val="0"/>
          <w:bCs w:val="0"/>
        </w:rPr>
        <w:t>S</w:t>
      </w:r>
      <w:r w:rsidR="007559D5" w:rsidRPr="00DD2EEA">
        <w:rPr>
          <w:rStyle w:val="Robust"/>
          <w:b w:val="0"/>
          <w:bCs w:val="0"/>
        </w:rPr>
        <w:t>ervicii sociale</w:t>
      </w:r>
      <w:r w:rsidR="00995FA6" w:rsidRPr="00DD2EEA">
        <w:rPr>
          <w:rStyle w:val="Robust"/>
          <w:b w:val="0"/>
          <w:bCs w:val="0"/>
        </w:rPr>
        <w:t xml:space="preserve"> prin</w:t>
      </w:r>
      <w:r w:rsidR="007559D5" w:rsidRPr="00DD2EEA">
        <w:rPr>
          <w:rStyle w:val="t286pc"/>
        </w:rPr>
        <w:t> </w:t>
      </w:r>
      <w:r w:rsidRPr="00DD2EEA">
        <w:rPr>
          <w:rStyle w:val="t286pc"/>
        </w:rPr>
        <w:t xml:space="preserve">acordarea </w:t>
      </w:r>
      <w:r w:rsidR="00255B36" w:rsidRPr="00DD2EEA">
        <w:rPr>
          <w:rStyle w:val="t286pc"/>
        </w:rPr>
        <w:t xml:space="preserve">hranei către </w:t>
      </w:r>
      <w:r w:rsidR="00255B36" w:rsidRPr="00DD2EEA">
        <w:rPr>
          <w:shd w:val="clear" w:color="auto" w:fill="FFFFFF"/>
        </w:rPr>
        <w:t>persoanele care nu au venituri suficiente pentru a-și asigura hrana zilnică</w:t>
      </w:r>
      <w:r w:rsidR="00255B36" w:rsidRPr="00DD2EEA">
        <w:rPr>
          <w:rStyle w:val="t286pc"/>
        </w:rPr>
        <w:t xml:space="preserve"> </w:t>
      </w:r>
      <w:r w:rsidR="007559D5" w:rsidRPr="00DD2EEA">
        <w:rPr>
          <w:rStyle w:val="t286pc"/>
        </w:rPr>
        <w:t>și servicii de îngrijire la domiciliu</w:t>
      </w:r>
      <w:r w:rsidRPr="00DD2EEA">
        <w:rPr>
          <w:rStyle w:val="t286pc"/>
        </w:rPr>
        <w:t>;</w:t>
      </w:r>
    </w:p>
    <w:p w14:paraId="360F3C2E" w14:textId="0F249980" w:rsidR="007559D5" w:rsidRPr="00DD2EEA" w:rsidRDefault="00946F3D" w:rsidP="00EF5CE8">
      <w:pPr>
        <w:pStyle w:val="df3vjf"/>
        <w:numPr>
          <w:ilvl w:val="0"/>
          <w:numId w:val="16"/>
        </w:numPr>
        <w:shd w:val="clear" w:color="auto" w:fill="FFFFFF"/>
        <w:tabs>
          <w:tab w:val="clear" w:pos="720"/>
          <w:tab w:val="num" w:pos="426"/>
        </w:tabs>
        <w:spacing w:before="0" w:beforeAutospacing="0" w:after="0" w:afterAutospacing="0"/>
        <w:ind w:left="0" w:firstLine="0"/>
        <w:jc w:val="both"/>
      </w:pPr>
      <w:r w:rsidRPr="00DD2EEA">
        <w:rPr>
          <w:rStyle w:val="Robust"/>
          <w:b w:val="0"/>
          <w:bCs w:val="0"/>
        </w:rPr>
        <w:t>Servicii sociale de îngrijire la domiciliu a persoanelor vârstnice</w:t>
      </w:r>
      <w:r w:rsidR="00E67049" w:rsidRPr="00DD2EEA">
        <w:rPr>
          <w:rStyle w:val="t286pc"/>
        </w:rPr>
        <w:t>;</w:t>
      </w:r>
    </w:p>
    <w:p w14:paraId="0184921F" w14:textId="02FC4183" w:rsidR="007559D5" w:rsidRPr="00DD2EEA" w:rsidRDefault="00946F3D" w:rsidP="00EF5CE8">
      <w:pPr>
        <w:pStyle w:val="df3vjf"/>
        <w:numPr>
          <w:ilvl w:val="0"/>
          <w:numId w:val="16"/>
        </w:numPr>
        <w:shd w:val="clear" w:color="auto" w:fill="FFFFFF"/>
        <w:tabs>
          <w:tab w:val="clear" w:pos="720"/>
          <w:tab w:val="num" w:pos="357"/>
        </w:tabs>
        <w:spacing w:before="0" w:beforeAutospacing="0" w:after="0" w:afterAutospacing="0"/>
        <w:ind w:left="0" w:firstLine="0"/>
        <w:jc w:val="both"/>
        <w:rPr>
          <w:rStyle w:val="t286pc"/>
        </w:rPr>
      </w:pPr>
      <w:r w:rsidRPr="00DD2EEA">
        <w:rPr>
          <w:rStyle w:val="Robust"/>
          <w:b w:val="0"/>
          <w:bCs w:val="0"/>
        </w:rPr>
        <w:t>Acordarea de indemnizații persoanelor cu handicap grav din municipiu;</w:t>
      </w:r>
    </w:p>
    <w:p w14:paraId="702ADD24" w14:textId="129F3A78" w:rsidR="00E67049" w:rsidRPr="00DD2EEA" w:rsidRDefault="00E67049" w:rsidP="00EF5CE8">
      <w:pPr>
        <w:pStyle w:val="df3vjf"/>
        <w:numPr>
          <w:ilvl w:val="0"/>
          <w:numId w:val="16"/>
        </w:numPr>
        <w:shd w:val="clear" w:color="auto" w:fill="FFFFFF"/>
        <w:tabs>
          <w:tab w:val="clear" w:pos="720"/>
          <w:tab w:val="num" w:pos="357"/>
        </w:tabs>
        <w:spacing w:before="0" w:beforeAutospacing="0" w:after="0" w:afterAutospacing="0"/>
        <w:ind w:left="0" w:firstLine="0"/>
        <w:jc w:val="both"/>
      </w:pPr>
      <w:proofErr w:type="spellStart"/>
      <w:r w:rsidRPr="00DD2EEA">
        <w:rPr>
          <w:lang w:val="fr-FR"/>
        </w:rPr>
        <w:t>Acordarea</w:t>
      </w:r>
      <w:proofErr w:type="spellEnd"/>
      <w:r w:rsidRPr="00DD2EEA">
        <w:rPr>
          <w:lang w:val="fr-FR"/>
        </w:rPr>
        <w:t xml:space="preserve"> de </w:t>
      </w:r>
      <w:proofErr w:type="spellStart"/>
      <w:r w:rsidRPr="00DD2EEA">
        <w:rPr>
          <w:lang w:val="fr-FR"/>
        </w:rPr>
        <w:t>servicii</w:t>
      </w:r>
      <w:proofErr w:type="spellEnd"/>
      <w:r w:rsidRPr="00DD2EEA">
        <w:rPr>
          <w:lang w:val="fr-FR"/>
        </w:rPr>
        <w:t xml:space="preserve"> </w:t>
      </w:r>
      <w:proofErr w:type="spellStart"/>
      <w:r w:rsidRPr="00DD2EEA">
        <w:rPr>
          <w:lang w:val="fr-FR"/>
        </w:rPr>
        <w:t>medicale</w:t>
      </w:r>
      <w:proofErr w:type="spellEnd"/>
      <w:r w:rsidRPr="00DD2EEA">
        <w:rPr>
          <w:lang w:val="fr-FR"/>
        </w:rPr>
        <w:t xml:space="preserve"> și de </w:t>
      </w:r>
      <w:proofErr w:type="spellStart"/>
      <w:r w:rsidRPr="00DD2EEA">
        <w:rPr>
          <w:lang w:val="fr-FR"/>
        </w:rPr>
        <w:t>îngrijire</w:t>
      </w:r>
      <w:proofErr w:type="spellEnd"/>
      <w:r w:rsidRPr="00DD2EEA">
        <w:rPr>
          <w:lang w:val="fr-FR"/>
        </w:rPr>
        <w:t xml:space="preserve"> </w:t>
      </w:r>
      <w:r w:rsidR="00693A29" w:rsidRPr="00DD2EEA">
        <w:rPr>
          <w:lang w:val="fr-FR"/>
        </w:rPr>
        <w:t xml:space="preserve">a </w:t>
      </w:r>
      <w:proofErr w:type="spellStart"/>
      <w:r w:rsidRPr="00DD2EEA">
        <w:rPr>
          <w:lang w:val="fr-FR"/>
        </w:rPr>
        <w:t>copiilor</w:t>
      </w:r>
      <w:proofErr w:type="spellEnd"/>
      <w:r w:rsidRPr="00DD2EEA">
        <w:rPr>
          <w:lang w:val="fr-FR"/>
        </w:rPr>
        <w:t xml:space="preserve"> din </w:t>
      </w:r>
      <w:proofErr w:type="spellStart"/>
      <w:r w:rsidRPr="00DD2EEA">
        <w:rPr>
          <w:lang w:val="fr-FR"/>
        </w:rPr>
        <w:t>instituțiile</w:t>
      </w:r>
      <w:proofErr w:type="spellEnd"/>
      <w:r w:rsidRPr="00DD2EEA">
        <w:rPr>
          <w:lang w:val="fr-FR"/>
        </w:rPr>
        <w:t xml:space="preserve"> de </w:t>
      </w:r>
      <w:proofErr w:type="spellStart"/>
      <w:r w:rsidRPr="00DD2EEA">
        <w:rPr>
          <w:lang w:val="fr-FR"/>
        </w:rPr>
        <w:t>învățământ</w:t>
      </w:r>
      <w:proofErr w:type="spellEnd"/>
      <w:r w:rsidRPr="00DD2EEA">
        <w:rPr>
          <w:lang w:val="fr-FR"/>
        </w:rPr>
        <w:t xml:space="preserve"> </w:t>
      </w:r>
      <w:proofErr w:type="spellStart"/>
      <w:r w:rsidRPr="00DD2EEA">
        <w:rPr>
          <w:lang w:val="fr-FR"/>
        </w:rPr>
        <w:t>preșcolar</w:t>
      </w:r>
      <w:proofErr w:type="spellEnd"/>
      <w:r w:rsidRPr="00DD2EEA">
        <w:rPr>
          <w:lang w:val="fr-FR"/>
        </w:rPr>
        <w:t xml:space="preserve"> și </w:t>
      </w:r>
      <w:proofErr w:type="spellStart"/>
      <w:r w:rsidRPr="00DD2EEA">
        <w:rPr>
          <w:lang w:val="fr-FR"/>
        </w:rPr>
        <w:t>școlar</w:t>
      </w:r>
      <w:proofErr w:type="spellEnd"/>
      <w:r w:rsidRPr="00DD2EEA">
        <w:rPr>
          <w:lang w:val="fr-FR"/>
        </w:rPr>
        <w:t>.</w:t>
      </w:r>
    </w:p>
    <w:p w14:paraId="162C3C28" w14:textId="7FAF6E66" w:rsidR="007F416F" w:rsidRPr="00DD2EEA" w:rsidRDefault="007F416F" w:rsidP="007F416F">
      <w:pPr>
        <w:spacing w:line="276" w:lineRule="auto"/>
        <w:jc w:val="both"/>
        <w:rPr>
          <w:lang w:val="fr-FR"/>
        </w:rPr>
      </w:pPr>
      <w:r w:rsidRPr="00DD2EEA">
        <w:rPr>
          <w:lang w:val="fr-FR"/>
        </w:rPr>
        <w:t xml:space="preserve">        </w:t>
      </w:r>
      <w:proofErr w:type="spellStart"/>
      <w:r w:rsidRPr="00DD2EEA">
        <w:rPr>
          <w:lang w:val="fr-FR"/>
        </w:rPr>
        <w:t>Creșa</w:t>
      </w:r>
      <w:proofErr w:type="spellEnd"/>
      <w:r w:rsidRPr="00DD2EEA">
        <w:rPr>
          <w:lang w:val="fr-FR"/>
        </w:rPr>
        <w:t xml:space="preserve"> </w:t>
      </w:r>
      <w:proofErr w:type="spellStart"/>
      <w:r w:rsidRPr="00DD2EEA">
        <w:rPr>
          <w:lang w:val="fr-FR"/>
        </w:rPr>
        <w:t>Drobeta</w:t>
      </w:r>
      <w:proofErr w:type="spellEnd"/>
      <w:r w:rsidRPr="00DD2EEA">
        <w:rPr>
          <w:lang w:val="fr-FR"/>
        </w:rPr>
        <w:t xml:space="preserve"> </w:t>
      </w:r>
      <w:proofErr w:type="spellStart"/>
      <w:r w:rsidRPr="00DD2EEA">
        <w:rPr>
          <w:lang w:val="fr-FR"/>
        </w:rPr>
        <w:t>Turnu</w:t>
      </w:r>
      <w:proofErr w:type="spellEnd"/>
      <w:r w:rsidRPr="00DD2EEA">
        <w:rPr>
          <w:lang w:val="fr-FR"/>
        </w:rPr>
        <w:t xml:space="preserve"> Severin, </w:t>
      </w:r>
      <w:proofErr w:type="spellStart"/>
      <w:r w:rsidRPr="00DD2EEA">
        <w:rPr>
          <w:lang w:val="fr-FR"/>
        </w:rPr>
        <w:t>unitate</w:t>
      </w:r>
      <w:proofErr w:type="spellEnd"/>
      <w:r w:rsidRPr="00DD2EEA">
        <w:rPr>
          <w:lang w:val="fr-FR"/>
        </w:rPr>
        <w:t xml:space="preserve"> de </w:t>
      </w:r>
      <w:proofErr w:type="spellStart"/>
      <w:r w:rsidRPr="00DD2EEA">
        <w:rPr>
          <w:lang w:val="fr-FR"/>
        </w:rPr>
        <w:t>învățământ</w:t>
      </w:r>
      <w:proofErr w:type="spellEnd"/>
      <w:r w:rsidRPr="00DD2EEA">
        <w:rPr>
          <w:lang w:val="fr-FR"/>
        </w:rPr>
        <w:t xml:space="preserve"> </w:t>
      </w:r>
      <w:proofErr w:type="spellStart"/>
      <w:r w:rsidRPr="00DD2EEA">
        <w:rPr>
          <w:lang w:val="fr-FR"/>
        </w:rPr>
        <w:t>cu</w:t>
      </w:r>
      <w:proofErr w:type="spellEnd"/>
      <w:r w:rsidRPr="00DD2EEA">
        <w:rPr>
          <w:lang w:val="fr-FR"/>
        </w:rPr>
        <w:t xml:space="preserve"> </w:t>
      </w:r>
      <w:proofErr w:type="spellStart"/>
      <w:r w:rsidRPr="00DD2EEA">
        <w:rPr>
          <w:lang w:val="fr-FR"/>
        </w:rPr>
        <w:t>personalitate</w:t>
      </w:r>
      <w:proofErr w:type="spellEnd"/>
      <w:r w:rsidRPr="00DD2EEA">
        <w:rPr>
          <w:lang w:val="fr-FR"/>
        </w:rPr>
        <w:t xml:space="preserve"> </w:t>
      </w:r>
      <w:proofErr w:type="spellStart"/>
      <w:r w:rsidRPr="00DD2EEA">
        <w:rPr>
          <w:lang w:val="fr-FR"/>
        </w:rPr>
        <w:t>juridică</w:t>
      </w:r>
      <w:proofErr w:type="spellEnd"/>
      <w:r w:rsidRPr="00DD2EEA">
        <w:rPr>
          <w:lang w:val="fr-FR"/>
        </w:rPr>
        <w:t xml:space="preserve">, </w:t>
      </w:r>
      <w:proofErr w:type="spellStart"/>
      <w:r w:rsidRPr="00DD2EEA">
        <w:rPr>
          <w:lang w:val="fr-FR"/>
        </w:rPr>
        <w:t>înființată</w:t>
      </w:r>
      <w:proofErr w:type="spellEnd"/>
      <w:r w:rsidRPr="00DD2EEA">
        <w:rPr>
          <w:lang w:val="fr-FR"/>
        </w:rPr>
        <w:t xml:space="preserve"> prin H.C.L. nr.84/2022, </w:t>
      </w:r>
      <w:proofErr w:type="spellStart"/>
      <w:r w:rsidRPr="00DD2EEA">
        <w:rPr>
          <w:lang w:val="fr-FR"/>
        </w:rPr>
        <w:t>oferă</w:t>
      </w:r>
      <w:proofErr w:type="spellEnd"/>
      <w:r w:rsidRPr="00DD2EEA">
        <w:rPr>
          <w:lang w:val="fr-FR"/>
        </w:rPr>
        <w:t xml:space="preserve"> </w:t>
      </w:r>
      <w:proofErr w:type="spellStart"/>
      <w:r w:rsidRPr="00DD2EEA">
        <w:rPr>
          <w:lang w:val="fr-FR"/>
        </w:rPr>
        <w:t>servicii</w:t>
      </w:r>
      <w:proofErr w:type="spellEnd"/>
      <w:r w:rsidRPr="00DD2EEA">
        <w:rPr>
          <w:lang w:val="fr-FR"/>
        </w:rPr>
        <w:t xml:space="preserve"> sociale </w:t>
      </w:r>
      <w:proofErr w:type="spellStart"/>
      <w:r w:rsidRPr="00DD2EEA">
        <w:rPr>
          <w:lang w:val="fr-FR"/>
        </w:rPr>
        <w:t>specializate</w:t>
      </w:r>
      <w:proofErr w:type="spellEnd"/>
      <w:r w:rsidRPr="00DD2EEA">
        <w:rPr>
          <w:lang w:val="fr-FR"/>
        </w:rPr>
        <w:t xml:space="preserve"> pentru </w:t>
      </w:r>
      <w:proofErr w:type="spellStart"/>
      <w:r w:rsidRPr="00DD2EEA">
        <w:rPr>
          <w:lang w:val="fr-FR"/>
        </w:rPr>
        <w:t>creșterea</w:t>
      </w:r>
      <w:proofErr w:type="spellEnd"/>
      <w:r w:rsidRPr="00DD2EEA">
        <w:rPr>
          <w:lang w:val="fr-FR"/>
        </w:rPr>
        <w:t xml:space="preserve">, </w:t>
      </w:r>
      <w:proofErr w:type="spellStart"/>
      <w:r w:rsidRPr="00DD2EEA">
        <w:rPr>
          <w:lang w:val="fr-FR"/>
        </w:rPr>
        <w:t>îngrijirea</w:t>
      </w:r>
      <w:proofErr w:type="spellEnd"/>
      <w:r w:rsidRPr="00DD2EEA">
        <w:rPr>
          <w:lang w:val="fr-FR"/>
        </w:rPr>
        <w:t xml:space="preserve"> și </w:t>
      </w:r>
      <w:proofErr w:type="spellStart"/>
      <w:r w:rsidRPr="00DD2EEA">
        <w:rPr>
          <w:lang w:val="fr-FR"/>
        </w:rPr>
        <w:t>educarea</w:t>
      </w:r>
      <w:proofErr w:type="spellEnd"/>
      <w:r w:rsidRPr="00DD2EEA">
        <w:rPr>
          <w:lang w:val="fr-FR"/>
        </w:rPr>
        <w:t xml:space="preserve"> </w:t>
      </w:r>
      <w:proofErr w:type="spellStart"/>
      <w:r w:rsidRPr="00DD2EEA">
        <w:rPr>
          <w:lang w:val="fr-FR"/>
        </w:rPr>
        <w:t>timpurie</w:t>
      </w:r>
      <w:proofErr w:type="spellEnd"/>
      <w:r w:rsidRPr="00DD2EEA">
        <w:rPr>
          <w:lang w:val="fr-FR"/>
        </w:rPr>
        <w:t xml:space="preserve"> a </w:t>
      </w:r>
      <w:proofErr w:type="spellStart"/>
      <w:r w:rsidRPr="00DD2EEA">
        <w:rPr>
          <w:lang w:val="fr-FR"/>
        </w:rPr>
        <w:t>copiilor</w:t>
      </w:r>
      <w:proofErr w:type="spellEnd"/>
      <w:r w:rsidRPr="00DD2EEA">
        <w:rPr>
          <w:lang w:val="fr-FR"/>
        </w:rPr>
        <w:t xml:space="preserve"> </w:t>
      </w:r>
      <w:proofErr w:type="spellStart"/>
      <w:r w:rsidR="00946F3D" w:rsidRPr="00DD2EEA">
        <w:rPr>
          <w:lang w:val="fr-FR"/>
        </w:rPr>
        <w:t>antepreșcolari</w:t>
      </w:r>
      <w:proofErr w:type="spellEnd"/>
      <w:r w:rsidRPr="00DD2EEA">
        <w:rPr>
          <w:lang w:val="fr-FR"/>
        </w:rPr>
        <w:t xml:space="preserve">. </w:t>
      </w:r>
    </w:p>
    <w:p w14:paraId="4711ECDB" w14:textId="77777777" w:rsidR="007F416F" w:rsidRPr="00DD2EEA" w:rsidRDefault="007F416F" w:rsidP="007F416F">
      <w:pPr>
        <w:pStyle w:val="df3vjf"/>
        <w:shd w:val="clear" w:color="auto" w:fill="FFFFFF"/>
        <w:spacing w:before="0" w:beforeAutospacing="0" w:after="0" w:afterAutospacing="0"/>
        <w:jc w:val="both"/>
        <w:rPr>
          <w:lang w:val="fr-FR"/>
        </w:rPr>
      </w:pPr>
    </w:p>
    <w:p w14:paraId="5FAE16DA" w14:textId="77777777" w:rsidR="007F416F" w:rsidRPr="00DD2EEA" w:rsidRDefault="007F416F" w:rsidP="007F416F">
      <w:pPr>
        <w:pStyle w:val="df3vjf"/>
        <w:shd w:val="clear" w:color="auto" w:fill="FFFFFF"/>
        <w:spacing w:before="0" w:beforeAutospacing="0" w:after="0" w:afterAutospacing="0"/>
        <w:jc w:val="both"/>
      </w:pPr>
    </w:p>
    <w:p w14:paraId="5C803681" w14:textId="23323217" w:rsidR="00D56D7F" w:rsidRPr="00DD2EEA" w:rsidRDefault="00D56D7F" w:rsidP="00EF5CE8">
      <w:pPr>
        <w:pStyle w:val="df3vjf"/>
        <w:shd w:val="clear" w:color="auto" w:fill="FFFFFF"/>
        <w:spacing w:before="0" w:beforeAutospacing="0" w:after="0" w:afterAutospacing="0"/>
        <w:ind w:firstLine="540"/>
        <w:jc w:val="both"/>
        <w:rPr>
          <w:rStyle w:val="salnbdy"/>
          <w:bdr w:val="none" w:sz="0" w:space="0" w:color="auto" w:frame="1"/>
          <w:shd w:val="clear" w:color="auto" w:fill="FFFFFF"/>
        </w:rPr>
      </w:pPr>
      <w:bookmarkStart w:id="0" w:name="_Hlk224035180"/>
      <w:r w:rsidRPr="00DD2EEA">
        <w:rPr>
          <w:rStyle w:val="salnbdy"/>
          <w:bdr w:val="none" w:sz="0" w:space="0" w:color="auto" w:frame="1"/>
          <w:shd w:val="clear" w:color="auto" w:fill="FFFFFF"/>
        </w:rPr>
        <w:lastRenderedPageBreak/>
        <w:t xml:space="preserve"> Serviciile pe care le oferă Creșa Drobeta Turnu Severin, ca unitate de educație timpurie antepreșcolară, sunt:</w:t>
      </w:r>
    </w:p>
    <w:p w14:paraId="2A8C9224" w14:textId="317543C3" w:rsidR="00D56D7F" w:rsidRPr="00DD2EEA" w:rsidRDefault="00D56D7F" w:rsidP="00EF5CE8">
      <w:pPr>
        <w:pStyle w:val="df3vjf"/>
        <w:numPr>
          <w:ilvl w:val="3"/>
          <w:numId w:val="17"/>
        </w:numPr>
        <w:shd w:val="clear" w:color="auto" w:fill="FFFFFF"/>
        <w:spacing w:before="0" w:beforeAutospacing="0" w:after="0" w:afterAutospacing="0"/>
        <w:ind w:left="0" w:firstLine="0"/>
        <w:jc w:val="both"/>
        <w:rPr>
          <w:rStyle w:val="slitbdy"/>
          <w:bdr w:val="none" w:sz="0" w:space="0" w:color="auto" w:frame="1"/>
          <w:shd w:val="clear" w:color="auto" w:fill="FFFFFF"/>
        </w:rPr>
      </w:pPr>
      <w:r w:rsidRPr="00DD2EEA">
        <w:rPr>
          <w:rStyle w:val="slitbdy"/>
          <w:bdr w:val="none" w:sz="0" w:space="0" w:color="auto" w:frame="1"/>
          <w:shd w:val="clear" w:color="auto" w:fill="FFFFFF"/>
        </w:rPr>
        <w:t>Servicii de educație timpurie, realizate în baza unui curriculum național, centrat pe dezvoltarea fizică, cognitivă, emoțională și socială a copiilor, respectiv pe remedierea timpurie a unor dificultăți de adaptabilitate la mediul educațional, de învățare sau pe remedierea eventualelor deficiențe în dezvoltar</w:t>
      </w:r>
      <w:r w:rsidR="00EF5CE8" w:rsidRPr="00DD2EEA">
        <w:rPr>
          <w:rStyle w:val="slitbdy"/>
          <w:bdr w:val="none" w:sz="0" w:space="0" w:color="auto" w:frame="1"/>
          <w:shd w:val="clear" w:color="auto" w:fill="FFFFFF"/>
        </w:rPr>
        <w:t>e</w:t>
      </w:r>
      <w:r w:rsidRPr="00DD2EEA">
        <w:rPr>
          <w:rStyle w:val="slitbdy"/>
          <w:bdr w:val="none" w:sz="0" w:space="0" w:color="auto" w:frame="1"/>
          <w:shd w:val="clear" w:color="auto" w:fill="FFFFFF"/>
        </w:rPr>
        <w:t>;</w:t>
      </w:r>
    </w:p>
    <w:p w14:paraId="1CCC51B0" w14:textId="42365478" w:rsidR="00D56D7F" w:rsidRPr="00DD2EEA" w:rsidRDefault="00D56D7F" w:rsidP="00EF5CE8">
      <w:pPr>
        <w:pStyle w:val="df3vjf"/>
        <w:numPr>
          <w:ilvl w:val="0"/>
          <w:numId w:val="17"/>
        </w:numPr>
        <w:shd w:val="clear" w:color="auto" w:fill="FFFFFF"/>
        <w:spacing w:before="0" w:beforeAutospacing="0" w:after="0" w:afterAutospacing="0"/>
        <w:ind w:left="0" w:firstLine="0"/>
        <w:jc w:val="both"/>
        <w:rPr>
          <w:rStyle w:val="slitbdy"/>
        </w:rPr>
      </w:pPr>
      <w:r w:rsidRPr="00DD2EEA">
        <w:rPr>
          <w:rStyle w:val="slitbdy"/>
          <w:bdr w:val="none" w:sz="0" w:space="0" w:color="auto" w:frame="1"/>
          <w:shd w:val="clear" w:color="auto" w:fill="FFFFFF"/>
        </w:rPr>
        <w:t>Servicii de îngrijire, protecție și nutriție a copiilor;</w:t>
      </w:r>
    </w:p>
    <w:p w14:paraId="0491915F" w14:textId="7BA71720" w:rsidR="00D56D7F" w:rsidRPr="00DD2EEA" w:rsidRDefault="00D56D7F" w:rsidP="00EF5CE8">
      <w:pPr>
        <w:pStyle w:val="df3vjf"/>
        <w:numPr>
          <w:ilvl w:val="0"/>
          <w:numId w:val="17"/>
        </w:numPr>
        <w:shd w:val="clear" w:color="auto" w:fill="FFFFFF"/>
        <w:spacing w:before="0" w:beforeAutospacing="0" w:after="0" w:afterAutospacing="0"/>
        <w:ind w:left="0" w:firstLine="0"/>
        <w:jc w:val="both"/>
        <w:rPr>
          <w:rStyle w:val="slitbdy"/>
        </w:rPr>
      </w:pPr>
      <w:r w:rsidRPr="00DD2EEA">
        <w:rPr>
          <w:rStyle w:val="slitbdy"/>
          <w:bdr w:val="none" w:sz="0" w:space="0" w:color="auto" w:frame="1"/>
          <w:shd w:val="clear" w:color="auto" w:fill="FFFFFF"/>
        </w:rPr>
        <w:t>Servicii de supraveghere a stării de sănătate a copilului;</w:t>
      </w:r>
    </w:p>
    <w:p w14:paraId="6E6649CD" w14:textId="2F75CA40" w:rsidR="007559D5" w:rsidRPr="00DD2EEA" w:rsidRDefault="00D56D7F" w:rsidP="00EF5CE8">
      <w:pPr>
        <w:pStyle w:val="df3vjf"/>
        <w:numPr>
          <w:ilvl w:val="0"/>
          <w:numId w:val="17"/>
        </w:numPr>
        <w:shd w:val="clear" w:color="auto" w:fill="FFFFFF"/>
        <w:spacing w:before="0" w:beforeAutospacing="0" w:after="0" w:afterAutospacing="0"/>
        <w:ind w:left="0" w:firstLine="0"/>
        <w:jc w:val="both"/>
        <w:rPr>
          <w:shd w:val="clear" w:color="auto" w:fill="FFFFFF"/>
        </w:rPr>
      </w:pPr>
      <w:r w:rsidRPr="00DD2EEA">
        <w:rPr>
          <w:rStyle w:val="slitbdy"/>
          <w:bdr w:val="none" w:sz="0" w:space="0" w:color="auto" w:frame="1"/>
          <w:shd w:val="clear" w:color="auto" w:fill="FFFFFF"/>
        </w:rPr>
        <w:t>Servicii complementare pentru copil și familie, respectiv servicii de informare și consiliere, de educație parentală, servicii de terapie logopedică.</w:t>
      </w:r>
    </w:p>
    <w:bookmarkEnd w:id="0"/>
    <w:p w14:paraId="71507D02" w14:textId="7AB5524C" w:rsidR="008A63CE" w:rsidRPr="00DD2EEA" w:rsidRDefault="008A63CE" w:rsidP="00EF5CE8">
      <w:pPr>
        <w:spacing w:line="276" w:lineRule="auto"/>
        <w:ind w:firstLine="540"/>
        <w:jc w:val="both"/>
        <w:rPr>
          <w:lang w:val="fr-FR"/>
        </w:rPr>
      </w:pPr>
      <w:proofErr w:type="spellStart"/>
      <w:r w:rsidRPr="00DD2EEA">
        <w:rPr>
          <w:lang w:val="fr-FR"/>
        </w:rPr>
        <w:t>În</w:t>
      </w:r>
      <w:proofErr w:type="spellEnd"/>
      <w:r w:rsidRPr="00DD2EEA">
        <w:rPr>
          <w:lang w:val="fr-FR"/>
        </w:rPr>
        <w:t xml:space="preserve"> </w:t>
      </w:r>
      <w:proofErr w:type="spellStart"/>
      <w:r w:rsidRPr="00DD2EEA">
        <w:rPr>
          <w:lang w:val="fr-FR"/>
        </w:rPr>
        <w:t>activitățile</w:t>
      </w:r>
      <w:proofErr w:type="spellEnd"/>
      <w:r w:rsidRPr="00DD2EEA">
        <w:rPr>
          <w:lang w:val="fr-FR"/>
        </w:rPr>
        <w:t xml:space="preserve"> </w:t>
      </w:r>
      <w:proofErr w:type="spellStart"/>
      <w:r w:rsidRPr="00DD2EEA">
        <w:rPr>
          <w:lang w:val="fr-FR"/>
        </w:rPr>
        <w:t>desfășurate</w:t>
      </w:r>
      <w:proofErr w:type="spellEnd"/>
      <w:r w:rsidRPr="00DD2EEA">
        <w:rPr>
          <w:lang w:val="fr-FR"/>
        </w:rPr>
        <w:t xml:space="preserve"> </w:t>
      </w:r>
      <w:proofErr w:type="spellStart"/>
      <w:r w:rsidRPr="00DD2EEA">
        <w:rPr>
          <w:lang w:val="fr-FR"/>
        </w:rPr>
        <w:t>în</w:t>
      </w:r>
      <w:proofErr w:type="spellEnd"/>
      <w:r w:rsidRPr="00DD2EEA">
        <w:rPr>
          <w:lang w:val="fr-FR"/>
        </w:rPr>
        <w:t xml:space="preserve"> </w:t>
      </w:r>
      <w:proofErr w:type="spellStart"/>
      <w:r w:rsidRPr="00DD2EEA">
        <w:rPr>
          <w:lang w:val="fr-FR"/>
        </w:rPr>
        <w:t>cadrul</w:t>
      </w:r>
      <w:proofErr w:type="spellEnd"/>
      <w:r w:rsidRPr="00DD2EEA">
        <w:rPr>
          <w:lang w:val="fr-FR"/>
        </w:rPr>
        <w:t xml:space="preserve"> </w:t>
      </w:r>
      <w:proofErr w:type="spellStart"/>
      <w:r w:rsidRPr="00DD2EEA">
        <w:rPr>
          <w:lang w:val="fr-FR"/>
        </w:rPr>
        <w:t>creșelor</w:t>
      </w:r>
      <w:proofErr w:type="spellEnd"/>
      <w:r w:rsidRPr="00DD2EEA">
        <w:rPr>
          <w:lang w:val="fr-FR"/>
        </w:rPr>
        <w:t xml:space="preserve"> se </w:t>
      </w:r>
      <w:proofErr w:type="spellStart"/>
      <w:r w:rsidRPr="00DD2EEA">
        <w:rPr>
          <w:lang w:val="fr-FR"/>
        </w:rPr>
        <w:t>respectă</w:t>
      </w:r>
      <w:proofErr w:type="spellEnd"/>
      <w:r w:rsidRPr="00DD2EEA">
        <w:rPr>
          <w:lang w:val="fr-FR"/>
        </w:rPr>
        <w:t xml:space="preserve"> </w:t>
      </w:r>
      <w:proofErr w:type="spellStart"/>
      <w:r w:rsidRPr="00DD2EEA">
        <w:rPr>
          <w:lang w:val="fr-FR"/>
        </w:rPr>
        <w:t>dreptul</w:t>
      </w:r>
      <w:proofErr w:type="spellEnd"/>
      <w:r w:rsidRPr="00DD2EEA">
        <w:rPr>
          <w:lang w:val="fr-FR"/>
        </w:rPr>
        <w:t xml:space="preserve"> </w:t>
      </w:r>
      <w:proofErr w:type="spellStart"/>
      <w:r w:rsidRPr="00DD2EEA">
        <w:rPr>
          <w:lang w:val="fr-FR"/>
        </w:rPr>
        <w:t>copilului</w:t>
      </w:r>
      <w:proofErr w:type="spellEnd"/>
      <w:r w:rsidRPr="00DD2EEA">
        <w:rPr>
          <w:lang w:val="fr-FR"/>
        </w:rPr>
        <w:t xml:space="preserve"> la </w:t>
      </w:r>
      <w:proofErr w:type="spellStart"/>
      <w:r w:rsidRPr="00DD2EEA">
        <w:rPr>
          <w:lang w:val="fr-FR"/>
        </w:rPr>
        <w:t>joc</w:t>
      </w:r>
      <w:proofErr w:type="spellEnd"/>
      <w:r w:rsidRPr="00DD2EEA">
        <w:rPr>
          <w:lang w:val="fr-FR"/>
        </w:rPr>
        <w:t xml:space="preserve"> </w:t>
      </w:r>
      <w:proofErr w:type="gramStart"/>
      <w:r w:rsidRPr="00DD2EEA">
        <w:rPr>
          <w:lang w:val="fr-FR"/>
        </w:rPr>
        <w:t>ca</w:t>
      </w:r>
      <w:proofErr w:type="gramEnd"/>
      <w:r w:rsidRPr="00DD2EEA">
        <w:rPr>
          <w:lang w:val="fr-FR"/>
        </w:rPr>
        <w:t xml:space="preserve"> </w:t>
      </w:r>
      <w:proofErr w:type="spellStart"/>
      <w:r w:rsidRPr="00DD2EEA">
        <w:rPr>
          <w:lang w:val="fr-FR"/>
        </w:rPr>
        <w:t>formă</w:t>
      </w:r>
      <w:proofErr w:type="spellEnd"/>
      <w:r w:rsidRPr="00DD2EEA">
        <w:rPr>
          <w:lang w:val="fr-FR"/>
        </w:rPr>
        <w:t xml:space="preserve"> de </w:t>
      </w:r>
      <w:proofErr w:type="spellStart"/>
      <w:r w:rsidRPr="00DD2EEA">
        <w:rPr>
          <w:lang w:val="fr-FR"/>
        </w:rPr>
        <w:t>activitate</w:t>
      </w:r>
      <w:proofErr w:type="spellEnd"/>
      <w:r w:rsidRPr="00DD2EEA">
        <w:rPr>
          <w:lang w:val="fr-FR"/>
        </w:rPr>
        <w:t xml:space="preserve">, </w:t>
      </w:r>
      <w:proofErr w:type="spellStart"/>
      <w:r w:rsidRPr="00DD2EEA">
        <w:rPr>
          <w:lang w:val="fr-FR"/>
        </w:rPr>
        <w:t>metodă</w:t>
      </w:r>
      <w:proofErr w:type="spellEnd"/>
      <w:r w:rsidRPr="00DD2EEA">
        <w:rPr>
          <w:lang w:val="fr-FR"/>
        </w:rPr>
        <w:t xml:space="preserve">, </w:t>
      </w:r>
      <w:proofErr w:type="spellStart"/>
      <w:r w:rsidRPr="00DD2EEA">
        <w:rPr>
          <w:lang w:val="fr-FR"/>
        </w:rPr>
        <w:t>procedeu</w:t>
      </w:r>
      <w:proofErr w:type="spellEnd"/>
      <w:r w:rsidRPr="00DD2EEA">
        <w:rPr>
          <w:lang w:val="fr-FR"/>
        </w:rPr>
        <w:t xml:space="preserve"> și </w:t>
      </w:r>
      <w:proofErr w:type="spellStart"/>
      <w:r w:rsidRPr="00DD2EEA">
        <w:rPr>
          <w:lang w:val="fr-FR"/>
        </w:rPr>
        <w:t>mijloc</w:t>
      </w:r>
      <w:proofErr w:type="spellEnd"/>
      <w:r w:rsidRPr="00DD2EEA">
        <w:rPr>
          <w:lang w:val="fr-FR"/>
        </w:rPr>
        <w:t xml:space="preserve"> de </w:t>
      </w:r>
      <w:proofErr w:type="spellStart"/>
      <w:r w:rsidRPr="00DD2EEA">
        <w:rPr>
          <w:lang w:val="fr-FR"/>
        </w:rPr>
        <w:t>realizare</w:t>
      </w:r>
      <w:proofErr w:type="spellEnd"/>
      <w:r w:rsidRPr="00DD2EEA">
        <w:rPr>
          <w:lang w:val="fr-FR"/>
        </w:rPr>
        <w:t xml:space="preserve"> a </w:t>
      </w:r>
      <w:proofErr w:type="spellStart"/>
      <w:r w:rsidRPr="00DD2EEA">
        <w:rPr>
          <w:lang w:val="fr-FR"/>
        </w:rPr>
        <w:t>demersurilor</w:t>
      </w:r>
      <w:proofErr w:type="spellEnd"/>
      <w:r w:rsidRPr="00DD2EEA">
        <w:rPr>
          <w:lang w:val="fr-FR"/>
        </w:rPr>
        <w:t xml:space="preserve"> </w:t>
      </w:r>
      <w:proofErr w:type="spellStart"/>
      <w:r w:rsidRPr="00DD2EEA">
        <w:rPr>
          <w:lang w:val="fr-FR"/>
        </w:rPr>
        <w:t>educaționale</w:t>
      </w:r>
      <w:proofErr w:type="spellEnd"/>
      <w:r w:rsidR="00EF5CE8" w:rsidRPr="00DD2EEA">
        <w:rPr>
          <w:lang w:val="fr-FR"/>
        </w:rPr>
        <w:t xml:space="preserve"> </w:t>
      </w:r>
      <w:r w:rsidRPr="00DD2EEA">
        <w:rPr>
          <w:lang w:val="fr-FR"/>
        </w:rPr>
        <w:t xml:space="preserve">la </w:t>
      </w:r>
      <w:proofErr w:type="spellStart"/>
      <w:r w:rsidRPr="00DD2EEA">
        <w:rPr>
          <w:lang w:val="fr-FR"/>
        </w:rPr>
        <w:t>vârste</w:t>
      </w:r>
      <w:proofErr w:type="spellEnd"/>
      <w:r w:rsidRPr="00DD2EEA">
        <w:rPr>
          <w:lang w:val="fr-FR"/>
        </w:rPr>
        <w:t xml:space="preserve"> </w:t>
      </w:r>
      <w:proofErr w:type="spellStart"/>
      <w:r w:rsidRPr="00DD2EEA">
        <w:rPr>
          <w:lang w:val="fr-FR"/>
        </w:rPr>
        <w:t>timpurii</w:t>
      </w:r>
      <w:proofErr w:type="spellEnd"/>
      <w:r w:rsidRPr="00DD2EEA">
        <w:rPr>
          <w:lang w:val="fr-FR"/>
        </w:rPr>
        <w:t xml:space="preserve">, </w:t>
      </w:r>
      <w:proofErr w:type="spellStart"/>
      <w:r w:rsidRPr="00DD2EEA">
        <w:rPr>
          <w:lang w:val="fr-FR"/>
        </w:rPr>
        <w:t>precum</w:t>
      </w:r>
      <w:proofErr w:type="spellEnd"/>
      <w:r w:rsidRPr="00DD2EEA">
        <w:rPr>
          <w:lang w:val="fr-FR"/>
        </w:rPr>
        <w:t xml:space="preserve"> și </w:t>
      </w:r>
      <w:proofErr w:type="gramStart"/>
      <w:r w:rsidRPr="00DD2EEA">
        <w:rPr>
          <w:lang w:val="fr-FR"/>
        </w:rPr>
        <w:t>ca</w:t>
      </w:r>
      <w:proofErr w:type="gramEnd"/>
      <w:r w:rsidRPr="00DD2EEA">
        <w:rPr>
          <w:lang w:val="fr-FR"/>
        </w:rPr>
        <w:t xml:space="preserve"> </w:t>
      </w:r>
      <w:proofErr w:type="spellStart"/>
      <w:r w:rsidRPr="00DD2EEA">
        <w:rPr>
          <w:lang w:val="fr-FR"/>
        </w:rPr>
        <w:t>metodă</w:t>
      </w:r>
      <w:proofErr w:type="spellEnd"/>
      <w:r w:rsidRPr="00DD2EEA">
        <w:rPr>
          <w:lang w:val="fr-FR"/>
        </w:rPr>
        <w:t xml:space="preserve"> de </w:t>
      </w:r>
      <w:proofErr w:type="spellStart"/>
      <w:r w:rsidRPr="00DD2EEA">
        <w:rPr>
          <w:lang w:val="fr-FR"/>
        </w:rPr>
        <w:t>stimulare</w:t>
      </w:r>
      <w:proofErr w:type="spellEnd"/>
      <w:r w:rsidRPr="00DD2EEA">
        <w:rPr>
          <w:lang w:val="fr-FR"/>
        </w:rPr>
        <w:t xml:space="preserve"> a </w:t>
      </w:r>
      <w:proofErr w:type="spellStart"/>
      <w:r w:rsidRPr="00DD2EEA">
        <w:rPr>
          <w:lang w:val="fr-FR"/>
        </w:rPr>
        <w:t>capacității</w:t>
      </w:r>
      <w:proofErr w:type="spellEnd"/>
      <w:r w:rsidRPr="00DD2EEA">
        <w:rPr>
          <w:lang w:val="fr-FR"/>
        </w:rPr>
        <w:t xml:space="preserve"> și </w:t>
      </w:r>
      <w:proofErr w:type="spellStart"/>
      <w:r w:rsidRPr="00DD2EEA">
        <w:rPr>
          <w:lang w:val="fr-FR"/>
        </w:rPr>
        <w:t>creativității</w:t>
      </w:r>
      <w:proofErr w:type="spellEnd"/>
      <w:r w:rsidRPr="00DD2EEA">
        <w:rPr>
          <w:lang w:val="fr-FR"/>
        </w:rPr>
        <w:t xml:space="preserve"> </w:t>
      </w:r>
      <w:proofErr w:type="spellStart"/>
      <w:r w:rsidRPr="00DD2EEA">
        <w:rPr>
          <w:lang w:val="fr-FR"/>
        </w:rPr>
        <w:t>copilului</w:t>
      </w:r>
      <w:proofErr w:type="spellEnd"/>
      <w:r w:rsidRPr="00DD2EEA">
        <w:rPr>
          <w:lang w:val="fr-FR"/>
        </w:rPr>
        <w:t xml:space="preserve">, </w:t>
      </w:r>
      <w:proofErr w:type="gramStart"/>
      <w:r w:rsidRPr="00DD2EEA">
        <w:rPr>
          <w:lang w:val="fr-FR"/>
        </w:rPr>
        <w:t>ca</w:t>
      </w:r>
      <w:proofErr w:type="gramEnd"/>
      <w:r w:rsidRPr="00DD2EEA">
        <w:rPr>
          <w:lang w:val="fr-FR"/>
        </w:rPr>
        <w:t xml:space="preserve"> un </w:t>
      </w:r>
      <w:proofErr w:type="spellStart"/>
      <w:r w:rsidRPr="00DD2EEA">
        <w:rPr>
          <w:lang w:val="fr-FR"/>
        </w:rPr>
        <w:t>drept</w:t>
      </w:r>
      <w:proofErr w:type="spellEnd"/>
      <w:r w:rsidRPr="00DD2EEA">
        <w:rPr>
          <w:lang w:val="fr-FR"/>
        </w:rPr>
        <w:t xml:space="preserve"> al </w:t>
      </w:r>
      <w:proofErr w:type="spellStart"/>
      <w:r w:rsidRPr="00DD2EEA">
        <w:rPr>
          <w:lang w:val="fr-FR"/>
        </w:rPr>
        <w:t>acestuia</w:t>
      </w:r>
      <w:proofErr w:type="spellEnd"/>
      <w:r w:rsidRPr="00DD2EEA">
        <w:rPr>
          <w:lang w:val="fr-FR"/>
        </w:rPr>
        <w:t xml:space="preserve"> și </w:t>
      </w:r>
      <w:proofErr w:type="gramStart"/>
      <w:r w:rsidRPr="00DD2EEA">
        <w:rPr>
          <w:lang w:val="fr-FR"/>
        </w:rPr>
        <w:t>ca</w:t>
      </w:r>
      <w:proofErr w:type="gramEnd"/>
      <w:r w:rsidRPr="00DD2EEA">
        <w:rPr>
          <w:lang w:val="fr-FR"/>
        </w:rPr>
        <w:t xml:space="preserve"> o </w:t>
      </w:r>
      <w:proofErr w:type="spellStart"/>
      <w:r w:rsidRPr="00DD2EEA">
        <w:rPr>
          <w:lang w:val="fr-FR"/>
        </w:rPr>
        <w:t>deschidere</w:t>
      </w:r>
      <w:proofErr w:type="spellEnd"/>
      <w:r w:rsidRPr="00DD2EEA">
        <w:rPr>
          <w:lang w:val="fr-FR"/>
        </w:rPr>
        <w:t xml:space="preserve"> </w:t>
      </w:r>
      <w:proofErr w:type="spellStart"/>
      <w:r w:rsidRPr="00DD2EEA">
        <w:rPr>
          <w:lang w:val="fr-FR"/>
        </w:rPr>
        <w:t>spre</w:t>
      </w:r>
      <w:proofErr w:type="spellEnd"/>
      <w:r w:rsidRPr="00DD2EEA">
        <w:rPr>
          <w:lang w:val="fr-FR"/>
        </w:rPr>
        <w:t xml:space="preserve"> </w:t>
      </w:r>
      <w:proofErr w:type="spellStart"/>
      <w:r w:rsidRPr="00DD2EEA">
        <w:rPr>
          <w:lang w:val="fr-FR"/>
        </w:rPr>
        <w:t>libertatea</w:t>
      </w:r>
      <w:proofErr w:type="spellEnd"/>
      <w:r w:rsidRPr="00DD2EEA">
        <w:rPr>
          <w:lang w:val="fr-FR"/>
        </w:rPr>
        <w:t xml:space="preserve"> </w:t>
      </w:r>
      <w:proofErr w:type="gramStart"/>
      <w:r w:rsidRPr="00DD2EEA">
        <w:rPr>
          <w:lang w:val="fr-FR"/>
        </w:rPr>
        <w:t>de a</w:t>
      </w:r>
      <w:proofErr w:type="gramEnd"/>
      <w:r w:rsidRPr="00DD2EEA">
        <w:rPr>
          <w:lang w:val="fr-FR"/>
        </w:rPr>
        <w:t xml:space="preserve"> </w:t>
      </w:r>
      <w:proofErr w:type="spellStart"/>
      <w:r w:rsidRPr="00DD2EEA">
        <w:rPr>
          <w:lang w:val="fr-FR"/>
        </w:rPr>
        <w:t>alege</w:t>
      </w:r>
      <w:proofErr w:type="spellEnd"/>
      <w:r w:rsidRPr="00DD2EEA">
        <w:rPr>
          <w:lang w:val="fr-FR"/>
        </w:rPr>
        <w:t xml:space="preserve">, </w:t>
      </w:r>
      <w:proofErr w:type="spellStart"/>
      <w:r w:rsidRPr="00DD2EEA">
        <w:rPr>
          <w:lang w:val="fr-FR"/>
        </w:rPr>
        <w:t>potrivit</w:t>
      </w:r>
      <w:proofErr w:type="spellEnd"/>
      <w:r w:rsidRPr="00DD2EEA">
        <w:rPr>
          <w:lang w:val="fr-FR"/>
        </w:rPr>
        <w:t xml:space="preserve"> </w:t>
      </w:r>
      <w:proofErr w:type="spellStart"/>
      <w:r w:rsidRPr="00DD2EEA">
        <w:rPr>
          <w:lang w:val="fr-FR"/>
        </w:rPr>
        <w:t>nevoilor</w:t>
      </w:r>
      <w:proofErr w:type="spellEnd"/>
      <w:r w:rsidRPr="00DD2EEA">
        <w:rPr>
          <w:lang w:val="fr-FR"/>
        </w:rPr>
        <w:t xml:space="preserve"> </w:t>
      </w:r>
      <w:proofErr w:type="spellStart"/>
      <w:r w:rsidRPr="00DD2EEA">
        <w:rPr>
          <w:lang w:val="fr-FR"/>
        </w:rPr>
        <w:t>proprii</w:t>
      </w:r>
      <w:proofErr w:type="spellEnd"/>
      <w:r w:rsidRPr="00DD2EEA">
        <w:rPr>
          <w:lang w:val="fr-FR"/>
        </w:rPr>
        <w:t>.</w:t>
      </w:r>
    </w:p>
    <w:p w14:paraId="0E7F8540" w14:textId="0EAAD53D" w:rsidR="00066E02" w:rsidRPr="00DD2EEA" w:rsidRDefault="00066E02" w:rsidP="00EF5CE8">
      <w:pPr>
        <w:spacing w:line="276" w:lineRule="auto"/>
        <w:ind w:firstLine="567"/>
        <w:jc w:val="both"/>
        <w:rPr>
          <w:lang w:val="fr-FR"/>
        </w:rPr>
      </w:pPr>
      <w:r w:rsidRPr="00DD2EEA">
        <w:t xml:space="preserve">Cheltuielile </w:t>
      </w:r>
      <w:r w:rsidR="008A63CE" w:rsidRPr="00DD2EEA">
        <w:t>de personal</w:t>
      </w:r>
      <w:r w:rsidR="00A54F89" w:rsidRPr="00DD2EEA">
        <w:t>,</w:t>
      </w:r>
      <w:r w:rsidR="008A63CE" w:rsidRPr="00DD2EEA">
        <w:t xml:space="preserve"> cheltuielile </w:t>
      </w:r>
      <w:r w:rsidRPr="00DD2EEA">
        <w:t xml:space="preserve">cu bunurile și serviciile </w:t>
      </w:r>
      <w:r w:rsidR="00A54F89" w:rsidRPr="00DD2EEA">
        <w:t xml:space="preserve">și cheltuielile cu ajutoarele sociale </w:t>
      </w:r>
      <w:r w:rsidRPr="00DD2EEA">
        <w:t xml:space="preserve">au fost achitate  </w:t>
      </w:r>
      <w:proofErr w:type="spellStart"/>
      <w:r w:rsidRPr="00DD2EEA">
        <w:rPr>
          <w:lang w:val="fr-FR"/>
        </w:rPr>
        <w:t>pe</w:t>
      </w:r>
      <w:proofErr w:type="spellEnd"/>
      <w:r w:rsidRPr="00DD2EEA">
        <w:rPr>
          <w:lang w:val="fr-FR"/>
        </w:rPr>
        <w:t xml:space="preserve"> </w:t>
      </w:r>
      <w:proofErr w:type="spellStart"/>
      <w:r w:rsidRPr="00DD2EEA">
        <w:rPr>
          <w:lang w:val="fr-FR"/>
        </w:rPr>
        <w:t>bază</w:t>
      </w:r>
      <w:proofErr w:type="spellEnd"/>
      <w:r w:rsidRPr="00DD2EEA">
        <w:rPr>
          <w:lang w:val="fr-FR"/>
        </w:rPr>
        <w:t xml:space="preserve"> de acte justificative </w:t>
      </w:r>
      <w:proofErr w:type="spellStart"/>
      <w:r w:rsidRPr="00DD2EEA">
        <w:rPr>
          <w:lang w:val="fr-FR"/>
        </w:rPr>
        <w:t>întocmite</w:t>
      </w:r>
      <w:proofErr w:type="spellEnd"/>
      <w:r w:rsidRPr="00DD2EEA">
        <w:rPr>
          <w:lang w:val="fr-FR"/>
        </w:rPr>
        <w:t xml:space="preserve"> </w:t>
      </w:r>
      <w:proofErr w:type="spellStart"/>
      <w:r w:rsidRPr="00DD2EEA">
        <w:rPr>
          <w:lang w:val="fr-FR"/>
        </w:rPr>
        <w:t>în</w:t>
      </w:r>
      <w:proofErr w:type="spellEnd"/>
      <w:r w:rsidRPr="00DD2EEA">
        <w:rPr>
          <w:lang w:val="fr-FR"/>
        </w:rPr>
        <w:t xml:space="preserve"> </w:t>
      </w:r>
      <w:proofErr w:type="spellStart"/>
      <w:r w:rsidRPr="00DD2EEA">
        <w:rPr>
          <w:lang w:val="fr-FR"/>
        </w:rPr>
        <w:t>conformitate</w:t>
      </w:r>
      <w:proofErr w:type="spellEnd"/>
      <w:r w:rsidRPr="00DD2EEA">
        <w:rPr>
          <w:lang w:val="fr-FR"/>
        </w:rPr>
        <w:t xml:space="preserve"> </w:t>
      </w:r>
      <w:proofErr w:type="spellStart"/>
      <w:r w:rsidRPr="00DD2EEA">
        <w:rPr>
          <w:lang w:val="fr-FR"/>
        </w:rPr>
        <w:t>cu</w:t>
      </w:r>
      <w:proofErr w:type="spellEnd"/>
      <w:r w:rsidRPr="00DD2EEA">
        <w:rPr>
          <w:lang w:val="fr-FR"/>
        </w:rPr>
        <w:t xml:space="preserve"> </w:t>
      </w:r>
      <w:proofErr w:type="spellStart"/>
      <w:r w:rsidRPr="00DD2EEA">
        <w:rPr>
          <w:lang w:val="fr-FR"/>
        </w:rPr>
        <w:t>dispozițiile</w:t>
      </w:r>
      <w:proofErr w:type="spellEnd"/>
      <w:r w:rsidRPr="00DD2EEA">
        <w:rPr>
          <w:lang w:val="fr-FR"/>
        </w:rPr>
        <w:t xml:space="preserve"> </w:t>
      </w:r>
      <w:proofErr w:type="spellStart"/>
      <w:r w:rsidRPr="00DD2EEA">
        <w:rPr>
          <w:lang w:val="fr-FR"/>
        </w:rPr>
        <w:t>legale</w:t>
      </w:r>
      <w:proofErr w:type="spellEnd"/>
      <w:r w:rsidRPr="00DD2EEA">
        <w:rPr>
          <w:lang w:val="fr-FR"/>
        </w:rPr>
        <w:t xml:space="preserve"> și </w:t>
      </w:r>
      <w:proofErr w:type="spellStart"/>
      <w:r w:rsidRPr="00DD2EEA">
        <w:rPr>
          <w:lang w:val="fr-FR"/>
        </w:rPr>
        <w:t>numai</w:t>
      </w:r>
      <w:proofErr w:type="spellEnd"/>
      <w:r w:rsidRPr="00DD2EEA">
        <w:rPr>
          <w:lang w:val="fr-FR"/>
        </w:rPr>
        <w:t xml:space="preserve"> </w:t>
      </w:r>
      <w:proofErr w:type="spellStart"/>
      <w:r w:rsidRPr="00DD2EEA">
        <w:rPr>
          <w:lang w:val="fr-FR"/>
        </w:rPr>
        <w:t>după</w:t>
      </w:r>
      <w:proofErr w:type="spellEnd"/>
      <w:r w:rsidRPr="00DD2EEA">
        <w:rPr>
          <w:lang w:val="fr-FR"/>
        </w:rPr>
        <w:t xml:space="preserve"> ce </w:t>
      </w:r>
      <w:proofErr w:type="spellStart"/>
      <w:r w:rsidRPr="00DD2EEA">
        <w:rPr>
          <w:lang w:val="fr-FR"/>
        </w:rPr>
        <w:t>acestea</w:t>
      </w:r>
      <w:proofErr w:type="spellEnd"/>
      <w:r w:rsidRPr="00DD2EEA">
        <w:rPr>
          <w:lang w:val="fr-FR"/>
        </w:rPr>
        <w:t xml:space="preserve"> au </w:t>
      </w:r>
      <w:proofErr w:type="spellStart"/>
      <w:r w:rsidRPr="00DD2EEA">
        <w:rPr>
          <w:lang w:val="fr-FR"/>
        </w:rPr>
        <w:t>fost</w:t>
      </w:r>
      <w:proofErr w:type="spellEnd"/>
      <w:r w:rsidRPr="00DD2EEA">
        <w:rPr>
          <w:lang w:val="fr-FR"/>
        </w:rPr>
        <w:t xml:space="preserve"> </w:t>
      </w:r>
      <w:proofErr w:type="spellStart"/>
      <w:r w:rsidRPr="00DD2EEA">
        <w:rPr>
          <w:lang w:val="fr-FR"/>
        </w:rPr>
        <w:t>angajate</w:t>
      </w:r>
      <w:proofErr w:type="spellEnd"/>
      <w:r w:rsidRPr="00DD2EEA">
        <w:rPr>
          <w:lang w:val="fr-FR"/>
        </w:rPr>
        <w:t xml:space="preserve"> , </w:t>
      </w:r>
      <w:proofErr w:type="spellStart"/>
      <w:r w:rsidRPr="00DD2EEA">
        <w:rPr>
          <w:lang w:val="fr-FR"/>
        </w:rPr>
        <w:t>lichidate</w:t>
      </w:r>
      <w:proofErr w:type="spellEnd"/>
      <w:r w:rsidRPr="00DD2EEA">
        <w:rPr>
          <w:lang w:val="fr-FR"/>
        </w:rPr>
        <w:t xml:space="preserve"> și </w:t>
      </w:r>
      <w:proofErr w:type="spellStart"/>
      <w:r w:rsidRPr="00DD2EEA">
        <w:rPr>
          <w:lang w:val="fr-FR"/>
        </w:rPr>
        <w:t>ordonantate</w:t>
      </w:r>
      <w:proofErr w:type="spellEnd"/>
      <w:r w:rsidRPr="00DD2EEA">
        <w:rPr>
          <w:lang w:val="fr-FR"/>
        </w:rPr>
        <w:t>.</w:t>
      </w:r>
    </w:p>
    <w:p w14:paraId="4B46D52F" w14:textId="77777777" w:rsidR="00A54F89" w:rsidRPr="00DD2EEA" w:rsidRDefault="00A54F89" w:rsidP="00A54F89">
      <w:pPr>
        <w:spacing w:line="276" w:lineRule="auto"/>
        <w:ind w:firstLine="540"/>
        <w:jc w:val="both"/>
      </w:pPr>
      <w:proofErr w:type="spellStart"/>
      <w:r w:rsidRPr="00DD2EEA">
        <w:rPr>
          <w:lang w:val="fr-FR"/>
        </w:rPr>
        <w:t>Rezultatul</w:t>
      </w:r>
      <w:proofErr w:type="spellEnd"/>
      <w:r w:rsidRPr="00DD2EEA">
        <w:rPr>
          <w:lang w:val="fr-FR"/>
        </w:rPr>
        <w:t xml:space="preserve"> patrimonial </w:t>
      </w:r>
      <w:proofErr w:type="spellStart"/>
      <w:r w:rsidRPr="00DD2EEA">
        <w:rPr>
          <w:lang w:val="fr-FR"/>
        </w:rPr>
        <w:t>reprezintă</w:t>
      </w:r>
      <w:proofErr w:type="spellEnd"/>
      <w:r w:rsidRPr="00DD2EEA">
        <w:rPr>
          <w:lang w:val="fr-FR"/>
        </w:rPr>
        <w:t xml:space="preserve"> </w:t>
      </w:r>
      <w:proofErr w:type="spellStart"/>
      <w:r w:rsidRPr="00DD2EEA">
        <w:rPr>
          <w:lang w:val="fr-FR"/>
        </w:rPr>
        <w:t>situația</w:t>
      </w:r>
      <w:proofErr w:type="spellEnd"/>
      <w:r w:rsidRPr="00DD2EEA">
        <w:rPr>
          <w:lang w:val="fr-FR"/>
        </w:rPr>
        <w:t xml:space="preserve"> </w:t>
      </w:r>
      <w:proofErr w:type="spellStart"/>
      <w:r w:rsidRPr="00DD2EEA">
        <w:rPr>
          <w:lang w:val="fr-FR"/>
        </w:rPr>
        <w:t>financiară</w:t>
      </w:r>
      <w:proofErr w:type="spellEnd"/>
      <w:r w:rsidRPr="00DD2EEA">
        <w:rPr>
          <w:lang w:val="fr-FR"/>
        </w:rPr>
        <w:t xml:space="preserve"> a </w:t>
      </w:r>
      <w:proofErr w:type="spellStart"/>
      <w:r w:rsidRPr="00DD2EEA">
        <w:rPr>
          <w:lang w:val="fr-FR"/>
        </w:rPr>
        <w:t>Direcției</w:t>
      </w:r>
      <w:proofErr w:type="spellEnd"/>
      <w:r w:rsidRPr="00DD2EEA">
        <w:rPr>
          <w:lang w:val="fr-FR"/>
        </w:rPr>
        <w:t xml:space="preserve"> de </w:t>
      </w:r>
      <w:proofErr w:type="spellStart"/>
      <w:r w:rsidRPr="00DD2EEA">
        <w:rPr>
          <w:lang w:val="fr-FR"/>
        </w:rPr>
        <w:t>Asistență</w:t>
      </w:r>
      <w:proofErr w:type="spellEnd"/>
      <w:r w:rsidRPr="00DD2EEA">
        <w:rPr>
          <w:lang w:val="fr-FR"/>
        </w:rPr>
        <w:t xml:space="preserve"> </w:t>
      </w:r>
      <w:proofErr w:type="spellStart"/>
      <w:r w:rsidRPr="00DD2EEA">
        <w:rPr>
          <w:lang w:val="fr-FR"/>
        </w:rPr>
        <w:t>Socială</w:t>
      </w:r>
      <w:proofErr w:type="spellEnd"/>
      <w:r w:rsidRPr="00DD2EEA">
        <w:rPr>
          <w:lang w:val="fr-FR"/>
        </w:rPr>
        <w:t xml:space="preserve"> </w:t>
      </w:r>
      <w:proofErr w:type="spellStart"/>
      <w:r w:rsidRPr="00DD2EEA">
        <w:rPr>
          <w:lang w:val="fr-FR"/>
        </w:rPr>
        <w:t>Drobeta</w:t>
      </w:r>
      <w:proofErr w:type="spellEnd"/>
      <w:r w:rsidRPr="00DD2EEA">
        <w:rPr>
          <w:lang w:val="fr-FR"/>
        </w:rPr>
        <w:t xml:space="preserve"> </w:t>
      </w:r>
      <w:proofErr w:type="spellStart"/>
      <w:r w:rsidRPr="00DD2EEA">
        <w:rPr>
          <w:lang w:val="fr-FR"/>
        </w:rPr>
        <w:t>Turnu</w:t>
      </w:r>
      <w:proofErr w:type="spellEnd"/>
      <w:r w:rsidRPr="00DD2EEA">
        <w:rPr>
          <w:lang w:val="fr-FR"/>
        </w:rPr>
        <w:t xml:space="preserve"> </w:t>
      </w:r>
      <w:proofErr w:type="gramStart"/>
      <w:r w:rsidRPr="00DD2EEA">
        <w:rPr>
          <w:lang w:val="fr-FR"/>
        </w:rPr>
        <w:t>Severin  și</w:t>
      </w:r>
      <w:proofErr w:type="gramEnd"/>
      <w:r w:rsidRPr="00DD2EEA">
        <w:rPr>
          <w:lang w:val="fr-FR"/>
        </w:rPr>
        <w:t xml:space="preserve"> a</w:t>
      </w:r>
      <w:r w:rsidRPr="00DD2EEA">
        <w:t xml:space="preserve"> unitatății de învățământ Creșa Drobeta Turnu Severin la sfârșitul anului 2025.</w:t>
      </w:r>
    </w:p>
    <w:p w14:paraId="146B2DA7" w14:textId="507156F2" w:rsidR="00A54F89" w:rsidRPr="00DD2EEA" w:rsidRDefault="00A54F89" w:rsidP="00A54F89">
      <w:pPr>
        <w:spacing w:line="276" w:lineRule="auto"/>
        <w:ind w:firstLine="540"/>
        <w:jc w:val="both"/>
      </w:pPr>
      <w:proofErr w:type="spellStart"/>
      <w:r w:rsidRPr="00DD2EEA">
        <w:rPr>
          <w:lang w:val="fr-FR"/>
        </w:rPr>
        <w:t>Contul</w:t>
      </w:r>
      <w:proofErr w:type="spellEnd"/>
      <w:r w:rsidRPr="00DD2EEA">
        <w:rPr>
          <w:lang w:val="fr-FR"/>
        </w:rPr>
        <w:t xml:space="preserve"> de </w:t>
      </w:r>
      <w:proofErr w:type="spellStart"/>
      <w:r w:rsidRPr="00DD2EEA">
        <w:rPr>
          <w:lang w:val="fr-FR"/>
        </w:rPr>
        <w:t>execuție</w:t>
      </w:r>
      <w:proofErr w:type="spellEnd"/>
      <w:r w:rsidRPr="00DD2EEA">
        <w:rPr>
          <w:lang w:val="fr-FR"/>
        </w:rPr>
        <w:t xml:space="preserve"> </w:t>
      </w:r>
      <w:proofErr w:type="spellStart"/>
      <w:r w:rsidRPr="00DD2EEA">
        <w:rPr>
          <w:lang w:val="fr-FR"/>
        </w:rPr>
        <w:t>bugetară</w:t>
      </w:r>
      <w:proofErr w:type="spellEnd"/>
      <w:r w:rsidRPr="00DD2EEA">
        <w:rPr>
          <w:lang w:val="fr-FR"/>
        </w:rPr>
        <w:t xml:space="preserve"> </w:t>
      </w:r>
      <w:proofErr w:type="spellStart"/>
      <w:r w:rsidRPr="00DD2EEA">
        <w:rPr>
          <w:lang w:val="fr-FR"/>
        </w:rPr>
        <w:t>reflectă</w:t>
      </w:r>
      <w:proofErr w:type="spellEnd"/>
      <w:r w:rsidRPr="00DD2EEA">
        <w:rPr>
          <w:lang w:val="fr-FR"/>
        </w:rPr>
        <w:t xml:space="preserve"> </w:t>
      </w:r>
      <w:proofErr w:type="spellStart"/>
      <w:r w:rsidRPr="00DD2EEA">
        <w:rPr>
          <w:lang w:val="fr-FR"/>
        </w:rPr>
        <w:t>totalitatea</w:t>
      </w:r>
      <w:proofErr w:type="spellEnd"/>
      <w:r w:rsidRPr="00DD2EEA">
        <w:rPr>
          <w:lang w:val="fr-FR"/>
        </w:rPr>
        <w:t xml:space="preserve"> </w:t>
      </w:r>
      <w:proofErr w:type="spellStart"/>
      <w:r w:rsidRPr="00DD2EEA">
        <w:rPr>
          <w:lang w:val="fr-FR"/>
        </w:rPr>
        <w:t>operațiunilor</w:t>
      </w:r>
      <w:proofErr w:type="spellEnd"/>
      <w:r w:rsidRPr="00DD2EEA">
        <w:rPr>
          <w:lang w:val="fr-FR"/>
        </w:rPr>
        <w:t xml:space="preserve"> de </w:t>
      </w:r>
      <w:proofErr w:type="spellStart"/>
      <w:r w:rsidRPr="00DD2EEA">
        <w:rPr>
          <w:lang w:val="fr-FR"/>
        </w:rPr>
        <w:t>efectuare</w:t>
      </w:r>
      <w:proofErr w:type="spellEnd"/>
      <w:r w:rsidRPr="00DD2EEA">
        <w:rPr>
          <w:lang w:val="fr-FR"/>
        </w:rPr>
        <w:t xml:space="preserve"> a </w:t>
      </w:r>
      <w:proofErr w:type="spellStart"/>
      <w:r w:rsidRPr="00DD2EEA">
        <w:rPr>
          <w:lang w:val="fr-FR"/>
        </w:rPr>
        <w:t>cheltuielilor</w:t>
      </w:r>
      <w:proofErr w:type="spellEnd"/>
      <w:r w:rsidRPr="00DD2EEA">
        <w:rPr>
          <w:lang w:val="fr-FR"/>
        </w:rPr>
        <w:t xml:space="preserve"> și </w:t>
      </w:r>
      <w:proofErr w:type="spellStart"/>
      <w:r w:rsidRPr="00DD2EEA">
        <w:rPr>
          <w:lang w:val="fr-FR"/>
        </w:rPr>
        <w:t>permite</w:t>
      </w:r>
      <w:proofErr w:type="spellEnd"/>
      <w:r w:rsidRPr="00DD2EEA">
        <w:rPr>
          <w:lang w:val="fr-FR"/>
        </w:rPr>
        <w:t xml:space="preserve"> </w:t>
      </w:r>
      <w:proofErr w:type="spellStart"/>
      <w:r w:rsidRPr="00DD2EEA">
        <w:rPr>
          <w:lang w:val="fr-FR"/>
        </w:rPr>
        <w:t>stabilirea</w:t>
      </w:r>
      <w:proofErr w:type="spellEnd"/>
      <w:r w:rsidRPr="00DD2EEA">
        <w:rPr>
          <w:lang w:val="fr-FR"/>
        </w:rPr>
        <w:t xml:space="preserve"> </w:t>
      </w:r>
      <w:proofErr w:type="spellStart"/>
      <w:r w:rsidRPr="00DD2EEA">
        <w:rPr>
          <w:lang w:val="fr-FR"/>
        </w:rPr>
        <w:t>rezultatului</w:t>
      </w:r>
      <w:proofErr w:type="spellEnd"/>
      <w:r w:rsidRPr="00DD2EEA">
        <w:rPr>
          <w:lang w:val="fr-FR"/>
        </w:rPr>
        <w:t xml:space="preserve"> </w:t>
      </w:r>
      <w:proofErr w:type="spellStart"/>
      <w:r w:rsidRPr="00DD2EEA">
        <w:rPr>
          <w:lang w:val="fr-FR"/>
        </w:rPr>
        <w:t>execuției</w:t>
      </w:r>
      <w:proofErr w:type="spellEnd"/>
      <w:r w:rsidRPr="00DD2EEA">
        <w:rPr>
          <w:lang w:val="fr-FR"/>
        </w:rPr>
        <w:t xml:space="preserve"> </w:t>
      </w:r>
      <w:proofErr w:type="spellStart"/>
      <w:r w:rsidRPr="00DD2EEA">
        <w:rPr>
          <w:lang w:val="fr-FR"/>
        </w:rPr>
        <w:t>bugetului</w:t>
      </w:r>
      <w:proofErr w:type="spellEnd"/>
      <w:r w:rsidRPr="00DD2EEA">
        <w:rPr>
          <w:lang w:val="fr-FR"/>
        </w:rPr>
        <w:t xml:space="preserve"> la finale </w:t>
      </w:r>
      <w:proofErr w:type="spellStart"/>
      <w:r w:rsidRPr="00DD2EEA">
        <w:rPr>
          <w:lang w:val="fr-FR"/>
        </w:rPr>
        <w:t>anului</w:t>
      </w:r>
      <w:proofErr w:type="spellEnd"/>
      <w:r w:rsidRPr="00DD2EEA">
        <w:rPr>
          <w:lang w:val="fr-FR"/>
        </w:rPr>
        <w:t xml:space="preserve"> 2025.</w:t>
      </w:r>
    </w:p>
    <w:p w14:paraId="052ECD7E" w14:textId="52248AD8" w:rsidR="001768A5" w:rsidRPr="00DD2EEA" w:rsidRDefault="00696F7A" w:rsidP="00696F7A">
      <w:pPr>
        <w:ind w:firstLine="540"/>
        <w:jc w:val="both"/>
        <w:rPr>
          <w:lang w:val="fr-FR"/>
        </w:rPr>
      </w:pPr>
      <w:proofErr w:type="spellStart"/>
      <w:r w:rsidRPr="00DD2EEA">
        <w:rPr>
          <w:lang w:val="fr-FR"/>
        </w:rPr>
        <w:t>Închiderea</w:t>
      </w:r>
      <w:proofErr w:type="spellEnd"/>
      <w:r w:rsidRPr="00DD2EEA">
        <w:rPr>
          <w:lang w:val="fr-FR"/>
        </w:rPr>
        <w:t xml:space="preserve"> </w:t>
      </w:r>
      <w:proofErr w:type="spellStart"/>
      <w:r w:rsidRPr="00DD2EEA">
        <w:rPr>
          <w:lang w:val="fr-FR"/>
        </w:rPr>
        <w:t>conturilor</w:t>
      </w:r>
      <w:proofErr w:type="spellEnd"/>
      <w:r w:rsidRPr="00DD2EEA">
        <w:rPr>
          <w:lang w:val="fr-FR"/>
        </w:rPr>
        <w:t xml:space="preserve">, </w:t>
      </w:r>
      <w:proofErr w:type="spellStart"/>
      <w:r w:rsidRPr="00DD2EEA">
        <w:rPr>
          <w:lang w:val="fr-FR"/>
        </w:rPr>
        <w:t>întocmirea</w:t>
      </w:r>
      <w:proofErr w:type="spellEnd"/>
      <w:r w:rsidRPr="00DD2EEA">
        <w:rPr>
          <w:lang w:val="fr-FR"/>
        </w:rPr>
        <w:t xml:space="preserve"> și </w:t>
      </w:r>
      <w:proofErr w:type="spellStart"/>
      <w:r w:rsidRPr="00DD2EEA">
        <w:rPr>
          <w:lang w:val="fr-FR"/>
        </w:rPr>
        <w:t>depunerea</w:t>
      </w:r>
      <w:proofErr w:type="spellEnd"/>
      <w:r w:rsidRPr="00DD2EEA">
        <w:rPr>
          <w:lang w:val="fr-FR"/>
        </w:rPr>
        <w:t xml:space="preserve"> </w:t>
      </w:r>
      <w:proofErr w:type="spellStart"/>
      <w:r w:rsidRPr="00DD2EEA">
        <w:rPr>
          <w:lang w:val="fr-FR"/>
        </w:rPr>
        <w:t>situațiilor</w:t>
      </w:r>
      <w:proofErr w:type="spellEnd"/>
      <w:r w:rsidRPr="00DD2EEA">
        <w:rPr>
          <w:lang w:val="fr-FR"/>
        </w:rPr>
        <w:t xml:space="preserve"> </w:t>
      </w:r>
      <w:proofErr w:type="spellStart"/>
      <w:r w:rsidRPr="00DD2EEA">
        <w:rPr>
          <w:lang w:val="fr-FR"/>
        </w:rPr>
        <w:t>financiare</w:t>
      </w:r>
      <w:proofErr w:type="spellEnd"/>
      <w:r w:rsidRPr="00DD2EEA">
        <w:rPr>
          <w:lang w:val="fr-FR"/>
        </w:rPr>
        <w:t xml:space="preserve"> </w:t>
      </w:r>
      <w:proofErr w:type="spellStart"/>
      <w:r w:rsidRPr="00DD2EEA">
        <w:rPr>
          <w:lang w:val="fr-FR"/>
        </w:rPr>
        <w:t>privind</w:t>
      </w:r>
      <w:proofErr w:type="spellEnd"/>
      <w:r w:rsidRPr="00DD2EEA">
        <w:rPr>
          <w:lang w:val="fr-FR"/>
        </w:rPr>
        <w:t xml:space="preserve"> </w:t>
      </w:r>
      <w:proofErr w:type="spellStart"/>
      <w:r w:rsidRPr="00DD2EEA">
        <w:rPr>
          <w:lang w:val="fr-FR"/>
        </w:rPr>
        <w:t>încheierea</w:t>
      </w:r>
      <w:proofErr w:type="spellEnd"/>
      <w:r w:rsidRPr="00DD2EEA">
        <w:rPr>
          <w:lang w:val="fr-FR"/>
        </w:rPr>
        <w:t xml:space="preserve"> </w:t>
      </w:r>
      <w:proofErr w:type="spellStart"/>
      <w:r w:rsidRPr="00DD2EEA">
        <w:rPr>
          <w:lang w:val="fr-FR"/>
        </w:rPr>
        <w:t>exercițiului</w:t>
      </w:r>
      <w:proofErr w:type="spellEnd"/>
      <w:r w:rsidRPr="00DD2EEA">
        <w:rPr>
          <w:lang w:val="fr-FR"/>
        </w:rPr>
        <w:t xml:space="preserve"> </w:t>
      </w:r>
      <w:proofErr w:type="spellStart"/>
      <w:r w:rsidRPr="00DD2EEA">
        <w:rPr>
          <w:lang w:val="fr-FR"/>
        </w:rPr>
        <w:t>bugetar</w:t>
      </w:r>
      <w:proofErr w:type="spellEnd"/>
      <w:r w:rsidRPr="00DD2EEA">
        <w:rPr>
          <w:lang w:val="fr-FR"/>
        </w:rPr>
        <w:t xml:space="preserve"> al </w:t>
      </w:r>
      <w:proofErr w:type="spellStart"/>
      <w:r w:rsidRPr="00DD2EEA">
        <w:rPr>
          <w:lang w:val="fr-FR"/>
        </w:rPr>
        <w:t>anului</w:t>
      </w:r>
      <w:proofErr w:type="spellEnd"/>
      <w:r w:rsidRPr="00DD2EEA">
        <w:rPr>
          <w:lang w:val="fr-FR"/>
        </w:rPr>
        <w:t xml:space="preserve"> 202</w:t>
      </w:r>
      <w:r w:rsidR="00EF031A" w:rsidRPr="00DD2EEA">
        <w:rPr>
          <w:lang w:val="fr-FR"/>
        </w:rPr>
        <w:t>5</w:t>
      </w:r>
      <w:r w:rsidRPr="00DD2EEA">
        <w:rPr>
          <w:lang w:val="fr-FR"/>
        </w:rPr>
        <w:t xml:space="preserve"> au </w:t>
      </w:r>
      <w:proofErr w:type="spellStart"/>
      <w:r w:rsidRPr="00DD2EEA">
        <w:rPr>
          <w:lang w:val="fr-FR"/>
        </w:rPr>
        <w:t>fost</w:t>
      </w:r>
      <w:proofErr w:type="spellEnd"/>
      <w:r w:rsidRPr="00DD2EEA">
        <w:rPr>
          <w:lang w:val="fr-FR"/>
        </w:rPr>
        <w:t xml:space="preserve"> </w:t>
      </w:r>
      <w:proofErr w:type="spellStart"/>
      <w:r w:rsidRPr="00DD2EEA">
        <w:rPr>
          <w:lang w:val="fr-FR"/>
        </w:rPr>
        <w:t>efectuate</w:t>
      </w:r>
      <w:proofErr w:type="spellEnd"/>
      <w:r w:rsidRPr="00DD2EEA">
        <w:rPr>
          <w:lang w:val="fr-FR"/>
        </w:rPr>
        <w:t xml:space="preserve"> </w:t>
      </w:r>
      <w:proofErr w:type="spellStart"/>
      <w:r w:rsidRPr="00DD2EEA">
        <w:rPr>
          <w:lang w:val="fr-FR"/>
        </w:rPr>
        <w:t>în</w:t>
      </w:r>
      <w:proofErr w:type="spellEnd"/>
      <w:r w:rsidRPr="00DD2EEA">
        <w:rPr>
          <w:lang w:val="fr-FR"/>
        </w:rPr>
        <w:t xml:space="preserve"> </w:t>
      </w:r>
      <w:proofErr w:type="spellStart"/>
      <w:r w:rsidRPr="00DD2EEA">
        <w:rPr>
          <w:lang w:val="fr-FR"/>
        </w:rPr>
        <w:t>conformitate</w:t>
      </w:r>
      <w:proofErr w:type="spellEnd"/>
      <w:r w:rsidRPr="00DD2EEA">
        <w:rPr>
          <w:lang w:val="fr-FR"/>
        </w:rPr>
        <w:t xml:space="preserve"> </w:t>
      </w:r>
      <w:proofErr w:type="spellStart"/>
      <w:r w:rsidRPr="00DD2EEA">
        <w:rPr>
          <w:lang w:val="fr-FR"/>
        </w:rPr>
        <w:t>cu</w:t>
      </w:r>
      <w:proofErr w:type="spellEnd"/>
      <w:r w:rsidRPr="00DD2EEA">
        <w:rPr>
          <w:lang w:val="fr-FR"/>
        </w:rPr>
        <w:t xml:space="preserve"> </w:t>
      </w:r>
      <w:proofErr w:type="spellStart"/>
      <w:r w:rsidRPr="00DD2EEA">
        <w:rPr>
          <w:lang w:val="fr-FR"/>
        </w:rPr>
        <w:t>prevederile</w:t>
      </w:r>
      <w:proofErr w:type="spellEnd"/>
      <w:r w:rsidRPr="00DD2EEA">
        <w:rPr>
          <w:lang w:val="fr-FR"/>
        </w:rPr>
        <w:t xml:space="preserve"> </w:t>
      </w:r>
      <w:proofErr w:type="spellStart"/>
      <w:r w:rsidRPr="00DD2EEA">
        <w:rPr>
          <w:lang w:val="fr-FR"/>
        </w:rPr>
        <w:t>Ordinului</w:t>
      </w:r>
      <w:proofErr w:type="spellEnd"/>
      <w:r w:rsidRPr="00DD2EEA">
        <w:rPr>
          <w:lang w:val="fr-FR"/>
        </w:rPr>
        <w:t xml:space="preserve"> nr.</w:t>
      </w:r>
      <w:r w:rsidR="00EF031A" w:rsidRPr="00DD2EEA">
        <w:rPr>
          <w:lang w:val="fr-FR"/>
        </w:rPr>
        <w:t>1983</w:t>
      </w:r>
      <w:r w:rsidRPr="00DD2EEA">
        <w:rPr>
          <w:lang w:val="fr-FR"/>
        </w:rPr>
        <w:t>/</w:t>
      </w:r>
      <w:r w:rsidR="00EF031A" w:rsidRPr="00DD2EEA">
        <w:rPr>
          <w:lang w:val="fr-FR"/>
        </w:rPr>
        <w:t>16.12.</w:t>
      </w:r>
      <w:r w:rsidRPr="00DD2EEA">
        <w:rPr>
          <w:lang w:val="fr-FR"/>
        </w:rPr>
        <w:t>202</w:t>
      </w:r>
      <w:r w:rsidR="00EF031A" w:rsidRPr="00DD2EEA">
        <w:rPr>
          <w:lang w:val="fr-FR"/>
        </w:rPr>
        <w:t>5</w:t>
      </w:r>
      <w:r w:rsidRPr="00DD2EEA">
        <w:rPr>
          <w:lang w:val="fr-FR"/>
        </w:rPr>
        <w:t xml:space="preserve"> pentru </w:t>
      </w:r>
      <w:proofErr w:type="spellStart"/>
      <w:r w:rsidRPr="00DD2EEA">
        <w:rPr>
          <w:lang w:val="fr-FR"/>
        </w:rPr>
        <w:t>aprobarea</w:t>
      </w:r>
      <w:proofErr w:type="spellEnd"/>
      <w:r w:rsidRPr="00DD2EEA">
        <w:rPr>
          <w:lang w:val="fr-FR"/>
        </w:rPr>
        <w:t xml:space="preserve"> </w:t>
      </w:r>
      <w:proofErr w:type="spellStart"/>
      <w:r w:rsidRPr="00DD2EEA">
        <w:rPr>
          <w:lang w:val="fr-FR"/>
        </w:rPr>
        <w:t>Normelor</w:t>
      </w:r>
      <w:proofErr w:type="spellEnd"/>
      <w:r w:rsidRPr="00DD2EEA">
        <w:rPr>
          <w:lang w:val="fr-FR"/>
        </w:rPr>
        <w:t xml:space="preserve"> </w:t>
      </w:r>
      <w:proofErr w:type="spellStart"/>
      <w:r w:rsidRPr="00DD2EEA">
        <w:rPr>
          <w:lang w:val="fr-FR"/>
        </w:rPr>
        <w:t>metodologice</w:t>
      </w:r>
      <w:proofErr w:type="spellEnd"/>
      <w:r w:rsidRPr="00DD2EEA">
        <w:rPr>
          <w:lang w:val="fr-FR"/>
        </w:rPr>
        <w:t xml:space="preserve"> </w:t>
      </w:r>
      <w:proofErr w:type="spellStart"/>
      <w:r w:rsidRPr="00DD2EEA">
        <w:rPr>
          <w:lang w:val="fr-FR"/>
        </w:rPr>
        <w:t>privind</w:t>
      </w:r>
      <w:proofErr w:type="spellEnd"/>
      <w:r w:rsidRPr="00DD2EEA">
        <w:rPr>
          <w:lang w:val="fr-FR"/>
        </w:rPr>
        <w:t xml:space="preserve"> </w:t>
      </w:r>
      <w:proofErr w:type="spellStart"/>
      <w:r w:rsidRPr="00DD2EEA">
        <w:rPr>
          <w:lang w:val="fr-FR"/>
        </w:rPr>
        <w:t>încheierea</w:t>
      </w:r>
      <w:proofErr w:type="spellEnd"/>
      <w:r w:rsidRPr="00DD2EEA">
        <w:rPr>
          <w:lang w:val="fr-FR"/>
        </w:rPr>
        <w:t xml:space="preserve"> </w:t>
      </w:r>
      <w:proofErr w:type="spellStart"/>
      <w:r w:rsidRPr="00DD2EEA">
        <w:rPr>
          <w:lang w:val="fr-FR"/>
        </w:rPr>
        <w:t>exercițiului</w:t>
      </w:r>
      <w:proofErr w:type="spellEnd"/>
      <w:r w:rsidRPr="00DD2EEA">
        <w:rPr>
          <w:lang w:val="fr-FR"/>
        </w:rPr>
        <w:t xml:space="preserve"> </w:t>
      </w:r>
      <w:proofErr w:type="spellStart"/>
      <w:r w:rsidRPr="00DD2EEA">
        <w:rPr>
          <w:lang w:val="fr-FR"/>
        </w:rPr>
        <w:t>bugetar</w:t>
      </w:r>
      <w:proofErr w:type="spellEnd"/>
      <w:r w:rsidRPr="00DD2EEA">
        <w:rPr>
          <w:lang w:val="fr-FR"/>
        </w:rPr>
        <w:t xml:space="preserve"> al </w:t>
      </w:r>
      <w:proofErr w:type="spellStart"/>
      <w:r w:rsidRPr="00DD2EEA">
        <w:rPr>
          <w:lang w:val="fr-FR"/>
        </w:rPr>
        <w:t>anului</w:t>
      </w:r>
      <w:proofErr w:type="spellEnd"/>
      <w:r w:rsidRPr="00DD2EEA">
        <w:rPr>
          <w:lang w:val="fr-FR"/>
        </w:rPr>
        <w:t xml:space="preserve"> 202</w:t>
      </w:r>
      <w:r w:rsidR="00EF031A" w:rsidRPr="00DD2EEA">
        <w:rPr>
          <w:lang w:val="fr-FR"/>
        </w:rPr>
        <w:t>5</w:t>
      </w:r>
      <w:r w:rsidRPr="00DD2EEA">
        <w:rPr>
          <w:lang w:val="fr-FR"/>
        </w:rPr>
        <w:t>.</w:t>
      </w:r>
    </w:p>
    <w:p w14:paraId="6F8E1E0E" w14:textId="21E316A5" w:rsidR="001768A5" w:rsidRPr="00DD2EEA" w:rsidRDefault="001768A5" w:rsidP="00BD4DD3">
      <w:pPr>
        <w:spacing w:line="276" w:lineRule="auto"/>
        <w:ind w:firstLine="540"/>
        <w:jc w:val="both"/>
        <w:rPr>
          <w:lang w:val="fr-FR"/>
        </w:rPr>
      </w:pPr>
      <w:proofErr w:type="spellStart"/>
      <w:r w:rsidRPr="00DD2EEA">
        <w:rPr>
          <w:lang w:val="fr-FR"/>
        </w:rPr>
        <w:t>Având</w:t>
      </w:r>
      <w:proofErr w:type="spellEnd"/>
      <w:r w:rsidRPr="00DD2EEA">
        <w:rPr>
          <w:lang w:val="fr-FR"/>
        </w:rPr>
        <w:t xml:space="preserve"> </w:t>
      </w:r>
      <w:proofErr w:type="spellStart"/>
      <w:r w:rsidRPr="00DD2EEA">
        <w:rPr>
          <w:lang w:val="fr-FR"/>
        </w:rPr>
        <w:t>în</w:t>
      </w:r>
      <w:proofErr w:type="spellEnd"/>
      <w:r w:rsidRPr="00DD2EEA">
        <w:rPr>
          <w:lang w:val="fr-FR"/>
        </w:rPr>
        <w:t xml:space="preserve"> </w:t>
      </w:r>
      <w:proofErr w:type="spellStart"/>
      <w:r w:rsidRPr="00DD2EEA">
        <w:rPr>
          <w:lang w:val="fr-FR"/>
        </w:rPr>
        <w:t>vedere</w:t>
      </w:r>
      <w:proofErr w:type="spellEnd"/>
      <w:r w:rsidRPr="00DD2EEA">
        <w:rPr>
          <w:lang w:val="fr-FR"/>
        </w:rPr>
        <w:t xml:space="preserve"> </w:t>
      </w:r>
      <w:proofErr w:type="spellStart"/>
      <w:r w:rsidRPr="00DD2EEA">
        <w:rPr>
          <w:lang w:val="fr-FR"/>
        </w:rPr>
        <w:t>cele</w:t>
      </w:r>
      <w:proofErr w:type="spellEnd"/>
      <w:r w:rsidRPr="00DD2EEA">
        <w:rPr>
          <w:lang w:val="fr-FR"/>
        </w:rPr>
        <w:t xml:space="preserve"> </w:t>
      </w:r>
      <w:proofErr w:type="spellStart"/>
      <w:proofErr w:type="gramStart"/>
      <w:r w:rsidRPr="00DD2EEA">
        <w:rPr>
          <w:lang w:val="fr-FR"/>
        </w:rPr>
        <w:t>prezentate</w:t>
      </w:r>
      <w:proofErr w:type="spellEnd"/>
      <w:r w:rsidRPr="00DD2EEA">
        <w:rPr>
          <w:lang w:val="fr-FR"/>
        </w:rPr>
        <w:t xml:space="preserve">  </w:t>
      </w:r>
      <w:proofErr w:type="spellStart"/>
      <w:r w:rsidR="00A54F89" w:rsidRPr="00DD2EEA">
        <w:rPr>
          <w:lang w:val="fr-FR"/>
        </w:rPr>
        <w:t>propun</w:t>
      </w:r>
      <w:proofErr w:type="spellEnd"/>
      <w:proofErr w:type="gramEnd"/>
      <w:r w:rsidR="00A54F89" w:rsidRPr="00DD2EEA">
        <w:rPr>
          <w:lang w:val="fr-FR"/>
        </w:rPr>
        <w:t xml:space="preserve"> </w:t>
      </w:r>
      <w:proofErr w:type="spellStart"/>
      <w:r w:rsidR="00A54F89" w:rsidRPr="00DD2EEA">
        <w:rPr>
          <w:lang w:val="fr-FR"/>
        </w:rPr>
        <w:t>Consiliului</w:t>
      </w:r>
      <w:proofErr w:type="spellEnd"/>
      <w:r w:rsidR="00A54F89" w:rsidRPr="00DD2EEA">
        <w:rPr>
          <w:lang w:val="fr-FR"/>
        </w:rPr>
        <w:t xml:space="preserve"> Local </w:t>
      </w:r>
      <w:proofErr w:type="spellStart"/>
      <w:r w:rsidR="001B14C2">
        <w:rPr>
          <w:lang w:val="fr-FR"/>
        </w:rPr>
        <w:t>Drobeta</w:t>
      </w:r>
      <w:proofErr w:type="spellEnd"/>
      <w:r w:rsidR="001B14C2">
        <w:rPr>
          <w:lang w:val="fr-FR"/>
        </w:rPr>
        <w:t xml:space="preserve"> </w:t>
      </w:r>
      <w:proofErr w:type="spellStart"/>
      <w:r w:rsidR="001B14C2">
        <w:rPr>
          <w:lang w:val="fr-FR"/>
        </w:rPr>
        <w:t>Turnu</w:t>
      </w:r>
      <w:proofErr w:type="spellEnd"/>
      <w:r w:rsidR="001B14C2">
        <w:rPr>
          <w:lang w:val="fr-FR"/>
        </w:rPr>
        <w:t xml:space="preserve"> Severin </w:t>
      </w:r>
      <w:proofErr w:type="spellStart"/>
      <w:r w:rsidR="00A54F89" w:rsidRPr="00DD2EEA">
        <w:rPr>
          <w:lang w:val="fr-FR"/>
        </w:rPr>
        <w:t>adoptarea</w:t>
      </w:r>
      <w:proofErr w:type="spellEnd"/>
      <w:r w:rsidR="00A54F89" w:rsidRPr="00DD2EEA">
        <w:rPr>
          <w:lang w:val="fr-FR"/>
        </w:rPr>
        <w:t xml:space="preserve"> </w:t>
      </w:r>
      <w:proofErr w:type="spellStart"/>
      <w:r w:rsidR="00A54F89" w:rsidRPr="00DD2EEA">
        <w:rPr>
          <w:lang w:val="fr-FR"/>
        </w:rPr>
        <w:t>unei</w:t>
      </w:r>
      <w:proofErr w:type="spellEnd"/>
      <w:r w:rsidR="00A54F89" w:rsidRPr="00DD2EEA">
        <w:rPr>
          <w:lang w:val="fr-FR"/>
        </w:rPr>
        <w:t xml:space="preserve"> </w:t>
      </w:r>
      <w:proofErr w:type="spellStart"/>
      <w:r w:rsidR="00A54F89" w:rsidRPr="00DD2EEA">
        <w:rPr>
          <w:lang w:val="fr-FR"/>
        </w:rPr>
        <w:t>hotărâri</w:t>
      </w:r>
      <w:proofErr w:type="spellEnd"/>
      <w:r w:rsidR="00A54F89" w:rsidRPr="00DD2EEA">
        <w:rPr>
          <w:lang w:val="fr-FR"/>
        </w:rPr>
        <w:t xml:space="preserve"> prin care </w:t>
      </w:r>
      <w:proofErr w:type="spellStart"/>
      <w:r w:rsidR="00A54F89" w:rsidRPr="00DD2EEA">
        <w:rPr>
          <w:lang w:val="fr-FR"/>
        </w:rPr>
        <w:t>să</w:t>
      </w:r>
      <w:proofErr w:type="spellEnd"/>
      <w:r w:rsidR="00A54F89" w:rsidRPr="00DD2EEA">
        <w:rPr>
          <w:lang w:val="fr-FR"/>
        </w:rPr>
        <w:t xml:space="preserve"> se </w:t>
      </w:r>
      <w:proofErr w:type="spellStart"/>
      <w:r w:rsidR="00A54F89" w:rsidRPr="00DD2EEA">
        <w:rPr>
          <w:lang w:val="fr-FR"/>
        </w:rPr>
        <w:t>aprobe</w:t>
      </w:r>
      <w:proofErr w:type="spellEnd"/>
      <w:r w:rsidR="00A54F89" w:rsidRPr="00DD2EEA">
        <w:rPr>
          <w:lang w:val="fr-FR"/>
        </w:rPr>
        <w:t> </w:t>
      </w:r>
      <w:proofErr w:type="spellStart"/>
      <w:r w:rsidR="00F10A25" w:rsidRPr="00DD2EEA">
        <w:rPr>
          <w:lang w:val="fr-FR"/>
        </w:rPr>
        <w:t>C</w:t>
      </w:r>
      <w:r w:rsidRPr="00DD2EEA">
        <w:rPr>
          <w:lang w:val="fr-FR"/>
        </w:rPr>
        <w:t>ontul</w:t>
      </w:r>
      <w:proofErr w:type="spellEnd"/>
      <w:r w:rsidRPr="00DD2EEA">
        <w:rPr>
          <w:lang w:val="fr-FR"/>
        </w:rPr>
        <w:t xml:space="preserve"> de</w:t>
      </w:r>
      <w:r w:rsidR="00F10A25" w:rsidRPr="00DD2EEA">
        <w:rPr>
          <w:lang w:val="fr-FR"/>
        </w:rPr>
        <w:t xml:space="preserve"> </w:t>
      </w:r>
      <w:proofErr w:type="spellStart"/>
      <w:r w:rsidR="00F10A25" w:rsidRPr="00DD2EEA">
        <w:rPr>
          <w:lang w:val="fr-FR"/>
        </w:rPr>
        <w:t>încheiere</w:t>
      </w:r>
      <w:proofErr w:type="spellEnd"/>
      <w:r w:rsidR="00F10A25" w:rsidRPr="00DD2EEA">
        <w:rPr>
          <w:lang w:val="fr-FR"/>
        </w:rPr>
        <w:t xml:space="preserve"> a </w:t>
      </w:r>
      <w:proofErr w:type="spellStart"/>
      <w:r w:rsidR="00F10A25" w:rsidRPr="00DD2EEA">
        <w:rPr>
          <w:lang w:val="fr-FR"/>
        </w:rPr>
        <w:t>exercițiului</w:t>
      </w:r>
      <w:proofErr w:type="spellEnd"/>
      <w:r w:rsidR="00F10A25" w:rsidRPr="00DD2EEA">
        <w:rPr>
          <w:lang w:val="fr-FR"/>
        </w:rPr>
        <w:t xml:space="preserve"> </w:t>
      </w:r>
      <w:proofErr w:type="spellStart"/>
      <w:r w:rsidR="00F10A25" w:rsidRPr="00DD2EEA">
        <w:rPr>
          <w:lang w:val="fr-FR"/>
        </w:rPr>
        <w:t>bugetar</w:t>
      </w:r>
      <w:proofErr w:type="spellEnd"/>
      <w:r w:rsidR="00F10A25" w:rsidRPr="00DD2EEA">
        <w:rPr>
          <w:lang w:val="fr-FR"/>
        </w:rPr>
        <w:t xml:space="preserve"> </w:t>
      </w:r>
      <w:proofErr w:type="spellStart"/>
      <w:r w:rsidR="00F10A25" w:rsidRPr="00DD2EEA">
        <w:rPr>
          <w:lang w:val="fr-FR"/>
        </w:rPr>
        <w:t>pe</w:t>
      </w:r>
      <w:proofErr w:type="spellEnd"/>
      <w:r w:rsidR="00F10A25" w:rsidRPr="00DD2EEA">
        <w:rPr>
          <w:lang w:val="fr-FR"/>
        </w:rPr>
        <w:t xml:space="preserve"> </w:t>
      </w:r>
      <w:proofErr w:type="spellStart"/>
      <w:r w:rsidR="00F10A25" w:rsidRPr="00DD2EEA">
        <w:rPr>
          <w:lang w:val="fr-FR"/>
        </w:rPr>
        <w:t>anul</w:t>
      </w:r>
      <w:proofErr w:type="spellEnd"/>
      <w:r w:rsidR="00F10A25" w:rsidRPr="00DD2EEA">
        <w:rPr>
          <w:lang w:val="fr-FR"/>
        </w:rPr>
        <w:t xml:space="preserve"> 2025</w:t>
      </w:r>
      <w:r w:rsidRPr="00DD2EEA">
        <w:rPr>
          <w:lang w:val="fr-FR"/>
        </w:rPr>
        <w:t xml:space="preserve"> al </w:t>
      </w:r>
      <w:proofErr w:type="spellStart"/>
      <w:r w:rsidRPr="00DD2EEA">
        <w:rPr>
          <w:lang w:val="fr-FR"/>
        </w:rPr>
        <w:t>Direcției</w:t>
      </w:r>
      <w:proofErr w:type="spellEnd"/>
      <w:r w:rsidRPr="00DD2EEA">
        <w:rPr>
          <w:lang w:val="fr-FR"/>
        </w:rPr>
        <w:t xml:space="preserve"> de </w:t>
      </w:r>
      <w:proofErr w:type="spellStart"/>
      <w:proofErr w:type="gramStart"/>
      <w:r w:rsidRPr="00DD2EEA">
        <w:rPr>
          <w:lang w:val="fr-FR"/>
        </w:rPr>
        <w:t>Asistență</w:t>
      </w:r>
      <w:proofErr w:type="spellEnd"/>
      <w:r w:rsidRPr="00DD2EEA">
        <w:rPr>
          <w:lang w:val="fr-FR"/>
        </w:rPr>
        <w:t xml:space="preserve">  </w:t>
      </w:r>
      <w:proofErr w:type="spellStart"/>
      <w:r w:rsidRPr="00DD2EEA">
        <w:rPr>
          <w:lang w:val="fr-FR"/>
        </w:rPr>
        <w:t>Socială</w:t>
      </w:r>
      <w:proofErr w:type="spellEnd"/>
      <w:proofErr w:type="gramEnd"/>
      <w:r w:rsidR="00DD2EEA" w:rsidRPr="00DD2EEA">
        <w:rPr>
          <w:lang w:val="fr-FR"/>
        </w:rPr>
        <w:t xml:space="preserve"> </w:t>
      </w:r>
      <w:r w:rsidRPr="00DD2EEA">
        <w:rPr>
          <w:lang w:val="fr-FR"/>
        </w:rPr>
        <w:t xml:space="preserve"> și al </w:t>
      </w:r>
      <w:proofErr w:type="spellStart"/>
      <w:r w:rsidRPr="00DD2EEA">
        <w:rPr>
          <w:lang w:val="fr-FR"/>
        </w:rPr>
        <w:t>Creșei</w:t>
      </w:r>
      <w:proofErr w:type="spellEnd"/>
      <w:r w:rsidRPr="00DD2EEA">
        <w:rPr>
          <w:lang w:val="fr-FR"/>
        </w:rPr>
        <w:t xml:space="preserve"> Drobeta </w:t>
      </w:r>
      <w:proofErr w:type="spellStart"/>
      <w:r w:rsidRPr="00DD2EEA">
        <w:rPr>
          <w:lang w:val="fr-FR"/>
        </w:rPr>
        <w:t>Turnu</w:t>
      </w:r>
      <w:proofErr w:type="spellEnd"/>
      <w:r w:rsidRPr="00DD2EEA">
        <w:rPr>
          <w:lang w:val="fr-FR"/>
        </w:rPr>
        <w:t xml:space="preserve"> Severin, </w:t>
      </w:r>
      <w:proofErr w:type="spellStart"/>
      <w:r w:rsidR="00EF031A" w:rsidRPr="00DD2EEA">
        <w:rPr>
          <w:lang w:val="fr-FR"/>
        </w:rPr>
        <w:t>conform</w:t>
      </w:r>
      <w:proofErr w:type="spellEnd"/>
      <w:r w:rsidR="00EF031A" w:rsidRPr="00DD2EEA">
        <w:rPr>
          <w:lang w:val="fr-FR"/>
        </w:rPr>
        <w:t xml:space="preserve"> </w:t>
      </w:r>
      <w:proofErr w:type="spellStart"/>
      <w:r w:rsidR="00EF031A" w:rsidRPr="00DD2EEA">
        <w:rPr>
          <w:lang w:val="fr-FR"/>
        </w:rPr>
        <w:t>Anexe</w:t>
      </w:r>
      <w:r w:rsidR="0078260F" w:rsidRPr="00DD2EEA">
        <w:rPr>
          <w:lang w:val="fr-FR"/>
        </w:rPr>
        <w:t>lor</w:t>
      </w:r>
      <w:proofErr w:type="spellEnd"/>
      <w:r w:rsidR="005445F2" w:rsidRPr="00DD2EEA">
        <w:rPr>
          <w:lang w:val="fr-FR"/>
        </w:rPr>
        <w:t xml:space="preserve"> nr.</w:t>
      </w:r>
      <w:r w:rsidR="0078260F" w:rsidRPr="00DD2EEA">
        <w:rPr>
          <w:lang w:val="fr-FR"/>
        </w:rPr>
        <w:t xml:space="preserve">1 și </w:t>
      </w:r>
      <w:r w:rsidR="00DD2EEA" w:rsidRPr="00DD2EEA">
        <w:rPr>
          <w:lang w:val="fr-FR"/>
        </w:rPr>
        <w:t>nr.</w:t>
      </w:r>
      <w:r w:rsidR="0078260F" w:rsidRPr="00DD2EEA">
        <w:rPr>
          <w:lang w:val="fr-FR"/>
        </w:rPr>
        <w:t>2</w:t>
      </w:r>
      <w:r w:rsidRPr="00DD2EEA">
        <w:rPr>
          <w:lang w:val="fr-FR"/>
        </w:rPr>
        <w:t>.</w:t>
      </w:r>
    </w:p>
    <w:p w14:paraId="12AC4422" w14:textId="77777777" w:rsidR="00060AA3" w:rsidRPr="00DD2EEA" w:rsidRDefault="00060AA3" w:rsidP="004B52DF">
      <w:pPr>
        <w:jc w:val="center"/>
        <w:rPr>
          <w:lang w:val="fr-FR"/>
        </w:rPr>
      </w:pPr>
    </w:p>
    <w:p w14:paraId="27E19DB3" w14:textId="33E9A641" w:rsidR="00F12D7A" w:rsidRDefault="00C40593" w:rsidP="004B52DF">
      <w:pPr>
        <w:jc w:val="center"/>
        <w:rPr>
          <w:lang w:val="fr-FR"/>
        </w:rPr>
      </w:pPr>
      <w:r>
        <w:rPr>
          <w:lang w:val="fr-FR"/>
        </w:rPr>
        <w:t xml:space="preserve">  </w:t>
      </w:r>
    </w:p>
    <w:p w14:paraId="6634C20A" w14:textId="77777777" w:rsidR="00C40593" w:rsidRDefault="00C40593" w:rsidP="004B52DF">
      <w:pPr>
        <w:jc w:val="center"/>
        <w:rPr>
          <w:lang w:val="fr-FR"/>
        </w:rPr>
      </w:pPr>
    </w:p>
    <w:p w14:paraId="02B8890B" w14:textId="77777777" w:rsidR="00C40593" w:rsidRPr="00DD2EEA" w:rsidRDefault="00C40593" w:rsidP="004B52DF">
      <w:pPr>
        <w:jc w:val="center"/>
        <w:rPr>
          <w:lang w:val="fr-FR"/>
        </w:rPr>
      </w:pPr>
    </w:p>
    <w:p w14:paraId="4390D107" w14:textId="7D95F98E" w:rsidR="005445F2" w:rsidRPr="00DD2EEA" w:rsidRDefault="00DD2EEA" w:rsidP="004B52DF">
      <w:pPr>
        <w:jc w:val="center"/>
        <w:rPr>
          <w:lang w:val="fr-FR"/>
        </w:rPr>
      </w:pPr>
      <w:r w:rsidRPr="00DD2EEA">
        <w:rPr>
          <w:lang w:val="fr-FR"/>
        </w:rPr>
        <w:t>INIȚIATOR,</w:t>
      </w:r>
    </w:p>
    <w:p w14:paraId="28201EBC" w14:textId="77777777" w:rsidR="00DD2EEA" w:rsidRPr="00DD2EEA" w:rsidRDefault="00DD2EEA" w:rsidP="004B52DF">
      <w:pPr>
        <w:jc w:val="center"/>
        <w:rPr>
          <w:lang w:val="fr-FR"/>
        </w:rPr>
      </w:pPr>
    </w:p>
    <w:p w14:paraId="156B9BCB" w14:textId="05A02383" w:rsidR="004B52DF" w:rsidRPr="00DD2EEA" w:rsidRDefault="00F12D7A" w:rsidP="00BD4DD3">
      <w:pPr>
        <w:spacing w:line="276" w:lineRule="auto"/>
        <w:jc w:val="center"/>
        <w:rPr>
          <w:lang w:val="fr-FR"/>
        </w:rPr>
      </w:pPr>
      <w:r w:rsidRPr="00DD2EEA">
        <w:rPr>
          <w:lang w:val="fr-FR"/>
        </w:rPr>
        <w:t>PRIMAR</w:t>
      </w:r>
      <w:r w:rsidR="0078260F" w:rsidRPr="00DD2EEA">
        <w:rPr>
          <w:lang w:val="fr-FR"/>
        </w:rPr>
        <w:t>,</w:t>
      </w:r>
    </w:p>
    <w:p w14:paraId="5C448453" w14:textId="77777777" w:rsidR="00F12D7A" w:rsidRPr="00DD2EEA" w:rsidRDefault="00F12D7A" w:rsidP="00BD4DD3">
      <w:pPr>
        <w:spacing w:line="276" w:lineRule="auto"/>
        <w:jc w:val="center"/>
        <w:rPr>
          <w:lang w:val="fr-FR"/>
        </w:rPr>
      </w:pPr>
      <w:r w:rsidRPr="00DD2EEA">
        <w:rPr>
          <w:lang w:val="fr-FR"/>
        </w:rPr>
        <w:t>MARIUS VASILE SCRECIU</w:t>
      </w:r>
    </w:p>
    <w:sectPr w:rsidR="00F12D7A" w:rsidRPr="00DD2EEA" w:rsidSect="005445F2">
      <w:pgSz w:w="11906" w:h="16838"/>
      <w:pgMar w:top="426" w:right="141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0732DB5"/>
    <w:multiLevelType w:val="hybridMultilevel"/>
    <w:tmpl w:val="4E40783C"/>
    <w:lvl w:ilvl="0" w:tplc="7D06BC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5D47BF9"/>
    <w:multiLevelType w:val="hybridMultilevel"/>
    <w:tmpl w:val="3124A568"/>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6CF00717"/>
    <w:multiLevelType w:val="hybridMultilevel"/>
    <w:tmpl w:val="13946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5A20CEB"/>
    <w:multiLevelType w:val="hybridMultilevel"/>
    <w:tmpl w:val="564E82BC"/>
    <w:lvl w:ilvl="0" w:tplc="5264295E">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7CBA3477"/>
    <w:multiLevelType w:val="multilevel"/>
    <w:tmpl w:val="CC82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250665">
    <w:abstractNumId w:val="5"/>
  </w:num>
  <w:num w:numId="2" w16cid:durableId="1518731660">
    <w:abstractNumId w:val="6"/>
  </w:num>
  <w:num w:numId="3" w16cid:durableId="177431024">
    <w:abstractNumId w:val="10"/>
  </w:num>
  <w:num w:numId="4" w16cid:durableId="39744528">
    <w:abstractNumId w:val="15"/>
  </w:num>
  <w:num w:numId="5" w16cid:durableId="500632058">
    <w:abstractNumId w:val="7"/>
  </w:num>
  <w:num w:numId="6" w16cid:durableId="94132826">
    <w:abstractNumId w:val="14"/>
  </w:num>
  <w:num w:numId="7" w16cid:durableId="615529168">
    <w:abstractNumId w:val="0"/>
  </w:num>
  <w:num w:numId="8" w16cid:durableId="902375795">
    <w:abstractNumId w:val="9"/>
  </w:num>
  <w:num w:numId="9" w16cid:durableId="1814129596">
    <w:abstractNumId w:val="2"/>
  </w:num>
  <w:num w:numId="10" w16cid:durableId="1126460741">
    <w:abstractNumId w:val="8"/>
  </w:num>
  <w:num w:numId="11" w16cid:durableId="1229878293">
    <w:abstractNumId w:val="4"/>
  </w:num>
  <w:num w:numId="12" w16cid:durableId="895354891">
    <w:abstractNumId w:val="13"/>
  </w:num>
  <w:num w:numId="13" w16cid:durableId="201943548">
    <w:abstractNumId w:val="12"/>
  </w:num>
  <w:num w:numId="14" w16cid:durableId="338895348">
    <w:abstractNumId w:val="1"/>
  </w:num>
  <w:num w:numId="15" w16cid:durableId="697774562">
    <w:abstractNumId w:val="11"/>
  </w:num>
  <w:num w:numId="16" w16cid:durableId="1184128785">
    <w:abstractNumId w:val="16"/>
  </w:num>
  <w:num w:numId="17" w16cid:durableId="114636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6D"/>
    <w:rsid w:val="000032D4"/>
    <w:rsid w:val="0000643C"/>
    <w:rsid w:val="00012B1A"/>
    <w:rsid w:val="000244E2"/>
    <w:rsid w:val="000278D4"/>
    <w:rsid w:val="0003217B"/>
    <w:rsid w:val="00035999"/>
    <w:rsid w:val="00036F3C"/>
    <w:rsid w:val="00037416"/>
    <w:rsid w:val="00042847"/>
    <w:rsid w:val="0004495A"/>
    <w:rsid w:val="00047529"/>
    <w:rsid w:val="00050858"/>
    <w:rsid w:val="00054984"/>
    <w:rsid w:val="00056CBC"/>
    <w:rsid w:val="00056EFD"/>
    <w:rsid w:val="00060AA3"/>
    <w:rsid w:val="0006539D"/>
    <w:rsid w:val="00066A54"/>
    <w:rsid w:val="00066E02"/>
    <w:rsid w:val="0007412A"/>
    <w:rsid w:val="00080D48"/>
    <w:rsid w:val="00086382"/>
    <w:rsid w:val="00092C52"/>
    <w:rsid w:val="0009532C"/>
    <w:rsid w:val="000B11F6"/>
    <w:rsid w:val="000B6732"/>
    <w:rsid w:val="000B7F26"/>
    <w:rsid w:val="000C2ABD"/>
    <w:rsid w:val="000C3487"/>
    <w:rsid w:val="000C6662"/>
    <w:rsid w:val="000D58E3"/>
    <w:rsid w:val="000D7271"/>
    <w:rsid w:val="000E2424"/>
    <w:rsid w:val="000E2565"/>
    <w:rsid w:val="000E3429"/>
    <w:rsid w:val="000E60DB"/>
    <w:rsid w:val="000F3360"/>
    <w:rsid w:val="000F460E"/>
    <w:rsid w:val="001039A6"/>
    <w:rsid w:val="001054F9"/>
    <w:rsid w:val="00116846"/>
    <w:rsid w:val="00120E26"/>
    <w:rsid w:val="001313C2"/>
    <w:rsid w:val="001316BB"/>
    <w:rsid w:val="00136EF0"/>
    <w:rsid w:val="00142675"/>
    <w:rsid w:val="00142947"/>
    <w:rsid w:val="00142FC0"/>
    <w:rsid w:val="001504CC"/>
    <w:rsid w:val="001508D9"/>
    <w:rsid w:val="0015483E"/>
    <w:rsid w:val="00160D41"/>
    <w:rsid w:val="00161870"/>
    <w:rsid w:val="00163814"/>
    <w:rsid w:val="00164C72"/>
    <w:rsid w:val="00165530"/>
    <w:rsid w:val="001711FA"/>
    <w:rsid w:val="001768A5"/>
    <w:rsid w:val="001860A2"/>
    <w:rsid w:val="00186CC8"/>
    <w:rsid w:val="00196E48"/>
    <w:rsid w:val="0019796E"/>
    <w:rsid w:val="001A11C5"/>
    <w:rsid w:val="001B14C2"/>
    <w:rsid w:val="001B5E89"/>
    <w:rsid w:val="001B725B"/>
    <w:rsid w:val="001C1FB4"/>
    <w:rsid w:val="001D1B60"/>
    <w:rsid w:val="001E3C20"/>
    <w:rsid w:val="001E4038"/>
    <w:rsid w:val="001E4DB9"/>
    <w:rsid w:val="001F064E"/>
    <w:rsid w:val="001F2516"/>
    <w:rsid w:val="001F4D47"/>
    <w:rsid w:val="001F6892"/>
    <w:rsid w:val="001F7595"/>
    <w:rsid w:val="0020047B"/>
    <w:rsid w:val="00204262"/>
    <w:rsid w:val="002104EC"/>
    <w:rsid w:val="00221836"/>
    <w:rsid w:val="00223012"/>
    <w:rsid w:val="00232BB6"/>
    <w:rsid w:val="00233842"/>
    <w:rsid w:val="00241EEF"/>
    <w:rsid w:val="00242A3C"/>
    <w:rsid w:val="002448E8"/>
    <w:rsid w:val="00246B61"/>
    <w:rsid w:val="00255B36"/>
    <w:rsid w:val="00274281"/>
    <w:rsid w:val="00280795"/>
    <w:rsid w:val="002835BB"/>
    <w:rsid w:val="002856D2"/>
    <w:rsid w:val="00294692"/>
    <w:rsid w:val="00296001"/>
    <w:rsid w:val="002A62CB"/>
    <w:rsid w:val="002B1F3F"/>
    <w:rsid w:val="002B351E"/>
    <w:rsid w:val="002D18E9"/>
    <w:rsid w:val="002D7DBC"/>
    <w:rsid w:val="002D7F30"/>
    <w:rsid w:val="002E2BA9"/>
    <w:rsid w:val="002E2FE4"/>
    <w:rsid w:val="002F0313"/>
    <w:rsid w:val="002F1347"/>
    <w:rsid w:val="002F70ED"/>
    <w:rsid w:val="00300ADF"/>
    <w:rsid w:val="00302D23"/>
    <w:rsid w:val="00306DDF"/>
    <w:rsid w:val="0031079D"/>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7DF3"/>
    <w:rsid w:val="003A0061"/>
    <w:rsid w:val="003A667A"/>
    <w:rsid w:val="003B353A"/>
    <w:rsid w:val="003C7833"/>
    <w:rsid w:val="003D603E"/>
    <w:rsid w:val="003F40C5"/>
    <w:rsid w:val="003F632B"/>
    <w:rsid w:val="0040347A"/>
    <w:rsid w:val="004035D0"/>
    <w:rsid w:val="004056DC"/>
    <w:rsid w:val="004066AC"/>
    <w:rsid w:val="00410BE6"/>
    <w:rsid w:val="00414952"/>
    <w:rsid w:val="0044426E"/>
    <w:rsid w:val="00452791"/>
    <w:rsid w:val="00452816"/>
    <w:rsid w:val="0045404D"/>
    <w:rsid w:val="004572F3"/>
    <w:rsid w:val="00461C41"/>
    <w:rsid w:val="004629D9"/>
    <w:rsid w:val="004730CC"/>
    <w:rsid w:val="00476D2C"/>
    <w:rsid w:val="00486D6F"/>
    <w:rsid w:val="00496C10"/>
    <w:rsid w:val="004A1665"/>
    <w:rsid w:val="004A4E74"/>
    <w:rsid w:val="004A588E"/>
    <w:rsid w:val="004B09A8"/>
    <w:rsid w:val="004B3C0D"/>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4FD3"/>
    <w:rsid w:val="00537150"/>
    <w:rsid w:val="00541DDB"/>
    <w:rsid w:val="005445F2"/>
    <w:rsid w:val="0055040B"/>
    <w:rsid w:val="00565CE5"/>
    <w:rsid w:val="00570EED"/>
    <w:rsid w:val="00573D07"/>
    <w:rsid w:val="00581985"/>
    <w:rsid w:val="00583C49"/>
    <w:rsid w:val="00584065"/>
    <w:rsid w:val="00584295"/>
    <w:rsid w:val="00593447"/>
    <w:rsid w:val="005A2EF5"/>
    <w:rsid w:val="005A5824"/>
    <w:rsid w:val="005A5A39"/>
    <w:rsid w:val="005A7A84"/>
    <w:rsid w:val="005B5128"/>
    <w:rsid w:val="005C4451"/>
    <w:rsid w:val="005D5C69"/>
    <w:rsid w:val="005D78A2"/>
    <w:rsid w:val="005D7A23"/>
    <w:rsid w:val="005E4822"/>
    <w:rsid w:val="005E534E"/>
    <w:rsid w:val="005E6005"/>
    <w:rsid w:val="005F19F4"/>
    <w:rsid w:val="005F2032"/>
    <w:rsid w:val="005F25DA"/>
    <w:rsid w:val="005F3D94"/>
    <w:rsid w:val="00600C94"/>
    <w:rsid w:val="0060300A"/>
    <w:rsid w:val="00605ACB"/>
    <w:rsid w:val="00607F71"/>
    <w:rsid w:val="0061548E"/>
    <w:rsid w:val="00615BDE"/>
    <w:rsid w:val="00624135"/>
    <w:rsid w:val="00631AE2"/>
    <w:rsid w:val="00632F4D"/>
    <w:rsid w:val="006443D5"/>
    <w:rsid w:val="00653E2E"/>
    <w:rsid w:val="0065548E"/>
    <w:rsid w:val="0066194C"/>
    <w:rsid w:val="00663A94"/>
    <w:rsid w:val="0067083B"/>
    <w:rsid w:val="00682E4A"/>
    <w:rsid w:val="0068508B"/>
    <w:rsid w:val="00686895"/>
    <w:rsid w:val="00686CFE"/>
    <w:rsid w:val="0069096A"/>
    <w:rsid w:val="006914CC"/>
    <w:rsid w:val="0069309C"/>
    <w:rsid w:val="006931A9"/>
    <w:rsid w:val="00693A29"/>
    <w:rsid w:val="006968F1"/>
    <w:rsid w:val="00696F7A"/>
    <w:rsid w:val="006B15C6"/>
    <w:rsid w:val="006B7AA5"/>
    <w:rsid w:val="006C0E16"/>
    <w:rsid w:val="006C3EE1"/>
    <w:rsid w:val="006D08E1"/>
    <w:rsid w:val="006D0A77"/>
    <w:rsid w:val="006D1E4F"/>
    <w:rsid w:val="006D6C46"/>
    <w:rsid w:val="006D760B"/>
    <w:rsid w:val="006E4198"/>
    <w:rsid w:val="006F2EFE"/>
    <w:rsid w:val="006F2FC3"/>
    <w:rsid w:val="006F3128"/>
    <w:rsid w:val="007039B3"/>
    <w:rsid w:val="007053B7"/>
    <w:rsid w:val="00707CBF"/>
    <w:rsid w:val="007141A3"/>
    <w:rsid w:val="00714A08"/>
    <w:rsid w:val="00715886"/>
    <w:rsid w:val="00715CC5"/>
    <w:rsid w:val="007173B7"/>
    <w:rsid w:val="00717F02"/>
    <w:rsid w:val="00724B02"/>
    <w:rsid w:val="00726449"/>
    <w:rsid w:val="00727C1C"/>
    <w:rsid w:val="0073223F"/>
    <w:rsid w:val="00732494"/>
    <w:rsid w:val="00742F24"/>
    <w:rsid w:val="007559D5"/>
    <w:rsid w:val="00765E27"/>
    <w:rsid w:val="0077072B"/>
    <w:rsid w:val="00775628"/>
    <w:rsid w:val="0077785A"/>
    <w:rsid w:val="00781FB7"/>
    <w:rsid w:val="0078260F"/>
    <w:rsid w:val="00785CA3"/>
    <w:rsid w:val="007918D8"/>
    <w:rsid w:val="00797C2D"/>
    <w:rsid w:val="007A141F"/>
    <w:rsid w:val="007A7A64"/>
    <w:rsid w:val="007B66FB"/>
    <w:rsid w:val="007C118A"/>
    <w:rsid w:val="007C1FF6"/>
    <w:rsid w:val="007D0292"/>
    <w:rsid w:val="007D376C"/>
    <w:rsid w:val="007D5272"/>
    <w:rsid w:val="007D60AF"/>
    <w:rsid w:val="007E644C"/>
    <w:rsid w:val="007E7A23"/>
    <w:rsid w:val="007F281D"/>
    <w:rsid w:val="007F416F"/>
    <w:rsid w:val="007F4413"/>
    <w:rsid w:val="00803835"/>
    <w:rsid w:val="008073EB"/>
    <w:rsid w:val="00814C0E"/>
    <w:rsid w:val="00817A9D"/>
    <w:rsid w:val="00835DDC"/>
    <w:rsid w:val="00836C2D"/>
    <w:rsid w:val="0084638D"/>
    <w:rsid w:val="0085150C"/>
    <w:rsid w:val="008519BE"/>
    <w:rsid w:val="0085363E"/>
    <w:rsid w:val="00866FB6"/>
    <w:rsid w:val="00886580"/>
    <w:rsid w:val="008A0CB3"/>
    <w:rsid w:val="008A63CE"/>
    <w:rsid w:val="008C2A39"/>
    <w:rsid w:val="008D0933"/>
    <w:rsid w:val="008D2992"/>
    <w:rsid w:val="008D69D3"/>
    <w:rsid w:val="008E7D14"/>
    <w:rsid w:val="008F0565"/>
    <w:rsid w:val="00902BE3"/>
    <w:rsid w:val="00911667"/>
    <w:rsid w:val="00914FB9"/>
    <w:rsid w:val="00917175"/>
    <w:rsid w:val="00920B0C"/>
    <w:rsid w:val="0092390B"/>
    <w:rsid w:val="0092462C"/>
    <w:rsid w:val="009360B4"/>
    <w:rsid w:val="00937425"/>
    <w:rsid w:val="00941394"/>
    <w:rsid w:val="00941E09"/>
    <w:rsid w:val="0094248B"/>
    <w:rsid w:val="00943A34"/>
    <w:rsid w:val="00944653"/>
    <w:rsid w:val="00946F3D"/>
    <w:rsid w:val="00946F5A"/>
    <w:rsid w:val="009475ED"/>
    <w:rsid w:val="00951E21"/>
    <w:rsid w:val="00953EC8"/>
    <w:rsid w:val="0095462A"/>
    <w:rsid w:val="00957C6A"/>
    <w:rsid w:val="009610F6"/>
    <w:rsid w:val="00966DDE"/>
    <w:rsid w:val="00967287"/>
    <w:rsid w:val="00982967"/>
    <w:rsid w:val="00992A54"/>
    <w:rsid w:val="00995FA6"/>
    <w:rsid w:val="00996844"/>
    <w:rsid w:val="009C42E6"/>
    <w:rsid w:val="009D19F5"/>
    <w:rsid w:val="009D6D0C"/>
    <w:rsid w:val="009F0C19"/>
    <w:rsid w:val="009F4EFA"/>
    <w:rsid w:val="00A04D37"/>
    <w:rsid w:val="00A15ABA"/>
    <w:rsid w:val="00A15F93"/>
    <w:rsid w:val="00A163F4"/>
    <w:rsid w:val="00A16E72"/>
    <w:rsid w:val="00A22059"/>
    <w:rsid w:val="00A248E8"/>
    <w:rsid w:val="00A25AD3"/>
    <w:rsid w:val="00A312B5"/>
    <w:rsid w:val="00A31C66"/>
    <w:rsid w:val="00A33F76"/>
    <w:rsid w:val="00A34AEA"/>
    <w:rsid w:val="00A42EF5"/>
    <w:rsid w:val="00A44007"/>
    <w:rsid w:val="00A44917"/>
    <w:rsid w:val="00A47C7B"/>
    <w:rsid w:val="00A51A74"/>
    <w:rsid w:val="00A54F89"/>
    <w:rsid w:val="00A559D5"/>
    <w:rsid w:val="00A60699"/>
    <w:rsid w:val="00A61178"/>
    <w:rsid w:val="00A81010"/>
    <w:rsid w:val="00A90566"/>
    <w:rsid w:val="00A90A13"/>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4D4A"/>
    <w:rsid w:val="00B045A4"/>
    <w:rsid w:val="00B06BFC"/>
    <w:rsid w:val="00B076C5"/>
    <w:rsid w:val="00B12906"/>
    <w:rsid w:val="00B133FF"/>
    <w:rsid w:val="00B1404B"/>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4DD3"/>
    <w:rsid w:val="00BD6C0F"/>
    <w:rsid w:val="00BE17AC"/>
    <w:rsid w:val="00BE79D4"/>
    <w:rsid w:val="00BF123C"/>
    <w:rsid w:val="00BF14F1"/>
    <w:rsid w:val="00BF2066"/>
    <w:rsid w:val="00C007A3"/>
    <w:rsid w:val="00C07426"/>
    <w:rsid w:val="00C20518"/>
    <w:rsid w:val="00C20EC6"/>
    <w:rsid w:val="00C359BB"/>
    <w:rsid w:val="00C40593"/>
    <w:rsid w:val="00C4116C"/>
    <w:rsid w:val="00C53200"/>
    <w:rsid w:val="00C53231"/>
    <w:rsid w:val="00C60559"/>
    <w:rsid w:val="00C608C8"/>
    <w:rsid w:val="00C60A61"/>
    <w:rsid w:val="00C63C44"/>
    <w:rsid w:val="00C65780"/>
    <w:rsid w:val="00C6661E"/>
    <w:rsid w:val="00C844E9"/>
    <w:rsid w:val="00C91937"/>
    <w:rsid w:val="00C9200C"/>
    <w:rsid w:val="00C93754"/>
    <w:rsid w:val="00CA0923"/>
    <w:rsid w:val="00CB0662"/>
    <w:rsid w:val="00CB590D"/>
    <w:rsid w:val="00CC7802"/>
    <w:rsid w:val="00CE2619"/>
    <w:rsid w:val="00CE5F34"/>
    <w:rsid w:val="00CF3C88"/>
    <w:rsid w:val="00CF580D"/>
    <w:rsid w:val="00D044D7"/>
    <w:rsid w:val="00D053FA"/>
    <w:rsid w:val="00D057CD"/>
    <w:rsid w:val="00D0687B"/>
    <w:rsid w:val="00D06F35"/>
    <w:rsid w:val="00D11E78"/>
    <w:rsid w:val="00D1273D"/>
    <w:rsid w:val="00D14381"/>
    <w:rsid w:val="00D15BDE"/>
    <w:rsid w:val="00D22E8B"/>
    <w:rsid w:val="00D251F7"/>
    <w:rsid w:val="00D36452"/>
    <w:rsid w:val="00D421A7"/>
    <w:rsid w:val="00D51931"/>
    <w:rsid w:val="00D54D9A"/>
    <w:rsid w:val="00D56D7F"/>
    <w:rsid w:val="00D574F6"/>
    <w:rsid w:val="00D5760C"/>
    <w:rsid w:val="00D7276E"/>
    <w:rsid w:val="00D76386"/>
    <w:rsid w:val="00D775B3"/>
    <w:rsid w:val="00D77FEA"/>
    <w:rsid w:val="00D80B21"/>
    <w:rsid w:val="00D81F17"/>
    <w:rsid w:val="00D8459F"/>
    <w:rsid w:val="00D84770"/>
    <w:rsid w:val="00D87AEA"/>
    <w:rsid w:val="00D916DE"/>
    <w:rsid w:val="00DA4EB6"/>
    <w:rsid w:val="00DB1340"/>
    <w:rsid w:val="00DB312E"/>
    <w:rsid w:val="00DB5877"/>
    <w:rsid w:val="00DB72DE"/>
    <w:rsid w:val="00DD1C51"/>
    <w:rsid w:val="00DD2EEA"/>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569EE"/>
    <w:rsid w:val="00E66B47"/>
    <w:rsid w:val="00E67049"/>
    <w:rsid w:val="00E77621"/>
    <w:rsid w:val="00E820DF"/>
    <w:rsid w:val="00E85F28"/>
    <w:rsid w:val="00E93E99"/>
    <w:rsid w:val="00E93EEC"/>
    <w:rsid w:val="00E957C8"/>
    <w:rsid w:val="00E96310"/>
    <w:rsid w:val="00EA30FD"/>
    <w:rsid w:val="00EA410F"/>
    <w:rsid w:val="00EA53D4"/>
    <w:rsid w:val="00EA77A3"/>
    <w:rsid w:val="00EB2A6D"/>
    <w:rsid w:val="00EB2DAD"/>
    <w:rsid w:val="00ED63A0"/>
    <w:rsid w:val="00ED6CA3"/>
    <w:rsid w:val="00EE0BA9"/>
    <w:rsid w:val="00EE138E"/>
    <w:rsid w:val="00EE158D"/>
    <w:rsid w:val="00EE6C03"/>
    <w:rsid w:val="00EE783E"/>
    <w:rsid w:val="00EF031A"/>
    <w:rsid w:val="00EF4FE8"/>
    <w:rsid w:val="00EF5CE8"/>
    <w:rsid w:val="00F03829"/>
    <w:rsid w:val="00F04EF9"/>
    <w:rsid w:val="00F10A25"/>
    <w:rsid w:val="00F12D7A"/>
    <w:rsid w:val="00F217A2"/>
    <w:rsid w:val="00F217A4"/>
    <w:rsid w:val="00F26D0C"/>
    <w:rsid w:val="00F34F67"/>
    <w:rsid w:val="00F357B9"/>
    <w:rsid w:val="00F449C0"/>
    <w:rsid w:val="00F4545A"/>
    <w:rsid w:val="00F47810"/>
    <w:rsid w:val="00F51297"/>
    <w:rsid w:val="00F5578F"/>
    <w:rsid w:val="00F5756E"/>
    <w:rsid w:val="00F600E5"/>
    <w:rsid w:val="00F674DC"/>
    <w:rsid w:val="00F73545"/>
    <w:rsid w:val="00F74CBF"/>
    <w:rsid w:val="00F76E9D"/>
    <w:rsid w:val="00F77060"/>
    <w:rsid w:val="00F77200"/>
    <w:rsid w:val="00F85339"/>
    <w:rsid w:val="00F918DB"/>
    <w:rsid w:val="00F93420"/>
    <w:rsid w:val="00F9393D"/>
    <w:rsid w:val="00F95F80"/>
    <w:rsid w:val="00FA3F8C"/>
    <w:rsid w:val="00FA4E57"/>
    <w:rsid w:val="00FA526C"/>
    <w:rsid w:val="00FA5540"/>
    <w:rsid w:val="00FB2F62"/>
    <w:rsid w:val="00FB7C59"/>
    <w:rsid w:val="00FC7A2D"/>
    <w:rsid w:val="00FC7A9F"/>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36816"/>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77"/>
    <w:rPr>
      <w:sz w:val="24"/>
      <w:szCs w:val="24"/>
      <w:lang w:val="ro-RO" w:eastAsia="ro-RO"/>
    </w:rPr>
  </w:style>
  <w:style w:type="paragraph" w:styleId="Titlu1">
    <w:name w:val="heading 1"/>
    <w:basedOn w:val="Normal"/>
    <w:next w:val="Normal"/>
    <w:qFormat/>
    <w:rsid w:val="00DB5877"/>
    <w:pPr>
      <w:keepNext/>
      <w:jc w:val="center"/>
      <w:outlineLvl w:val="0"/>
    </w:pPr>
    <w:rPr>
      <w:b/>
      <w:bCs/>
      <w:sz w:val="32"/>
      <w:lang w:val="fr-FR"/>
    </w:rPr>
  </w:style>
  <w:style w:type="paragraph" w:styleId="Titlu2">
    <w:name w:val="heading 2"/>
    <w:basedOn w:val="Normal"/>
    <w:next w:val="Normal"/>
    <w:link w:val="Titlu2Caracte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rsid w:val="00DB5877"/>
    <w:pPr>
      <w:ind w:firstLine="540"/>
      <w:jc w:val="both"/>
    </w:pPr>
    <w:rPr>
      <w:sz w:val="28"/>
      <w:lang w:val="fr-FR"/>
    </w:rPr>
  </w:style>
  <w:style w:type="paragraph" w:styleId="TextnBalon">
    <w:name w:val="Balloon Text"/>
    <w:basedOn w:val="Normal"/>
    <w:semiHidden/>
    <w:rsid w:val="00AB69E3"/>
    <w:rPr>
      <w:rFonts w:ascii="Tahoma" w:hAnsi="Tahoma" w:cs="Tahoma"/>
      <w:sz w:val="16"/>
      <w:szCs w:val="16"/>
    </w:rPr>
  </w:style>
  <w:style w:type="paragraph" w:styleId="Listparagraf">
    <w:name w:val="List Paragraph"/>
    <w:basedOn w:val="Normal"/>
    <w:uiPriority w:val="34"/>
    <w:qFormat/>
    <w:rsid w:val="001039A6"/>
    <w:pPr>
      <w:ind w:left="720"/>
      <w:contextualSpacing/>
    </w:pPr>
  </w:style>
  <w:style w:type="character" w:customStyle="1" w:styleId="Titlu2Caracter">
    <w:name w:val="Titlu 2 Caracter"/>
    <w:basedOn w:val="Fontdeparagrafimplicit"/>
    <w:link w:val="Titlu2"/>
    <w:semiHidden/>
    <w:rsid w:val="00EE783E"/>
    <w:rPr>
      <w:rFonts w:asciiTheme="majorHAnsi" w:eastAsiaTheme="majorEastAsia" w:hAnsiTheme="majorHAnsi" w:cstheme="majorBidi"/>
      <w:color w:val="365F91" w:themeColor="accent1" w:themeShade="BF"/>
      <w:sz w:val="26"/>
      <w:szCs w:val="26"/>
      <w:lang w:val="ro-RO" w:eastAsia="ro-RO"/>
    </w:rPr>
  </w:style>
  <w:style w:type="character" w:styleId="Hyperlink">
    <w:name w:val="Hyperlink"/>
    <w:basedOn w:val="Fontdeparagrafimplicit"/>
    <w:uiPriority w:val="99"/>
    <w:semiHidden/>
    <w:unhideWhenUsed/>
    <w:rsid w:val="00A248E8"/>
    <w:rPr>
      <w:color w:val="0000FF"/>
      <w:u w:val="single"/>
    </w:rPr>
  </w:style>
  <w:style w:type="paragraph" w:customStyle="1" w:styleId="df3vjf">
    <w:name w:val="df3vjf"/>
    <w:basedOn w:val="Normal"/>
    <w:rsid w:val="007559D5"/>
    <w:pPr>
      <w:spacing w:before="100" w:beforeAutospacing="1" w:after="100" w:afterAutospacing="1"/>
    </w:pPr>
  </w:style>
  <w:style w:type="character" w:customStyle="1" w:styleId="t286pc">
    <w:name w:val="t286pc"/>
    <w:basedOn w:val="Fontdeparagrafimplicit"/>
    <w:rsid w:val="007559D5"/>
  </w:style>
  <w:style w:type="character" w:styleId="Robust">
    <w:name w:val="Strong"/>
    <w:basedOn w:val="Fontdeparagrafimplicit"/>
    <w:uiPriority w:val="22"/>
    <w:qFormat/>
    <w:rsid w:val="007559D5"/>
    <w:rPr>
      <w:b/>
      <w:bCs/>
    </w:rPr>
  </w:style>
  <w:style w:type="character" w:customStyle="1" w:styleId="saln">
    <w:name w:val="s_aln"/>
    <w:basedOn w:val="Fontdeparagrafimplicit"/>
    <w:rsid w:val="00D56D7F"/>
  </w:style>
  <w:style w:type="character" w:customStyle="1" w:styleId="salnbdy">
    <w:name w:val="s_aln_bdy"/>
    <w:basedOn w:val="Fontdeparagrafimplicit"/>
    <w:rsid w:val="00D56D7F"/>
  </w:style>
  <w:style w:type="character" w:customStyle="1" w:styleId="slit">
    <w:name w:val="s_lit"/>
    <w:basedOn w:val="Fontdeparagrafimplicit"/>
    <w:rsid w:val="00D56D7F"/>
  </w:style>
  <w:style w:type="character" w:customStyle="1" w:styleId="slitttl">
    <w:name w:val="s_lit_ttl"/>
    <w:basedOn w:val="Fontdeparagrafimplicit"/>
    <w:rsid w:val="00D56D7F"/>
  </w:style>
  <w:style w:type="character" w:customStyle="1" w:styleId="slitbdy">
    <w:name w:val="s_lit_bdy"/>
    <w:basedOn w:val="Fontdeparagrafimplicit"/>
    <w:rsid w:val="00D56D7F"/>
  </w:style>
  <w:style w:type="character" w:customStyle="1" w:styleId="slgi">
    <w:name w:val="s_lgi"/>
    <w:basedOn w:val="Fontdeparagrafimplicit"/>
    <w:rsid w:val="00D56D7F"/>
  </w:style>
  <w:style w:type="character" w:customStyle="1" w:styleId="salnttl">
    <w:name w:val="s_aln_ttl"/>
    <w:basedOn w:val="Fontdeparagrafimplicit"/>
    <w:rsid w:val="00D5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31AA-3979-4D3C-AB72-3442D5D1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784</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compartiment juridic</cp:lastModifiedBy>
  <cp:revision>13</cp:revision>
  <cp:lastPrinted>2026-03-18T08:15:00Z</cp:lastPrinted>
  <dcterms:created xsi:type="dcterms:W3CDTF">2026-02-09T10:05:00Z</dcterms:created>
  <dcterms:modified xsi:type="dcterms:W3CDTF">2026-03-18T08:15:00Z</dcterms:modified>
</cp:coreProperties>
</file>