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2D69" w14:textId="1358F49B" w:rsidR="00977089" w:rsidRDefault="00977089" w:rsidP="00F862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bookmarkStart w:id="0" w:name="_Hlk93581365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77089" w:rsidRPr="0056661B" w14:paraId="60056E60" w14:textId="77777777" w:rsidTr="0020492A">
        <w:trPr>
          <w:trHeight w:val="1388"/>
        </w:trPr>
        <w:tc>
          <w:tcPr>
            <w:tcW w:w="2234" w:type="dxa"/>
          </w:tcPr>
          <w:bookmarkEnd w:id="0"/>
          <w:p w14:paraId="2AB8C725" w14:textId="77777777" w:rsidR="00977089" w:rsidRPr="0056661B" w:rsidRDefault="00977089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C60223F" wp14:editId="1F0EB8BC">
                  <wp:extent cx="523875" cy="704850"/>
                  <wp:effectExtent l="19050" t="0" r="9525" b="0"/>
                  <wp:docPr id="64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DBC96E2" w14:textId="77777777" w:rsidR="00977089" w:rsidRPr="00F11824" w:rsidRDefault="00977089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6F517AC" w14:textId="77777777" w:rsidR="00977089" w:rsidRPr="00F11824" w:rsidRDefault="00977089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5399E478" w14:textId="77777777" w:rsidR="00977089" w:rsidRPr="0056661B" w:rsidRDefault="00977089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1DEB845" w14:textId="77777777" w:rsidR="00977089" w:rsidRPr="0056661B" w:rsidRDefault="00977089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684FFF63" w14:textId="77777777" w:rsidR="00977089" w:rsidRPr="0056661B" w:rsidRDefault="00977089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2D1C2B7" wp14:editId="1427A5B9">
                  <wp:extent cx="533400" cy="704850"/>
                  <wp:effectExtent l="19050" t="0" r="0" b="0"/>
                  <wp:docPr id="65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684AEA" w14:textId="77777777" w:rsidR="00977089" w:rsidRPr="0056661B" w:rsidRDefault="00977089" w:rsidP="00977089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7B0EDE60" w14:textId="77777777" w:rsidR="00977089" w:rsidRPr="0056661B" w:rsidRDefault="00977089" w:rsidP="00977089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476143F" w14:textId="0F7D8E40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5A48F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276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5A48F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19.01.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40F362AB" w14:textId="77777777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41D1349" w14:textId="77777777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A79B733" w14:textId="77777777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A761E02" w14:textId="77777777" w:rsidR="00977089" w:rsidRPr="00611D96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069FD95" w14:textId="23EE3B0F" w:rsidR="00977089" w:rsidRDefault="00977089" w:rsidP="00977089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510402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</w:p>
    <w:p w14:paraId="6D61F42B" w14:textId="77777777" w:rsidR="00702FD8" w:rsidRPr="00A55059" w:rsidRDefault="00702FD8" w:rsidP="00702FD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0.000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1E1167F" w14:textId="77777777" w:rsidR="00702FD8" w:rsidRDefault="00702FD8" w:rsidP="00702FD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amenajării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3580305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aleilor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cimitirul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ortodox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din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</w:p>
    <w:p w14:paraId="055C78B5" w14:textId="77777777" w:rsidR="00977089" w:rsidRDefault="00977089" w:rsidP="00977089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14:paraId="76EEA646" w14:textId="2A0954DB" w:rsidR="00977089" w:rsidRDefault="00977089" w:rsidP="009770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Analizând Referatul de aprobare si Proiectul de hotărâre privind alocarea sumei</w:t>
      </w:r>
      <w:r w:rsidRPr="00707A35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de </w:t>
      </w:r>
      <w:r w:rsidR="00C66AE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0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.000 lei din bugetul local al comunei Târgușor,  pe anul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în vederea </w:t>
      </w:r>
    </w:p>
    <w:p w14:paraId="3C6DCDF5" w14:textId="365B963C" w:rsidR="00977089" w:rsidRPr="00707A35" w:rsidRDefault="00977089" w:rsidP="0097708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C66AE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menajării </w:t>
      </w:r>
      <w:r w:rsidR="00C66AE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aleilor de acces din cimitirul ortodox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din localitatea Târgușor, județul Constanța,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 de doamna Mădălina NEGRU, primarul Comunei Târgușor, consider ca legală și oportună adoptarea acesteia.</w:t>
      </w:r>
    </w:p>
    <w:p w14:paraId="5B82F3AA" w14:textId="77777777" w:rsidR="00977089" w:rsidRPr="00707A35" w:rsidRDefault="00977089" w:rsidP="00977089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Legii nr. 500/ 2002 privind finanțele publice, cu modificările și completările ulterioare, Legii nr. 273/ 2006 privind finanțele publice locale, cu modificările şi completările ulterioare, Legii bugetului de stat pe anul 202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317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/ 2021,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>și completările ulterioare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şi </w:t>
      </w:r>
      <w:r w:rsidRPr="00707A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ascii="Open Sans" w:eastAsia="Times New Roman" w:hAnsi="Open Sans" w:cs="Open Sans"/>
          <w:color w:val="484848"/>
          <w:sz w:val="24"/>
          <w:szCs w:val="24"/>
          <w:shd w:val="clear" w:color="auto" w:fill="FFFFFF"/>
          <w:lang w:val="ro-RO" w:eastAsia="ar-SA"/>
        </w:rPr>
        <w:t>.</w:t>
      </w:r>
    </w:p>
    <w:p w14:paraId="49CA9B6C" w14:textId="1D23C1F3" w:rsidR="00977089" w:rsidRPr="00707A35" w:rsidRDefault="00977089" w:rsidP="00977089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Arial"/>
          <w:color w:val="000000"/>
          <w:sz w:val="24"/>
          <w:szCs w:val="24"/>
          <w:lang w:val="ro-RO" w:eastAsia="ar-SA"/>
        </w:rPr>
        <w:tab/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Consider ca oportun acest proiect de hotărâre având în vedere</w:t>
      </w:r>
      <w:r w:rsidR="00C66AE2" w:rsidRPr="00C66AE2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C66AE2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faptul că accesul în cimitir către locurile de veci se face pe alei nebetonate , iar de foarte multe ori </w:t>
      </w:r>
      <w:r w:rsidR="002011D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r w:rsidR="00C66AE2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din cauza condițiilor meteo accesul este ingreunat , se impune  betonarea  acestor alei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C66AE2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7CB94FD4" w14:textId="77777777" w:rsidR="00977089" w:rsidRPr="00707A35" w:rsidRDefault="00977089" w:rsidP="0097708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menţionate mai sus, propun membrilor consiliului local al comunei Târgușor, județul Constanta, adoptarea hotărârii în forma prezentată în proiect.</w:t>
      </w:r>
    </w:p>
    <w:p w14:paraId="6C3870CC" w14:textId="77777777" w:rsidR="00977089" w:rsidRDefault="00977089" w:rsidP="00977089">
      <w:pPr>
        <w:tabs>
          <w:tab w:val="left" w:pos="60"/>
        </w:tabs>
        <w:spacing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C4C3AD2" w14:textId="77777777" w:rsidR="00977089" w:rsidRPr="00707A35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                                   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INSPECTOR,</w:t>
      </w:r>
    </w:p>
    <w:p w14:paraId="237955BE" w14:textId="77777777" w:rsidR="00977089" w:rsidRPr="00707A35" w:rsidRDefault="00977089" w:rsidP="0097708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0DB307F" w14:textId="77777777" w:rsidR="00977089" w:rsidRPr="00707A35" w:rsidRDefault="00977089" w:rsidP="0097708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3E01CC6" w14:textId="77777777" w:rsidR="00977089" w:rsidRPr="00611D96" w:rsidRDefault="00977089" w:rsidP="0097708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proofErr w:type="gramStart"/>
      <w:r w:rsidRPr="00611D96">
        <w:rPr>
          <w:rFonts w:ascii="Times New Roman" w:hAnsi="Times New Roman" w:cs="Times New Roman"/>
          <w:b/>
          <w:bCs/>
          <w:sz w:val="24"/>
          <w:szCs w:val="24"/>
        </w:rPr>
        <w:t>Nicoleta  GRAMĂ</w:t>
      </w:r>
      <w:proofErr w:type="gramEnd"/>
    </w:p>
    <w:p w14:paraId="77BCD150" w14:textId="77777777" w:rsidR="00977089" w:rsidRPr="00707A35" w:rsidRDefault="00977089" w:rsidP="00977089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1B6D955" w14:textId="77777777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7EBC61AD" w14:textId="77777777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BFC14D9" w14:textId="77777777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30B88AFF" w14:textId="77777777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32B91B06" w14:textId="77777777" w:rsidR="00977089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024E8C7A" w14:textId="77777777" w:rsidR="00977089" w:rsidRPr="00707A35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A6FC8E3" w14:textId="77777777" w:rsidR="00977089" w:rsidRPr="00707A35" w:rsidRDefault="00977089" w:rsidP="0097708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G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N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1B37F289" w14:textId="7AC67DD7" w:rsidR="00977089" w:rsidRPr="00E43BAE" w:rsidRDefault="00977089" w:rsidP="00E43BAE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ab/>
      </w:r>
    </w:p>
    <w:sectPr w:rsidR="00977089" w:rsidRPr="00E43BA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CECF" w14:textId="77777777" w:rsidR="007E7794" w:rsidRDefault="007E7794" w:rsidP="003D4415">
      <w:pPr>
        <w:spacing w:after="0" w:line="240" w:lineRule="auto"/>
      </w:pPr>
      <w:r>
        <w:separator/>
      </w:r>
    </w:p>
  </w:endnote>
  <w:endnote w:type="continuationSeparator" w:id="0">
    <w:p w14:paraId="67F321D2" w14:textId="77777777" w:rsidR="007E7794" w:rsidRDefault="007E7794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4D2B" w14:textId="77777777" w:rsidR="007E7794" w:rsidRDefault="007E7794" w:rsidP="003D4415">
      <w:pPr>
        <w:spacing w:after="0" w:line="240" w:lineRule="auto"/>
      </w:pPr>
      <w:r>
        <w:separator/>
      </w:r>
    </w:p>
  </w:footnote>
  <w:footnote w:type="continuationSeparator" w:id="0">
    <w:p w14:paraId="3151D521" w14:textId="77777777" w:rsidR="007E7794" w:rsidRDefault="007E7794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E7794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3BAE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2022-01-26T07:26:00Z</dcterms:modified>
</cp:coreProperties>
</file>