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5FC8D" w14:textId="77777777" w:rsidR="00755BDC" w:rsidRPr="00A93BEF" w:rsidRDefault="00755BDC" w:rsidP="00644C50">
      <w:pPr>
        <w:spacing w:line="36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3BEF">
        <w:rPr>
          <w:rFonts w:ascii="Times New Roman" w:hAnsi="Times New Roman" w:cs="Times New Roman"/>
          <w:sz w:val="24"/>
          <w:szCs w:val="24"/>
        </w:rPr>
        <w:t>ANEXA NR. 1 LA HCL NR.</w:t>
      </w:r>
    </w:p>
    <w:p w14:paraId="5BF66F02" w14:textId="77777777" w:rsidR="00755BDC" w:rsidRPr="004430BE" w:rsidRDefault="00755BDC" w:rsidP="00755B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430BE">
        <w:rPr>
          <w:rFonts w:ascii="Times New Roman" w:hAnsi="Times New Roman" w:cs="Times New Roman"/>
          <w:b/>
          <w:sz w:val="24"/>
          <w:szCs w:val="24"/>
        </w:rPr>
        <w:t>Comisia</w:t>
      </w:r>
      <w:proofErr w:type="spellEnd"/>
      <w:r w:rsidRPr="004430BE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4430BE">
        <w:rPr>
          <w:rFonts w:ascii="Times New Roman" w:hAnsi="Times New Roman" w:cs="Times New Roman"/>
          <w:b/>
          <w:sz w:val="24"/>
          <w:szCs w:val="24"/>
        </w:rPr>
        <w:t>analiză</w:t>
      </w:r>
      <w:proofErr w:type="spellEnd"/>
      <w:r w:rsidRPr="004430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430BE">
        <w:rPr>
          <w:rFonts w:ascii="Times New Roman" w:hAnsi="Times New Roman" w:cs="Times New Roman"/>
          <w:b/>
          <w:sz w:val="24"/>
          <w:szCs w:val="24"/>
        </w:rPr>
        <w:t>numită</w:t>
      </w:r>
      <w:proofErr w:type="spellEnd"/>
      <w:r w:rsidRPr="004430BE">
        <w:rPr>
          <w:rFonts w:ascii="Times New Roman" w:hAnsi="Times New Roman" w:cs="Times New Roman"/>
          <w:b/>
          <w:sz w:val="24"/>
          <w:szCs w:val="24"/>
        </w:rPr>
        <w:t xml:space="preserve"> în </w:t>
      </w:r>
      <w:proofErr w:type="spellStart"/>
      <w:r w:rsidRPr="004430BE">
        <w:rPr>
          <w:rFonts w:ascii="Times New Roman" w:hAnsi="Times New Roman" w:cs="Times New Roman"/>
          <w:b/>
          <w:sz w:val="24"/>
          <w:szCs w:val="24"/>
        </w:rPr>
        <w:t>baza</w:t>
      </w:r>
      <w:proofErr w:type="spellEnd"/>
      <w:r w:rsidRPr="004430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430BE">
        <w:rPr>
          <w:rFonts w:ascii="Times New Roman" w:hAnsi="Times New Roman" w:cs="Times New Roman"/>
          <w:b/>
          <w:sz w:val="24"/>
          <w:szCs w:val="24"/>
        </w:rPr>
        <w:t>Legii</w:t>
      </w:r>
      <w:proofErr w:type="spellEnd"/>
      <w:r w:rsidRPr="004430BE">
        <w:rPr>
          <w:rFonts w:ascii="Times New Roman" w:hAnsi="Times New Roman" w:cs="Times New Roman"/>
          <w:b/>
          <w:sz w:val="24"/>
          <w:szCs w:val="24"/>
        </w:rPr>
        <w:t xml:space="preserve"> nr.15/2003 </w:t>
      </w:r>
      <w:proofErr w:type="spellStart"/>
      <w:r w:rsidRPr="004430BE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4430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430BE">
        <w:rPr>
          <w:rFonts w:ascii="Times New Roman" w:hAnsi="Times New Roman" w:cs="Times New Roman"/>
          <w:b/>
          <w:sz w:val="24"/>
          <w:szCs w:val="24"/>
        </w:rPr>
        <w:t>sprijinul</w:t>
      </w:r>
      <w:proofErr w:type="spellEnd"/>
      <w:r w:rsidRPr="004430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430BE">
        <w:rPr>
          <w:rFonts w:ascii="Times New Roman" w:hAnsi="Times New Roman" w:cs="Times New Roman"/>
          <w:b/>
          <w:sz w:val="24"/>
          <w:szCs w:val="24"/>
        </w:rPr>
        <w:t>acordat</w:t>
      </w:r>
      <w:proofErr w:type="spellEnd"/>
      <w:r w:rsidRPr="004430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430BE">
        <w:rPr>
          <w:rFonts w:ascii="Times New Roman" w:hAnsi="Times New Roman" w:cs="Times New Roman"/>
          <w:b/>
          <w:sz w:val="24"/>
          <w:szCs w:val="24"/>
        </w:rPr>
        <w:t>tinerilor</w:t>
      </w:r>
      <w:proofErr w:type="spellEnd"/>
    </w:p>
    <w:p w14:paraId="180D8C00" w14:textId="77777777" w:rsidR="00755BDC" w:rsidRDefault="00755BDC" w:rsidP="00755B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0BE">
        <w:rPr>
          <w:rFonts w:ascii="Times New Roman" w:hAnsi="Times New Roman" w:cs="Times New Roman"/>
          <w:b/>
          <w:sz w:val="24"/>
          <w:szCs w:val="24"/>
        </w:rPr>
        <w:t xml:space="preserve">pentru </w:t>
      </w:r>
      <w:proofErr w:type="spellStart"/>
      <w:r w:rsidRPr="004430BE">
        <w:rPr>
          <w:rFonts w:ascii="Times New Roman" w:hAnsi="Times New Roman" w:cs="Times New Roman"/>
          <w:b/>
          <w:sz w:val="24"/>
          <w:szCs w:val="24"/>
        </w:rPr>
        <w:t>construirea</w:t>
      </w:r>
      <w:proofErr w:type="spellEnd"/>
      <w:r w:rsidRPr="004430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430BE">
        <w:rPr>
          <w:rFonts w:ascii="Times New Roman" w:hAnsi="Times New Roman" w:cs="Times New Roman"/>
          <w:b/>
          <w:sz w:val="24"/>
          <w:szCs w:val="24"/>
        </w:rPr>
        <w:t>unei</w:t>
      </w:r>
      <w:proofErr w:type="spellEnd"/>
      <w:r w:rsidRPr="004430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430BE">
        <w:rPr>
          <w:rFonts w:ascii="Times New Roman" w:hAnsi="Times New Roman" w:cs="Times New Roman"/>
          <w:b/>
          <w:sz w:val="24"/>
          <w:szCs w:val="24"/>
        </w:rPr>
        <w:t>locuinţe</w:t>
      </w:r>
      <w:proofErr w:type="spellEnd"/>
      <w:r w:rsidRPr="004430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430BE">
        <w:rPr>
          <w:rFonts w:ascii="Times New Roman" w:hAnsi="Times New Roman" w:cs="Times New Roman"/>
          <w:b/>
          <w:sz w:val="24"/>
          <w:szCs w:val="24"/>
        </w:rPr>
        <w:t>proprietate</w:t>
      </w:r>
      <w:proofErr w:type="spellEnd"/>
      <w:r w:rsidRPr="004430BE">
        <w:rPr>
          <w:rFonts w:ascii="Times New Roman" w:hAnsi="Times New Roman" w:cs="Times New Roman"/>
          <w:b/>
          <w:sz w:val="24"/>
          <w:szCs w:val="24"/>
        </w:rPr>
        <w:t xml:space="preserve"> personal are </w:t>
      </w:r>
      <w:proofErr w:type="spellStart"/>
      <w:r w:rsidRPr="004430BE">
        <w:rPr>
          <w:rFonts w:ascii="Times New Roman" w:hAnsi="Times New Roman" w:cs="Times New Roman"/>
          <w:b/>
          <w:sz w:val="24"/>
          <w:szCs w:val="24"/>
        </w:rPr>
        <w:t>următoarele</w:t>
      </w:r>
      <w:proofErr w:type="spellEnd"/>
      <w:r w:rsidRPr="004430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430BE">
        <w:rPr>
          <w:rFonts w:ascii="Times New Roman" w:hAnsi="Times New Roman" w:cs="Times New Roman"/>
          <w:b/>
          <w:sz w:val="24"/>
          <w:szCs w:val="24"/>
        </w:rPr>
        <w:t>competențe</w:t>
      </w:r>
      <w:proofErr w:type="spellEnd"/>
      <w:r w:rsidRPr="004430BE">
        <w:rPr>
          <w:rFonts w:ascii="Times New Roman" w:hAnsi="Times New Roman" w:cs="Times New Roman"/>
          <w:b/>
          <w:sz w:val="24"/>
          <w:szCs w:val="24"/>
        </w:rPr>
        <w:t xml:space="preserve"> și </w:t>
      </w:r>
      <w:proofErr w:type="spellStart"/>
      <w:r w:rsidRPr="004430BE">
        <w:rPr>
          <w:rFonts w:ascii="Times New Roman" w:hAnsi="Times New Roman" w:cs="Times New Roman"/>
          <w:b/>
          <w:sz w:val="24"/>
          <w:szCs w:val="24"/>
        </w:rPr>
        <w:t>atribuții</w:t>
      </w:r>
      <w:proofErr w:type="spellEnd"/>
      <w:r w:rsidRPr="004430BE">
        <w:rPr>
          <w:rFonts w:ascii="Times New Roman" w:hAnsi="Times New Roman" w:cs="Times New Roman"/>
          <w:b/>
          <w:sz w:val="24"/>
          <w:szCs w:val="24"/>
        </w:rPr>
        <w:t>:</w:t>
      </w:r>
    </w:p>
    <w:p w14:paraId="5AC0A188" w14:textId="77777777" w:rsidR="00755BDC" w:rsidRPr="004430BE" w:rsidRDefault="00755BDC" w:rsidP="00755B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01CDD4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0BE">
        <w:rPr>
          <w:rFonts w:ascii="Times New Roman" w:hAnsi="Times New Roman" w:cs="Times New Roman"/>
          <w:b/>
          <w:sz w:val="24"/>
          <w:szCs w:val="24"/>
        </w:rPr>
        <w:t>Art. 1.</w:t>
      </w:r>
      <w:r w:rsidRPr="00A93BEF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cu art. 1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. (3) din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nr.</w:t>
      </w:r>
    </w:p>
    <w:p w14:paraId="7F41F54F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BEF">
        <w:rPr>
          <w:rFonts w:ascii="Times New Roman" w:hAnsi="Times New Roman" w:cs="Times New Roman"/>
          <w:sz w:val="24"/>
          <w:szCs w:val="24"/>
        </w:rPr>
        <w:t xml:space="preserve">15/2003,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sprijinul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acordat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tinerilor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construirea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locuinţe</w:t>
      </w:r>
      <w:proofErr w:type="spellEnd"/>
    </w:p>
    <w:p w14:paraId="206CD9DA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personala</w:t>
      </w:r>
      <w:proofErr w:type="spellEnd"/>
      <w:proofErr w:type="gramStart"/>
      <w:r w:rsidRPr="00A93BEF">
        <w:rPr>
          <w:rFonts w:ascii="Times New Roman" w:hAnsi="Times New Roman" w:cs="Times New Roman"/>
          <w:sz w:val="24"/>
          <w:szCs w:val="24"/>
        </w:rPr>
        <w:t>, ,,în</w:t>
      </w:r>
      <w:proofErr w:type="gramEnd"/>
      <w:r w:rsidRPr="00A93BEF">
        <w:rPr>
          <w:rFonts w:ascii="Times New Roman" w:hAnsi="Times New Roman" w:cs="Times New Roman"/>
          <w:sz w:val="24"/>
          <w:szCs w:val="24"/>
        </w:rPr>
        <w:t xml:space="preserve"> termen de 60 de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constituirii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prevazută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>.</w:t>
      </w:r>
    </w:p>
    <w:p w14:paraId="0AEE474E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BEF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identifică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inventariază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terenurile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unității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>,</w:t>
      </w:r>
    </w:p>
    <w:p w14:paraId="72323D45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BEF">
        <w:rPr>
          <w:rFonts w:ascii="Times New Roman" w:hAnsi="Times New Roman" w:cs="Times New Roman"/>
          <w:sz w:val="24"/>
          <w:szCs w:val="24"/>
        </w:rPr>
        <w:t xml:space="preserve">situate în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intravilanul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localităților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, care sunt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libere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>”.</w:t>
      </w:r>
    </w:p>
    <w:p w14:paraId="0C657A47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0BE">
        <w:rPr>
          <w:rFonts w:ascii="Times New Roman" w:hAnsi="Times New Roman" w:cs="Times New Roman"/>
          <w:b/>
          <w:sz w:val="24"/>
          <w:szCs w:val="24"/>
        </w:rPr>
        <w:t>Art. 2</w:t>
      </w:r>
      <w:r w:rsidRPr="00A93B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analizează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de asemenea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inventarierii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anuale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domeniului</w:t>
      </w:r>
      <w:proofErr w:type="spellEnd"/>
    </w:p>
    <w:p w14:paraId="2C10B329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alocarea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z w:val="24"/>
          <w:szCs w:val="24"/>
        </w:rPr>
        <w:t>prafeţe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intravilanul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oraşului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actualizării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dispoziţiilor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nr. 15/2003 (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inventarul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analizează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se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validează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local).</w:t>
      </w:r>
    </w:p>
    <w:p w14:paraId="17B5FCAC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8C">
        <w:rPr>
          <w:rFonts w:ascii="Times New Roman" w:hAnsi="Times New Roman" w:cs="Times New Roman"/>
          <w:b/>
          <w:sz w:val="24"/>
          <w:szCs w:val="24"/>
        </w:rPr>
        <w:t>Art.3</w:t>
      </w:r>
      <w:r w:rsidRPr="00A93B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Verifică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documentaţia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tehnică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pusă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dispoziţie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Urbanism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propuneri</w:t>
      </w:r>
      <w:proofErr w:type="spellEnd"/>
    </w:p>
    <w:p w14:paraId="3BAAFE9E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Local, pentru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parcelării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constituirii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loturi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cu</w:t>
      </w:r>
    </w:p>
    <w:p w14:paraId="29F6CCB7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3BEF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de “Loc de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casă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>”.</w:t>
      </w:r>
    </w:p>
    <w:p w14:paraId="7C184FBC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0BE">
        <w:rPr>
          <w:rFonts w:ascii="Times New Roman" w:hAnsi="Times New Roman" w:cs="Times New Roman"/>
          <w:b/>
          <w:sz w:val="24"/>
          <w:szCs w:val="24"/>
        </w:rPr>
        <w:t>Art. 4</w:t>
      </w:r>
      <w:r w:rsidRPr="00A93B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Analizează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schiţele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cadastrale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înscrisurile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cărţile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funciare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suprafeţele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de</w:t>
      </w:r>
    </w:p>
    <w:p w14:paraId="4BB7D589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3BEF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care pot face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atribuirilor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actualizarea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completarea</w:t>
      </w:r>
      <w:proofErr w:type="spellEnd"/>
    </w:p>
    <w:p w14:paraId="6687B485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3BEF">
        <w:rPr>
          <w:rFonts w:ascii="Times New Roman" w:hAnsi="Times New Roman" w:cs="Times New Roman"/>
          <w:sz w:val="24"/>
          <w:szCs w:val="24"/>
        </w:rPr>
        <w:t>Listei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parcelelor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cu:</w:t>
      </w:r>
    </w:p>
    <w:p w14:paraId="7F2544A7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BE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noile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parcele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pentru care s-a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reglementat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juridică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s-au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în</w:t>
      </w:r>
    </w:p>
    <w:p w14:paraId="53C7C1EA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BEF">
        <w:rPr>
          <w:rFonts w:ascii="Times New Roman" w:hAnsi="Times New Roman" w:cs="Times New Roman"/>
          <w:sz w:val="24"/>
          <w:szCs w:val="24"/>
        </w:rPr>
        <w:t xml:space="preserve">care se poate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construi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locuinţa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>;</w:t>
      </w:r>
    </w:p>
    <w:p w14:paraId="3167029A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BE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parcelele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care sunt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libere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retragerii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atribuirii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beneficiarii</w:t>
      </w:r>
      <w:proofErr w:type="spellEnd"/>
    </w:p>
    <w:p w14:paraId="57DBAA8E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3BEF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15/2003 care nu au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respectat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începerea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/sau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finalizarea</w:t>
      </w:r>
      <w:proofErr w:type="spellEnd"/>
    </w:p>
    <w:p w14:paraId="212AF6E9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3BEF">
        <w:rPr>
          <w:rFonts w:ascii="Times New Roman" w:hAnsi="Times New Roman" w:cs="Times New Roman"/>
          <w:sz w:val="24"/>
          <w:szCs w:val="24"/>
        </w:rPr>
        <w:t>locuinţei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>;</w:t>
      </w:r>
    </w:p>
    <w:p w14:paraId="084EFCA6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BE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parcelele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lucrările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efectuate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zonă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îndeplinesc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privind</w:t>
      </w:r>
      <w:proofErr w:type="spellEnd"/>
    </w:p>
    <w:p w14:paraId="593F2207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constucţia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locuinţe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>.</w:t>
      </w:r>
    </w:p>
    <w:p w14:paraId="66094972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0BE">
        <w:rPr>
          <w:rFonts w:ascii="Times New Roman" w:hAnsi="Times New Roman" w:cs="Times New Roman"/>
          <w:b/>
          <w:sz w:val="24"/>
          <w:szCs w:val="24"/>
        </w:rPr>
        <w:t>Art. 5</w:t>
      </w:r>
      <w:r w:rsidRPr="00A93B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Stabileşte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data la care se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întrunesc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toti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membrii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analizării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>:</w:t>
      </w:r>
    </w:p>
    <w:p w14:paraId="0D5391A1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BE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documentaţiilor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noile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parcelări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includerea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>, ale</w:t>
      </w:r>
    </w:p>
    <w:p w14:paraId="5A068097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acelor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parcele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articolul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anterior;</w:t>
      </w:r>
    </w:p>
    <w:p w14:paraId="467FF60D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BE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solicitărilor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parcele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>;</w:t>
      </w:r>
    </w:p>
    <w:p w14:paraId="360F185B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BE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respectării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beneficiari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3BE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obligaţiilor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>.</w:t>
      </w:r>
    </w:p>
    <w:p w14:paraId="7C262768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0BE">
        <w:rPr>
          <w:rFonts w:ascii="Times New Roman" w:hAnsi="Times New Roman" w:cs="Times New Roman"/>
          <w:b/>
          <w:sz w:val="24"/>
          <w:szCs w:val="24"/>
        </w:rPr>
        <w:lastRenderedPageBreak/>
        <w:t>Art. 6.</w:t>
      </w:r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Analizează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solicitările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depuse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formulării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propunerii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admitere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respingere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. Pentru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şedinţă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întocmi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-verbal în care </w:t>
      </w:r>
      <w:r w:rsidRPr="00A93BEF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menţiona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>:</w:t>
      </w:r>
    </w:p>
    <w:p w14:paraId="5EC2C481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BE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dezbaterile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ce au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avut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loc;</w:t>
      </w:r>
    </w:p>
    <w:p w14:paraId="70F96F4A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BE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sesizările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ce au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analizate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>;</w:t>
      </w:r>
    </w:p>
    <w:p w14:paraId="2C2F4F56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BE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concluziile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votul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propunerile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membrilor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>;</w:t>
      </w:r>
    </w:p>
    <w:p w14:paraId="2E036DFC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BE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validarea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ordinii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solicitărilor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>;</w:t>
      </w:r>
    </w:p>
    <w:p w14:paraId="549F2AEC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BE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cererilor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eligibile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>;</w:t>
      </w:r>
    </w:p>
    <w:p w14:paraId="793E796C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BE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cererilor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declarate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neeligibile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>;</w:t>
      </w:r>
    </w:p>
    <w:p w14:paraId="6CC50E55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BE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propunerile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completare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locaţii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identificate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ca</w:t>
      </w:r>
    </w:p>
    <w:p w14:paraId="5EC3B482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3BEF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3BE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analizării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nventarului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completare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listei</w:t>
      </w:r>
      <w:proofErr w:type="spellEnd"/>
    </w:p>
    <w:p w14:paraId="14F0D325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parcelelor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loturile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nou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create sau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renunţate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>.</w:t>
      </w:r>
    </w:p>
    <w:p w14:paraId="75E0E5D7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0BE">
        <w:rPr>
          <w:rFonts w:ascii="Times New Roman" w:hAnsi="Times New Roman" w:cs="Times New Roman"/>
          <w:b/>
          <w:sz w:val="24"/>
          <w:szCs w:val="24"/>
        </w:rPr>
        <w:t>Art. 7</w:t>
      </w:r>
      <w:r w:rsidRPr="00A93B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Analizează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sesizările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parcele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factorii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blochează</w:t>
      </w:r>
      <w:proofErr w:type="spellEnd"/>
    </w:p>
    <w:p w14:paraId="4FDE5A2C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posibilitatea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investițiilor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soluții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rezolvarea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situațiilor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create</w:t>
      </w:r>
    </w:p>
    <w:p w14:paraId="20362792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BEF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A93BEF">
        <w:rPr>
          <w:rFonts w:ascii="Times New Roman" w:hAnsi="Times New Roman" w:cs="Times New Roman"/>
          <w:sz w:val="24"/>
          <w:szCs w:val="24"/>
        </w:rPr>
        <w:t>suspendarea</w:t>
      </w:r>
      <w:proofErr w:type="spellEnd"/>
      <w:proofErr w:type="gram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rezolvarea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situațiilor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parcele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>).</w:t>
      </w:r>
    </w:p>
    <w:p w14:paraId="5898E0DB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0BE">
        <w:rPr>
          <w:rFonts w:ascii="Times New Roman" w:hAnsi="Times New Roman" w:cs="Times New Roman"/>
          <w:b/>
          <w:sz w:val="24"/>
          <w:szCs w:val="24"/>
        </w:rPr>
        <w:t>Art. 8.</w:t>
      </w:r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Analizează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corespondența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avută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comodant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comodatar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de</w:t>
      </w:r>
    </w:p>
    <w:p w14:paraId="7BF72312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3BEF">
        <w:rPr>
          <w:rFonts w:ascii="Times New Roman" w:hAnsi="Times New Roman" w:cs="Times New Roman"/>
          <w:sz w:val="24"/>
          <w:szCs w:val="24"/>
        </w:rPr>
        <w:t>execuție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obligațiilor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însușite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>.</w:t>
      </w:r>
    </w:p>
    <w:p w14:paraId="530970DC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Participă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identificarea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soluțiilor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trebuiesc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însușite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respectate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de</w:t>
      </w:r>
    </w:p>
    <w:p w14:paraId="2C3B8390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conti</w:t>
      </w:r>
      <w:r>
        <w:rPr>
          <w:rFonts w:ascii="Times New Roman" w:hAnsi="Times New Roman" w:cs="Times New Roman"/>
          <w:sz w:val="24"/>
          <w:szCs w:val="24"/>
        </w:rPr>
        <w:t>nuarea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rezilierea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sa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măsurile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care</w:t>
      </w:r>
      <w:r w:rsidRPr="00A93BEF">
        <w:rPr>
          <w:rFonts w:ascii="Times New Roman" w:hAnsi="Times New Roman" w:cs="Times New Roman"/>
          <w:sz w:val="24"/>
          <w:szCs w:val="24"/>
        </w:rPr>
        <w:t>trebuiesc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însușite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respectate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continuarea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>, cum ar fi:</w:t>
      </w:r>
    </w:p>
    <w:p w14:paraId="0232E469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BE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somarea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obligațiilor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dispunerea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A93BEF">
        <w:rPr>
          <w:rFonts w:ascii="Times New Roman" w:hAnsi="Times New Roman" w:cs="Times New Roman"/>
          <w:sz w:val="24"/>
          <w:szCs w:val="24"/>
        </w:rPr>
        <w:t>sancțiuni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14:paraId="7571535A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BE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abrogarea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revocarea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Consiliu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Local a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folosință</w:t>
      </w:r>
      <w:proofErr w:type="spellEnd"/>
    </w:p>
    <w:p w14:paraId="1797A148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BEF">
        <w:rPr>
          <w:rFonts w:ascii="Times New Roman" w:hAnsi="Times New Roman" w:cs="Times New Roman"/>
          <w:sz w:val="24"/>
          <w:szCs w:val="24"/>
        </w:rPr>
        <w:t xml:space="preserve">al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rezilierea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vânzare-cumpărare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>.</w:t>
      </w:r>
    </w:p>
    <w:p w14:paraId="2F12FBD5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0BE">
        <w:rPr>
          <w:rFonts w:ascii="Times New Roman" w:hAnsi="Times New Roman" w:cs="Times New Roman"/>
          <w:b/>
          <w:sz w:val="24"/>
          <w:szCs w:val="24"/>
        </w:rPr>
        <w:t>Art. 9</w:t>
      </w:r>
      <w:r w:rsidRPr="00A93B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Prezentelor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atribuții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li se pot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completări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printr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repartizarea</w:t>
      </w:r>
      <w:proofErr w:type="spellEnd"/>
    </w:p>
    <w:p w14:paraId="0653E875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3BEF">
        <w:rPr>
          <w:rFonts w:ascii="Times New Roman" w:hAnsi="Times New Roman" w:cs="Times New Roman"/>
          <w:sz w:val="24"/>
          <w:szCs w:val="24"/>
        </w:rPr>
        <w:t>suprafeţelor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libere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construirii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locuinţe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proprietate</w:t>
      </w:r>
      <w:proofErr w:type="spellEnd"/>
    </w:p>
    <w:p w14:paraId="5C098E52" w14:textId="77777777" w:rsidR="00755BDC" w:rsidRPr="00A93BEF" w:rsidRDefault="00755BDC" w:rsidP="00755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personală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93BEF">
        <w:rPr>
          <w:rFonts w:ascii="Times New Roman" w:hAnsi="Times New Roman" w:cs="Times New Roman"/>
          <w:sz w:val="24"/>
          <w:szCs w:val="24"/>
        </w:rPr>
        <w:t>tineri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93BEF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15/2003, precum și a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vânzării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BEF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93BEF">
        <w:rPr>
          <w:rFonts w:ascii="Times New Roman" w:hAnsi="Times New Roman" w:cs="Times New Roman"/>
          <w:sz w:val="24"/>
          <w:szCs w:val="24"/>
        </w:rPr>
        <w:t>.</w:t>
      </w:r>
    </w:p>
    <w:p w14:paraId="5C595859" w14:textId="77777777" w:rsidR="007F6A12" w:rsidRDefault="007F6A12"/>
    <w:sectPr w:rsidR="007F6A12" w:rsidSect="00755BDC">
      <w:pgSz w:w="12240" w:h="15840"/>
      <w:pgMar w:top="1440" w:right="90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BDC"/>
    <w:rsid w:val="00644C50"/>
    <w:rsid w:val="00755BDC"/>
    <w:rsid w:val="007F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4EB80"/>
  <w15:chartTrackingRefBased/>
  <w15:docId w15:val="{5453C817-5582-4474-A4DB-C696375C2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BD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3733</Characters>
  <Application>Microsoft Office Word</Application>
  <DocSecurity>0</DocSecurity>
  <Lines>31</Lines>
  <Paragraphs>8</Paragraphs>
  <ScaleCrop>false</ScaleCrop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tudorascu</dc:creator>
  <cp:keywords/>
  <dc:description/>
  <cp:lastModifiedBy>tudorascu</cp:lastModifiedBy>
  <cp:revision>2</cp:revision>
  <dcterms:created xsi:type="dcterms:W3CDTF">2026-03-18T11:42:00Z</dcterms:created>
  <dcterms:modified xsi:type="dcterms:W3CDTF">2026-03-18T11:43:00Z</dcterms:modified>
</cp:coreProperties>
</file>