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2D440" w14:textId="77777777" w:rsidR="004E2A2B" w:rsidRPr="00C21538" w:rsidRDefault="0045709A" w:rsidP="004E2A2B">
      <w:pPr>
        <w:jc w:val="both"/>
        <w:rPr>
          <w:rFonts w:ascii="Times New Roman" w:hAnsi="Times New Roman" w:cs="Times New Roman"/>
          <w:b/>
          <w:sz w:val="28"/>
          <w:szCs w:val="28"/>
          <w:lang w:val="es-ES_tradnl"/>
        </w:rPr>
      </w:pPr>
      <w:r w:rsidRPr="003C381A">
        <w:rPr>
          <w:rFonts w:ascii="Times New Roman" w:hAnsi="Times New Roman" w:cs="Times New Roman"/>
          <w:b/>
          <w:sz w:val="28"/>
          <w:szCs w:val="28"/>
          <w:lang w:val="es-ES_tradnl"/>
        </w:rPr>
        <w:t xml:space="preserve">         </w:t>
      </w:r>
      <w:r w:rsidR="004E2A2B" w:rsidRPr="00C21538">
        <w:rPr>
          <w:rFonts w:ascii="Times New Roman" w:hAnsi="Times New Roman" w:cs="Times New Roman"/>
          <w:b/>
          <w:sz w:val="28"/>
          <w:szCs w:val="28"/>
          <w:lang w:val="es-ES_tradnl"/>
        </w:rPr>
        <w:t>R O M Â N I A</w:t>
      </w:r>
    </w:p>
    <w:p w14:paraId="27F58619" w14:textId="77777777" w:rsidR="004E2A2B" w:rsidRPr="00C21538" w:rsidRDefault="004E2A2B" w:rsidP="004E2A2B">
      <w:pPr>
        <w:jc w:val="both"/>
        <w:rPr>
          <w:rFonts w:ascii="Times New Roman" w:hAnsi="Times New Roman" w:cs="Times New Roman"/>
          <w:b/>
          <w:sz w:val="28"/>
          <w:szCs w:val="28"/>
          <w:lang w:val="es-ES_tradnl"/>
        </w:rPr>
      </w:pPr>
      <w:r w:rsidRPr="00C21538">
        <w:rPr>
          <w:rFonts w:ascii="Times New Roman" w:hAnsi="Times New Roman" w:cs="Times New Roman"/>
          <w:b/>
          <w:sz w:val="28"/>
          <w:szCs w:val="28"/>
          <w:lang w:val="es-ES_tradnl"/>
        </w:rPr>
        <w:t xml:space="preserve">JUDEŢUL HUNEDOARA </w:t>
      </w:r>
    </w:p>
    <w:p w14:paraId="112647AC" w14:textId="77777777" w:rsidR="004E2A2B" w:rsidRPr="00C21538" w:rsidRDefault="004E2A2B" w:rsidP="004E2A2B">
      <w:pPr>
        <w:jc w:val="both"/>
        <w:rPr>
          <w:rFonts w:ascii="Times New Roman" w:hAnsi="Times New Roman" w:cs="Times New Roman"/>
          <w:b/>
          <w:sz w:val="28"/>
          <w:szCs w:val="28"/>
          <w:lang w:val="es-ES_tradnl"/>
        </w:rPr>
      </w:pPr>
      <w:r w:rsidRPr="00C21538">
        <w:rPr>
          <w:rFonts w:ascii="Times New Roman" w:hAnsi="Times New Roman" w:cs="Times New Roman"/>
          <w:b/>
          <w:sz w:val="28"/>
          <w:szCs w:val="28"/>
          <w:lang w:val="es-ES_tradnl"/>
        </w:rPr>
        <w:t xml:space="preserve">   MUNICIPIUL BRAD</w:t>
      </w:r>
    </w:p>
    <w:p w14:paraId="04985C1E" w14:textId="77777777" w:rsidR="004E2A2B" w:rsidRPr="00C21538" w:rsidRDefault="004E2A2B" w:rsidP="004E2A2B">
      <w:pPr>
        <w:jc w:val="both"/>
        <w:rPr>
          <w:rFonts w:ascii="Times New Roman" w:hAnsi="Times New Roman" w:cs="Times New Roman"/>
          <w:b/>
          <w:sz w:val="28"/>
          <w:szCs w:val="28"/>
          <w:lang w:val="es-ES_tradnl"/>
        </w:rPr>
      </w:pPr>
      <w:r w:rsidRPr="00C21538">
        <w:rPr>
          <w:rFonts w:ascii="Times New Roman" w:hAnsi="Times New Roman" w:cs="Times New Roman"/>
          <w:b/>
          <w:sz w:val="28"/>
          <w:szCs w:val="28"/>
          <w:lang w:val="es-ES_tradnl"/>
        </w:rPr>
        <w:t xml:space="preserve">      P R I M A R U L</w:t>
      </w:r>
    </w:p>
    <w:p w14:paraId="3CE5930F" w14:textId="59049997" w:rsidR="0078742A" w:rsidRDefault="004E2A2B" w:rsidP="00EF2D39">
      <w:pPr>
        <w:ind w:right="29"/>
        <w:jc w:val="both"/>
        <w:rPr>
          <w:rFonts w:ascii="Times New Roman" w:hAnsi="Times New Roman" w:cs="Times New Roman"/>
          <w:b/>
          <w:sz w:val="28"/>
          <w:szCs w:val="28"/>
          <w:lang w:val="es-ES_tradnl"/>
        </w:rPr>
      </w:pPr>
      <w:r w:rsidRPr="00C21538">
        <w:rPr>
          <w:rFonts w:ascii="Times New Roman" w:hAnsi="Times New Roman" w:cs="Times New Roman"/>
          <w:b/>
          <w:sz w:val="28"/>
          <w:szCs w:val="28"/>
          <w:lang w:val="es-ES_tradnl"/>
        </w:rPr>
        <w:t xml:space="preserve"> </w:t>
      </w:r>
      <w:r w:rsidR="00FA0F7B" w:rsidRPr="00C21538">
        <w:rPr>
          <w:rFonts w:ascii="Times New Roman" w:hAnsi="Times New Roman" w:cs="Times New Roman"/>
          <w:b/>
          <w:sz w:val="28"/>
          <w:szCs w:val="28"/>
          <w:lang w:val="es-ES_tradnl"/>
        </w:rPr>
        <w:t>Nr.</w:t>
      </w:r>
      <w:r w:rsidR="00037866">
        <w:rPr>
          <w:rFonts w:ascii="Times New Roman" w:hAnsi="Times New Roman" w:cs="Times New Roman"/>
          <w:b/>
          <w:sz w:val="28"/>
          <w:szCs w:val="28"/>
          <w:lang w:val="es-ES_tradnl"/>
        </w:rPr>
        <w:t xml:space="preserve"> </w:t>
      </w:r>
      <w:r w:rsidR="00B52EA6">
        <w:rPr>
          <w:rFonts w:ascii="Times New Roman" w:hAnsi="Times New Roman" w:cs="Times New Roman"/>
          <w:b/>
          <w:sz w:val="28"/>
          <w:szCs w:val="28"/>
          <w:lang w:val="es-ES_tradnl"/>
        </w:rPr>
        <w:t>51</w:t>
      </w:r>
      <w:r w:rsidR="003640C4">
        <w:rPr>
          <w:rFonts w:ascii="Times New Roman" w:hAnsi="Times New Roman" w:cs="Times New Roman"/>
          <w:b/>
          <w:sz w:val="28"/>
          <w:szCs w:val="28"/>
          <w:lang w:val="es-ES_tradnl"/>
        </w:rPr>
        <w:t>/110</w:t>
      </w:r>
      <w:r w:rsidR="00B52EA6">
        <w:rPr>
          <w:rFonts w:ascii="Times New Roman" w:hAnsi="Times New Roman" w:cs="Times New Roman"/>
          <w:b/>
          <w:sz w:val="28"/>
          <w:szCs w:val="28"/>
          <w:lang w:val="es-ES_tradnl"/>
        </w:rPr>
        <w:t>17</w:t>
      </w:r>
      <w:r w:rsidR="003640C4">
        <w:rPr>
          <w:rFonts w:ascii="Times New Roman" w:hAnsi="Times New Roman" w:cs="Times New Roman"/>
          <w:b/>
          <w:sz w:val="28"/>
          <w:szCs w:val="28"/>
          <w:lang w:val="es-ES_tradnl"/>
        </w:rPr>
        <w:t>/</w:t>
      </w:r>
      <w:r w:rsidR="00B52EA6">
        <w:rPr>
          <w:rFonts w:ascii="Times New Roman" w:hAnsi="Times New Roman" w:cs="Times New Roman"/>
          <w:b/>
          <w:sz w:val="28"/>
          <w:szCs w:val="28"/>
          <w:lang w:val="es-ES_tradnl"/>
        </w:rPr>
        <w:t>19.03.2026</w:t>
      </w:r>
    </w:p>
    <w:p w14:paraId="2FD8ECBA" w14:textId="77777777" w:rsidR="00037866" w:rsidRPr="00C21538" w:rsidRDefault="00037866" w:rsidP="00EF2D39">
      <w:pPr>
        <w:ind w:right="29"/>
        <w:jc w:val="both"/>
        <w:rPr>
          <w:rFonts w:ascii="Times New Roman" w:hAnsi="Times New Roman" w:cs="Times New Roman"/>
          <w:b/>
          <w:sz w:val="28"/>
          <w:szCs w:val="28"/>
          <w:lang w:val="es-ES_tradnl"/>
        </w:rPr>
      </w:pPr>
    </w:p>
    <w:p w14:paraId="4E478A8E" w14:textId="77777777" w:rsidR="0032394D" w:rsidRPr="00C21538" w:rsidRDefault="0032394D" w:rsidP="004E2A2B">
      <w:pPr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</w:p>
    <w:p w14:paraId="299B36D7" w14:textId="77777777" w:rsidR="004E2A2B" w:rsidRPr="00C21538" w:rsidRDefault="004E2A2B" w:rsidP="004E2A2B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s-ES_tradnl"/>
        </w:rPr>
      </w:pPr>
      <w:r w:rsidRPr="00C21538">
        <w:rPr>
          <w:rFonts w:ascii="Times New Roman" w:hAnsi="Times New Roman" w:cs="Times New Roman"/>
          <w:b/>
          <w:sz w:val="28"/>
          <w:szCs w:val="28"/>
          <w:u w:val="single"/>
          <w:lang w:val="es-ES_tradnl"/>
        </w:rPr>
        <w:t>R E F E R A T  D E  A P R O B A R E</w:t>
      </w:r>
    </w:p>
    <w:p w14:paraId="429393FF" w14:textId="77777777" w:rsidR="00750496" w:rsidRDefault="004E2A2B" w:rsidP="004E2A2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569DB">
        <w:rPr>
          <w:rFonts w:ascii="Times New Roman" w:hAnsi="Times New Roman" w:cs="Times New Roman"/>
          <w:b/>
          <w:bCs/>
          <w:sz w:val="28"/>
          <w:szCs w:val="28"/>
          <w:lang w:val="ro-RO"/>
        </w:rPr>
        <w:t>privind aprobarea Liste</w:t>
      </w:r>
      <w:r w:rsidR="005A6F95">
        <w:rPr>
          <w:rFonts w:ascii="Times New Roman" w:hAnsi="Times New Roman" w:cs="Times New Roman"/>
          <w:b/>
          <w:bCs/>
          <w:sz w:val="28"/>
          <w:szCs w:val="28"/>
          <w:lang w:val="ro-RO"/>
        </w:rPr>
        <w:t>lor</w:t>
      </w:r>
      <w:r w:rsidRPr="00E569DB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5A6F95">
        <w:rPr>
          <w:rFonts w:ascii="Times New Roman" w:hAnsi="Times New Roman" w:cs="Times New Roman"/>
          <w:b/>
          <w:bCs/>
          <w:sz w:val="28"/>
          <w:szCs w:val="28"/>
          <w:lang w:val="ro-RO"/>
        </w:rPr>
        <w:t>actualizate</w:t>
      </w:r>
      <w:r w:rsidR="0075049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972438">
        <w:rPr>
          <w:rFonts w:ascii="Times New Roman" w:hAnsi="Times New Roman" w:cs="Times New Roman"/>
          <w:b/>
          <w:bCs/>
          <w:sz w:val="28"/>
          <w:szCs w:val="28"/>
          <w:lang w:val="ro-RO"/>
        </w:rPr>
        <w:t>cu</w:t>
      </w:r>
      <w:r w:rsidR="0075049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E569DB">
        <w:rPr>
          <w:rFonts w:ascii="Times New Roman" w:hAnsi="Times New Roman" w:cs="Times New Roman"/>
          <w:b/>
          <w:bCs/>
          <w:sz w:val="28"/>
          <w:szCs w:val="28"/>
          <w:lang w:val="ro-RO"/>
        </w:rPr>
        <w:t>consumator</w:t>
      </w:r>
      <w:r w:rsidR="0097243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ii, </w:t>
      </w:r>
      <w:r w:rsidRPr="00E569DB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persoane fizice care au domiciliul sau locuința principală în municipiul Brad, județul Hunedoara și </w:t>
      </w:r>
    </w:p>
    <w:p w14:paraId="32A178D3" w14:textId="77777777" w:rsidR="00750496" w:rsidRDefault="004E2A2B" w:rsidP="004E2A2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569DB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care beneficiază de o reducere cu 50% a </w:t>
      </w:r>
      <w:proofErr w:type="spellStart"/>
      <w:r w:rsidRPr="00E569DB">
        <w:rPr>
          <w:rFonts w:ascii="Times New Roman" w:hAnsi="Times New Roman" w:cs="Times New Roman"/>
          <w:b/>
          <w:bCs/>
          <w:sz w:val="28"/>
          <w:szCs w:val="28"/>
          <w:lang w:val="ro-RO"/>
        </w:rPr>
        <w:t>preţ</w:t>
      </w:r>
      <w:r w:rsidR="005A6F95">
        <w:rPr>
          <w:rFonts w:ascii="Times New Roman" w:hAnsi="Times New Roman" w:cs="Times New Roman"/>
          <w:b/>
          <w:bCs/>
          <w:sz w:val="28"/>
          <w:szCs w:val="28"/>
          <w:lang w:val="ro-RO"/>
        </w:rPr>
        <w:t>ului</w:t>
      </w:r>
      <w:proofErr w:type="spellEnd"/>
      <w:r w:rsidR="005A6F9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final al energiei electrice</w:t>
      </w:r>
      <w:r w:rsidRPr="00E569DB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</w:p>
    <w:p w14:paraId="77A512A9" w14:textId="77777777" w:rsidR="004E2A2B" w:rsidRPr="00C53C0A" w:rsidRDefault="004E2A2B" w:rsidP="004E2A2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569DB">
        <w:rPr>
          <w:rFonts w:ascii="Times New Roman" w:hAnsi="Times New Roman" w:cs="Times New Roman"/>
          <w:b/>
          <w:bCs/>
          <w:sz w:val="28"/>
          <w:szCs w:val="28"/>
          <w:lang w:val="ro-RO"/>
        </w:rPr>
        <w:t>aferent contractului de furnizare încheiat</w:t>
      </w:r>
    </w:p>
    <w:p w14:paraId="12C9DFB3" w14:textId="77777777" w:rsidR="004E2A2B" w:rsidRDefault="004E2A2B" w:rsidP="004E2A2B">
      <w:pPr>
        <w:pStyle w:val="NormalWeb"/>
        <w:shd w:val="clear" w:color="auto" w:fill="FEFEFF"/>
        <w:spacing w:before="0" w:beforeAutospacing="0" w:after="0" w:afterAutospacing="0"/>
        <w:jc w:val="both"/>
        <w:rPr>
          <w:color w:val="535354"/>
          <w:sz w:val="28"/>
          <w:szCs w:val="28"/>
        </w:rPr>
      </w:pPr>
    </w:p>
    <w:p w14:paraId="659784B5" w14:textId="77777777" w:rsidR="0078742A" w:rsidRPr="0071552B" w:rsidRDefault="004E2A2B" w:rsidP="0078742A">
      <w:pPr>
        <w:spacing w:line="276" w:lineRule="auto"/>
        <w:ind w:firstLine="720"/>
        <w:jc w:val="both"/>
        <w:rPr>
          <w:rFonts w:ascii="Times New Roman" w:hAnsi="Times New Roman" w:cs="Times New Roman"/>
          <w:color w:val="535354"/>
          <w:sz w:val="28"/>
          <w:szCs w:val="28"/>
          <w:lang w:val="ro-RO"/>
        </w:rPr>
      </w:pPr>
      <w:r w:rsidRPr="0071552B">
        <w:rPr>
          <w:rFonts w:ascii="Times New Roman" w:hAnsi="Times New Roman" w:cs="Times New Roman"/>
          <w:color w:val="535354"/>
          <w:sz w:val="28"/>
          <w:szCs w:val="28"/>
          <w:lang w:val="ro-RO"/>
        </w:rPr>
        <w:tab/>
      </w:r>
    </w:p>
    <w:p w14:paraId="7BEDC10E" w14:textId="3B54F390" w:rsidR="003C381A" w:rsidRPr="003C381A" w:rsidRDefault="003C381A" w:rsidP="003C381A">
      <w:pPr>
        <w:widowControl w:val="0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</w:pPr>
      <w:r w:rsidRPr="003C381A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 xml:space="preserve">În data de </w:t>
      </w:r>
      <w:r w:rsidR="00B52EA6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>19.03.2026</w:t>
      </w:r>
      <w:r w:rsidRPr="003C381A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 xml:space="preserve"> a avut loc întâlnirea grupului de lucru constituit prin Dispoziția Primarului Municipiului Brad nr. 878/2023, în vederea analizării noilor cereri depuse de către consumatorii – persoane fizice care au domiciliul sau locuința principală în municipiul Brad, județul Hunedoara și care beneficiază  de o reducere cu 50% a prețului final al energiei electrice aferent contractului de furnizare încheiat.</w:t>
      </w:r>
    </w:p>
    <w:p w14:paraId="6B1426A1" w14:textId="1990575D" w:rsidR="003C381A" w:rsidRPr="00F41375" w:rsidRDefault="003C381A" w:rsidP="003C381A">
      <w:pPr>
        <w:widowControl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</w:pPr>
      <w:r w:rsidRPr="003C381A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ab/>
      </w:r>
      <w:r w:rsidRPr="00F41375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>Au fost depuse:</w:t>
      </w:r>
    </w:p>
    <w:p w14:paraId="53B71334" w14:textId="02285278" w:rsidR="00F41375" w:rsidRPr="00F41375" w:rsidRDefault="00F41375" w:rsidP="00F41375">
      <w:pPr>
        <w:widowControl w:val="0"/>
        <w:numPr>
          <w:ilvl w:val="0"/>
          <w:numId w:val="1"/>
        </w:numPr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</w:pPr>
      <w:r w:rsidRPr="00F41375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>un număr de</w:t>
      </w:r>
      <w:r w:rsidR="009B66C4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 xml:space="preserve"> </w:t>
      </w:r>
      <w:r w:rsidR="00B52EA6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>76</w:t>
      </w:r>
      <w:r w:rsidRPr="00F41375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 xml:space="preserve"> cereri pentru acordarea reducerii cu 50% a prețului final al energiei electrice aferent contractului de furnizare încheiat;</w:t>
      </w:r>
    </w:p>
    <w:p w14:paraId="3168837D" w14:textId="2547F166" w:rsidR="00F41375" w:rsidRPr="00F41375" w:rsidRDefault="00F41375" w:rsidP="00F41375">
      <w:pPr>
        <w:widowControl w:val="0"/>
        <w:numPr>
          <w:ilvl w:val="0"/>
          <w:numId w:val="1"/>
        </w:numPr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</w:pPr>
      <w:r w:rsidRPr="00F41375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 xml:space="preserve">un număr de </w:t>
      </w:r>
      <w:r w:rsidR="00C603E7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>1</w:t>
      </w:r>
      <w:r w:rsidR="00B52EA6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>6</w:t>
      </w:r>
      <w:r w:rsidRPr="00F41375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 xml:space="preserve"> cereri în vederea schimbării titularului cererii depuse inițial, prins în lista aprobată prin H.C.L. nr. 123/30.08.2022;</w:t>
      </w:r>
    </w:p>
    <w:p w14:paraId="52828D14" w14:textId="35F2916A" w:rsidR="00D71638" w:rsidRDefault="00D71638" w:rsidP="00D71638">
      <w:pPr>
        <w:widowControl w:val="0"/>
        <w:numPr>
          <w:ilvl w:val="0"/>
          <w:numId w:val="1"/>
        </w:numPr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</w:pPr>
      <w:r w:rsidRPr="00D71638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 xml:space="preserve">un număr de </w:t>
      </w:r>
      <w:r w:rsidR="00B52EA6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>24</w:t>
      </w:r>
      <w:r w:rsidRPr="00D71638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 xml:space="preserve"> cereri pentru renunțarea la serviciile furnizorului de energie electrică S.C. PPC ENERGIE S.A.</w:t>
      </w:r>
      <w:r w:rsidR="009B66C4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>;</w:t>
      </w:r>
    </w:p>
    <w:p w14:paraId="7FC33E61" w14:textId="32FA6DC4" w:rsidR="00D93100" w:rsidRPr="00D93100" w:rsidRDefault="00B52EA6" w:rsidP="00D93100">
      <w:pPr>
        <w:numPr>
          <w:ilvl w:val="0"/>
          <w:numId w:val="1"/>
        </w:numPr>
        <w:suppressAutoHyphens w:val="0"/>
        <w:jc w:val="both"/>
        <w:rPr>
          <w:sz w:val="26"/>
          <w:szCs w:val="26"/>
          <w:lang w:val="es-ES_tradnl"/>
        </w:rPr>
      </w:pPr>
      <w:r>
        <w:rPr>
          <w:sz w:val="26"/>
          <w:szCs w:val="26"/>
          <w:lang w:val="es-ES_tradnl"/>
        </w:rPr>
        <w:t>un număr de două</w:t>
      </w:r>
      <w:r w:rsidR="00D93100" w:rsidRPr="00D93100">
        <w:rPr>
          <w:sz w:val="26"/>
          <w:szCs w:val="26"/>
          <w:lang w:val="es-ES_tradnl"/>
        </w:rPr>
        <w:t xml:space="preserve"> cere</w:t>
      </w:r>
      <w:r>
        <w:rPr>
          <w:sz w:val="26"/>
          <w:szCs w:val="26"/>
          <w:lang w:val="es-ES_tradnl"/>
        </w:rPr>
        <w:t>ri</w:t>
      </w:r>
      <w:r w:rsidR="00D93100" w:rsidRPr="00D93100">
        <w:rPr>
          <w:sz w:val="26"/>
          <w:szCs w:val="26"/>
          <w:lang w:val="es-ES_tradnl"/>
        </w:rPr>
        <w:t xml:space="preserve"> pentru renunțarea la serviciile furnizorului de energie electrică S.C. SPEEH HIDROELECTRICA S.A;</w:t>
      </w:r>
    </w:p>
    <w:p w14:paraId="003D0794" w14:textId="325A2C3E" w:rsidR="00D93100" w:rsidRPr="00D93100" w:rsidRDefault="00B52EA6" w:rsidP="00D93100">
      <w:pPr>
        <w:numPr>
          <w:ilvl w:val="0"/>
          <w:numId w:val="1"/>
        </w:numPr>
        <w:suppressAutoHyphens w:val="0"/>
        <w:jc w:val="both"/>
        <w:rPr>
          <w:sz w:val="26"/>
          <w:szCs w:val="26"/>
          <w:lang w:val="es-ES_tradnl"/>
        </w:rPr>
      </w:pPr>
      <w:r>
        <w:rPr>
          <w:sz w:val="26"/>
          <w:szCs w:val="26"/>
          <w:lang w:val="es-ES_tradnl"/>
        </w:rPr>
        <w:t>un număr de</w:t>
      </w:r>
      <w:r w:rsidRPr="00D93100">
        <w:rPr>
          <w:sz w:val="26"/>
          <w:szCs w:val="26"/>
          <w:lang w:val="es-ES_tradnl"/>
        </w:rPr>
        <w:t xml:space="preserve"> </w:t>
      </w:r>
      <w:r>
        <w:rPr>
          <w:sz w:val="26"/>
          <w:szCs w:val="26"/>
          <w:lang w:val="es-ES_tradnl"/>
        </w:rPr>
        <w:t xml:space="preserve">3 cereri </w:t>
      </w:r>
      <w:r w:rsidR="00D93100" w:rsidRPr="00D93100">
        <w:rPr>
          <w:sz w:val="26"/>
          <w:szCs w:val="26"/>
          <w:lang w:val="es-ES_tradnl"/>
        </w:rPr>
        <w:t>pentru renunțarea la serviciile furnizorului de energie electrică S.C. DIGI ROMANIA S.A.</w:t>
      </w:r>
    </w:p>
    <w:p w14:paraId="40586174" w14:textId="0D09DC16" w:rsidR="00D93100" w:rsidRDefault="00B52EA6" w:rsidP="00D93100">
      <w:pPr>
        <w:pStyle w:val="Listparagraf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o cerere</w:t>
      </w:r>
      <w:r w:rsidR="00D93100" w:rsidRPr="002E6FD2">
        <w:rPr>
          <w:sz w:val="26"/>
          <w:szCs w:val="26"/>
        </w:rPr>
        <w:t xml:space="preserve"> pentru renunțarea la serviciile furnizorului de energie electrică S.C. GRENERG S.R.L</w:t>
      </w:r>
      <w:r w:rsidR="00D93100">
        <w:rPr>
          <w:sz w:val="26"/>
          <w:szCs w:val="26"/>
        </w:rPr>
        <w:t>.</w:t>
      </w:r>
      <w:r w:rsidR="00D93100" w:rsidRPr="002E6FD2">
        <w:rPr>
          <w:sz w:val="26"/>
          <w:szCs w:val="26"/>
        </w:rPr>
        <w:tab/>
      </w:r>
    </w:p>
    <w:p w14:paraId="10F18B99" w14:textId="19FD5927" w:rsidR="00D71638" w:rsidRDefault="00D71638" w:rsidP="00D71638">
      <w:pPr>
        <w:widowControl w:val="0"/>
        <w:suppressAutoHyphens w:val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</w:pPr>
      <w:r w:rsidRPr="00D71638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 xml:space="preserve">În urma verificării cererilor  </w:t>
      </w:r>
      <w:proofErr w:type="spellStart"/>
      <w:r w:rsidRPr="00D71638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>menţionate</w:t>
      </w:r>
      <w:proofErr w:type="spellEnd"/>
      <w:r w:rsidRPr="00D71638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 xml:space="preserve"> mai sus, grupul special de lucru a decis că:</w:t>
      </w:r>
    </w:p>
    <w:p w14:paraId="169C0E81" w14:textId="05145AD7" w:rsidR="00D71638" w:rsidRPr="009B66C4" w:rsidRDefault="00D71638" w:rsidP="00D71638">
      <w:pPr>
        <w:suppressAutoHyphens w:val="0"/>
        <w:ind w:firstLine="4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</w:pPr>
      <w:r w:rsidRPr="00D71638">
        <w:rPr>
          <w:rFonts w:ascii="Times New Roman" w:hAnsi="Times New Roman" w:cs="Times New Roman"/>
          <w:sz w:val="28"/>
          <w:szCs w:val="28"/>
          <w:lang w:val="es-ES_tradnl"/>
        </w:rPr>
        <w:t xml:space="preserve">- </w:t>
      </w:r>
      <w:r w:rsidR="00F41375" w:rsidRPr="00D71638">
        <w:rPr>
          <w:rFonts w:ascii="Times New Roman" w:hAnsi="Times New Roman" w:cs="Times New Roman"/>
          <w:sz w:val="28"/>
          <w:szCs w:val="28"/>
          <w:lang w:val="es-ES_tradnl"/>
        </w:rPr>
        <w:t xml:space="preserve">un număr de </w:t>
      </w:r>
      <w:r w:rsidR="00B52EA6">
        <w:rPr>
          <w:rFonts w:ascii="Times New Roman" w:hAnsi="Times New Roman" w:cs="Times New Roman"/>
          <w:sz w:val="28"/>
          <w:szCs w:val="28"/>
          <w:lang w:val="es-ES_tradnl"/>
        </w:rPr>
        <w:t>76</w:t>
      </w:r>
      <w:r w:rsidR="00F41375" w:rsidRPr="00D71638">
        <w:rPr>
          <w:rFonts w:ascii="Times New Roman" w:hAnsi="Times New Roman" w:cs="Times New Roman"/>
          <w:sz w:val="28"/>
          <w:szCs w:val="28"/>
          <w:lang w:val="es-ES_tradnl"/>
        </w:rPr>
        <w:t xml:space="preserve"> cereri îndeplinesc condițiile pentru aplicarea prevederilor art. 8 alin. </w:t>
      </w:r>
      <w:r w:rsidR="003D12F8" w:rsidRPr="006B36E2">
        <w:rPr>
          <w:rFonts w:ascii="Times New Roman" w:hAnsi="Times New Roman" w:cs="Times New Roman"/>
          <w:sz w:val="28"/>
          <w:szCs w:val="28"/>
          <w:lang w:val="es-ES_tradnl"/>
        </w:rPr>
        <w:t>(</w:t>
      </w:r>
      <w:r w:rsidR="00F41375" w:rsidRPr="006B36E2">
        <w:rPr>
          <w:rFonts w:ascii="Times New Roman" w:hAnsi="Times New Roman" w:cs="Times New Roman"/>
          <w:sz w:val="28"/>
          <w:szCs w:val="28"/>
          <w:lang w:val="es-ES_tradnl"/>
        </w:rPr>
        <w:t>4</w:t>
      </w:r>
      <w:r w:rsidR="003D12F8" w:rsidRPr="006B36E2">
        <w:rPr>
          <w:rFonts w:ascii="Times New Roman" w:hAnsi="Times New Roman" w:cs="Times New Roman"/>
          <w:sz w:val="28"/>
          <w:szCs w:val="28"/>
          <w:lang w:val="es-ES_tradnl"/>
        </w:rPr>
        <w:t>)</w:t>
      </w:r>
      <w:r w:rsidR="00F41375" w:rsidRPr="006B36E2">
        <w:rPr>
          <w:rFonts w:ascii="Times New Roman" w:hAnsi="Times New Roman" w:cs="Times New Roman"/>
          <w:sz w:val="28"/>
          <w:szCs w:val="28"/>
          <w:lang w:val="es-ES_tradnl"/>
        </w:rPr>
        <w:t xml:space="preserve"> din O.G. nr. 27/1996 privind acordarea de facilități persoanelor care domiciliază sau lucrează în unele localități din Munții Apuseni și în Rezervația Biosferei ”Delta Dunării” și ale </w:t>
      </w:r>
      <w:r w:rsidR="00F17E9B" w:rsidRPr="006B36E2">
        <w:rPr>
          <w:rFonts w:ascii="Times New Roman" w:hAnsi="Times New Roman" w:cs="Times New Roman"/>
          <w:sz w:val="28"/>
          <w:szCs w:val="28"/>
          <w:lang w:val="es-ES_tradnl"/>
        </w:rPr>
        <w:t>a</w:t>
      </w:r>
      <w:r w:rsidR="00F41375" w:rsidRPr="006B36E2">
        <w:rPr>
          <w:rFonts w:ascii="Times New Roman" w:hAnsi="Times New Roman" w:cs="Times New Roman"/>
          <w:sz w:val="28"/>
          <w:szCs w:val="28"/>
          <w:lang w:val="es-ES_tradnl"/>
        </w:rPr>
        <w:t xml:space="preserve">rt. </w:t>
      </w:r>
      <w:r w:rsidRPr="00C603E7">
        <w:rPr>
          <w:rFonts w:ascii="Times New Roman" w:hAnsi="Times New Roman" w:cs="Times New Roman"/>
          <w:sz w:val="28"/>
          <w:szCs w:val="28"/>
          <w:lang w:val="es-ES_tradnl"/>
        </w:rPr>
        <w:t>I</w:t>
      </w:r>
      <w:r w:rsidR="00F41375" w:rsidRPr="00C603E7">
        <w:rPr>
          <w:rFonts w:ascii="Times New Roman" w:hAnsi="Times New Roman" w:cs="Times New Roman"/>
          <w:sz w:val="28"/>
          <w:szCs w:val="28"/>
          <w:lang w:val="es-ES_tradnl"/>
        </w:rPr>
        <w:t xml:space="preserve"> din Ordinul nr. 1.009/2022</w:t>
      </w:r>
      <w:r w:rsidR="00F17E9B" w:rsidRPr="00C603E7">
        <w:rPr>
          <w:rFonts w:ascii="Times New Roman" w:hAnsi="Times New Roman" w:cs="Times New Roman"/>
          <w:sz w:val="28"/>
          <w:szCs w:val="28"/>
          <w:lang w:val="es-ES_tradnl"/>
        </w:rPr>
        <w:t xml:space="preserve"> pentru modificarea </w:t>
      </w:r>
      <w:r w:rsidR="00F17E9B" w:rsidRPr="00C603E7">
        <w:rPr>
          <w:rStyle w:val="panchor"/>
          <w:rFonts w:ascii="Times New Roman" w:hAnsi="Times New Roman" w:cs="Times New Roman"/>
          <w:spacing w:val="15"/>
          <w:sz w:val="28"/>
          <w:szCs w:val="28"/>
          <w:lang w:val="es-ES_tradnl"/>
        </w:rPr>
        <w:t xml:space="preserve">Normelor metodologice ale </w:t>
      </w:r>
      <w:r w:rsidR="00F17E9B" w:rsidRPr="009B66C4">
        <w:rPr>
          <w:rStyle w:val="panchor"/>
          <w:rFonts w:ascii="Times New Roman" w:hAnsi="Times New Roman" w:cs="Times New Roman"/>
          <w:spacing w:val="15"/>
          <w:sz w:val="28"/>
          <w:szCs w:val="28"/>
          <w:lang w:val="es-ES_tradnl"/>
        </w:rPr>
        <w:t xml:space="preserve">Ministerului Lucrărilor Publice şi Amenajării </w:t>
      </w:r>
      <w:r w:rsidR="007F5D92" w:rsidRPr="009B66C4">
        <w:rPr>
          <w:rStyle w:val="panchor"/>
          <w:rFonts w:ascii="Times New Roman" w:hAnsi="Times New Roman" w:cs="Times New Roman"/>
          <w:spacing w:val="15"/>
          <w:sz w:val="28"/>
          <w:szCs w:val="28"/>
          <w:lang w:val="es-ES_tradnl"/>
        </w:rPr>
        <w:t>Teritoriului, ale Ministerului Finanțelor, ale Ministerului Muncii și Protecției Sociale și ale Ministerului Apelor, Pădurilor și Protecției Mediului nr. 4.626/23.685/6.291/1.840/1997 privind acordarea, utilizarea și controlul cheltuielilor rezultate din aplicarea prevederilor Ordonanței Guvernului nr. 27 din 5 august 1996, republicată;</w:t>
      </w:r>
    </w:p>
    <w:p w14:paraId="00A5784C" w14:textId="500D11E8" w:rsidR="003D12F8" w:rsidRPr="00D71638" w:rsidRDefault="00D71638" w:rsidP="00D71638">
      <w:pPr>
        <w:suppressAutoHyphens w:val="0"/>
        <w:ind w:firstLine="4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 xml:space="preserve">- </w:t>
      </w:r>
      <w:r w:rsidR="003D12F8" w:rsidRPr="00D71638">
        <w:rPr>
          <w:sz w:val="28"/>
          <w:szCs w:val="28"/>
          <w:lang w:val="es-ES_tradnl"/>
        </w:rPr>
        <w:t>în ceea ce privește celelalte cereri depuse, grupul special de lucru a luat act de cele solicitate și a procedat în consecință.</w:t>
      </w:r>
    </w:p>
    <w:p w14:paraId="6861E699" w14:textId="4DF4381D" w:rsidR="00FD4163" w:rsidRPr="003C381A" w:rsidRDefault="00CB676D" w:rsidP="00DD7D50">
      <w:pPr>
        <w:ind w:firstLine="720"/>
        <w:jc w:val="both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3C381A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În conformitate cu prevederile Cap. I alin. </w:t>
      </w:r>
      <w:r w:rsidR="00B52EA6">
        <w:rPr>
          <w:rFonts w:ascii="Times New Roman" w:hAnsi="Times New Roman" w:cs="Times New Roman"/>
          <w:iCs/>
          <w:sz w:val="28"/>
          <w:szCs w:val="28"/>
          <w:lang w:val="ro-RO"/>
        </w:rPr>
        <w:t>(</w:t>
      </w:r>
      <w:r w:rsidRPr="003C381A">
        <w:rPr>
          <w:rFonts w:ascii="Times New Roman" w:hAnsi="Times New Roman" w:cs="Times New Roman"/>
          <w:iCs/>
          <w:sz w:val="28"/>
          <w:szCs w:val="28"/>
          <w:lang w:val="ro-RO"/>
        </w:rPr>
        <w:t>4</w:t>
      </w:r>
      <w:r w:rsidR="00B52EA6">
        <w:rPr>
          <w:rFonts w:ascii="Times New Roman" w:hAnsi="Times New Roman" w:cs="Times New Roman"/>
          <w:iCs/>
          <w:sz w:val="28"/>
          <w:szCs w:val="28"/>
          <w:lang w:val="ro-RO"/>
        </w:rPr>
        <w:t>)</w:t>
      </w:r>
      <w:r w:rsidRPr="003C381A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din </w:t>
      </w:r>
      <w:r w:rsidRPr="003C381A">
        <w:rPr>
          <w:rFonts w:ascii="Times New Roman" w:hAnsi="Times New Roman" w:cs="Times New Roman"/>
          <w:sz w:val="28"/>
          <w:szCs w:val="28"/>
          <w:lang w:val="ro-RO"/>
        </w:rPr>
        <w:t xml:space="preserve">Normele metodologice nr. 4626/1997 privind acordarea, utilizarea și controlul cheltuielilor rezultate din aplicarea Ordonanței Guvernului nr. 27/1996, republicată, grupul de lucru  a considerat că se impune </w:t>
      </w:r>
      <w:r w:rsidR="00FD4163" w:rsidRPr="003C381A"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actualizarea </w:t>
      </w:r>
      <w:r w:rsidR="00933609" w:rsidRPr="003C381A">
        <w:rPr>
          <w:rFonts w:ascii="Times New Roman" w:hAnsi="Times New Roman" w:cs="Times New Roman"/>
          <w:iCs/>
          <w:sz w:val="28"/>
          <w:szCs w:val="28"/>
          <w:lang w:val="ro-RO"/>
        </w:rPr>
        <w:t>listelor inițiale aprobate</w:t>
      </w:r>
      <w:r w:rsidR="00FD4163" w:rsidRPr="003C381A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prin Hotă</w:t>
      </w:r>
      <w:r w:rsidR="00605B92" w:rsidRPr="003C381A">
        <w:rPr>
          <w:rFonts w:ascii="Times New Roman" w:hAnsi="Times New Roman" w:cs="Times New Roman"/>
          <w:iCs/>
          <w:sz w:val="28"/>
          <w:szCs w:val="28"/>
          <w:lang w:val="ro-RO"/>
        </w:rPr>
        <w:t>rârea Consiliului Local nr. 123</w:t>
      </w:r>
      <w:r w:rsidR="0078742A" w:rsidRPr="003C381A">
        <w:rPr>
          <w:rFonts w:ascii="Times New Roman" w:hAnsi="Times New Roman" w:cs="Times New Roman"/>
          <w:iCs/>
          <w:sz w:val="28"/>
          <w:szCs w:val="28"/>
          <w:lang w:val="ro-RO"/>
        </w:rPr>
        <w:t>/2022</w:t>
      </w:r>
      <w:bookmarkStart w:id="0" w:name="_Hlk177648626"/>
      <w:r w:rsidR="0025088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cu </w:t>
      </w:r>
      <w:r w:rsidR="008A2611">
        <w:rPr>
          <w:rFonts w:ascii="Times New Roman" w:hAnsi="Times New Roman" w:cs="Times New Roman"/>
          <w:iCs/>
          <w:sz w:val="28"/>
          <w:szCs w:val="28"/>
          <w:lang w:val="ro-RO"/>
        </w:rPr>
        <w:t>modificările și completările</w:t>
      </w:r>
      <w:r w:rsidR="0025088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ulterioare.</w:t>
      </w:r>
    </w:p>
    <w:bookmarkEnd w:id="0"/>
    <w:p w14:paraId="0ED85DBE" w14:textId="77777777" w:rsidR="004E2A2B" w:rsidRPr="0071552B" w:rsidRDefault="004E2A2B" w:rsidP="004E2A2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ab/>
        <w:t>Astfel, am inițiat prezentul proiect de hotărâre prin care am propus aprobarea List</w:t>
      </w:r>
      <w:r w:rsidR="00996E58"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e</w:t>
      </w:r>
      <w:r w:rsidR="00972438"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lor</w:t>
      </w:r>
      <w:r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  <w:r w:rsidR="00750496"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actualizat</w:t>
      </w:r>
      <w:r w:rsidR="00972438"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e</w:t>
      </w:r>
      <w:r w:rsidR="00750496"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  <w:r w:rsidR="00972438"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cu</w:t>
      </w:r>
      <w:r w:rsidR="00750496"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  <w:r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consumatori</w:t>
      </w:r>
      <w:r w:rsidR="00972438"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i, </w:t>
      </w:r>
      <w:r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persoane fizice care au domiciliul sau locuința principală în municipiul Brad, județul Hunedoara și care beneficiază  de o reducere cu 50% a </w:t>
      </w:r>
      <w:proofErr w:type="spellStart"/>
      <w:r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preţ</w:t>
      </w:r>
      <w:r w:rsidR="00605B92"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ului</w:t>
      </w:r>
      <w:proofErr w:type="spellEnd"/>
      <w:r w:rsidR="00605B92"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final al energiei electrice</w:t>
      </w:r>
      <w:r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aferent contractului de furnizare încheiat.</w:t>
      </w:r>
    </w:p>
    <w:p w14:paraId="1D90F38E" w14:textId="43C38617" w:rsidR="004E2A2B" w:rsidRPr="0071552B" w:rsidRDefault="004E2A2B" w:rsidP="004E2A2B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</w:pPr>
      <w:r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ab/>
        <w:t xml:space="preserve">Precizez că </w:t>
      </w:r>
      <w:r w:rsid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aceste </w:t>
      </w:r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l</w:t>
      </w:r>
      <w:r w:rsidR="00933609"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iste vor fi </w:t>
      </w:r>
      <w:proofErr w:type="spellStart"/>
      <w:r w:rsidR="00933609"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afişate</w:t>
      </w:r>
      <w:proofErr w:type="spellEnd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la sediul Primăriei Municipiului Brad. </w:t>
      </w:r>
      <w:proofErr w:type="spellStart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Cetăţenii</w:t>
      </w:r>
      <w:proofErr w:type="spellEnd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care au fost </w:t>
      </w:r>
      <w:proofErr w:type="spellStart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omişi</w:t>
      </w:r>
      <w:proofErr w:type="spellEnd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sau ale căror cereri nu au fost aprobate pot depune </w:t>
      </w:r>
      <w:proofErr w:type="spellStart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contestaţii</w:t>
      </w:r>
      <w:proofErr w:type="spellEnd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, la sediul Primăriei Municipiului Brad, în t</w:t>
      </w:r>
      <w:r w:rsidR="00996E58"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ermen de 10 zile de la </w:t>
      </w:r>
      <w:proofErr w:type="spellStart"/>
      <w:r w:rsidR="00996E58"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afişare</w:t>
      </w:r>
      <w:proofErr w:type="spellEnd"/>
      <w:r w:rsidR="00996E58"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.</w:t>
      </w:r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Primarul Municipiului Brad are </w:t>
      </w:r>
      <w:proofErr w:type="spellStart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obligaţia</w:t>
      </w:r>
      <w:proofErr w:type="spellEnd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să le </w:t>
      </w:r>
      <w:proofErr w:type="spellStart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soluţioneze</w:t>
      </w:r>
      <w:proofErr w:type="spellEnd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în termen de 10 zile </w:t>
      </w:r>
      <w:proofErr w:type="spellStart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şi</w:t>
      </w:r>
      <w:proofErr w:type="spellEnd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să comunice petiționarilor modul de rezolvare.</w:t>
      </w:r>
    </w:p>
    <w:p w14:paraId="5CDC4488" w14:textId="723529F6" w:rsidR="004E2A2B" w:rsidRPr="0071552B" w:rsidRDefault="004E2A2B" w:rsidP="004E2A2B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</w:pPr>
      <w:proofErr w:type="spellStart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Cetăţenii</w:t>
      </w:r>
      <w:proofErr w:type="spellEnd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</w:t>
      </w:r>
      <w:proofErr w:type="spellStart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nemulţumiţi</w:t>
      </w:r>
      <w:proofErr w:type="spellEnd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de hotărârea Primarului Municipiului Brad se pot adresa, în termen de 5 zile de la </w:t>
      </w:r>
      <w:proofErr w:type="spellStart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înştiinţare</w:t>
      </w:r>
      <w:proofErr w:type="spellEnd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, Prefectului </w:t>
      </w:r>
      <w:proofErr w:type="spellStart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Judeţului</w:t>
      </w:r>
      <w:proofErr w:type="spellEnd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Hunedoara care are </w:t>
      </w:r>
      <w:proofErr w:type="spellStart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obligaţia</w:t>
      </w:r>
      <w:proofErr w:type="spellEnd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să le examineze </w:t>
      </w:r>
      <w:proofErr w:type="spellStart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şi</w:t>
      </w:r>
      <w:proofErr w:type="spellEnd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să formuleze un răspuns în termen de 10 zile.</w:t>
      </w:r>
    </w:p>
    <w:p w14:paraId="093E0D38" w14:textId="77777777" w:rsidR="004E2A2B" w:rsidRPr="0071552B" w:rsidRDefault="004E2A2B" w:rsidP="004E2A2B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</w:pPr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După parcurgerea acestor etape, listele devin definitive </w:t>
      </w:r>
      <w:proofErr w:type="spellStart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şi</w:t>
      </w:r>
      <w:proofErr w:type="spellEnd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, prin grija Primarului Municipiului Brad, vor fi transmise </w:t>
      </w:r>
      <w:r w:rsidR="00605B92"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societăților  abilitate</w:t>
      </w:r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să asigure respectivele </w:t>
      </w:r>
      <w:proofErr w:type="spellStart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facilităţi</w:t>
      </w:r>
      <w:proofErr w:type="spellEnd"/>
      <w:r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.</w:t>
      </w:r>
    </w:p>
    <w:p w14:paraId="2C8DE1D4" w14:textId="77777777" w:rsidR="004E2A2B" w:rsidRPr="0071552B" w:rsidRDefault="004E2A2B" w:rsidP="004E2A2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În contextul celor de mai sus supun spre dezbatere</w:t>
      </w:r>
      <w:r w:rsidR="00FD4163"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și aprobare</w:t>
      </w:r>
      <w:r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  <w:r w:rsidRPr="0071552B">
        <w:rPr>
          <w:rFonts w:ascii="Times New Roman" w:hAnsi="Times New Roman" w:cs="Times New Roman"/>
          <w:bCs/>
          <w:sz w:val="28"/>
          <w:szCs w:val="28"/>
          <w:lang w:val="ro-RO"/>
        </w:rPr>
        <w:t>plenului Consiliului Local al Municipiului Brad</w:t>
      </w:r>
      <w:r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proiectul de hotărâre în forma prezentată.</w:t>
      </w:r>
    </w:p>
    <w:p w14:paraId="5A1D5C9A" w14:textId="03BEAA54" w:rsidR="004E2A2B" w:rsidRDefault="004E2A2B" w:rsidP="00AA0A5F">
      <w:p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71552B">
        <w:rPr>
          <w:color w:val="484848"/>
          <w:sz w:val="28"/>
          <w:szCs w:val="28"/>
          <w:shd w:val="clear" w:color="auto" w:fill="FFFFFF"/>
          <w:lang w:val="ro-RO"/>
        </w:rPr>
        <w:tab/>
      </w:r>
      <w:r w:rsidRPr="0071552B">
        <w:rPr>
          <w:rFonts w:ascii="Times New Roman" w:hAnsi="Times New Roman" w:cs="Times New Roman"/>
          <w:sz w:val="28"/>
          <w:szCs w:val="28"/>
          <w:lang w:val="ro-RO"/>
        </w:rPr>
        <w:t xml:space="preserve">În </w:t>
      </w:r>
      <w:proofErr w:type="spellStart"/>
      <w:r w:rsidRPr="0071552B">
        <w:rPr>
          <w:rFonts w:ascii="Times New Roman" w:hAnsi="Times New Roman" w:cs="Times New Roman"/>
          <w:sz w:val="28"/>
          <w:szCs w:val="28"/>
          <w:lang w:val="ro-RO"/>
        </w:rPr>
        <w:t>susţinerea</w:t>
      </w:r>
      <w:proofErr w:type="spellEnd"/>
      <w:r w:rsidRPr="0071552B">
        <w:rPr>
          <w:rFonts w:ascii="Times New Roman" w:hAnsi="Times New Roman" w:cs="Times New Roman"/>
          <w:sz w:val="28"/>
          <w:szCs w:val="28"/>
          <w:lang w:val="ro-RO"/>
        </w:rPr>
        <w:t xml:space="preserve"> propunerii mele invoc prevederile pct. 1, pct. 2, pct. 3, pct. 4, pct. 15 alin. 1 lit. b și alin. 2 din Normele metodologice nr. 4626/23685/6291/1840/1997 privind acordarea, utilizarea și controlul cheltuielilor rezultate din aplicarea Ordonanței Guvernului nr. 27/1996  privind acordarea de </w:t>
      </w:r>
      <w:proofErr w:type="spellStart"/>
      <w:r w:rsidRPr="0071552B">
        <w:rPr>
          <w:rFonts w:ascii="Times New Roman" w:hAnsi="Times New Roman" w:cs="Times New Roman"/>
          <w:sz w:val="28"/>
          <w:szCs w:val="28"/>
          <w:lang w:val="ro-RO"/>
        </w:rPr>
        <w:t>facilităţi</w:t>
      </w:r>
      <w:proofErr w:type="spellEnd"/>
      <w:r w:rsidRPr="0071552B">
        <w:rPr>
          <w:rFonts w:ascii="Times New Roman" w:hAnsi="Times New Roman" w:cs="Times New Roman"/>
          <w:sz w:val="28"/>
          <w:szCs w:val="28"/>
          <w:lang w:val="ro-RO"/>
        </w:rPr>
        <w:t xml:space="preserve">   persoanelor care domiciliază sau lucrează în unele </w:t>
      </w:r>
      <w:proofErr w:type="spellStart"/>
      <w:r w:rsidRPr="0071552B">
        <w:rPr>
          <w:rFonts w:ascii="Times New Roman" w:hAnsi="Times New Roman" w:cs="Times New Roman"/>
          <w:sz w:val="28"/>
          <w:szCs w:val="28"/>
          <w:lang w:val="ro-RO"/>
        </w:rPr>
        <w:t>localităţi</w:t>
      </w:r>
      <w:proofErr w:type="spellEnd"/>
      <w:r w:rsidRPr="0071552B">
        <w:rPr>
          <w:rFonts w:ascii="Times New Roman" w:hAnsi="Times New Roman" w:cs="Times New Roman"/>
          <w:sz w:val="28"/>
          <w:szCs w:val="28"/>
          <w:lang w:val="ro-RO"/>
        </w:rPr>
        <w:t xml:space="preserve"> din </w:t>
      </w:r>
      <w:proofErr w:type="spellStart"/>
      <w:r w:rsidRPr="0071552B">
        <w:rPr>
          <w:rFonts w:ascii="Times New Roman" w:hAnsi="Times New Roman" w:cs="Times New Roman"/>
          <w:sz w:val="28"/>
          <w:szCs w:val="28"/>
          <w:lang w:val="ro-RO"/>
        </w:rPr>
        <w:t>Munţii</w:t>
      </w:r>
      <w:proofErr w:type="spellEnd"/>
      <w:r w:rsidRPr="0071552B">
        <w:rPr>
          <w:rFonts w:ascii="Times New Roman" w:hAnsi="Times New Roman" w:cs="Times New Roman"/>
          <w:sz w:val="28"/>
          <w:szCs w:val="28"/>
          <w:lang w:val="ro-RO"/>
        </w:rPr>
        <w:t xml:space="preserve"> Apuseni, norme modificate și completate prin Ordinul Comun  nr. 572/321/1335/1009/935/2022 al Ministerului Lucrărilor Publice </w:t>
      </w:r>
      <w:proofErr w:type="spellStart"/>
      <w:r w:rsidRPr="0071552B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71552B">
        <w:rPr>
          <w:rFonts w:ascii="Times New Roman" w:hAnsi="Times New Roman" w:cs="Times New Roman"/>
          <w:sz w:val="28"/>
          <w:szCs w:val="28"/>
          <w:lang w:val="ro-RO"/>
        </w:rPr>
        <w:t xml:space="preserve"> Amenajării Teritoriului, ale Ministerului </w:t>
      </w:r>
      <w:proofErr w:type="spellStart"/>
      <w:r w:rsidRPr="0071552B">
        <w:rPr>
          <w:rFonts w:ascii="Times New Roman" w:hAnsi="Times New Roman" w:cs="Times New Roman"/>
          <w:sz w:val="28"/>
          <w:szCs w:val="28"/>
          <w:lang w:val="ro-RO"/>
        </w:rPr>
        <w:t>Finanţelor</w:t>
      </w:r>
      <w:proofErr w:type="spellEnd"/>
      <w:r w:rsidRPr="0071552B">
        <w:rPr>
          <w:rFonts w:ascii="Times New Roman" w:hAnsi="Times New Roman" w:cs="Times New Roman"/>
          <w:sz w:val="28"/>
          <w:szCs w:val="28"/>
          <w:lang w:val="ro-RO"/>
        </w:rPr>
        <w:t xml:space="preserve">, ale Ministerului Muncii </w:t>
      </w:r>
      <w:proofErr w:type="spellStart"/>
      <w:r w:rsidRPr="0071552B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71552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71552B">
        <w:rPr>
          <w:rFonts w:ascii="Times New Roman" w:hAnsi="Times New Roman" w:cs="Times New Roman"/>
          <w:sz w:val="28"/>
          <w:szCs w:val="28"/>
          <w:lang w:val="ro-RO"/>
        </w:rPr>
        <w:t>Protecţiei</w:t>
      </w:r>
      <w:proofErr w:type="spellEnd"/>
      <w:r w:rsidRPr="0071552B">
        <w:rPr>
          <w:rFonts w:ascii="Times New Roman" w:hAnsi="Times New Roman" w:cs="Times New Roman"/>
          <w:sz w:val="28"/>
          <w:szCs w:val="28"/>
          <w:lang w:val="ro-RO"/>
        </w:rPr>
        <w:t xml:space="preserve"> Sociale </w:t>
      </w:r>
      <w:proofErr w:type="spellStart"/>
      <w:r w:rsidRPr="0071552B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71552B">
        <w:rPr>
          <w:rFonts w:ascii="Times New Roman" w:hAnsi="Times New Roman" w:cs="Times New Roman"/>
          <w:sz w:val="28"/>
          <w:szCs w:val="28"/>
          <w:lang w:val="ro-RO"/>
        </w:rPr>
        <w:t xml:space="preserve"> ale Ministerului Apelor, Pădurilor </w:t>
      </w:r>
      <w:proofErr w:type="spellStart"/>
      <w:r w:rsidRPr="0071552B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71552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71552B">
        <w:rPr>
          <w:rFonts w:ascii="Times New Roman" w:hAnsi="Times New Roman" w:cs="Times New Roman"/>
          <w:sz w:val="28"/>
          <w:szCs w:val="28"/>
          <w:lang w:val="ro-RO"/>
        </w:rPr>
        <w:t>Protecţiei</w:t>
      </w:r>
      <w:proofErr w:type="spellEnd"/>
      <w:r w:rsidRPr="0071552B">
        <w:rPr>
          <w:rFonts w:ascii="Times New Roman" w:hAnsi="Times New Roman" w:cs="Times New Roman"/>
          <w:sz w:val="28"/>
          <w:szCs w:val="28"/>
          <w:lang w:val="ro-RO"/>
        </w:rPr>
        <w:t xml:space="preserve"> Mediului, ale art. 8 alin. 4  și art. 11 din  Ordonanța Guvernului  nr. 27/1996  privind acordarea de </w:t>
      </w:r>
      <w:proofErr w:type="spellStart"/>
      <w:r w:rsidRPr="0071552B">
        <w:rPr>
          <w:rFonts w:ascii="Times New Roman" w:hAnsi="Times New Roman" w:cs="Times New Roman"/>
          <w:sz w:val="28"/>
          <w:szCs w:val="28"/>
          <w:lang w:val="ro-RO"/>
        </w:rPr>
        <w:t>facilităţi</w:t>
      </w:r>
      <w:proofErr w:type="spellEnd"/>
      <w:r w:rsidRPr="0071552B">
        <w:rPr>
          <w:rFonts w:ascii="Times New Roman" w:hAnsi="Times New Roman" w:cs="Times New Roman"/>
          <w:sz w:val="28"/>
          <w:szCs w:val="28"/>
          <w:lang w:val="ro-RO"/>
        </w:rPr>
        <w:t xml:space="preserve"> persoanelor care domiciliază sau lucrează în unele </w:t>
      </w:r>
      <w:proofErr w:type="spellStart"/>
      <w:r w:rsidRPr="0071552B">
        <w:rPr>
          <w:rFonts w:ascii="Times New Roman" w:hAnsi="Times New Roman" w:cs="Times New Roman"/>
          <w:sz w:val="28"/>
          <w:szCs w:val="28"/>
          <w:lang w:val="ro-RO"/>
        </w:rPr>
        <w:t>localităţi</w:t>
      </w:r>
      <w:proofErr w:type="spellEnd"/>
      <w:r w:rsidRPr="0071552B">
        <w:rPr>
          <w:rFonts w:ascii="Times New Roman" w:hAnsi="Times New Roman" w:cs="Times New Roman"/>
          <w:sz w:val="28"/>
          <w:szCs w:val="28"/>
          <w:lang w:val="ro-RO"/>
        </w:rPr>
        <w:t xml:space="preserve"> din </w:t>
      </w:r>
      <w:proofErr w:type="spellStart"/>
      <w:r w:rsidRPr="0071552B">
        <w:rPr>
          <w:rFonts w:ascii="Times New Roman" w:hAnsi="Times New Roman" w:cs="Times New Roman"/>
          <w:sz w:val="28"/>
          <w:szCs w:val="28"/>
          <w:lang w:val="ro-RO"/>
        </w:rPr>
        <w:t>Munţii</w:t>
      </w:r>
      <w:proofErr w:type="spellEnd"/>
      <w:r w:rsidRPr="0071552B">
        <w:rPr>
          <w:rFonts w:ascii="Times New Roman" w:hAnsi="Times New Roman" w:cs="Times New Roman"/>
          <w:sz w:val="28"/>
          <w:szCs w:val="28"/>
          <w:lang w:val="ro-RO"/>
        </w:rPr>
        <w:t xml:space="preserve"> Apuseni,  republicată, cu modificările și completările ulterioare</w:t>
      </w:r>
      <w:r w:rsidR="00010F08">
        <w:rPr>
          <w:rFonts w:ascii="Times New Roman" w:hAnsi="Times New Roman" w:cs="Times New Roman"/>
          <w:sz w:val="28"/>
          <w:szCs w:val="28"/>
          <w:lang w:val="ro-RO"/>
        </w:rPr>
        <w:t>, precum și</w:t>
      </w:r>
      <w:r w:rsidRPr="0071552B">
        <w:rPr>
          <w:rFonts w:ascii="Times New Roman" w:hAnsi="Times New Roman" w:cs="Times New Roman"/>
          <w:sz w:val="28"/>
          <w:szCs w:val="28"/>
          <w:lang w:val="ro-RO"/>
        </w:rPr>
        <w:t xml:space="preserve"> ale art.129 alin. 1, alin. 2 lit. d și alin. 7 lit. n și lit. s din O.U.G. nr. 57/2019 privind Codul administrativ, cu modificările </w:t>
      </w:r>
      <w:proofErr w:type="spellStart"/>
      <w:r w:rsidRPr="0071552B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71552B">
        <w:rPr>
          <w:rFonts w:ascii="Times New Roman" w:hAnsi="Times New Roman" w:cs="Times New Roman"/>
          <w:sz w:val="28"/>
          <w:szCs w:val="28"/>
          <w:lang w:val="ro-RO"/>
        </w:rPr>
        <w:t xml:space="preserve"> completările ulterioare</w:t>
      </w:r>
      <w:r w:rsidR="00010F08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02EA6082" w14:textId="77777777" w:rsidR="00B571A2" w:rsidRDefault="00B571A2" w:rsidP="00AA0A5F">
      <w:pPr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2C9B0335" w14:textId="77777777" w:rsidR="00B571A2" w:rsidRPr="0071552B" w:rsidRDefault="00B571A2" w:rsidP="00AA0A5F">
      <w:pPr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22FF40E8" w14:textId="39297B52" w:rsidR="004E2A2B" w:rsidRPr="0071552B" w:rsidRDefault="004E2A2B" w:rsidP="00EF2D39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</w:pPr>
      <w:r w:rsidRPr="0071552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  <w:t>PRIMAR</w:t>
      </w:r>
    </w:p>
    <w:p w14:paraId="37D76FD1" w14:textId="076CDCD2" w:rsidR="007D6CBF" w:rsidRPr="0071552B" w:rsidRDefault="004E2A2B" w:rsidP="00EF2D39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</w:pPr>
      <w:r w:rsidRPr="0071552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  <w:t>Florin CAZACU</w:t>
      </w:r>
    </w:p>
    <w:sectPr w:rsidR="007D6CBF" w:rsidRPr="0071552B" w:rsidSect="00856DD2">
      <w:pgSz w:w="11906" w:h="16838"/>
      <w:pgMar w:top="709" w:right="849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63CB9"/>
    <w:multiLevelType w:val="hybridMultilevel"/>
    <w:tmpl w:val="B0E271CE"/>
    <w:lvl w:ilvl="0" w:tplc="EFAC332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80B0558"/>
    <w:multiLevelType w:val="hybridMultilevel"/>
    <w:tmpl w:val="52EEEB8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794254040">
    <w:abstractNumId w:val="0"/>
  </w:num>
  <w:num w:numId="2" w16cid:durableId="219949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A2B"/>
    <w:rsid w:val="00010F08"/>
    <w:rsid w:val="00024405"/>
    <w:rsid w:val="00037866"/>
    <w:rsid w:val="000655E8"/>
    <w:rsid w:val="00077A94"/>
    <w:rsid w:val="00082E50"/>
    <w:rsid w:val="000E7658"/>
    <w:rsid w:val="001952F2"/>
    <w:rsid w:val="001E0AB7"/>
    <w:rsid w:val="001F3745"/>
    <w:rsid w:val="001F4C5F"/>
    <w:rsid w:val="0025088D"/>
    <w:rsid w:val="00262F2C"/>
    <w:rsid w:val="00274CEC"/>
    <w:rsid w:val="002B78FE"/>
    <w:rsid w:val="0032394D"/>
    <w:rsid w:val="0034317C"/>
    <w:rsid w:val="003640C4"/>
    <w:rsid w:val="00365824"/>
    <w:rsid w:val="00370075"/>
    <w:rsid w:val="003A3BBF"/>
    <w:rsid w:val="003B0F5E"/>
    <w:rsid w:val="003B1C56"/>
    <w:rsid w:val="003C381A"/>
    <w:rsid w:val="003D12F8"/>
    <w:rsid w:val="003D618C"/>
    <w:rsid w:val="003E4A72"/>
    <w:rsid w:val="004248A8"/>
    <w:rsid w:val="00431481"/>
    <w:rsid w:val="0043767F"/>
    <w:rsid w:val="0045709A"/>
    <w:rsid w:val="004E2A2B"/>
    <w:rsid w:val="0050181E"/>
    <w:rsid w:val="005342C5"/>
    <w:rsid w:val="00542F1E"/>
    <w:rsid w:val="005A6F95"/>
    <w:rsid w:val="005B67CF"/>
    <w:rsid w:val="00605B92"/>
    <w:rsid w:val="00623C99"/>
    <w:rsid w:val="006B36E2"/>
    <w:rsid w:val="006C4CA1"/>
    <w:rsid w:val="006C5D62"/>
    <w:rsid w:val="006E72AD"/>
    <w:rsid w:val="006F3463"/>
    <w:rsid w:val="0071552B"/>
    <w:rsid w:val="00722C47"/>
    <w:rsid w:val="0073421D"/>
    <w:rsid w:val="00750496"/>
    <w:rsid w:val="00765404"/>
    <w:rsid w:val="00765E06"/>
    <w:rsid w:val="0078742A"/>
    <w:rsid w:val="007D6CBF"/>
    <w:rsid w:val="007F5D7F"/>
    <w:rsid w:val="007F5D92"/>
    <w:rsid w:val="008066DB"/>
    <w:rsid w:val="00806881"/>
    <w:rsid w:val="00811977"/>
    <w:rsid w:val="00856DD2"/>
    <w:rsid w:val="00891B99"/>
    <w:rsid w:val="008A2611"/>
    <w:rsid w:val="008C35A9"/>
    <w:rsid w:val="008D5617"/>
    <w:rsid w:val="008E6AE0"/>
    <w:rsid w:val="00927F10"/>
    <w:rsid w:val="00933609"/>
    <w:rsid w:val="009438E2"/>
    <w:rsid w:val="00957E3A"/>
    <w:rsid w:val="0096301B"/>
    <w:rsid w:val="00972438"/>
    <w:rsid w:val="00996805"/>
    <w:rsid w:val="00996E58"/>
    <w:rsid w:val="009B59F7"/>
    <w:rsid w:val="009B66C4"/>
    <w:rsid w:val="00A07894"/>
    <w:rsid w:val="00A173E4"/>
    <w:rsid w:val="00AA0A5F"/>
    <w:rsid w:val="00AB476B"/>
    <w:rsid w:val="00AC2D96"/>
    <w:rsid w:val="00AF1828"/>
    <w:rsid w:val="00B52EA6"/>
    <w:rsid w:val="00B571A2"/>
    <w:rsid w:val="00BE01F2"/>
    <w:rsid w:val="00BE1462"/>
    <w:rsid w:val="00C03882"/>
    <w:rsid w:val="00C21538"/>
    <w:rsid w:val="00C35A10"/>
    <w:rsid w:val="00C4290B"/>
    <w:rsid w:val="00C56D21"/>
    <w:rsid w:val="00C603E7"/>
    <w:rsid w:val="00CB676D"/>
    <w:rsid w:val="00CE6E51"/>
    <w:rsid w:val="00D47CA5"/>
    <w:rsid w:val="00D62033"/>
    <w:rsid w:val="00D71638"/>
    <w:rsid w:val="00D830F3"/>
    <w:rsid w:val="00D93100"/>
    <w:rsid w:val="00DA2258"/>
    <w:rsid w:val="00DA67AE"/>
    <w:rsid w:val="00DB368C"/>
    <w:rsid w:val="00DB6D1C"/>
    <w:rsid w:val="00DC7DFE"/>
    <w:rsid w:val="00DD7278"/>
    <w:rsid w:val="00DD7D50"/>
    <w:rsid w:val="00E111DF"/>
    <w:rsid w:val="00E56C5F"/>
    <w:rsid w:val="00E832CF"/>
    <w:rsid w:val="00E85690"/>
    <w:rsid w:val="00E940C6"/>
    <w:rsid w:val="00EE60C9"/>
    <w:rsid w:val="00EE77EB"/>
    <w:rsid w:val="00EF2D39"/>
    <w:rsid w:val="00EF7A71"/>
    <w:rsid w:val="00F17E9B"/>
    <w:rsid w:val="00F23949"/>
    <w:rsid w:val="00F41375"/>
    <w:rsid w:val="00F52803"/>
    <w:rsid w:val="00FA0F7B"/>
    <w:rsid w:val="00FA36FF"/>
    <w:rsid w:val="00FC0B54"/>
    <w:rsid w:val="00FD2D12"/>
    <w:rsid w:val="00FD4163"/>
    <w:rsid w:val="00FE7C84"/>
    <w:rsid w:val="00FF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E0C9A"/>
  <w15:docId w15:val="{1646FFCC-85F8-4FD0-83B6-2C7395A65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A2B"/>
    <w:pPr>
      <w:suppressAutoHyphens/>
      <w:jc w:val="left"/>
    </w:pPr>
    <w:rPr>
      <w:rFonts w:ascii="Liberation Serif" w:eastAsia="SimSun" w:hAnsi="Liberation Serif" w:cs="Arial"/>
      <w:kern w:val="2"/>
      <w:sz w:val="24"/>
      <w:szCs w:val="24"/>
      <w:lang w:val="en-US" w:eastAsia="zh-CN" w:bidi="hi-I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E2A2B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o-RO" w:eastAsia="ro-RO" w:bidi="ar-SA"/>
    </w:rPr>
  </w:style>
  <w:style w:type="paragraph" w:styleId="Listparagraf">
    <w:name w:val="List Paragraph"/>
    <w:basedOn w:val="Normal"/>
    <w:uiPriority w:val="34"/>
    <w:qFormat/>
    <w:rsid w:val="00605B92"/>
    <w:pPr>
      <w:widowControl w:val="0"/>
      <w:ind w:left="720"/>
      <w:contextualSpacing/>
    </w:pPr>
    <w:rPr>
      <w:rFonts w:ascii="Times New Roman" w:eastAsia="Times New Roman" w:hAnsi="Times New Roman" w:cs="Times New Roman"/>
      <w:kern w:val="0"/>
      <w:lang w:val="ro-RO" w:bidi="ar-SA"/>
    </w:rPr>
  </w:style>
  <w:style w:type="character" w:customStyle="1" w:styleId="panchor">
    <w:name w:val="panchor"/>
    <w:basedOn w:val="Fontdeparagrafimplicit"/>
    <w:rsid w:val="00F17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784</Words>
  <Characters>4549</Characters>
  <Application>Microsoft Office Word</Application>
  <DocSecurity>0</DocSecurity>
  <Lines>37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Municipiul Brad Primaria</cp:lastModifiedBy>
  <cp:revision>3</cp:revision>
  <cp:lastPrinted>2025-09-19T11:17:00Z</cp:lastPrinted>
  <dcterms:created xsi:type="dcterms:W3CDTF">2026-03-19T08:12:00Z</dcterms:created>
  <dcterms:modified xsi:type="dcterms:W3CDTF">2026-03-19T08:22:00Z</dcterms:modified>
</cp:coreProperties>
</file>