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5C717" w14:textId="77777777" w:rsidR="00F84057" w:rsidRPr="001071A2" w:rsidRDefault="00F84057" w:rsidP="00F84057">
      <w:pPr>
        <w:pStyle w:val="NoSpacing"/>
        <w:rPr>
          <w:rFonts w:ascii="Times New Roman" w:hAnsi="Times New Roman" w:cs="Times New Roman"/>
          <w:b/>
          <w:bCs/>
          <w:sz w:val="24"/>
          <w:szCs w:val="24"/>
          <w:lang w:val="ro-RO"/>
        </w:rPr>
      </w:pPr>
      <w:r w:rsidRPr="001071A2">
        <w:rPr>
          <w:rFonts w:ascii="Times New Roman" w:hAnsi="Times New Roman" w:cs="Times New Roman"/>
          <w:b/>
          <w:bCs/>
          <w:sz w:val="24"/>
          <w:szCs w:val="24"/>
          <w:lang w:val="ro-RO"/>
        </w:rPr>
        <w:t>ROMÂNIA</w:t>
      </w:r>
    </w:p>
    <w:p w14:paraId="6E137D44" w14:textId="0C803C87" w:rsidR="00F84057" w:rsidRPr="001071A2" w:rsidRDefault="00034053" w:rsidP="00F84057">
      <w:pPr>
        <w:pStyle w:val="NoSpacing"/>
        <w:rPr>
          <w:rFonts w:ascii="Times New Roman" w:hAnsi="Times New Roman" w:cs="Times New Roman"/>
          <w:sz w:val="24"/>
          <w:szCs w:val="24"/>
          <w:lang w:val="ro-RO"/>
        </w:rPr>
      </w:pPr>
      <w:r>
        <w:rPr>
          <w:noProof/>
        </w:rPr>
        <w:drawing>
          <wp:anchor distT="0" distB="0" distL="0" distR="0" simplePos="0" relativeHeight="251659264" behindDoc="0" locked="0" layoutInCell="1" allowOverlap="1" wp14:anchorId="49323A4B" wp14:editId="2E9EB952">
            <wp:simplePos x="0" y="0"/>
            <wp:positionH relativeFrom="margin">
              <wp:align>right</wp:align>
            </wp:positionH>
            <wp:positionV relativeFrom="paragraph">
              <wp:posOffset>1270</wp:posOffset>
            </wp:positionV>
            <wp:extent cx="555227" cy="754012"/>
            <wp:effectExtent l="0" t="0" r="0" b="825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4" cstate="print"/>
                    <a:stretch>
                      <a:fillRect/>
                    </a:stretch>
                  </pic:blipFill>
                  <pic:spPr>
                    <a:xfrm>
                      <a:off x="0" y="0"/>
                      <a:ext cx="555227" cy="754012"/>
                    </a:xfrm>
                    <a:prstGeom prst="rect">
                      <a:avLst/>
                    </a:prstGeom>
                  </pic:spPr>
                </pic:pic>
              </a:graphicData>
            </a:graphic>
          </wp:anchor>
        </w:drawing>
      </w:r>
      <w:r w:rsidR="00F84057" w:rsidRPr="001071A2">
        <w:rPr>
          <w:rFonts w:ascii="Times New Roman" w:hAnsi="Times New Roman" w:cs="Times New Roman"/>
          <w:sz w:val="24"/>
          <w:szCs w:val="24"/>
          <w:lang w:val="ro-RO"/>
        </w:rPr>
        <w:t>JUDEȚUL TIMIȘ</w:t>
      </w:r>
    </w:p>
    <w:p w14:paraId="7CB99794" w14:textId="77777777" w:rsidR="00F84057" w:rsidRPr="001071A2" w:rsidRDefault="00F84057" w:rsidP="00F84057">
      <w:pPr>
        <w:pStyle w:val="NoSpacing"/>
        <w:rPr>
          <w:rFonts w:ascii="Times New Roman" w:hAnsi="Times New Roman" w:cs="Times New Roman"/>
          <w:sz w:val="24"/>
          <w:szCs w:val="24"/>
          <w:lang w:val="ro-RO"/>
        </w:rPr>
      </w:pPr>
      <w:r w:rsidRPr="001071A2">
        <w:rPr>
          <w:rFonts w:ascii="Times New Roman" w:hAnsi="Times New Roman" w:cs="Times New Roman"/>
          <w:sz w:val="24"/>
          <w:szCs w:val="24"/>
          <w:lang w:val="ro-RO"/>
        </w:rPr>
        <w:t>ORAȘUL DETA</w:t>
      </w:r>
    </w:p>
    <w:p w14:paraId="76F90EF6" w14:textId="6EAA0B4B" w:rsidR="00F84057" w:rsidRPr="001071A2" w:rsidRDefault="00F84057" w:rsidP="00F84057">
      <w:pPr>
        <w:pStyle w:val="NoSpacing"/>
        <w:rPr>
          <w:rFonts w:ascii="Times New Roman" w:hAnsi="Times New Roman" w:cs="Times New Roman"/>
          <w:sz w:val="24"/>
          <w:szCs w:val="24"/>
          <w:lang w:val="ro-RO"/>
        </w:rPr>
      </w:pPr>
      <w:r w:rsidRPr="001071A2">
        <w:rPr>
          <w:rFonts w:ascii="Times New Roman" w:hAnsi="Times New Roman" w:cs="Times New Roman"/>
          <w:sz w:val="24"/>
          <w:szCs w:val="24"/>
          <w:lang w:val="ro-RO"/>
        </w:rPr>
        <w:t>PRIMAR</w:t>
      </w:r>
    </w:p>
    <w:p w14:paraId="4BBFD97E" w14:textId="242BB8E6" w:rsidR="00F84057" w:rsidRPr="00084E7D" w:rsidRDefault="00F84057" w:rsidP="00F84057">
      <w:pPr>
        <w:pStyle w:val="NoSpacing"/>
        <w:rPr>
          <w:rFonts w:ascii="Times New Roman" w:hAnsi="Times New Roman" w:cs="Times New Roman"/>
          <w:sz w:val="24"/>
          <w:szCs w:val="24"/>
          <w:lang w:val="ro-RO"/>
        </w:rPr>
      </w:pPr>
      <w:r w:rsidRPr="00084E7D">
        <w:rPr>
          <w:rFonts w:ascii="Times New Roman" w:hAnsi="Times New Roman" w:cs="Times New Roman"/>
          <w:sz w:val="24"/>
          <w:szCs w:val="24"/>
          <w:lang w:val="ro-RO"/>
        </w:rPr>
        <w:t xml:space="preserve">Nr.  </w:t>
      </w:r>
      <w:r w:rsidR="00084E7D" w:rsidRPr="00084E7D">
        <w:rPr>
          <w:rFonts w:ascii="Times New Roman" w:hAnsi="Times New Roman" w:cs="Times New Roman"/>
          <w:sz w:val="24"/>
          <w:szCs w:val="24"/>
          <w:lang w:val="ro-RO"/>
        </w:rPr>
        <w:t>375</w:t>
      </w:r>
      <w:r w:rsidRPr="00084E7D">
        <w:rPr>
          <w:rFonts w:ascii="Times New Roman" w:hAnsi="Times New Roman" w:cs="Times New Roman"/>
          <w:sz w:val="24"/>
          <w:szCs w:val="24"/>
          <w:lang w:val="ro-RO"/>
        </w:rPr>
        <w:t xml:space="preserve">  / </w:t>
      </w:r>
      <w:r w:rsidR="00084E7D" w:rsidRPr="00084E7D">
        <w:rPr>
          <w:rFonts w:ascii="Times New Roman" w:hAnsi="Times New Roman" w:cs="Times New Roman"/>
          <w:sz w:val="24"/>
          <w:szCs w:val="24"/>
          <w:lang w:val="ro-RO"/>
        </w:rPr>
        <w:t>17</w:t>
      </w:r>
      <w:r w:rsidRPr="00084E7D">
        <w:rPr>
          <w:rFonts w:ascii="Times New Roman" w:hAnsi="Times New Roman" w:cs="Times New Roman"/>
          <w:sz w:val="24"/>
          <w:szCs w:val="24"/>
          <w:lang w:val="ro-RO"/>
        </w:rPr>
        <w:t>.</w:t>
      </w:r>
      <w:r w:rsidR="00084E7D" w:rsidRPr="00084E7D">
        <w:rPr>
          <w:rFonts w:ascii="Times New Roman" w:hAnsi="Times New Roman" w:cs="Times New Roman"/>
          <w:sz w:val="24"/>
          <w:szCs w:val="24"/>
          <w:lang w:val="ro-RO"/>
        </w:rPr>
        <w:t>01</w:t>
      </w:r>
      <w:r w:rsidRPr="00084E7D">
        <w:rPr>
          <w:rFonts w:ascii="Times New Roman" w:hAnsi="Times New Roman" w:cs="Times New Roman"/>
          <w:sz w:val="24"/>
          <w:szCs w:val="24"/>
          <w:lang w:val="ro-RO"/>
        </w:rPr>
        <w:t xml:space="preserve">.2022                                                                                                                        </w:t>
      </w:r>
    </w:p>
    <w:p w14:paraId="1A07A6CB" w14:textId="77777777" w:rsidR="00F84057" w:rsidRDefault="00F84057" w:rsidP="00F84057">
      <w:pPr>
        <w:pStyle w:val="NoSpacing"/>
        <w:rPr>
          <w:rFonts w:ascii="Times New Roman" w:hAnsi="Times New Roman" w:cs="Times New Roman"/>
          <w:sz w:val="24"/>
          <w:szCs w:val="24"/>
          <w:lang w:val="ro-RO"/>
        </w:rPr>
      </w:pPr>
    </w:p>
    <w:p w14:paraId="3296826D" w14:textId="77777777" w:rsidR="00F84057" w:rsidRDefault="00F84057" w:rsidP="00F84057">
      <w:pPr>
        <w:pStyle w:val="NoSpacing"/>
        <w:rPr>
          <w:rFonts w:ascii="Times New Roman" w:hAnsi="Times New Roman" w:cs="Times New Roman"/>
          <w:sz w:val="24"/>
          <w:szCs w:val="24"/>
          <w:lang w:val="ro-RO"/>
        </w:rPr>
      </w:pPr>
    </w:p>
    <w:p w14:paraId="531670C7" w14:textId="77777777" w:rsidR="00F84057" w:rsidRDefault="00F84057" w:rsidP="00F84057">
      <w:pPr>
        <w:pStyle w:val="NoSpacing"/>
        <w:rPr>
          <w:rFonts w:ascii="Times New Roman" w:hAnsi="Times New Roman" w:cs="Times New Roman"/>
          <w:sz w:val="24"/>
          <w:szCs w:val="24"/>
          <w:lang w:val="ro-RO"/>
        </w:rPr>
      </w:pPr>
    </w:p>
    <w:p w14:paraId="1EF172B0" w14:textId="77777777" w:rsidR="00F84057" w:rsidRDefault="00F84057" w:rsidP="00F84057">
      <w:pPr>
        <w:pStyle w:val="NoSpacing"/>
        <w:rPr>
          <w:rFonts w:ascii="Times New Roman" w:hAnsi="Times New Roman" w:cs="Times New Roman"/>
          <w:sz w:val="24"/>
          <w:szCs w:val="24"/>
          <w:lang w:val="ro-RO"/>
        </w:rPr>
      </w:pPr>
    </w:p>
    <w:p w14:paraId="2FC98F19" w14:textId="77777777" w:rsidR="00F84057" w:rsidRPr="001071A2" w:rsidRDefault="00F84057" w:rsidP="00F84057">
      <w:pPr>
        <w:pStyle w:val="NoSpacing"/>
        <w:jc w:val="center"/>
        <w:rPr>
          <w:rFonts w:ascii="Times New Roman" w:hAnsi="Times New Roman" w:cs="Times New Roman"/>
          <w:b/>
          <w:bCs/>
          <w:sz w:val="24"/>
          <w:szCs w:val="24"/>
          <w:u w:val="single"/>
          <w:lang w:val="ro-RO"/>
        </w:rPr>
      </w:pPr>
      <w:r w:rsidRPr="001071A2">
        <w:rPr>
          <w:rFonts w:ascii="Times New Roman" w:hAnsi="Times New Roman" w:cs="Times New Roman"/>
          <w:b/>
          <w:bCs/>
          <w:sz w:val="24"/>
          <w:szCs w:val="24"/>
          <w:u w:val="single"/>
          <w:lang w:val="ro-RO"/>
        </w:rPr>
        <w:t>REFERAT DE APROBARE</w:t>
      </w:r>
    </w:p>
    <w:p w14:paraId="62837EA8" w14:textId="77777777" w:rsidR="00F84057" w:rsidRDefault="00F84057" w:rsidP="00F84057">
      <w:pPr>
        <w:pStyle w:val="NoSpacing"/>
        <w:rPr>
          <w:rFonts w:ascii="Times New Roman" w:hAnsi="Times New Roman" w:cs="Times New Roman"/>
          <w:sz w:val="24"/>
          <w:szCs w:val="24"/>
          <w:lang w:val="ro-RO"/>
        </w:rPr>
      </w:pPr>
    </w:p>
    <w:p w14:paraId="699EE54B" w14:textId="77777777" w:rsidR="00F84057" w:rsidRDefault="00F84057" w:rsidP="00F84057">
      <w:pPr>
        <w:pStyle w:val="NoSpacing"/>
        <w:rPr>
          <w:rFonts w:ascii="Times New Roman" w:hAnsi="Times New Roman" w:cs="Times New Roman"/>
          <w:sz w:val="24"/>
          <w:szCs w:val="24"/>
          <w:lang w:val="ro-RO"/>
        </w:rPr>
      </w:pPr>
    </w:p>
    <w:p w14:paraId="07633DAE" w14:textId="77777777" w:rsidR="00F84057" w:rsidRDefault="00F84057" w:rsidP="00F84057">
      <w:pPr>
        <w:jc w:val="center"/>
        <w:rPr>
          <w:rFonts w:ascii="Times New Roman" w:hAnsi="Times New Roman"/>
          <w:b/>
          <w:bCs/>
          <w:i/>
          <w:iCs/>
          <w:lang w:val="pt-BR"/>
        </w:rPr>
      </w:pPr>
      <w:r w:rsidRPr="00F84057">
        <w:rPr>
          <w:rFonts w:ascii="Times New Roman" w:hAnsi="Times New Roman"/>
          <w:b/>
          <w:bCs/>
          <w:i/>
          <w:iCs/>
          <w:lang w:val="pt-BR"/>
        </w:rPr>
        <w:t xml:space="preserve">privind aprobarea Programului </w:t>
      </w:r>
    </w:p>
    <w:p w14:paraId="47D616E6" w14:textId="274B1B4E" w:rsidR="00F84057" w:rsidRPr="00F84057" w:rsidRDefault="00F84057" w:rsidP="00F84057">
      <w:pPr>
        <w:jc w:val="center"/>
        <w:rPr>
          <w:rFonts w:ascii="Times New Roman" w:hAnsi="Times New Roman"/>
          <w:b/>
          <w:bCs/>
          <w:i/>
          <w:iCs/>
          <w:lang w:val="pt-BR"/>
        </w:rPr>
      </w:pPr>
      <w:r w:rsidRPr="00F84057">
        <w:rPr>
          <w:rFonts w:ascii="Times New Roman" w:hAnsi="Times New Roman"/>
          <w:b/>
          <w:bCs/>
          <w:i/>
          <w:iCs/>
          <w:lang w:val="pt-BR"/>
        </w:rPr>
        <w:t>“Sprijin pentru asociaţii, fundaţii şi culte religioase pentru anul 2022”.</w:t>
      </w:r>
    </w:p>
    <w:p w14:paraId="23CFE352" w14:textId="77777777" w:rsidR="00F84057" w:rsidRDefault="00F84057" w:rsidP="00F84057">
      <w:pPr>
        <w:pStyle w:val="NoSpacing"/>
        <w:jc w:val="center"/>
        <w:rPr>
          <w:rFonts w:ascii="Times New Roman" w:hAnsi="Times New Roman" w:cs="Times New Roman"/>
          <w:b/>
          <w:bCs/>
          <w:i/>
          <w:iCs/>
          <w:sz w:val="24"/>
          <w:szCs w:val="24"/>
          <w:lang w:val="ro-RO"/>
        </w:rPr>
      </w:pPr>
    </w:p>
    <w:p w14:paraId="7950960E" w14:textId="77777777" w:rsidR="00F84057" w:rsidRDefault="00F84057" w:rsidP="00F84057">
      <w:pPr>
        <w:pStyle w:val="NoSpacing"/>
        <w:rPr>
          <w:rFonts w:ascii="Times New Roman" w:hAnsi="Times New Roman" w:cs="Times New Roman"/>
          <w:b/>
          <w:bCs/>
          <w:i/>
          <w:iCs/>
          <w:sz w:val="24"/>
          <w:szCs w:val="24"/>
          <w:lang w:val="ro-RO"/>
        </w:rPr>
      </w:pPr>
    </w:p>
    <w:p w14:paraId="5F5E8059" w14:textId="1DADBB8D" w:rsidR="00F84057" w:rsidRPr="00F84057" w:rsidRDefault="00F84057" w:rsidP="004962AB">
      <w:pPr>
        <w:ind w:firstLine="720"/>
        <w:jc w:val="both"/>
        <w:rPr>
          <w:rFonts w:ascii="Times New Roman" w:hAnsi="Times New Roman"/>
          <w:lang w:val="pt-BR"/>
        </w:rPr>
      </w:pPr>
      <w:r>
        <w:rPr>
          <w:rFonts w:ascii="Times New Roman" w:hAnsi="Times New Roman"/>
          <w:szCs w:val="24"/>
          <w:lang w:val="ro-RO"/>
        </w:rPr>
        <w:t xml:space="preserve">Pentru continuarea Programului </w:t>
      </w:r>
      <w:r w:rsidRPr="00F84057">
        <w:rPr>
          <w:rFonts w:ascii="Times New Roman" w:hAnsi="Times New Roman"/>
          <w:b/>
          <w:bCs/>
          <w:i/>
          <w:iCs/>
          <w:lang w:val="pt-BR"/>
        </w:rPr>
        <w:t>“Sprijin pentru asociaţii, fundaţii şi culte religioase pentru</w:t>
      </w:r>
      <w:r>
        <w:rPr>
          <w:rFonts w:ascii="Times New Roman" w:hAnsi="Times New Roman"/>
          <w:b/>
          <w:bCs/>
          <w:i/>
          <w:iCs/>
          <w:lang w:val="pt-BR"/>
        </w:rPr>
        <w:t xml:space="preserve"> </w:t>
      </w:r>
      <w:r w:rsidRPr="00F84057">
        <w:rPr>
          <w:rFonts w:ascii="Times New Roman" w:hAnsi="Times New Roman"/>
          <w:b/>
          <w:bCs/>
          <w:i/>
          <w:iCs/>
          <w:lang w:val="pt-BR"/>
        </w:rPr>
        <w:t>anul 2022”</w:t>
      </w:r>
      <w:r>
        <w:rPr>
          <w:rFonts w:ascii="Times New Roman" w:hAnsi="Times New Roman"/>
          <w:b/>
          <w:bCs/>
          <w:i/>
          <w:iCs/>
          <w:lang w:val="pt-BR"/>
        </w:rPr>
        <w:t xml:space="preserve"> , </w:t>
      </w:r>
      <w:r w:rsidRPr="00F84057">
        <w:rPr>
          <w:rFonts w:ascii="Times New Roman" w:hAnsi="Times New Roman"/>
          <w:lang w:val="pt-BR"/>
        </w:rPr>
        <w:t>program care a fost derulat</w:t>
      </w:r>
      <w:r>
        <w:rPr>
          <w:rFonts w:ascii="Times New Roman" w:hAnsi="Times New Roman"/>
          <w:lang w:val="pt-BR"/>
        </w:rPr>
        <w:t xml:space="preserve"> și în anii trecuți în vederea sprijinirii oraganizațiilor non-profit, în conformitate cu prevederile Legii nr.350/2005 și Ordonanței de Guvern nr.82/2001, cu modificările și completările ulterioare, a Normelor metodoligice pentru aplicarea Ordonanței de Guvern, cu prevederile bugetare ale Bugetului de venituri și cheltuieli al orașului Deta pentru anul 2022, am inițiat proiectul de hotărâre alăturat prin care se propune aprobarea  </w:t>
      </w:r>
      <w:r>
        <w:rPr>
          <w:rFonts w:ascii="Times New Roman" w:hAnsi="Times New Roman"/>
          <w:szCs w:val="24"/>
          <w:lang w:val="ro-RO"/>
        </w:rPr>
        <w:t xml:space="preserve">Programului </w:t>
      </w:r>
      <w:r w:rsidRPr="00F84057">
        <w:rPr>
          <w:rFonts w:ascii="Times New Roman" w:hAnsi="Times New Roman"/>
          <w:b/>
          <w:bCs/>
          <w:i/>
          <w:iCs/>
          <w:lang w:val="pt-BR"/>
        </w:rPr>
        <w:t>“Sprijin pentru asociaţii, fundaţii şi culte religioase pentru</w:t>
      </w:r>
      <w:r>
        <w:rPr>
          <w:rFonts w:ascii="Times New Roman" w:hAnsi="Times New Roman"/>
          <w:b/>
          <w:bCs/>
          <w:i/>
          <w:iCs/>
          <w:lang w:val="pt-BR"/>
        </w:rPr>
        <w:t xml:space="preserve"> </w:t>
      </w:r>
      <w:r w:rsidRPr="00F84057">
        <w:rPr>
          <w:rFonts w:ascii="Times New Roman" w:hAnsi="Times New Roman"/>
          <w:b/>
          <w:bCs/>
          <w:i/>
          <w:iCs/>
          <w:lang w:val="pt-BR"/>
        </w:rPr>
        <w:t>anul 2022”</w:t>
      </w:r>
      <w:r>
        <w:rPr>
          <w:rFonts w:ascii="Times New Roman" w:hAnsi="Times New Roman"/>
          <w:b/>
          <w:bCs/>
          <w:i/>
          <w:iCs/>
          <w:lang w:val="pt-BR"/>
        </w:rPr>
        <w:t>.</w:t>
      </w:r>
    </w:p>
    <w:p w14:paraId="2FEC6B86" w14:textId="476EB7F7" w:rsidR="00F84057" w:rsidRDefault="00F84057" w:rsidP="004962AB">
      <w:pPr>
        <w:pStyle w:val="NoSpacing"/>
        <w:ind w:firstLine="720"/>
        <w:jc w:val="both"/>
        <w:rPr>
          <w:rFonts w:ascii="Times New Roman" w:hAnsi="Times New Roman" w:cs="Times New Roman"/>
          <w:sz w:val="24"/>
          <w:szCs w:val="24"/>
          <w:lang w:val="ro-RO"/>
        </w:rPr>
      </w:pPr>
    </w:p>
    <w:p w14:paraId="1BE5B6F8" w14:textId="3B61766B" w:rsidR="00F84057" w:rsidRDefault="00F84057" w:rsidP="004962AB">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Obținerea finanțărilor în cadrul programului o pot solicita organizațiile non-profit care își au sediul pe teritoriul orașului Deta (asociații. Fundații, unități de cult recunoscute</w:t>
      </w:r>
      <w:r w:rsidR="00CA0E0F">
        <w:rPr>
          <w:rFonts w:ascii="Times New Roman" w:hAnsi="Times New Roman" w:cs="Times New Roman"/>
          <w:sz w:val="24"/>
          <w:szCs w:val="24"/>
          <w:lang w:val="ro-RO"/>
        </w:rPr>
        <w:t xml:space="preserve"> conform legii</w:t>
      </w:r>
      <w:r>
        <w:rPr>
          <w:rFonts w:ascii="Times New Roman" w:hAnsi="Times New Roman" w:cs="Times New Roman"/>
          <w:sz w:val="24"/>
          <w:szCs w:val="24"/>
          <w:lang w:val="ro-RO"/>
        </w:rPr>
        <w:t>)</w:t>
      </w:r>
      <w:r w:rsidR="00CA0E0F">
        <w:rPr>
          <w:rFonts w:ascii="Times New Roman" w:hAnsi="Times New Roman" w:cs="Times New Roman"/>
          <w:sz w:val="24"/>
          <w:szCs w:val="24"/>
          <w:lang w:val="ro-RO"/>
        </w:rPr>
        <w:t xml:space="preserve"> înregistrate în baza O.G. nr. 26/2000 și a legii de funcționare a cultelor religioase, care au activitatea de cel puțin un an de zile.</w:t>
      </w:r>
    </w:p>
    <w:p w14:paraId="56A8FFEA" w14:textId="77777777" w:rsidR="00F84057" w:rsidRDefault="00F84057" w:rsidP="004962AB">
      <w:pPr>
        <w:pStyle w:val="NoSpacing"/>
        <w:ind w:firstLine="720"/>
        <w:jc w:val="both"/>
        <w:rPr>
          <w:rFonts w:ascii="Times New Roman" w:hAnsi="Times New Roman" w:cs="Times New Roman"/>
          <w:sz w:val="24"/>
          <w:szCs w:val="24"/>
          <w:lang w:val="ro-RO"/>
        </w:rPr>
      </w:pPr>
    </w:p>
    <w:p w14:paraId="2C6E9A36" w14:textId="2508B506" w:rsidR="00F84057" w:rsidRDefault="00F84057" w:rsidP="00F84057">
      <w:pPr>
        <w:pStyle w:val="NoSpacing"/>
        <w:ind w:firstLine="720"/>
        <w:rPr>
          <w:rFonts w:ascii="Times New Roman" w:hAnsi="Times New Roman" w:cs="Times New Roman"/>
          <w:sz w:val="24"/>
          <w:szCs w:val="24"/>
          <w:lang w:val="ro-RO"/>
        </w:rPr>
      </w:pPr>
    </w:p>
    <w:p w14:paraId="5A156BF6" w14:textId="02DBB2D5" w:rsidR="00CA0E0F" w:rsidRDefault="00CA0E0F" w:rsidP="00F84057">
      <w:pPr>
        <w:pStyle w:val="NoSpacing"/>
        <w:ind w:firstLine="720"/>
        <w:rPr>
          <w:rFonts w:ascii="Times New Roman" w:hAnsi="Times New Roman" w:cs="Times New Roman"/>
          <w:sz w:val="24"/>
          <w:szCs w:val="24"/>
          <w:lang w:val="ro-RO"/>
        </w:rPr>
      </w:pPr>
    </w:p>
    <w:p w14:paraId="41684F86" w14:textId="77777777" w:rsidR="00CA0E0F" w:rsidRDefault="00CA0E0F" w:rsidP="00F84057">
      <w:pPr>
        <w:pStyle w:val="NoSpacing"/>
        <w:ind w:firstLine="720"/>
        <w:rPr>
          <w:rFonts w:ascii="Times New Roman" w:hAnsi="Times New Roman" w:cs="Times New Roman"/>
          <w:sz w:val="24"/>
          <w:szCs w:val="24"/>
          <w:lang w:val="ro-RO"/>
        </w:rPr>
      </w:pPr>
    </w:p>
    <w:p w14:paraId="2A1EDA2B" w14:textId="77777777" w:rsidR="00F84057" w:rsidRPr="004B2479" w:rsidRDefault="00F84057" w:rsidP="00F84057">
      <w:pPr>
        <w:pStyle w:val="NoSpacing"/>
        <w:ind w:firstLine="720"/>
        <w:jc w:val="center"/>
        <w:rPr>
          <w:rFonts w:ascii="Times New Roman" w:hAnsi="Times New Roman" w:cs="Times New Roman"/>
          <w:b/>
          <w:bCs/>
          <w:sz w:val="24"/>
          <w:szCs w:val="24"/>
          <w:lang w:val="ro-RO"/>
        </w:rPr>
      </w:pPr>
      <w:r w:rsidRPr="004B2479">
        <w:rPr>
          <w:rFonts w:ascii="Times New Roman" w:hAnsi="Times New Roman" w:cs="Times New Roman"/>
          <w:b/>
          <w:bCs/>
          <w:sz w:val="24"/>
          <w:szCs w:val="24"/>
          <w:lang w:val="ro-RO"/>
        </w:rPr>
        <w:t>PRIMAR,</w:t>
      </w:r>
    </w:p>
    <w:p w14:paraId="7CA46135" w14:textId="77777777" w:rsidR="00F84057" w:rsidRPr="004B2479" w:rsidRDefault="00F84057" w:rsidP="00F84057">
      <w:pPr>
        <w:pStyle w:val="NoSpacing"/>
        <w:ind w:firstLine="720"/>
        <w:jc w:val="center"/>
        <w:rPr>
          <w:rFonts w:ascii="Times New Roman" w:hAnsi="Times New Roman" w:cs="Times New Roman"/>
          <w:b/>
          <w:bCs/>
          <w:sz w:val="24"/>
          <w:szCs w:val="24"/>
          <w:lang w:val="ro-RO"/>
        </w:rPr>
      </w:pPr>
      <w:r w:rsidRPr="004B2479">
        <w:rPr>
          <w:rFonts w:ascii="Times New Roman" w:hAnsi="Times New Roman" w:cs="Times New Roman"/>
          <w:b/>
          <w:bCs/>
          <w:i/>
          <w:iCs/>
          <w:sz w:val="24"/>
          <w:szCs w:val="24"/>
          <w:lang w:val="ro-RO"/>
        </w:rPr>
        <w:t>Ec.</w:t>
      </w:r>
      <w:r w:rsidRPr="004B2479">
        <w:rPr>
          <w:rFonts w:ascii="Times New Roman" w:hAnsi="Times New Roman" w:cs="Times New Roman"/>
          <w:b/>
          <w:bCs/>
          <w:sz w:val="24"/>
          <w:szCs w:val="24"/>
          <w:lang w:val="ro-RO"/>
        </w:rPr>
        <w:t xml:space="preserve"> Petru Roman.</w:t>
      </w:r>
    </w:p>
    <w:p w14:paraId="02CDED36" w14:textId="77777777" w:rsidR="00C45FF0" w:rsidRDefault="00C45FF0"/>
    <w:sectPr w:rsidR="00C45F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 New Roman-Rom">
    <w:altName w:val="Times New Roman"/>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CC"/>
    <w:rsid w:val="00034053"/>
    <w:rsid w:val="00084E7D"/>
    <w:rsid w:val="001118CC"/>
    <w:rsid w:val="004962AB"/>
    <w:rsid w:val="00C45FF0"/>
    <w:rsid w:val="00CA0E0F"/>
    <w:rsid w:val="00F84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2AB91"/>
  <w15:chartTrackingRefBased/>
  <w15:docId w15:val="{264F5CE4-B912-4A0D-8109-76DE785DC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057"/>
    <w:pPr>
      <w:spacing w:after="0" w:line="240" w:lineRule="auto"/>
    </w:pPr>
    <w:rPr>
      <w:rFonts w:ascii="Times New Roman-Rom" w:eastAsia="Times New Roman" w:hAnsi="Times New Roman-Rom"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40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199</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Stefi</dc:creator>
  <cp:keywords/>
  <dc:description/>
  <cp:lastModifiedBy>Stefi</cp:lastModifiedBy>
  <cp:revision>7</cp:revision>
  <dcterms:created xsi:type="dcterms:W3CDTF">2022-01-13T13:34:00Z</dcterms:created>
  <dcterms:modified xsi:type="dcterms:W3CDTF">2022-01-17T06:37:00Z</dcterms:modified>
</cp:coreProperties>
</file>