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4E3D" w14:textId="77777777" w:rsidR="00C46665" w:rsidRDefault="00C46665" w:rsidP="00237367">
      <w:pPr>
        <w:pStyle w:val="Titlu2"/>
        <w:spacing w:before="87"/>
        <w:ind w:left="0" w:right="1358"/>
        <w:rPr>
          <w:spacing w:val="-1"/>
          <w:w w:val="105"/>
          <w:sz w:val="24"/>
          <w:szCs w:val="24"/>
        </w:rPr>
      </w:pPr>
    </w:p>
    <w:p w14:paraId="66C16EF1" w14:textId="77777777" w:rsidR="00EF5F69" w:rsidRPr="00B75252" w:rsidRDefault="00391DC3">
      <w:pPr>
        <w:pStyle w:val="Titlu2"/>
        <w:spacing w:before="87"/>
        <w:ind w:left="1205" w:right="1358"/>
        <w:jc w:val="center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PRINCIPALII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INDICATORI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TEHNICO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–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ECONOMICI</w:t>
      </w:r>
    </w:p>
    <w:p w14:paraId="25C9F9FB" w14:textId="77777777" w:rsidR="00EF5F69" w:rsidRPr="00B75252" w:rsidRDefault="00EF5F69">
      <w:pPr>
        <w:pStyle w:val="Corptext"/>
        <w:spacing w:before="5"/>
        <w:rPr>
          <w:b/>
          <w:sz w:val="24"/>
          <w:szCs w:val="24"/>
        </w:rPr>
      </w:pPr>
    </w:p>
    <w:p w14:paraId="6387057F" w14:textId="77777777" w:rsidR="00D73A3B" w:rsidRPr="00B75252" w:rsidRDefault="00391DC3" w:rsidP="00D73A3B">
      <w:pPr>
        <w:pStyle w:val="Corptext"/>
        <w:ind w:left="1205" w:right="1362"/>
        <w:jc w:val="center"/>
        <w:rPr>
          <w:spacing w:val="-10"/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aferenți</w:t>
      </w:r>
      <w:r w:rsidRPr="00B75252">
        <w:rPr>
          <w:spacing w:val="-7"/>
          <w:w w:val="105"/>
          <w:sz w:val="24"/>
          <w:szCs w:val="24"/>
        </w:rPr>
        <w:t xml:space="preserve"> </w:t>
      </w:r>
      <w:r w:rsidRPr="00B75252">
        <w:rPr>
          <w:spacing w:val="-1"/>
          <w:w w:val="105"/>
          <w:sz w:val="24"/>
          <w:szCs w:val="24"/>
        </w:rPr>
        <w:t>obiectivului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de</w:t>
      </w:r>
      <w:r w:rsidRPr="00B75252">
        <w:rPr>
          <w:spacing w:val="-11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investiție</w:t>
      </w:r>
      <w:r w:rsidRPr="00B75252">
        <w:rPr>
          <w:spacing w:val="-10"/>
          <w:w w:val="105"/>
          <w:sz w:val="24"/>
          <w:szCs w:val="24"/>
        </w:rPr>
        <w:t xml:space="preserve"> </w:t>
      </w:r>
    </w:p>
    <w:p w14:paraId="05744206" w14:textId="34627CB1" w:rsidR="00EF5F69" w:rsidRPr="00B75252" w:rsidRDefault="00D73A3B" w:rsidP="00C46665">
      <w:pPr>
        <w:pStyle w:val="Corptext"/>
        <w:ind w:left="1205" w:right="1362"/>
        <w:jc w:val="center"/>
        <w:rPr>
          <w:sz w:val="24"/>
          <w:szCs w:val="24"/>
        </w:rPr>
      </w:pPr>
      <w:r w:rsidRPr="00B75252">
        <w:rPr>
          <w:spacing w:val="-10"/>
          <w:w w:val="105"/>
          <w:sz w:val="24"/>
          <w:szCs w:val="24"/>
        </w:rPr>
        <w:t xml:space="preserve"> 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C46665" w:rsidRPr="00C46665">
        <w:t xml:space="preserve"> </w:t>
      </w:r>
      <w:r w:rsidR="00C46665" w:rsidRPr="00C46665">
        <w:rPr>
          <w:b/>
          <w:bCs/>
          <w:i/>
          <w:iCs/>
          <w:spacing w:val="-10"/>
          <w:w w:val="105"/>
          <w:sz w:val="24"/>
          <w:szCs w:val="24"/>
        </w:rPr>
        <w:t xml:space="preserve">EFICIENTIZARE ENERGETICĂ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A BLOCULUI NR.</w:t>
      </w:r>
      <w:r w:rsidR="009815C0">
        <w:rPr>
          <w:b/>
          <w:bCs/>
          <w:i/>
          <w:iCs/>
          <w:spacing w:val="-10"/>
          <w:w w:val="105"/>
          <w:sz w:val="24"/>
          <w:szCs w:val="24"/>
        </w:rPr>
        <w:t>24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 xml:space="preserve"> </w:t>
      </w:r>
      <w:r w:rsidR="009815C0">
        <w:rPr>
          <w:b/>
          <w:bCs/>
          <w:i/>
          <w:iCs/>
          <w:spacing w:val="-10"/>
          <w:w w:val="105"/>
          <w:sz w:val="24"/>
          <w:szCs w:val="24"/>
        </w:rPr>
        <w:t xml:space="preserve">BULEVARDUL REPUBLICII </w:t>
      </w:r>
      <w:r w:rsidR="001F7DAD">
        <w:rPr>
          <w:b/>
          <w:bCs/>
          <w:i/>
          <w:iCs/>
          <w:spacing w:val="-10"/>
          <w:w w:val="105"/>
          <w:sz w:val="24"/>
          <w:szCs w:val="24"/>
        </w:rPr>
        <w:t>DIN MUNICIPIUL BRAD, JUDETUL HUNEDOARA</w:t>
      </w:r>
      <w:r w:rsidR="00082557" w:rsidRPr="00082557">
        <w:rPr>
          <w:b/>
          <w:bCs/>
          <w:i/>
          <w:iCs/>
          <w:spacing w:val="-10"/>
          <w:w w:val="105"/>
          <w:sz w:val="24"/>
          <w:szCs w:val="24"/>
        </w:rPr>
        <w:t>”</w:t>
      </w:r>
      <w:r w:rsidR="00237367">
        <w:rPr>
          <w:b/>
          <w:bCs/>
          <w:i/>
          <w:iCs/>
          <w:spacing w:val="-10"/>
          <w:w w:val="105"/>
          <w:sz w:val="24"/>
          <w:szCs w:val="24"/>
        </w:rPr>
        <w:t xml:space="preserve"> – faza PT</w:t>
      </w:r>
    </w:p>
    <w:p w14:paraId="36792279" w14:textId="77777777" w:rsidR="00C46665" w:rsidRPr="00B75252" w:rsidRDefault="00C46665">
      <w:pPr>
        <w:pStyle w:val="Corptext"/>
        <w:spacing w:before="5"/>
        <w:rPr>
          <w:sz w:val="24"/>
          <w:szCs w:val="24"/>
        </w:rPr>
      </w:pPr>
    </w:p>
    <w:p w14:paraId="082A8B49" w14:textId="77777777" w:rsidR="00D73A3B" w:rsidRPr="00B75252" w:rsidRDefault="00391DC3" w:rsidP="00D73A3B">
      <w:pPr>
        <w:pStyle w:val="Titlu2"/>
        <w:tabs>
          <w:tab w:val="left" w:pos="3344"/>
        </w:tabs>
        <w:rPr>
          <w:w w:val="105"/>
          <w:sz w:val="24"/>
          <w:szCs w:val="24"/>
        </w:rPr>
      </w:pPr>
      <w:r w:rsidRPr="00B75252">
        <w:rPr>
          <w:w w:val="105"/>
          <w:sz w:val="24"/>
          <w:szCs w:val="24"/>
        </w:rPr>
        <w:t>DENUMIRE</w:t>
      </w:r>
      <w:r w:rsidRPr="00B75252">
        <w:rPr>
          <w:spacing w:val="-13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PROIECT</w:t>
      </w:r>
      <w:r w:rsidRPr="00B75252">
        <w:rPr>
          <w:b w:val="0"/>
          <w:w w:val="105"/>
          <w:sz w:val="24"/>
          <w:szCs w:val="24"/>
        </w:rPr>
        <w:t>:</w:t>
      </w:r>
      <w:r w:rsidRPr="00B75252">
        <w:rPr>
          <w:b w:val="0"/>
          <w:w w:val="105"/>
          <w:sz w:val="24"/>
          <w:szCs w:val="24"/>
        </w:rPr>
        <w:tab/>
      </w:r>
    </w:p>
    <w:p w14:paraId="602C4B28" w14:textId="5EF25297" w:rsidR="00C46665" w:rsidRPr="00B75252" w:rsidRDefault="00C0431E">
      <w:pPr>
        <w:pStyle w:val="Corptext"/>
        <w:spacing w:before="7"/>
        <w:rPr>
          <w:b/>
          <w:sz w:val="24"/>
          <w:szCs w:val="24"/>
        </w:rPr>
      </w:pPr>
      <w:r w:rsidRPr="00C0431E">
        <w:rPr>
          <w:bCs/>
          <w:w w:val="105"/>
          <w:sz w:val="24"/>
          <w:szCs w:val="24"/>
        </w:rPr>
        <w:t>” EFICIENTIZARE ENERGETICĂ A BLOCULUI NR.24 BULEVARDUL REPUBLICII DIN MUNICIPIUL BRAD, JUDETUL HUNEDOARA”</w:t>
      </w:r>
    </w:p>
    <w:p w14:paraId="51234D0F" w14:textId="77777777" w:rsidR="00B75252" w:rsidRPr="00B75252" w:rsidRDefault="00391DC3" w:rsidP="000B5F0F">
      <w:pPr>
        <w:pStyle w:val="Corptext"/>
        <w:tabs>
          <w:tab w:val="left" w:pos="3440"/>
        </w:tabs>
        <w:spacing w:line="283" w:lineRule="auto"/>
        <w:ind w:left="3441" w:right="262" w:hanging="3330"/>
        <w:rPr>
          <w:b/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PROIECTANT:</w:t>
      </w:r>
    </w:p>
    <w:p w14:paraId="1E4C1726" w14:textId="415656EF" w:rsidR="00C46665" w:rsidRDefault="000B5F0F" w:rsidP="00237367">
      <w:pPr>
        <w:pStyle w:val="Corptext"/>
        <w:tabs>
          <w:tab w:val="left" w:pos="3440"/>
        </w:tabs>
        <w:spacing w:line="283" w:lineRule="auto"/>
        <w:ind w:left="3441" w:right="262" w:hanging="3330"/>
        <w:rPr>
          <w:bCs/>
          <w:w w:val="105"/>
          <w:sz w:val="24"/>
          <w:szCs w:val="24"/>
        </w:rPr>
      </w:pPr>
      <w:r w:rsidRPr="00B75252">
        <w:rPr>
          <w:bCs/>
          <w:w w:val="105"/>
          <w:sz w:val="24"/>
          <w:szCs w:val="24"/>
        </w:rPr>
        <w:t xml:space="preserve">S.C. </w:t>
      </w:r>
      <w:r w:rsidR="00082557">
        <w:rPr>
          <w:bCs/>
          <w:w w:val="105"/>
          <w:sz w:val="24"/>
          <w:szCs w:val="24"/>
        </w:rPr>
        <w:t>ARHISILV S.R.L, Timișoara</w:t>
      </w:r>
    </w:p>
    <w:p w14:paraId="053E1AE6" w14:textId="00C9E25C" w:rsidR="00FD7330" w:rsidRPr="007779E4" w:rsidRDefault="00FD7330" w:rsidP="00FD7330">
      <w:pPr>
        <w:pStyle w:val="Corptext"/>
        <w:tabs>
          <w:tab w:val="left" w:pos="3440"/>
        </w:tabs>
        <w:spacing w:line="283" w:lineRule="auto"/>
        <w:ind w:left="555" w:right="262"/>
        <w:rPr>
          <w:b/>
          <w:bCs/>
          <w:w w:val="105"/>
          <w:sz w:val="24"/>
          <w:szCs w:val="24"/>
          <w:u w:val="single"/>
        </w:rPr>
      </w:pPr>
      <w:r w:rsidRPr="007779E4">
        <w:rPr>
          <w:b/>
          <w:bCs/>
          <w:w w:val="105"/>
          <w:sz w:val="24"/>
          <w:szCs w:val="24"/>
          <w:u w:val="single"/>
        </w:rPr>
        <w:t xml:space="preserve">Principalii indicatori </w:t>
      </w:r>
      <w:proofErr w:type="spellStart"/>
      <w:r w:rsidRPr="007779E4">
        <w:rPr>
          <w:b/>
          <w:bCs/>
          <w:w w:val="105"/>
          <w:sz w:val="24"/>
          <w:szCs w:val="24"/>
          <w:u w:val="single"/>
        </w:rPr>
        <w:t>tehnico</w:t>
      </w:r>
      <w:proofErr w:type="spellEnd"/>
      <w:r w:rsidRPr="007779E4">
        <w:rPr>
          <w:b/>
          <w:bCs/>
          <w:w w:val="105"/>
          <w:sz w:val="24"/>
          <w:szCs w:val="24"/>
          <w:u w:val="single"/>
        </w:rPr>
        <w:t>-economici aferenți investiției:</w:t>
      </w:r>
    </w:p>
    <w:p w14:paraId="18A1D641" w14:textId="022AD5F2" w:rsidR="00C46665" w:rsidRPr="00237367" w:rsidRDefault="00FD7330" w:rsidP="00237367">
      <w:pPr>
        <w:pStyle w:val="Corptext"/>
        <w:numPr>
          <w:ilvl w:val="0"/>
          <w:numId w:val="12"/>
        </w:numPr>
        <w:tabs>
          <w:tab w:val="left" w:pos="3440"/>
        </w:tabs>
        <w:spacing w:line="283" w:lineRule="auto"/>
        <w:ind w:right="262"/>
        <w:rPr>
          <w:bCs/>
          <w:w w:val="105"/>
          <w:sz w:val="24"/>
          <w:szCs w:val="24"/>
        </w:rPr>
      </w:pPr>
      <w:r>
        <w:rPr>
          <w:bCs/>
          <w:w w:val="105"/>
          <w:sz w:val="24"/>
          <w:szCs w:val="24"/>
        </w:rPr>
        <w:t>Indicatori maximali, respectiv valoarea totală a obiectivului de investiții, exprimată în lei, cu TVA și, respectiv, fără TVA, din care construcții-montaj (C+M), în conformitate cu devizul general;</w:t>
      </w:r>
    </w:p>
    <w:p w14:paraId="456BD93A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Estimarea valorii investiției </w:t>
      </w:r>
    </w:p>
    <w:p w14:paraId="55794EF9" w14:textId="0A09F971" w:rsidR="00C46665" w:rsidRPr="00C46665" w:rsidRDefault="00C46665" w:rsidP="00C46665">
      <w:pPr>
        <w:pStyle w:val="Default"/>
      </w:pPr>
      <w:r w:rsidRPr="00C46665">
        <w:t>Valoarea totală a investiției este de</w:t>
      </w:r>
      <w:r w:rsidR="00FF0540">
        <w:t xml:space="preserve"> </w:t>
      </w:r>
      <w:r w:rsidR="00102EFD">
        <w:rPr>
          <w:b/>
          <w:bCs/>
        </w:rPr>
        <w:t>4,509,139.77</w:t>
      </w:r>
      <w:r w:rsidR="009815C0" w:rsidRPr="009815C0">
        <w:rPr>
          <w:b/>
          <w:bCs/>
        </w:rPr>
        <w:t xml:space="preserve"> </w:t>
      </w:r>
      <w:r w:rsidRPr="009815C0">
        <w:rPr>
          <w:b/>
          <w:bCs/>
        </w:rPr>
        <w:t>lei</w:t>
      </w:r>
      <w:r w:rsidRPr="00C46665">
        <w:t xml:space="preserve">, inclusiv TVA. </w:t>
      </w:r>
    </w:p>
    <w:p w14:paraId="29D79C8C" w14:textId="77777777" w:rsidR="00C46665" w:rsidRPr="00C46665" w:rsidRDefault="00C46665" w:rsidP="00C46665">
      <w:pPr>
        <w:pStyle w:val="Default"/>
      </w:pPr>
      <w:r w:rsidRPr="00C46665">
        <w:rPr>
          <w:b/>
          <w:bCs/>
        </w:rPr>
        <w:t xml:space="preserve">Structura cheltuielilor de investiție </w:t>
      </w:r>
    </w:p>
    <w:p w14:paraId="6820C992" w14:textId="7AA9031E" w:rsidR="00C46665" w:rsidRPr="00C46665" w:rsidRDefault="00C46665" w:rsidP="00237367">
      <w:pPr>
        <w:pStyle w:val="Default"/>
      </w:pPr>
      <w:r w:rsidRPr="00C46665">
        <w:t>INV =</w:t>
      </w:r>
      <w:r w:rsidR="00102EFD" w:rsidRPr="00102EFD">
        <w:rPr>
          <w:b/>
          <w:bCs/>
        </w:rPr>
        <w:t>4,509,139.77</w:t>
      </w:r>
      <w:r w:rsidR="00102EFD">
        <w:rPr>
          <w:b/>
          <w:bCs/>
        </w:rPr>
        <w:t xml:space="preserve"> </w:t>
      </w:r>
      <w:r w:rsidRPr="009815C0">
        <w:rPr>
          <w:b/>
          <w:bCs/>
        </w:rPr>
        <w:t>LEI</w:t>
      </w:r>
      <w:r w:rsidRPr="00C46665">
        <w:rPr>
          <w:b/>
          <w:bCs/>
        </w:rPr>
        <w:t xml:space="preserve"> </w:t>
      </w:r>
      <w:r w:rsidRPr="00C46665">
        <w:t>din care: C+M =</w:t>
      </w:r>
      <w:r w:rsidR="00102EFD">
        <w:rPr>
          <w:b/>
          <w:bCs/>
        </w:rPr>
        <w:t>3,938,952.4</w:t>
      </w:r>
      <w:r w:rsidR="009815C0" w:rsidRPr="009815C0">
        <w:rPr>
          <w:b/>
          <w:bCs/>
        </w:rPr>
        <w:t xml:space="preserve">6 </w:t>
      </w:r>
      <w:r w:rsidRPr="009815C0">
        <w:rPr>
          <w:b/>
          <w:bCs/>
        </w:rPr>
        <w:t>lei</w:t>
      </w:r>
    </w:p>
    <w:p w14:paraId="1C344354" w14:textId="545844B4" w:rsidR="00C46665" w:rsidRPr="00237367" w:rsidRDefault="00C46665" w:rsidP="00237367">
      <w:pPr>
        <w:widowControl/>
        <w:numPr>
          <w:ilvl w:val="1"/>
          <w:numId w:val="15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b. indicatori minimali, respectiv indicatori de performanță - elemente fizice/capacități fizice care să indice atingerea țintei obiectivului de investiții - și, după caz, calitativi, în conformitate cu standardele, normativele și reglementările tehnice în vigoare;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3"/>
        <w:gridCol w:w="1573"/>
        <w:gridCol w:w="1573"/>
      </w:tblGrid>
      <w:tr w:rsidR="00C46665" w:rsidRPr="00C46665" w14:paraId="37CB9C1F" w14:textId="77777777" w:rsidTr="00C46665">
        <w:trPr>
          <w:trHeight w:val="120"/>
        </w:trPr>
        <w:tc>
          <w:tcPr>
            <w:tcW w:w="1573" w:type="dxa"/>
          </w:tcPr>
          <w:p w14:paraId="1C07B6F3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Indicator </w:t>
            </w:r>
          </w:p>
        </w:tc>
        <w:tc>
          <w:tcPr>
            <w:tcW w:w="1573" w:type="dxa"/>
          </w:tcPr>
          <w:p w14:paraId="6F023C0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Propus </w:t>
            </w:r>
          </w:p>
        </w:tc>
        <w:tc>
          <w:tcPr>
            <w:tcW w:w="1573" w:type="dxa"/>
          </w:tcPr>
          <w:p w14:paraId="43C6AC45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U.M. </w:t>
            </w:r>
          </w:p>
        </w:tc>
      </w:tr>
      <w:tr w:rsidR="00C46665" w:rsidRPr="00C46665" w14:paraId="24715D73" w14:textId="77777777" w:rsidTr="00C46665">
        <w:trPr>
          <w:trHeight w:val="120"/>
        </w:trPr>
        <w:tc>
          <w:tcPr>
            <w:tcW w:w="1573" w:type="dxa"/>
          </w:tcPr>
          <w:p w14:paraId="19312EED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teren (At) </w:t>
            </w:r>
          </w:p>
        </w:tc>
        <w:tc>
          <w:tcPr>
            <w:tcW w:w="1573" w:type="dxa"/>
          </w:tcPr>
          <w:p w14:paraId="0EE1EF86" w14:textId="125DB7DA" w:rsidR="00C46665" w:rsidRPr="00C46665" w:rsidRDefault="007458C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960</w:t>
            </w:r>
          </w:p>
        </w:tc>
        <w:tc>
          <w:tcPr>
            <w:tcW w:w="1573" w:type="dxa"/>
          </w:tcPr>
          <w:p w14:paraId="0CAEAEB7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  <w:tr w:rsidR="00C46665" w:rsidRPr="00C46665" w14:paraId="42652F9E" w14:textId="77777777" w:rsidTr="00C46665">
        <w:trPr>
          <w:trHeight w:val="120"/>
        </w:trPr>
        <w:tc>
          <w:tcPr>
            <w:tcW w:w="1573" w:type="dxa"/>
          </w:tcPr>
          <w:p w14:paraId="2C1ADCBF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Suprafață construită (Ac) </w:t>
            </w:r>
          </w:p>
        </w:tc>
        <w:tc>
          <w:tcPr>
            <w:tcW w:w="1573" w:type="dxa"/>
          </w:tcPr>
          <w:p w14:paraId="1D93484E" w14:textId="2C6F8A79" w:rsidR="00C46665" w:rsidRPr="00C46665" w:rsidRDefault="007458CE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848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.</w:t>
            </w:r>
            <w:r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>64</w:t>
            </w:r>
            <w:r w:rsidR="00C46665"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73" w:type="dxa"/>
          </w:tcPr>
          <w:p w14:paraId="3649A5AA" w14:textId="77777777" w:rsidR="00C46665" w:rsidRPr="00C46665" w:rsidRDefault="00C46665" w:rsidP="00C46665">
            <w:pPr>
              <w:widowControl/>
              <w:adjustRightInd w:val="0"/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</w:pPr>
            <w:r w:rsidRPr="00C46665">
              <w:rPr>
                <w:rFonts w:ascii="Calibri" w:eastAsiaTheme="minorHAnsi" w:hAnsi="Calibri" w:cs="Calibri"/>
                <w:color w:val="000000"/>
                <w:sz w:val="23"/>
                <w:szCs w:val="23"/>
              </w:rPr>
              <w:t xml:space="preserve">mp </w:t>
            </w:r>
          </w:p>
        </w:tc>
      </w:tr>
    </w:tbl>
    <w:p w14:paraId="37D38963" w14:textId="79F71DC1" w:rsidR="00C46665" w:rsidRPr="00237367" w:rsidRDefault="00C46665" w:rsidP="00C46665">
      <w:pPr>
        <w:widowControl/>
        <w:numPr>
          <w:ilvl w:val="1"/>
          <w:numId w:val="16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c. indicatori financiari, socioeconomici, de impact, de rezultat/operare, stabiliți în funcție de specificul și ținta f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iecărui obiectiv de investiții: </w:t>
      </w:r>
      <w:r w:rsidRPr="00C46665">
        <w:rPr>
          <w:sz w:val="23"/>
          <w:szCs w:val="23"/>
        </w:rPr>
        <w:t>Realizarea investiției nu generează șomaj, numărul de salariați rămâne constant.</w:t>
      </w:r>
    </w:p>
    <w:p w14:paraId="490F4710" w14:textId="03F870B0" w:rsidR="00C0431E" w:rsidRPr="00237367" w:rsidRDefault="00C46665" w:rsidP="00237367">
      <w:pPr>
        <w:widowControl/>
        <w:numPr>
          <w:ilvl w:val="1"/>
          <w:numId w:val="14"/>
        </w:numPr>
        <w:adjustRightInd w:val="0"/>
        <w:rPr>
          <w:rFonts w:ascii="Calibri" w:eastAsiaTheme="minorHAnsi" w:hAnsi="Calibri" w:cs="Calibri"/>
          <w:color w:val="000000"/>
          <w:sz w:val="23"/>
          <w:szCs w:val="23"/>
        </w:rPr>
      </w:pPr>
      <w:r w:rsidRPr="00C46665"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>d. durata estimată de execuție a obiectivului de</w:t>
      </w:r>
      <w:r>
        <w:rPr>
          <w:rFonts w:ascii="Calibri" w:eastAsiaTheme="minorHAnsi" w:hAnsi="Calibri" w:cs="Calibri"/>
          <w:b/>
          <w:bCs/>
          <w:color w:val="000000"/>
          <w:sz w:val="23"/>
          <w:szCs w:val="23"/>
        </w:rPr>
        <w:t xml:space="preserve"> investiții, exprimată în luni.: </w:t>
      </w:r>
      <w:r w:rsidRPr="00C46665">
        <w:rPr>
          <w:sz w:val="23"/>
          <w:szCs w:val="23"/>
        </w:rPr>
        <w:t>Durata estimată de execuție= 12 luni.</w:t>
      </w:r>
    </w:p>
    <w:p w14:paraId="524AE521" w14:textId="77777777" w:rsidR="00C0431E" w:rsidRDefault="00C0431E" w:rsidP="00B75252">
      <w:pPr>
        <w:pStyle w:val="Corptext"/>
        <w:tabs>
          <w:tab w:val="left" w:pos="3440"/>
        </w:tabs>
        <w:ind w:left="112"/>
        <w:jc w:val="both"/>
        <w:rPr>
          <w:b/>
          <w:w w:val="105"/>
          <w:sz w:val="24"/>
          <w:szCs w:val="24"/>
        </w:rPr>
      </w:pPr>
    </w:p>
    <w:p w14:paraId="200FB815" w14:textId="6A2616F0" w:rsidR="00B75252" w:rsidRPr="00B75252" w:rsidRDefault="00391DC3" w:rsidP="00B75252">
      <w:pPr>
        <w:pStyle w:val="Corptext"/>
        <w:tabs>
          <w:tab w:val="left" w:pos="3440"/>
        </w:tabs>
        <w:ind w:left="112"/>
        <w:jc w:val="both"/>
        <w:rPr>
          <w:w w:val="105"/>
          <w:sz w:val="24"/>
          <w:szCs w:val="24"/>
        </w:rPr>
      </w:pPr>
      <w:r w:rsidRPr="00B75252">
        <w:rPr>
          <w:b/>
          <w:w w:val="105"/>
          <w:sz w:val="24"/>
          <w:szCs w:val="24"/>
        </w:rPr>
        <w:t>TITULARUL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w w:val="105"/>
          <w:sz w:val="24"/>
          <w:szCs w:val="24"/>
        </w:rPr>
        <w:t>INVESTIŢIEI</w:t>
      </w:r>
      <w:r w:rsidRPr="00B75252">
        <w:rPr>
          <w:b/>
          <w:spacing w:val="25"/>
          <w:w w:val="105"/>
          <w:sz w:val="24"/>
          <w:szCs w:val="24"/>
        </w:rPr>
        <w:t xml:space="preserve"> </w:t>
      </w:r>
      <w:r w:rsidRPr="00B75252">
        <w:rPr>
          <w:w w:val="105"/>
          <w:sz w:val="24"/>
          <w:szCs w:val="24"/>
        </w:rPr>
        <w:t>:</w:t>
      </w:r>
      <w:r w:rsidRPr="00B75252">
        <w:rPr>
          <w:w w:val="105"/>
          <w:sz w:val="24"/>
          <w:szCs w:val="24"/>
        </w:rPr>
        <w:tab/>
      </w:r>
    </w:p>
    <w:p w14:paraId="3A1878CE" w14:textId="405BD46E" w:rsidR="00EF5F69" w:rsidRPr="00B10832" w:rsidRDefault="00B75252" w:rsidP="00B75252">
      <w:pPr>
        <w:tabs>
          <w:tab w:val="left" w:pos="3439"/>
        </w:tabs>
        <w:rPr>
          <w:w w:val="105"/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 xml:space="preserve">   Municipiul</w:t>
      </w:r>
      <w:r w:rsidRPr="00B75252">
        <w:rPr>
          <w:spacing w:val="-10"/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Brad</w:t>
      </w:r>
      <w:r w:rsidR="00B10832">
        <w:rPr>
          <w:w w:val="105"/>
          <w:sz w:val="24"/>
          <w:szCs w:val="24"/>
        </w:rPr>
        <w:t>,</w:t>
      </w:r>
      <w:r w:rsidRPr="00B75252">
        <w:rPr>
          <w:w w:val="105"/>
          <w:sz w:val="24"/>
          <w:szCs w:val="24"/>
        </w:rPr>
        <w:t xml:space="preserve"> </w:t>
      </w:r>
      <w:r w:rsidR="00D73A3B" w:rsidRPr="00B75252">
        <w:rPr>
          <w:w w:val="105"/>
          <w:sz w:val="24"/>
          <w:szCs w:val="24"/>
        </w:rPr>
        <w:t>Str. Independen</w:t>
      </w:r>
      <w:r w:rsidR="00581FBA">
        <w:rPr>
          <w:w w:val="105"/>
          <w:sz w:val="24"/>
          <w:szCs w:val="24"/>
        </w:rPr>
        <w:t>ț</w:t>
      </w:r>
      <w:r w:rsidR="00D73A3B" w:rsidRPr="00B75252">
        <w:rPr>
          <w:w w:val="105"/>
          <w:sz w:val="24"/>
          <w:szCs w:val="24"/>
        </w:rPr>
        <w:t>ei nr.2</w:t>
      </w:r>
    </w:p>
    <w:p w14:paraId="0DB6C9C4" w14:textId="77777777" w:rsidR="00C46665" w:rsidRPr="00B75252" w:rsidRDefault="00C46665" w:rsidP="00237367">
      <w:pPr>
        <w:tabs>
          <w:tab w:val="left" w:pos="3440"/>
        </w:tabs>
        <w:rPr>
          <w:b/>
          <w:spacing w:val="-1"/>
          <w:w w:val="105"/>
          <w:sz w:val="24"/>
          <w:szCs w:val="24"/>
        </w:rPr>
      </w:pPr>
    </w:p>
    <w:p w14:paraId="163FC154" w14:textId="77777777" w:rsidR="00B75252" w:rsidRPr="00B75252" w:rsidRDefault="00391DC3">
      <w:pPr>
        <w:tabs>
          <w:tab w:val="left" w:pos="3440"/>
        </w:tabs>
        <w:ind w:left="112"/>
        <w:rPr>
          <w:b/>
          <w:spacing w:val="-1"/>
          <w:w w:val="105"/>
          <w:sz w:val="24"/>
          <w:szCs w:val="24"/>
        </w:rPr>
      </w:pPr>
      <w:r w:rsidRPr="00B75252">
        <w:rPr>
          <w:b/>
          <w:spacing w:val="-1"/>
          <w:w w:val="105"/>
          <w:sz w:val="24"/>
          <w:szCs w:val="24"/>
        </w:rPr>
        <w:t>BENEFICIARUL</w:t>
      </w:r>
      <w:r w:rsidRPr="00B75252">
        <w:rPr>
          <w:b/>
          <w:spacing w:val="-11"/>
          <w:w w:val="105"/>
          <w:sz w:val="24"/>
          <w:szCs w:val="24"/>
        </w:rPr>
        <w:t xml:space="preserve"> </w:t>
      </w:r>
      <w:r w:rsidRPr="00B75252">
        <w:rPr>
          <w:b/>
          <w:spacing w:val="-1"/>
          <w:w w:val="105"/>
          <w:sz w:val="24"/>
          <w:szCs w:val="24"/>
        </w:rPr>
        <w:t>INVESTIŢIEI</w:t>
      </w:r>
      <w:r w:rsidR="00B75252" w:rsidRPr="00B75252">
        <w:rPr>
          <w:b/>
          <w:spacing w:val="-1"/>
          <w:w w:val="105"/>
          <w:sz w:val="24"/>
          <w:szCs w:val="24"/>
        </w:rPr>
        <w:t>:</w:t>
      </w:r>
    </w:p>
    <w:p w14:paraId="2E07046F" w14:textId="1411772C" w:rsidR="00EF5F69" w:rsidRPr="00B75252" w:rsidRDefault="00391DC3" w:rsidP="00237367">
      <w:pPr>
        <w:tabs>
          <w:tab w:val="left" w:pos="3440"/>
        </w:tabs>
        <w:ind w:left="112"/>
        <w:rPr>
          <w:sz w:val="24"/>
          <w:szCs w:val="24"/>
        </w:rPr>
      </w:pPr>
      <w:r w:rsidRPr="00B75252">
        <w:rPr>
          <w:spacing w:val="-1"/>
          <w:w w:val="105"/>
          <w:sz w:val="24"/>
          <w:szCs w:val="24"/>
        </w:rPr>
        <w:t>Municipiul</w:t>
      </w:r>
      <w:r w:rsidR="00237367">
        <w:rPr>
          <w:spacing w:val="-10"/>
          <w:w w:val="105"/>
          <w:sz w:val="24"/>
          <w:szCs w:val="24"/>
        </w:rPr>
        <w:t xml:space="preserve"> Brad</w:t>
      </w:r>
    </w:p>
    <w:p w14:paraId="38D9DA92" w14:textId="5D8C003F" w:rsidR="00391DC3" w:rsidRDefault="00082557" w:rsidP="00237367">
      <w:pPr>
        <w:pStyle w:val="Titlu2"/>
        <w:spacing w:before="98"/>
        <w:ind w:left="1205" w:right="1352"/>
        <w:jc w:val="center"/>
      </w:pPr>
      <w:r>
        <w:rPr>
          <w:w w:val="105"/>
        </w:rPr>
        <w:t>Proiectant</w:t>
      </w:r>
      <w:r w:rsidR="00237367">
        <w:rPr>
          <w:w w:val="105"/>
        </w:rPr>
        <w:t xml:space="preserve">: </w:t>
      </w:r>
      <w:r w:rsidRPr="00082557">
        <w:t xml:space="preserve"> </w:t>
      </w:r>
      <w:r w:rsidRPr="00082557">
        <w:rPr>
          <w:noProof/>
          <w:sz w:val="24"/>
          <w:szCs w:val="24"/>
          <w:lang w:eastAsia="ro-RO"/>
        </w:rPr>
        <w:t>S.C. ARHISILV S.R.L, Timișoara</w:t>
      </w:r>
      <w:r w:rsidR="00237367">
        <w:rPr>
          <w:noProof/>
          <w:lang w:eastAsia="ro-RO"/>
        </w:rPr>
        <w:drawing>
          <wp:inline distT="0" distB="0" distL="0" distR="0" wp14:anchorId="202824F0" wp14:editId="70A93E9C">
            <wp:extent cx="1123950" cy="1067856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hisilv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815" cy="1079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3967" w14:textId="77777777" w:rsidR="00C92FA9" w:rsidRPr="00CB7F0A" w:rsidRDefault="00C92FA9" w:rsidP="00C92FA9">
      <w:pPr>
        <w:rPr>
          <w:rFonts w:ascii="Montserrat" w:hAnsi="Montserrat" w:cs="Arial"/>
          <w:b/>
          <w:bCs/>
        </w:rPr>
      </w:pPr>
    </w:p>
    <w:p w14:paraId="6399F811" w14:textId="4774946B" w:rsidR="00391DC3" w:rsidRDefault="00C46665" w:rsidP="00C46665">
      <w:pPr>
        <w:pStyle w:val="Titlu2"/>
        <w:spacing w:before="98"/>
        <w:ind w:right="1352"/>
        <w:jc w:val="center"/>
      </w:pPr>
      <w:r>
        <w:t>INIȚIATOR,</w:t>
      </w:r>
    </w:p>
    <w:p w14:paraId="0793AD86" w14:textId="5CA65EE9" w:rsidR="00C46665" w:rsidRDefault="00C46665" w:rsidP="00C46665">
      <w:pPr>
        <w:pStyle w:val="Titlu2"/>
        <w:spacing w:before="98"/>
        <w:ind w:right="1352"/>
        <w:jc w:val="center"/>
      </w:pPr>
      <w:r>
        <w:t>Primar</w:t>
      </w:r>
    </w:p>
    <w:p w14:paraId="55774BDE" w14:textId="7593F39F" w:rsidR="00C46665" w:rsidRDefault="00C46665" w:rsidP="00C46665">
      <w:pPr>
        <w:pStyle w:val="Titlu2"/>
        <w:spacing w:before="98"/>
        <w:ind w:right="1352"/>
        <w:jc w:val="center"/>
      </w:pPr>
      <w:r>
        <w:t>FLORIN CAZACU</w:t>
      </w:r>
    </w:p>
    <w:sectPr w:rsidR="00C46665" w:rsidSect="00237367">
      <w:headerReference w:type="default" r:id="rId8"/>
      <w:pgSz w:w="12240" w:h="15840" w:code="1"/>
      <w:pgMar w:top="142" w:right="758" w:bottom="0" w:left="1338" w:header="13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94C5" w14:textId="77777777" w:rsidR="003F1B29" w:rsidRDefault="003F1B29" w:rsidP="004D31C1">
      <w:r>
        <w:separator/>
      </w:r>
    </w:p>
  </w:endnote>
  <w:endnote w:type="continuationSeparator" w:id="0">
    <w:p w14:paraId="335D978F" w14:textId="77777777" w:rsidR="003F1B29" w:rsidRDefault="003F1B29" w:rsidP="004D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D786" w14:textId="77777777" w:rsidR="003F1B29" w:rsidRDefault="003F1B29" w:rsidP="004D31C1">
      <w:r>
        <w:separator/>
      </w:r>
    </w:p>
  </w:footnote>
  <w:footnote w:type="continuationSeparator" w:id="0">
    <w:p w14:paraId="20C6C29B" w14:textId="77777777" w:rsidR="003F1B29" w:rsidRDefault="003F1B29" w:rsidP="004D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585F" w14:textId="7F3A07AB" w:rsidR="004D31C1" w:rsidRDefault="004D31C1">
    <w:pPr>
      <w:pStyle w:val="Antet"/>
    </w:pPr>
    <w:r>
      <w:tab/>
    </w:r>
    <w:r>
      <w:tab/>
    </w:r>
    <w:r>
      <w:tab/>
    </w:r>
    <w:r>
      <w:tab/>
    </w:r>
    <w:r>
      <w:tab/>
      <w:t xml:space="preserve"> </w:t>
    </w:r>
    <w:r w:rsidR="00852C96">
      <w:tab/>
      <w:t xml:space="preserve">    </w:t>
    </w:r>
    <w:r>
      <w:t xml:space="preserve"> An</w:t>
    </w:r>
    <w:r w:rsidR="0000249E">
      <w:t>exa nr. 1</w:t>
    </w:r>
    <w:r w:rsidR="003D6CA8">
      <w:t xml:space="preserve"> la </w:t>
    </w:r>
    <w:r w:rsidR="00C46665">
      <w:t xml:space="preserve">Proiect HCL nr. </w:t>
    </w:r>
    <w:r w:rsidR="00102EFD">
      <w:t>6</w:t>
    </w:r>
    <w:r w:rsidR="00852C96">
      <w:t xml:space="preserve">0 </w:t>
    </w:r>
    <w:r w:rsidR="00C46665">
      <w:t>/1</w:t>
    </w:r>
    <w:r w:rsidR="00102EFD">
      <w:t>1019</w:t>
    </w:r>
    <w:r>
      <w:t>/202</w:t>
    </w:r>
    <w:r w:rsidR="00102EF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892872"/>
    <w:multiLevelType w:val="hybridMultilevel"/>
    <w:tmpl w:val="43498A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8565F4"/>
    <w:multiLevelType w:val="hybridMultilevel"/>
    <w:tmpl w:val="DED082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3F7F"/>
    <w:multiLevelType w:val="hybridMultilevel"/>
    <w:tmpl w:val="4E14B6B8"/>
    <w:lvl w:ilvl="0" w:tplc="2B606048">
      <w:numFmt w:val="bullet"/>
      <w:lvlText w:val=""/>
      <w:lvlJc w:val="left"/>
      <w:pPr>
        <w:ind w:left="776" w:hanging="327"/>
      </w:pPr>
      <w:rPr>
        <w:rFonts w:ascii="Wingdings" w:eastAsia="Wingdings" w:hAnsi="Wingdings" w:cs="Wingdings" w:hint="default"/>
        <w:w w:val="103"/>
        <w:sz w:val="20"/>
        <w:szCs w:val="20"/>
        <w:lang w:val="ro-RO" w:eastAsia="en-US" w:bidi="ar-SA"/>
      </w:rPr>
    </w:lvl>
    <w:lvl w:ilvl="1" w:tplc="46EAE67C">
      <w:numFmt w:val="bullet"/>
      <w:lvlText w:val="•"/>
      <w:lvlJc w:val="left"/>
      <w:pPr>
        <w:ind w:left="1440" w:hanging="327"/>
      </w:pPr>
      <w:rPr>
        <w:rFonts w:hint="default"/>
        <w:lang w:val="ro-RO" w:eastAsia="en-US" w:bidi="ar-SA"/>
      </w:rPr>
    </w:lvl>
    <w:lvl w:ilvl="2" w:tplc="BCC45AA0">
      <w:numFmt w:val="bullet"/>
      <w:lvlText w:val="•"/>
      <w:lvlJc w:val="left"/>
      <w:pPr>
        <w:ind w:left="2357" w:hanging="327"/>
      </w:pPr>
      <w:rPr>
        <w:rFonts w:hint="default"/>
        <w:lang w:val="ro-RO" w:eastAsia="en-US" w:bidi="ar-SA"/>
      </w:rPr>
    </w:lvl>
    <w:lvl w:ilvl="3" w:tplc="22E61538">
      <w:numFmt w:val="bullet"/>
      <w:lvlText w:val="•"/>
      <w:lvlJc w:val="left"/>
      <w:pPr>
        <w:ind w:left="3275" w:hanging="327"/>
      </w:pPr>
      <w:rPr>
        <w:rFonts w:hint="default"/>
        <w:lang w:val="ro-RO" w:eastAsia="en-US" w:bidi="ar-SA"/>
      </w:rPr>
    </w:lvl>
    <w:lvl w:ilvl="4" w:tplc="467442A4">
      <w:numFmt w:val="bullet"/>
      <w:lvlText w:val="•"/>
      <w:lvlJc w:val="left"/>
      <w:pPr>
        <w:ind w:left="4193" w:hanging="327"/>
      </w:pPr>
      <w:rPr>
        <w:rFonts w:hint="default"/>
        <w:lang w:val="ro-RO" w:eastAsia="en-US" w:bidi="ar-SA"/>
      </w:rPr>
    </w:lvl>
    <w:lvl w:ilvl="5" w:tplc="F98284D8">
      <w:numFmt w:val="bullet"/>
      <w:lvlText w:val="•"/>
      <w:lvlJc w:val="left"/>
      <w:pPr>
        <w:ind w:left="5111" w:hanging="327"/>
      </w:pPr>
      <w:rPr>
        <w:rFonts w:hint="default"/>
        <w:lang w:val="ro-RO" w:eastAsia="en-US" w:bidi="ar-SA"/>
      </w:rPr>
    </w:lvl>
    <w:lvl w:ilvl="6" w:tplc="FBF0B68A">
      <w:numFmt w:val="bullet"/>
      <w:lvlText w:val="•"/>
      <w:lvlJc w:val="left"/>
      <w:pPr>
        <w:ind w:left="6028" w:hanging="327"/>
      </w:pPr>
      <w:rPr>
        <w:rFonts w:hint="default"/>
        <w:lang w:val="ro-RO" w:eastAsia="en-US" w:bidi="ar-SA"/>
      </w:rPr>
    </w:lvl>
    <w:lvl w:ilvl="7" w:tplc="79E483D2">
      <w:numFmt w:val="bullet"/>
      <w:lvlText w:val="•"/>
      <w:lvlJc w:val="left"/>
      <w:pPr>
        <w:ind w:left="6946" w:hanging="327"/>
      </w:pPr>
      <w:rPr>
        <w:rFonts w:hint="default"/>
        <w:lang w:val="ro-RO" w:eastAsia="en-US" w:bidi="ar-SA"/>
      </w:rPr>
    </w:lvl>
    <w:lvl w:ilvl="8" w:tplc="7DDE2E3A">
      <w:numFmt w:val="bullet"/>
      <w:lvlText w:val="•"/>
      <w:lvlJc w:val="left"/>
      <w:pPr>
        <w:ind w:left="7864" w:hanging="327"/>
      </w:pPr>
      <w:rPr>
        <w:rFonts w:hint="default"/>
        <w:lang w:val="ro-RO" w:eastAsia="en-US" w:bidi="ar-SA"/>
      </w:rPr>
    </w:lvl>
  </w:abstractNum>
  <w:abstractNum w:abstractNumId="3" w15:restartNumberingAfterBreak="0">
    <w:nsid w:val="2BD261B7"/>
    <w:multiLevelType w:val="hybridMultilevel"/>
    <w:tmpl w:val="0EAE9D4E"/>
    <w:lvl w:ilvl="0" w:tplc="11E4D670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DDF72CE"/>
    <w:multiLevelType w:val="hybridMultilevel"/>
    <w:tmpl w:val="738A1098"/>
    <w:lvl w:ilvl="0" w:tplc="E50EFD6A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30BD0181"/>
    <w:multiLevelType w:val="hybridMultilevel"/>
    <w:tmpl w:val="3A4CF1AA"/>
    <w:lvl w:ilvl="0" w:tplc="C2DACBB4">
      <w:start w:val="1"/>
      <w:numFmt w:val="lowerLetter"/>
      <w:lvlText w:val="%1.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 w15:restartNumberingAfterBreak="0">
    <w:nsid w:val="36BE5880"/>
    <w:multiLevelType w:val="hybridMultilevel"/>
    <w:tmpl w:val="B914D65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59534A"/>
    <w:multiLevelType w:val="hybridMultilevel"/>
    <w:tmpl w:val="F86A97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905E8"/>
    <w:multiLevelType w:val="hybridMultilevel"/>
    <w:tmpl w:val="508801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55E2E"/>
    <w:multiLevelType w:val="hybridMultilevel"/>
    <w:tmpl w:val="CDBBC3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EBFF66"/>
    <w:multiLevelType w:val="hybridMultilevel"/>
    <w:tmpl w:val="F819A8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952E48"/>
    <w:multiLevelType w:val="hybridMultilevel"/>
    <w:tmpl w:val="5BCC38EE"/>
    <w:lvl w:ilvl="0" w:tplc="E1BEC95E">
      <w:start w:val="5"/>
      <w:numFmt w:val="bullet"/>
      <w:lvlText w:val="-"/>
      <w:lvlJc w:val="left"/>
      <w:pPr>
        <w:ind w:left="78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648E78B3"/>
    <w:multiLevelType w:val="hybridMultilevel"/>
    <w:tmpl w:val="32566E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AC15C"/>
    <w:multiLevelType w:val="hybridMultilevel"/>
    <w:tmpl w:val="D5A7A6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DD96405"/>
    <w:multiLevelType w:val="hybridMultilevel"/>
    <w:tmpl w:val="ABDA6EBA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39E4F78"/>
    <w:multiLevelType w:val="hybridMultilevel"/>
    <w:tmpl w:val="0CEC35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66AF7"/>
    <w:multiLevelType w:val="hybridMultilevel"/>
    <w:tmpl w:val="345613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11192">
    <w:abstractNumId w:val="2"/>
  </w:num>
  <w:num w:numId="2" w16cid:durableId="1668245507">
    <w:abstractNumId w:val="11"/>
  </w:num>
  <w:num w:numId="3" w16cid:durableId="1093933559">
    <w:abstractNumId w:val="7"/>
  </w:num>
  <w:num w:numId="4" w16cid:durableId="1720278778">
    <w:abstractNumId w:val="8"/>
  </w:num>
  <w:num w:numId="5" w16cid:durableId="1638758102">
    <w:abstractNumId w:val="1"/>
  </w:num>
  <w:num w:numId="6" w16cid:durableId="843931872">
    <w:abstractNumId w:val="15"/>
  </w:num>
  <w:num w:numId="7" w16cid:durableId="958224442">
    <w:abstractNumId w:val="6"/>
  </w:num>
  <w:num w:numId="8" w16cid:durableId="2046563393">
    <w:abstractNumId w:val="14"/>
  </w:num>
  <w:num w:numId="9" w16cid:durableId="1820224834">
    <w:abstractNumId w:val="16"/>
  </w:num>
  <w:num w:numId="10" w16cid:durableId="180440249">
    <w:abstractNumId w:val="12"/>
  </w:num>
  <w:num w:numId="11" w16cid:durableId="1418209060">
    <w:abstractNumId w:val="5"/>
  </w:num>
  <w:num w:numId="12" w16cid:durableId="1319135">
    <w:abstractNumId w:val="4"/>
  </w:num>
  <w:num w:numId="13" w16cid:durableId="652177858">
    <w:abstractNumId w:val="3"/>
  </w:num>
  <w:num w:numId="14" w16cid:durableId="1441291595">
    <w:abstractNumId w:val="13"/>
  </w:num>
  <w:num w:numId="15" w16cid:durableId="194005487">
    <w:abstractNumId w:val="0"/>
  </w:num>
  <w:num w:numId="16" w16cid:durableId="735664742">
    <w:abstractNumId w:val="9"/>
  </w:num>
  <w:num w:numId="17" w16cid:durableId="1130711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9"/>
    <w:rsid w:val="0000249E"/>
    <w:rsid w:val="000457D9"/>
    <w:rsid w:val="00082557"/>
    <w:rsid w:val="00092FE5"/>
    <w:rsid w:val="00096290"/>
    <w:rsid w:val="0009762D"/>
    <w:rsid w:val="000B5F0F"/>
    <w:rsid w:val="00102EFD"/>
    <w:rsid w:val="00127C2F"/>
    <w:rsid w:val="001475A2"/>
    <w:rsid w:val="0016542C"/>
    <w:rsid w:val="001D6A41"/>
    <w:rsid w:val="001D6CE6"/>
    <w:rsid w:val="001F2464"/>
    <w:rsid w:val="001F7DAD"/>
    <w:rsid w:val="00236B38"/>
    <w:rsid w:val="00237367"/>
    <w:rsid w:val="002E14A9"/>
    <w:rsid w:val="00336E15"/>
    <w:rsid w:val="00383068"/>
    <w:rsid w:val="00386FE6"/>
    <w:rsid w:val="00391DC3"/>
    <w:rsid w:val="003C1CD8"/>
    <w:rsid w:val="003D6CA8"/>
    <w:rsid w:val="003E241E"/>
    <w:rsid w:val="003F1B29"/>
    <w:rsid w:val="004457B7"/>
    <w:rsid w:val="00472DA0"/>
    <w:rsid w:val="004B47C0"/>
    <w:rsid w:val="004D31C1"/>
    <w:rsid w:val="00536939"/>
    <w:rsid w:val="00581C76"/>
    <w:rsid w:val="00581FBA"/>
    <w:rsid w:val="00582A08"/>
    <w:rsid w:val="005E2325"/>
    <w:rsid w:val="005F6501"/>
    <w:rsid w:val="00627E9E"/>
    <w:rsid w:val="006503C8"/>
    <w:rsid w:val="006D69FA"/>
    <w:rsid w:val="006E2291"/>
    <w:rsid w:val="00702384"/>
    <w:rsid w:val="00704F8E"/>
    <w:rsid w:val="007458CE"/>
    <w:rsid w:val="00774E49"/>
    <w:rsid w:val="007779E4"/>
    <w:rsid w:val="0078137B"/>
    <w:rsid w:val="007C132D"/>
    <w:rsid w:val="007E45D0"/>
    <w:rsid w:val="00840E48"/>
    <w:rsid w:val="00852C96"/>
    <w:rsid w:val="008559E7"/>
    <w:rsid w:val="00857F21"/>
    <w:rsid w:val="008D692A"/>
    <w:rsid w:val="009606F5"/>
    <w:rsid w:val="0096477C"/>
    <w:rsid w:val="009815C0"/>
    <w:rsid w:val="009839A7"/>
    <w:rsid w:val="00993180"/>
    <w:rsid w:val="009B71A8"/>
    <w:rsid w:val="00A37F58"/>
    <w:rsid w:val="00AC6C70"/>
    <w:rsid w:val="00AD707D"/>
    <w:rsid w:val="00B04CB6"/>
    <w:rsid w:val="00B10832"/>
    <w:rsid w:val="00B32A4A"/>
    <w:rsid w:val="00B36AC2"/>
    <w:rsid w:val="00B75252"/>
    <w:rsid w:val="00BF2211"/>
    <w:rsid w:val="00BF6426"/>
    <w:rsid w:val="00C0431E"/>
    <w:rsid w:val="00C225E5"/>
    <w:rsid w:val="00C46665"/>
    <w:rsid w:val="00C92FA9"/>
    <w:rsid w:val="00CB721A"/>
    <w:rsid w:val="00CC3C9B"/>
    <w:rsid w:val="00CE746A"/>
    <w:rsid w:val="00D3207A"/>
    <w:rsid w:val="00D73A3B"/>
    <w:rsid w:val="00D900CE"/>
    <w:rsid w:val="00DD0E14"/>
    <w:rsid w:val="00DD375B"/>
    <w:rsid w:val="00E0599C"/>
    <w:rsid w:val="00E123BB"/>
    <w:rsid w:val="00E15BBC"/>
    <w:rsid w:val="00E94FB4"/>
    <w:rsid w:val="00EB3436"/>
    <w:rsid w:val="00EE5EC9"/>
    <w:rsid w:val="00EF5F69"/>
    <w:rsid w:val="00EF76B4"/>
    <w:rsid w:val="00F16C11"/>
    <w:rsid w:val="00F26231"/>
    <w:rsid w:val="00F3719B"/>
    <w:rsid w:val="00F95047"/>
    <w:rsid w:val="00FA5506"/>
    <w:rsid w:val="00FD7330"/>
    <w:rsid w:val="00FF0540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E9D7"/>
  <w15:docId w15:val="{89D28BBE-B5BC-4B8F-B966-FD12FC7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2640"/>
      <w:outlineLvl w:val="0"/>
    </w:pPr>
    <w:rPr>
      <w:rFonts w:ascii="Arial MT" w:eastAsia="Arial MT" w:hAnsi="Arial MT" w:cs="Arial MT"/>
      <w:sz w:val="26"/>
      <w:szCs w:val="26"/>
    </w:rPr>
  </w:style>
  <w:style w:type="paragraph" w:styleId="Titlu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0"/>
      <w:szCs w:val="20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27C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Listparagraf">
    <w:name w:val="List Paragraph"/>
    <w:basedOn w:val="Normal"/>
    <w:uiPriority w:val="34"/>
    <w:qFormat/>
    <w:pPr>
      <w:ind w:left="776" w:hanging="327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</w:pPr>
  </w:style>
  <w:style w:type="character" w:customStyle="1" w:styleId="WW8Num1z1">
    <w:name w:val="WW8Num1z1"/>
    <w:rsid w:val="00B75252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127C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elgril">
    <w:name w:val="Table Grid"/>
    <w:basedOn w:val="TabelNormal"/>
    <w:uiPriority w:val="39"/>
    <w:rsid w:val="00F3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D31C1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D31C1"/>
    <w:rPr>
      <w:rFonts w:ascii="Times New Roman" w:eastAsia="Times New Roman" w:hAnsi="Times New Roman" w:cs="Times New Roman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6CA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6CA8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C46665"/>
    <w:pPr>
      <w:widowControl/>
      <w:adjustRightInd w:val="0"/>
    </w:pPr>
    <w:rPr>
      <w:rFonts w:ascii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949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25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55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445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83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094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89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32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994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2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848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Anexa 1 la HCL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Anexa 1 la HCL</dc:title>
  <dc:creator>rares</dc:creator>
  <cp:lastModifiedBy>Municipiul Brad Primaria</cp:lastModifiedBy>
  <cp:revision>2</cp:revision>
  <cp:lastPrinted>2024-11-27T06:29:00Z</cp:lastPrinted>
  <dcterms:created xsi:type="dcterms:W3CDTF">2026-03-27T06:17:00Z</dcterms:created>
  <dcterms:modified xsi:type="dcterms:W3CDTF">2026-03-27T06:17:00Z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2024-09-13T00:00:00Z</vt:filetime>
  </property>
</Properties>
</file>